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15.12.2020 №37 (зі змінами)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8D3" w:rsidRDefault="002D18D3" w:rsidP="002D1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Враховуючи </w:t>
      </w:r>
      <w:r w:rsidRPr="00ED5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депутатське звернення 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5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Ющука, озвучене на пленарному засіданні 09 вересня 2022 року двадцять друг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 w:rsidRPr="00ED5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сесії Вараської міської ради восьмого скликання</w:t>
      </w:r>
      <w:r w:rsidRPr="00196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Pr="00ED5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покращення матеріального стану та умов проживання окремих категорій громадян</w:t>
      </w:r>
      <w:r w:rsidRPr="00196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та гідності виконавчого комітету Вараської міської ради, як розробник </w:t>
      </w:r>
      <w:r w:rsidRPr="0019611D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19611D">
        <w:rPr>
          <w:rFonts w:ascii="Times New Roman" w:hAnsi="Times New Roman" w:cs="Times New Roman"/>
          <w:sz w:val="28"/>
        </w:rPr>
        <w:t xml:space="preserve">соціальної допомоги та підтримки мешканців Вараської міської територіальної громади на 2021-2023 роки, яка затверджена рішенням </w:t>
      </w:r>
      <w:r>
        <w:rPr>
          <w:rFonts w:ascii="Times New Roman" w:hAnsi="Times New Roman" w:cs="Times New Roman"/>
          <w:sz w:val="28"/>
        </w:rPr>
        <w:t xml:space="preserve">Вараської </w:t>
      </w:r>
      <w:r w:rsidRPr="0019611D">
        <w:rPr>
          <w:rFonts w:ascii="Times New Roman" w:hAnsi="Times New Roman" w:cs="Times New Roman"/>
          <w:sz w:val="28"/>
        </w:rPr>
        <w:t>міської ради від 15.12.2020 №37</w:t>
      </w:r>
      <w:r>
        <w:rPr>
          <w:rFonts w:ascii="Times New Roman" w:hAnsi="Times New Roman" w:cs="Times New Roman"/>
          <w:sz w:val="28"/>
        </w:rPr>
        <w:t xml:space="preserve"> </w:t>
      </w:r>
      <w:r w:rsidRPr="0019611D">
        <w:rPr>
          <w:rFonts w:ascii="Times New Roman" w:hAnsi="Times New Roman" w:cs="Times New Roman"/>
          <w:sz w:val="28"/>
        </w:rPr>
        <w:t>(зі змінами)</w:t>
      </w:r>
      <w:r>
        <w:rPr>
          <w:rFonts w:ascii="Times New Roman" w:hAnsi="Times New Roman" w:cs="Times New Roman"/>
          <w:sz w:val="28"/>
        </w:rPr>
        <w:t xml:space="preserve"> (далі - Програма) </w:t>
      </w:r>
      <w:r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="00EC2396">
        <w:rPr>
          <w:rFonts w:ascii="Times New Roman" w:hAnsi="Times New Roman" w:cs="Times New Roman"/>
          <w:sz w:val="28"/>
          <w:szCs w:val="28"/>
        </w:rPr>
        <w:t>внос</w:t>
      </w:r>
      <w:r w:rsidR="000C673D">
        <w:rPr>
          <w:rFonts w:ascii="Times New Roman" w:hAnsi="Times New Roman" w:cs="Times New Roman"/>
          <w:sz w:val="28"/>
          <w:szCs w:val="28"/>
        </w:rPr>
        <w:t>ить</w:t>
      </w:r>
      <w:r w:rsidR="00EC2396" w:rsidRPr="001B5BFB">
        <w:rPr>
          <w:rFonts w:ascii="Times New Roman" w:hAnsi="Times New Roman" w:cs="Times New Roman"/>
          <w:sz w:val="28"/>
          <w:szCs w:val="28"/>
        </w:rPr>
        <w:t xml:space="preserve"> змін</w:t>
      </w:r>
      <w:r w:rsidR="00EC2396">
        <w:rPr>
          <w:rFonts w:ascii="Times New Roman" w:hAnsi="Times New Roman" w:cs="Times New Roman"/>
          <w:sz w:val="28"/>
          <w:szCs w:val="28"/>
        </w:rPr>
        <w:t>и</w:t>
      </w:r>
      <w:r w:rsidR="00EC2396" w:rsidRPr="001B5BFB">
        <w:rPr>
          <w:rFonts w:ascii="Times New Roman" w:hAnsi="Times New Roman" w:cs="Times New Roman"/>
          <w:sz w:val="28"/>
          <w:szCs w:val="28"/>
        </w:rPr>
        <w:t xml:space="preserve"> до Програми на 202</w:t>
      </w:r>
      <w:r w:rsidR="00EC2396">
        <w:rPr>
          <w:rFonts w:ascii="Times New Roman" w:hAnsi="Times New Roman" w:cs="Times New Roman"/>
          <w:sz w:val="28"/>
          <w:szCs w:val="28"/>
        </w:rPr>
        <w:t>3</w:t>
      </w:r>
      <w:r w:rsidR="00EC2396" w:rsidRPr="001B5BFB">
        <w:rPr>
          <w:rFonts w:ascii="Times New Roman" w:hAnsi="Times New Roman" w:cs="Times New Roman"/>
          <w:sz w:val="28"/>
          <w:szCs w:val="28"/>
        </w:rPr>
        <w:t xml:space="preserve"> рік</w:t>
      </w:r>
      <w:r w:rsidR="00EC2396" w:rsidRPr="001B5BFB">
        <w:rPr>
          <w:rFonts w:ascii="Times New Roman" w:hAnsi="Times New Roman" w:cs="Times New Roman"/>
          <w:sz w:val="28"/>
        </w:rPr>
        <w:t xml:space="preserve"> </w:t>
      </w:r>
      <w:r w:rsidR="000C673D">
        <w:rPr>
          <w:rFonts w:ascii="Times New Roman" w:hAnsi="Times New Roman" w:cs="Times New Roman"/>
          <w:sz w:val="28"/>
        </w:rPr>
        <w:t xml:space="preserve">в частині </w:t>
      </w:r>
      <w:r w:rsidR="000C673D" w:rsidRPr="001B5BFB">
        <w:rPr>
          <w:rFonts w:ascii="Times New Roman" w:hAnsi="Times New Roman" w:cs="Times New Roman"/>
          <w:sz w:val="28"/>
          <w:szCs w:val="28"/>
        </w:rPr>
        <w:t>збільшення орієнтовних обсягів фінансування</w:t>
      </w:r>
      <w:r w:rsidR="000C673D">
        <w:rPr>
          <w:rFonts w:ascii="Times New Roman" w:hAnsi="Times New Roman" w:cs="Times New Roman"/>
          <w:sz w:val="28"/>
          <w:szCs w:val="28"/>
        </w:rPr>
        <w:t>, що</w:t>
      </w:r>
      <w:r w:rsidR="000C673D"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="000C673D">
        <w:rPr>
          <w:rFonts w:ascii="Times New Roman" w:hAnsi="Times New Roman" w:cs="Times New Roman"/>
          <w:sz w:val="28"/>
          <w:szCs w:val="28"/>
        </w:rPr>
        <w:t xml:space="preserve">обумовлено зміною розміру виплати по заходу </w:t>
      </w:r>
      <w:r w:rsidR="00EC2396" w:rsidRPr="001B5BFB">
        <w:rPr>
          <w:rFonts w:ascii="Times New Roman" w:hAnsi="Times New Roman" w:cs="Times New Roman"/>
          <w:sz w:val="28"/>
          <w:szCs w:val="28"/>
        </w:rPr>
        <w:t>(таблиця</w:t>
      </w:r>
      <w:r w:rsidR="000C673D">
        <w:rPr>
          <w:rFonts w:ascii="Times New Roman" w:hAnsi="Times New Roman" w:cs="Times New Roman"/>
          <w:sz w:val="28"/>
          <w:szCs w:val="28"/>
        </w:rPr>
        <w:t>х</w:t>
      </w:r>
      <w:r w:rsidR="00EC2396" w:rsidRPr="001B5BFB">
        <w:rPr>
          <w:rFonts w:ascii="Times New Roman" w:hAnsi="Times New Roman" w:cs="Times New Roman"/>
          <w:sz w:val="28"/>
          <w:szCs w:val="28"/>
        </w:rPr>
        <w:t xml:space="preserve"> </w:t>
      </w:r>
      <w:r w:rsidR="000C673D">
        <w:rPr>
          <w:rFonts w:ascii="Times New Roman" w:hAnsi="Times New Roman" w:cs="Times New Roman"/>
          <w:sz w:val="28"/>
          <w:szCs w:val="28"/>
        </w:rPr>
        <w:t>1,3,4</w:t>
      </w:r>
      <w:r w:rsidR="00EC2396" w:rsidRPr="001B5BFB">
        <w:rPr>
          <w:rFonts w:ascii="Times New Roman" w:hAnsi="Times New Roman" w:cs="Times New Roman"/>
          <w:sz w:val="28"/>
          <w:szCs w:val="28"/>
        </w:rPr>
        <w:t>)</w:t>
      </w:r>
      <w:r w:rsidR="000C673D">
        <w:rPr>
          <w:rFonts w:ascii="Times New Roman" w:hAnsi="Times New Roman" w:cs="Times New Roman"/>
          <w:sz w:val="28"/>
          <w:szCs w:val="28"/>
        </w:rPr>
        <w:t>, а саме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18D3" w:rsidRDefault="002D18D3" w:rsidP="002D1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B5B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«Н</w:t>
      </w:r>
      <w:r w:rsidRPr="00ED54EC">
        <w:rPr>
          <w:rFonts w:ascii="Times New Roman" w:hAnsi="Times New Roman" w:cs="Times New Roman"/>
          <w:color w:val="000000"/>
          <w:sz w:val="28"/>
          <w:szCs w:val="28"/>
        </w:rPr>
        <w:t>адання</w:t>
      </w:r>
      <w:r w:rsidRPr="00ED54EC">
        <w:rPr>
          <w:rFonts w:ascii="Times New Roman" w:hAnsi="Times New Roman" w:cs="Times New Roman"/>
          <w:sz w:val="28"/>
          <w:szCs w:val="28"/>
        </w:rPr>
        <w:t xml:space="preserve"> адресної матеріальної допомоги </w:t>
      </w:r>
      <w:r w:rsidRPr="00ED54EC">
        <w:rPr>
          <w:rFonts w:ascii="Times New Roman" w:hAnsi="Times New Roman" w:cs="Times New Roman"/>
          <w:sz w:val="28"/>
        </w:rPr>
        <w:t>мешканцям Вараської міської територіальної громади, які опинилися у скрутних життєвих обставинах</w:t>
      </w:r>
      <w:r>
        <w:rPr>
          <w:rFonts w:ascii="Times New Roman" w:hAnsi="Times New Roman" w:cs="Times New Roman"/>
          <w:sz w:val="28"/>
        </w:rPr>
        <w:t>»</w:t>
      </w:r>
      <w:r w:rsidRPr="00ED54EC">
        <w:rPr>
          <w:rFonts w:ascii="Times New Roman" w:hAnsi="Times New Roman" w:cs="Times New Roman"/>
          <w:sz w:val="28"/>
        </w:rPr>
        <w:t xml:space="preserve"> з </w:t>
      </w:r>
      <w:r>
        <w:rPr>
          <w:rFonts w:ascii="Times New Roman" w:hAnsi="Times New Roman" w:cs="Times New Roman"/>
          <w:sz w:val="28"/>
        </w:rPr>
        <w:t>5 000 грн</w:t>
      </w:r>
      <w:r w:rsidRPr="00ED54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1 (одну) </w:t>
      </w:r>
      <w:r w:rsidRPr="00ED54EC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о</w:t>
      </w:r>
      <w:r w:rsidRPr="00ED54EC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у</w:t>
      </w:r>
      <w:r w:rsidRPr="00ED54EC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 xml:space="preserve">10 000 грн на 1 (одну) </w:t>
      </w:r>
      <w:r w:rsidRPr="00ED54EC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о</w:t>
      </w:r>
      <w:r w:rsidRPr="00ED54EC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 xml:space="preserve">у на 2023 рік для 274 осіб. </w:t>
      </w:r>
    </w:p>
    <w:p w:rsidR="002D18D3" w:rsidRDefault="002D18D3" w:rsidP="002D1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зв</w:t>
      </w:r>
      <w:r w:rsidRPr="00506F87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 xml:space="preserve">язку із зміною розміру виплати, потреба в коштах на 2023 рік </w:t>
      </w:r>
      <w:r w:rsidR="00EC2396">
        <w:rPr>
          <w:rFonts w:ascii="Times New Roman" w:hAnsi="Times New Roman" w:cs="Times New Roman"/>
          <w:sz w:val="28"/>
        </w:rPr>
        <w:t xml:space="preserve">збільшиться </w:t>
      </w:r>
      <w:r w:rsidR="00094511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1 370 000  грн</w:t>
      </w:r>
      <w:r w:rsidR="00EC2396" w:rsidRPr="00EC23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 буде становити 13 812 300 грн</w:t>
      </w:r>
      <w:r w:rsidR="000C673D">
        <w:rPr>
          <w:rFonts w:ascii="Times New Roman" w:hAnsi="Times New Roman" w:cs="Times New Roman"/>
          <w:sz w:val="28"/>
        </w:rPr>
        <w:t xml:space="preserve"> замість 12 442 300 грн</w:t>
      </w:r>
      <w:r>
        <w:rPr>
          <w:rFonts w:ascii="Times New Roman" w:hAnsi="Times New Roman" w:cs="Times New Roman"/>
          <w:sz w:val="28"/>
        </w:rPr>
        <w:t xml:space="preserve">. </w:t>
      </w:r>
    </w:p>
    <w:p w:rsidR="002D18D3" w:rsidRDefault="002D18D3" w:rsidP="002D1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Відповідно загальний обсяг потреби на 2021-2023 роки </w:t>
      </w:r>
      <w:r w:rsidR="00EC2396">
        <w:rPr>
          <w:rFonts w:ascii="Times New Roman" w:hAnsi="Times New Roman" w:cs="Times New Roman"/>
          <w:sz w:val="28"/>
        </w:rPr>
        <w:t xml:space="preserve">збільшиться з 35 654 500 грн на </w:t>
      </w:r>
      <w:r>
        <w:rPr>
          <w:rFonts w:ascii="Times New Roman" w:hAnsi="Times New Roman" w:cs="Times New Roman"/>
          <w:sz w:val="28"/>
        </w:rPr>
        <w:t>37 024 000 грн.</w:t>
      </w:r>
    </w:p>
    <w:p w:rsidR="002D18D3" w:rsidRDefault="002D18D3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673D" w:rsidRDefault="000C673D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C51A24" w:rsidRDefault="000C673D" w:rsidP="002965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Світлана ОСАДЧУК</w:t>
      </w:r>
    </w:p>
    <w:p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56F" w:rsidRPr="00C51A24" w:rsidRDefault="0029656F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56F" w:rsidRPr="009B6C3B" w:rsidRDefault="0029656F" w:rsidP="002965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6C3B">
        <w:rPr>
          <w:rFonts w:ascii="Times New Roman" w:hAnsi="Times New Roman" w:cs="Times New Roman"/>
          <w:sz w:val="20"/>
          <w:szCs w:val="20"/>
        </w:rPr>
        <w:t>Любов РОГОЗЮК  09</w:t>
      </w:r>
      <w:r w:rsidR="000C673D">
        <w:rPr>
          <w:rFonts w:ascii="Times New Roman" w:hAnsi="Times New Roman" w:cs="Times New Roman"/>
          <w:sz w:val="20"/>
          <w:szCs w:val="20"/>
        </w:rPr>
        <w:t>6</w:t>
      </w:r>
      <w:r w:rsidRPr="009B6C3B">
        <w:rPr>
          <w:rFonts w:ascii="Times New Roman" w:hAnsi="Times New Roman" w:cs="Times New Roman"/>
          <w:sz w:val="20"/>
          <w:szCs w:val="20"/>
        </w:rPr>
        <w:t>1617705</w:t>
      </w:r>
    </w:p>
    <w:p w:rsidR="00A03330" w:rsidRDefault="00A03330"/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6F" w:rsidRDefault="0029656F" w:rsidP="0029656F">
      <w:pPr>
        <w:spacing w:after="0" w:line="240" w:lineRule="auto"/>
      </w:pPr>
      <w:r>
        <w:separator/>
      </w:r>
    </w:p>
  </w:endnote>
  <w:end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6F" w:rsidRDefault="0029656F" w:rsidP="0029656F">
      <w:pPr>
        <w:spacing w:after="0" w:line="240" w:lineRule="auto"/>
      </w:pPr>
      <w:r>
        <w:separator/>
      </w:r>
    </w:p>
  </w:footnote>
  <w:footnote w:type="continuationSeparator" w:id="0">
    <w:p w:rsidR="0029656F" w:rsidRDefault="0029656F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94511"/>
    <w:rsid w:val="000C673D"/>
    <w:rsid w:val="0029656F"/>
    <w:rsid w:val="002D18D3"/>
    <w:rsid w:val="00423717"/>
    <w:rsid w:val="006C12BC"/>
    <w:rsid w:val="00704787"/>
    <w:rsid w:val="00A03330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2022-12-21T06:43:00Z</dcterms:created>
  <dcterms:modified xsi:type="dcterms:W3CDTF">2022-12-21T06:43:00Z</dcterms:modified>
</cp:coreProperties>
</file>