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CD" w:rsidRPr="00397F81" w:rsidRDefault="004474CD" w:rsidP="004474CD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97F81">
        <w:rPr>
          <w:rFonts w:ascii="Times New Roman" w:hAnsi="Times New Roman"/>
          <w:sz w:val="24"/>
          <w:szCs w:val="24"/>
        </w:rPr>
        <w:t>Порівняльна таблиця до проєкту рішення Вараської міської ради</w:t>
      </w:r>
    </w:p>
    <w:p w:rsidR="003516FA" w:rsidRPr="003516FA" w:rsidRDefault="003516FA" w:rsidP="003516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6FA">
        <w:rPr>
          <w:rFonts w:ascii="Times New Roman" w:eastAsia="Times New Roman" w:hAnsi="Times New Roman"/>
          <w:sz w:val="24"/>
          <w:szCs w:val="24"/>
          <w:lang w:eastAsia="ru-RU"/>
        </w:rPr>
        <w:t xml:space="preserve">від 02.11.2022 № </w:t>
      </w:r>
      <w:r w:rsidRPr="003516FA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2188-ПРР-VIII-5200 </w:t>
      </w:r>
      <w:r w:rsidRPr="003516FA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«Про затвердження Програми харчування учнів закладів загальної середньої освіти Вараської міської територіальної громади на 2023 - 2025 роки № 5200-ПР-01»</w:t>
      </w:r>
    </w:p>
    <w:p w:rsidR="00E278DD" w:rsidRDefault="00E278DD" w:rsidP="004474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10AD" w:rsidRPr="004610AD" w:rsidRDefault="00E278DD" w:rsidP="004610AD">
      <w:pPr>
        <w:pStyle w:val="a7"/>
        <w:tabs>
          <w:tab w:val="left" w:pos="720"/>
        </w:tabs>
        <w:spacing w:before="0" w:beforeAutospacing="0" w:after="0" w:afterAutospacing="0"/>
        <w:ind w:firstLine="567"/>
        <w:jc w:val="both"/>
        <w:rPr>
          <w:szCs w:val="28"/>
          <w:lang w:val="uk-UA"/>
        </w:rPr>
      </w:pPr>
      <w:r w:rsidRPr="004610AD">
        <w:rPr>
          <w:lang w:val="uk-UA"/>
        </w:rPr>
        <w:t>З метою організації безпечного харчування для дітей в закладах освіти, на підставі частини третьої статті 20 Закону України «Про повну загальну середню освіту», абзаців другого, п’ятого частини третьої статті 5 Закону України «Про охорону дитинства», враховуючи Постанову Кабінету Міністрів України від 02.02.2011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податку на додану вартість», в зв’язку з прийняттям Закону України від 24.12.2015 № 911-</w:t>
      </w:r>
      <w:r w:rsidRPr="00E278DD">
        <w:rPr>
          <w:lang w:val="en-US"/>
        </w:rPr>
        <w:t>VIII</w:t>
      </w:r>
      <w:r w:rsidRPr="004610AD">
        <w:rPr>
          <w:lang w:val="uk-UA"/>
        </w:rPr>
        <w:t xml:space="preserve"> «Про внесення змін до деяких законодавчих актів України», керуючись підпунктом «а» пункту 3 частини першої статті 91 Бюджетного кодексу України, пунктом 22 частини першої статті 26, частиною першою статті 59 Закону України «Про місцеве самоврядування в Україні», </w:t>
      </w:r>
      <w:r w:rsidR="004610AD" w:rsidRPr="00AD77DE">
        <w:rPr>
          <w:szCs w:val="28"/>
          <w:shd w:val="clear" w:color="auto" w:fill="FFFFFF"/>
          <w:lang w:val="uk-UA"/>
        </w:rPr>
        <w:t xml:space="preserve">до </w:t>
      </w:r>
      <w:r w:rsidR="004610AD" w:rsidRPr="00075FC6">
        <w:rPr>
          <w:szCs w:val="28"/>
          <w:lang w:val="uk-UA"/>
        </w:rPr>
        <w:t>Міської програми</w:t>
      </w:r>
      <w:r w:rsidR="004610AD" w:rsidRPr="004610AD">
        <w:rPr>
          <w:lang w:val="uk-UA"/>
        </w:rPr>
        <w:t xml:space="preserve"> харчування учнів закладів загальної середньої освіти Вараської міської територіальної громади на 2020-2022 роки»  № 5200-ПР-01</w:t>
      </w:r>
      <w:r w:rsidR="004610AD" w:rsidRPr="004610AD">
        <w:rPr>
          <w:szCs w:val="28"/>
          <w:lang w:val="uk-UA"/>
        </w:rPr>
        <w:t xml:space="preserve"> </w:t>
      </w:r>
      <w:r w:rsidR="004610AD" w:rsidRPr="00AD77DE">
        <w:rPr>
          <w:szCs w:val="28"/>
          <w:lang w:val="uk-UA"/>
        </w:rPr>
        <w:t>пропонується внести наступні зміни:</w:t>
      </w:r>
    </w:p>
    <w:p w:rsidR="004610AD" w:rsidRDefault="004610AD" w:rsidP="004610AD">
      <w:pPr>
        <w:pStyle w:val="a7"/>
        <w:tabs>
          <w:tab w:val="left" w:pos="720"/>
        </w:tabs>
        <w:spacing w:before="0" w:beforeAutospacing="0" w:after="0" w:afterAutospacing="0"/>
        <w:jc w:val="both"/>
        <w:rPr>
          <w:szCs w:val="28"/>
          <w:lang w:val="uk-UA"/>
        </w:rPr>
      </w:pPr>
    </w:p>
    <w:p w:rsidR="00396BB6" w:rsidRDefault="00E256DB" w:rsidP="003516FA">
      <w:pPr>
        <w:tabs>
          <w:tab w:val="left" w:pos="5265"/>
          <w:tab w:val="left" w:pos="53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256DB">
        <w:rPr>
          <w:rFonts w:ascii="Times New Roman" w:hAnsi="Times New Roman"/>
          <w:sz w:val="24"/>
          <w:szCs w:val="24"/>
        </w:rPr>
        <w:t xml:space="preserve">о тексту програми після слів </w:t>
      </w:r>
      <w:r w:rsidR="003516FA" w:rsidRPr="003516FA">
        <w:rPr>
          <w:rFonts w:ascii="Times New Roman" w:hAnsi="Times New Roman"/>
          <w:sz w:val="24"/>
          <w:szCs w:val="24"/>
          <w:lang w:val="ru-RU"/>
        </w:rPr>
        <w:t>«дітей із сімей військовослужбовців, які проходять військову службу за призовом під час мобілізації або перебувають у добровольчих формуваннях територіальної оборони в період дії воєнного стану</w:t>
      </w:r>
      <w:r w:rsidR="003516FA">
        <w:rPr>
          <w:rFonts w:ascii="Times New Roman" w:hAnsi="Times New Roman"/>
          <w:sz w:val="24"/>
          <w:szCs w:val="24"/>
        </w:rPr>
        <w:t xml:space="preserve"> </w:t>
      </w:r>
      <w:r w:rsidRPr="00E256DB">
        <w:rPr>
          <w:rFonts w:ascii="Times New Roman" w:hAnsi="Times New Roman"/>
          <w:sz w:val="24"/>
          <w:szCs w:val="24"/>
        </w:rPr>
        <w:t>доповн</w:t>
      </w:r>
      <w:r>
        <w:rPr>
          <w:rFonts w:ascii="Times New Roman" w:hAnsi="Times New Roman"/>
          <w:sz w:val="24"/>
          <w:szCs w:val="24"/>
        </w:rPr>
        <w:t>ено</w:t>
      </w:r>
      <w:r w:rsidRPr="00E256DB">
        <w:rPr>
          <w:rFonts w:ascii="Times New Roman" w:hAnsi="Times New Roman"/>
          <w:sz w:val="24"/>
          <w:szCs w:val="24"/>
        </w:rPr>
        <w:t xml:space="preserve"> пільгов</w:t>
      </w:r>
      <w:r w:rsidR="003516FA">
        <w:rPr>
          <w:rFonts w:ascii="Times New Roman" w:hAnsi="Times New Roman"/>
          <w:sz w:val="24"/>
          <w:szCs w:val="24"/>
        </w:rPr>
        <w:t>ою</w:t>
      </w:r>
      <w:r w:rsidRPr="00E256DB">
        <w:rPr>
          <w:rFonts w:ascii="Times New Roman" w:hAnsi="Times New Roman"/>
          <w:sz w:val="24"/>
          <w:szCs w:val="24"/>
        </w:rPr>
        <w:t xml:space="preserve"> категорі</w:t>
      </w:r>
      <w:r w:rsidR="003516FA">
        <w:rPr>
          <w:rFonts w:ascii="Times New Roman" w:hAnsi="Times New Roman"/>
          <w:sz w:val="24"/>
          <w:szCs w:val="24"/>
        </w:rPr>
        <w:t>єю</w:t>
      </w:r>
      <w:r w:rsidR="00396BB6" w:rsidRPr="00396B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396BB6">
        <w:rPr>
          <w:rFonts w:ascii="Times New Roman" w:hAnsi="Times New Roman"/>
          <w:sz w:val="24"/>
          <w:szCs w:val="24"/>
        </w:rPr>
        <w:t>«</w:t>
      </w:r>
      <w:r w:rsidR="00396BB6" w:rsidRPr="00396BB6">
        <w:rPr>
          <w:rFonts w:ascii="Times New Roman" w:hAnsi="Times New Roman"/>
          <w:sz w:val="24"/>
          <w:szCs w:val="24"/>
        </w:rPr>
        <w:t>дітей із сімей військовослужбовців, які зникли безвісти або перебувають в полоні до визнання їх в установленому порядку безвісно відсутніми або оголошення померлими за рішенням суду</w:t>
      </w:r>
      <w:r w:rsidR="00396BB6">
        <w:rPr>
          <w:rFonts w:ascii="Times New Roman" w:hAnsi="Times New Roman"/>
          <w:sz w:val="24"/>
          <w:szCs w:val="24"/>
        </w:rPr>
        <w:t>»</w:t>
      </w:r>
      <w:r w:rsidR="00396BB6" w:rsidRPr="00396BB6">
        <w:rPr>
          <w:rFonts w:ascii="Times New Roman" w:hAnsi="Times New Roman"/>
          <w:sz w:val="24"/>
          <w:szCs w:val="24"/>
        </w:rPr>
        <w:t>.</w:t>
      </w:r>
    </w:p>
    <w:p w:rsidR="00396BB6" w:rsidRPr="00396BB6" w:rsidRDefault="00396BB6" w:rsidP="00396BB6">
      <w:pPr>
        <w:tabs>
          <w:tab w:val="left" w:pos="5265"/>
          <w:tab w:val="left" w:pos="53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74CD" w:rsidRPr="004474CD" w:rsidRDefault="00C35C78" w:rsidP="00396BB6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абзац 2 п</w:t>
      </w:r>
      <w:r w:rsidR="004474CD" w:rsidRPr="00A86B42">
        <w:rPr>
          <w:rFonts w:ascii="Times New Roman" w:eastAsia="Times New Roman" w:hAnsi="Times New Roman"/>
          <w:b/>
          <w:sz w:val="24"/>
          <w:szCs w:val="24"/>
          <w:lang w:eastAsia="ru-RU"/>
        </w:rPr>
        <w:t>ункт 2</w:t>
      </w:r>
      <w:r w:rsidR="004474CD" w:rsidRPr="004474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розділу 3 Програми</w:t>
      </w:r>
      <w:r w:rsidR="004474CD" w:rsidRPr="004474CD">
        <w:rPr>
          <w:rFonts w:ascii="Times New Roman" w:eastAsia="Times New Roman" w:hAnsi="Times New Roman"/>
          <w:sz w:val="24"/>
          <w:szCs w:val="24"/>
          <w:lang w:eastAsia="ru-RU"/>
        </w:rPr>
        <w:t xml:space="preserve"> викласти в новій редакції:</w:t>
      </w:r>
    </w:p>
    <w:p w:rsidR="004474CD" w:rsidRPr="004474CD" w:rsidRDefault="004474CD" w:rsidP="00396BB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474CD" w:rsidRPr="004474CD" w:rsidTr="004474CD">
        <w:tc>
          <w:tcPr>
            <w:tcW w:w="4814" w:type="dxa"/>
            <w:shd w:val="clear" w:color="auto" w:fill="auto"/>
          </w:tcPr>
          <w:p w:rsidR="004474CD" w:rsidRPr="004474CD" w:rsidRDefault="004474CD" w:rsidP="004474C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4474CD">
              <w:rPr>
                <w:rFonts w:ascii="Times New Roman" w:eastAsia="Times New Roman" w:hAnsi="Times New Roman"/>
                <w:b/>
                <w:sz w:val="24"/>
                <w:szCs w:val="28"/>
              </w:rPr>
              <w:t>Було</w:t>
            </w:r>
          </w:p>
        </w:tc>
        <w:tc>
          <w:tcPr>
            <w:tcW w:w="4814" w:type="dxa"/>
            <w:shd w:val="clear" w:color="auto" w:fill="auto"/>
          </w:tcPr>
          <w:p w:rsidR="004474CD" w:rsidRPr="004474CD" w:rsidRDefault="004474CD" w:rsidP="004474C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4474CD">
              <w:rPr>
                <w:rFonts w:ascii="Times New Roman" w:eastAsia="Times New Roman" w:hAnsi="Times New Roman"/>
                <w:b/>
                <w:sz w:val="24"/>
                <w:szCs w:val="28"/>
              </w:rPr>
              <w:t>Стало</w:t>
            </w:r>
          </w:p>
        </w:tc>
      </w:tr>
      <w:tr w:rsidR="00E278DD" w:rsidRPr="004474CD" w:rsidTr="004610AD">
        <w:trPr>
          <w:trHeight w:val="70"/>
        </w:trPr>
        <w:tc>
          <w:tcPr>
            <w:tcW w:w="4814" w:type="dxa"/>
            <w:shd w:val="clear" w:color="auto" w:fill="auto"/>
          </w:tcPr>
          <w:p w:rsidR="004474CD" w:rsidRPr="004474CD" w:rsidRDefault="004474CD" w:rsidP="0035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num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учнів 5-11 класів із числа: дітей-сиріт; дітей-напівсиріт; дітей, позбавлених батьківського піклування; дітей із сімей, які отримують допомогу відповідно до Закону України «Про державну соціальну допомогу малозабезпеченим сім’ям»; дітей з інвалідністю; дітей  з  особливими  освітніми  потребами, які  навчаються  у  спеціальних і інклюзивних  класах  закладів загальної середньої освіти; учнів з числа дітей, батьки яких є учасниками бойових дій; діти з сімей переселенців; дітей учасників бойових дій АТО та ООС (операції об’єднаних сил); дітей із сімей військовослужбовців, померлих під час проходження військової служби; дітей віднесених до III категорії осіб, які постраждали внаслідок Чорнобильської катастрофи та потребують довезення до закладів освіти міста Вараш; дітей, які мають орфанні захворювання</w:t>
            </w:r>
            <w:r w:rsidR="00396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396BB6" w:rsidRPr="00396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дітей із числа внутрішньо переміщених осіб, що зареєстровані в районі проведення воєнних </w:t>
            </w:r>
            <w:r w:rsidR="00396BB6" w:rsidRPr="00396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(бойових) дій або які перебувають в тимчасовій окупації, оточенні (блокуванні) згідно переліку, затвердженого наказом Міністерства з питань реінтеграції тимчасово окупованих територій Украї</w:t>
            </w:r>
            <w:r w:rsidR="00351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 від 25 квітня 2022 року № 75; </w:t>
            </w:r>
            <w:r w:rsidR="003516FA" w:rsidRPr="00396BB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дітей із сімей військовослужбовців, які проходять військову службу за призовом під час мобілізації або перебувають у добровольчих формуваннях територіальної оборони в період дії воєнного стану</w:t>
            </w:r>
            <w:r w:rsidR="003516FA" w:rsidRPr="00396BB6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</w:tc>
        <w:tc>
          <w:tcPr>
            <w:tcW w:w="4814" w:type="dxa"/>
            <w:shd w:val="clear" w:color="auto" w:fill="auto"/>
          </w:tcPr>
          <w:p w:rsidR="004474CD" w:rsidRPr="004474CD" w:rsidRDefault="004474CD" w:rsidP="00A86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num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учнів 5-11 класів із числа: дітей-сиріт; дітей-напівсиріт; дітей, позбавлених батьківського піклування; дітей із сімей, які отримують допомогу відповідно до Закону України «Про державну соціальну допомогу малозабезпеченим сім’ям»; дітей з інвалідністю; дітей  з  особливими  освітніми  потребами, які  навчаються  у  спеціальних і інклюзивних  класах  закладів загальної середньої освіти; учнів з числа дітей, батьки яких є учасниками бойових дій; діти з сімей переселенців; дітей учасників бойових дій АТО та ООС (операції об’єднаних сил); дітей із сімей військовослужбовців, померлих під час проходження військової служби; дітей віднесених до III категорії осіб, які постраждали внаслідок Чорнобильської катастрофи та потребують довезення до закладів освіти міста Вараш; дітей, які мають орфанні захворювання; </w:t>
            </w:r>
            <w:r w:rsidRPr="004474CD">
              <w:rPr>
                <w:rFonts w:ascii="Times New Roman" w:eastAsiaTheme="minorHAnsi" w:hAnsi="Times New Roman"/>
                <w:sz w:val="24"/>
                <w:szCs w:val="24"/>
              </w:rPr>
              <w:t xml:space="preserve">дітей із числа внутрішньо переміщених осіб, що зареєстровані в районі проведення воєнних </w:t>
            </w:r>
            <w:r w:rsidRPr="004474C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(бойових) дій або які перебувають в тимчасовій окупації, оточенні (блокуванні) згідно переліку, затвердженого наказом Міністерства з питань реінтеграції тимчасово окупованих територій України від 25 квітня 2022 року № 75</w:t>
            </w:r>
            <w:r w:rsidR="00396BB6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="00396BB6" w:rsidRPr="00396B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96BB6" w:rsidRPr="00396BB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дітей із сімей військовослужбовців, які проходять військову службу за призовом під час мобілізації або перебувають у добровольчих формуваннях територіальної оборони в період дії воєнного стану</w:t>
            </w:r>
            <w:r w:rsidR="00396BB6" w:rsidRPr="00396BB6">
              <w:rPr>
                <w:rFonts w:ascii="Times New Roman" w:eastAsiaTheme="minorHAnsi" w:hAnsi="Times New Roman"/>
                <w:sz w:val="24"/>
                <w:szCs w:val="24"/>
              </w:rPr>
              <w:t>; дітей із сімей військовослужбовців, які зникли безвісти або перебувають в полоні до визнання їх в установленому порядку безвісно відсутніми або оголошення померлими за рішенням суду</w:t>
            </w:r>
            <w:r w:rsidR="00396BB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4474CD" w:rsidRPr="004474CD" w:rsidRDefault="004474CD" w:rsidP="004474C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4474CD" w:rsidRPr="004474CD" w:rsidRDefault="00C35C78" w:rsidP="004474C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278DD">
        <w:rPr>
          <w:rFonts w:ascii="Times New Roman" w:eastAsia="Times New Roman" w:hAnsi="Times New Roman"/>
          <w:b/>
          <w:sz w:val="24"/>
          <w:szCs w:val="28"/>
          <w:lang w:eastAsia="ru-RU"/>
        </w:rPr>
        <w:lastRenderedPageBreak/>
        <w:t>абзац 2 п</w:t>
      </w:r>
      <w:r w:rsidR="00A86B42" w:rsidRPr="00E278DD">
        <w:rPr>
          <w:rFonts w:ascii="Times New Roman" w:eastAsia="Times New Roman" w:hAnsi="Times New Roman"/>
          <w:b/>
          <w:sz w:val="24"/>
          <w:szCs w:val="28"/>
          <w:lang w:eastAsia="ru-RU"/>
        </w:rPr>
        <w:t>ункт</w:t>
      </w:r>
      <w:r w:rsidRPr="00E278DD">
        <w:rPr>
          <w:rFonts w:ascii="Times New Roman" w:eastAsia="Times New Roman" w:hAnsi="Times New Roman"/>
          <w:b/>
          <w:sz w:val="24"/>
          <w:szCs w:val="28"/>
          <w:lang w:eastAsia="ru-RU"/>
        </w:rPr>
        <w:t>у</w:t>
      </w:r>
      <w:r w:rsidR="00A86B42" w:rsidRPr="00E278DD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4</w:t>
      </w:r>
      <w:r w:rsidR="004474CD" w:rsidRPr="004474CD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розділу </w:t>
      </w:r>
      <w:r w:rsidR="00A86B42" w:rsidRPr="00E278DD">
        <w:rPr>
          <w:rFonts w:ascii="Times New Roman" w:eastAsia="Times New Roman" w:hAnsi="Times New Roman"/>
          <w:b/>
          <w:sz w:val="24"/>
          <w:szCs w:val="28"/>
          <w:lang w:eastAsia="ru-RU"/>
        </w:rPr>
        <w:t>4</w:t>
      </w:r>
      <w:r w:rsidR="004474CD" w:rsidRPr="004474CD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Програми</w:t>
      </w:r>
      <w:r w:rsidR="004474CD" w:rsidRPr="004474CD">
        <w:rPr>
          <w:rFonts w:ascii="Times New Roman" w:eastAsia="Times New Roman" w:hAnsi="Times New Roman"/>
          <w:sz w:val="24"/>
          <w:szCs w:val="28"/>
          <w:lang w:eastAsia="ru-RU"/>
        </w:rPr>
        <w:t xml:space="preserve"> викласти в новій редакції:</w:t>
      </w:r>
    </w:p>
    <w:p w:rsidR="004474CD" w:rsidRPr="004474CD" w:rsidRDefault="004474CD" w:rsidP="004474C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E278DD" w:rsidRPr="004474CD" w:rsidTr="002D5786">
        <w:tc>
          <w:tcPr>
            <w:tcW w:w="4814" w:type="dxa"/>
            <w:shd w:val="clear" w:color="auto" w:fill="auto"/>
          </w:tcPr>
          <w:p w:rsidR="004474CD" w:rsidRPr="004474CD" w:rsidRDefault="004474CD" w:rsidP="004474C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4474CD">
              <w:rPr>
                <w:rFonts w:ascii="Times New Roman" w:eastAsia="Times New Roman" w:hAnsi="Times New Roman"/>
                <w:b/>
                <w:sz w:val="24"/>
                <w:szCs w:val="28"/>
              </w:rPr>
              <w:t>Було</w:t>
            </w:r>
          </w:p>
        </w:tc>
        <w:tc>
          <w:tcPr>
            <w:tcW w:w="4815" w:type="dxa"/>
            <w:shd w:val="clear" w:color="auto" w:fill="auto"/>
          </w:tcPr>
          <w:p w:rsidR="004474CD" w:rsidRPr="004474CD" w:rsidRDefault="004474CD" w:rsidP="004474C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4474CD">
              <w:rPr>
                <w:rFonts w:ascii="Times New Roman" w:eastAsia="Times New Roman" w:hAnsi="Times New Roman"/>
                <w:b/>
                <w:sz w:val="24"/>
                <w:szCs w:val="28"/>
              </w:rPr>
              <w:t>Стало</w:t>
            </w:r>
          </w:p>
        </w:tc>
      </w:tr>
      <w:tr w:rsidR="00E278DD" w:rsidRPr="004474CD" w:rsidTr="002D5786">
        <w:tc>
          <w:tcPr>
            <w:tcW w:w="4814" w:type="dxa"/>
            <w:shd w:val="clear" w:color="auto" w:fill="auto"/>
          </w:tcPr>
          <w:p w:rsidR="00396BB6" w:rsidRPr="00396BB6" w:rsidRDefault="00A86B42" w:rsidP="00396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num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учнів 5-11 класів із числа: дітей-сиріт; дітей-напівсиріт; дітей, позбавлених батьківського піклування; дітей із сімей, які отримують допомогу відповідно до Закону України «Про державну соціальну допомогу малозабезпеченим сім’ям»; дітей з інвалідністю; дітей  з  особливими  освітніми  потребами, які  навчаються  у  спеціальних і інклюзивних класах  закладів загальної середньої освіти; учнів з числа дітей, батьки яких є учасниками бойових дій; діти з сімей переселенців; дітей учасників бойових дій АТО та ООС (операції об’єднаних сил); дітей із сімей військовослужбовців, померлих під час проходження військової служби; дітей віднесених до III категорії осіб, які постраждали внаслідок Чорнобильської катастрофи та потребують довезення до закладів освіти міста Вараш; дітей, які мають орфанні захворювання</w:t>
            </w:r>
            <w:r w:rsidR="00396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396BB6" w:rsidRPr="00396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дітей із числа внутрішньо переміщених осіб, що зареєстровані в районі проведення воєнних (бойових) дій або які перебувають в тимчасовій окупації, оточенні (блокуванні) згідно переліку, затвердженого наказом Міністерства з питань реінтеграції тимчасово окупованих територій України від 25 квітня 2022 року № 75</w:t>
            </w:r>
            <w:r w:rsidR="003516FA" w:rsidRPr="00351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3516FA" w:rsidRPr="003516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дітей із сімей військовослужбовців, які проходять військову службу за призовом під час </w:t>
            </w:r>
            <w:r w:rsidR="003516FA" w:rsidRPr="003516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мобілізації або перебувають у добровольчих формуваннях територіальної оборони в період дії воєнного стану</w:t>
            </w:r>
            <w:r w:rsidR="00351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474CD" w:rsidRPr="004474CD" w:rsidRDefault="004474CD" w:rsidP="00A86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num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4815" w:type="dxa"/>
            <w:shd w:val="clear" w:color="auto" w:fill="auto"/>
          </w:tcPr>
          <w:p w:rsidR="00396BB6" w:rsidRPr="00396BB6" w:rsidRDefault="00A86B42" w:rsidP="00396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num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86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учнів 5-11 класів із числа: дітей-сиріт; дітей-напівсиріт; дітей, позбавлених батьківського піклування; дітей із сімей, які отримують допомогу відповідно до Закону України «Про державну соціальну допомогу малозабезпеченим сім’ям»; дітей з інвалідністю; дітей  з  особливими  освітніми  потребами, які  навчаються  у  спеціальних і інклюзивних класах  закладів загальної середньої освіти; учнів з числа дітей, батьки яких є учасниками бойових дій; діти з сімей переселенців; дітей учасників бойових дій АТО та ООС (операції об’єднаних сил); дітей із сімей військовослужбовців, померлих під час проходження військової служби; дітей віднесених до III категорії осіб, які постраждали внаслідок Чорнобильської катастрофи та потребують довезення до закладів освіти міста Вараш; дітей, які мають орфанні захворювання;</w:t>
            </w:r>
            <w:r w:rsidRPr="00A86B42">
              <w:rPr>
                <w:rFonts w:ascii="Times New Roman" w:eastAsiaTheme="minorHAnsi" w:hAnsi="Times New Roman"/>
                <w:sz w:val="24"/>
                <w:szCs w:val="24"/>
              </w:rPr>
              <w:t xml:space="preserve"> дітей із числа внутрішньо переміщених осіб, що зареєстровані в районі проведення воєнних (бойових) дій або які перебувають в тимчасовій окупації, оточенні (блокуванні) згідно переліку, затвердженого наказом Міністерства з питань реінтеграції тимчасово окупованих територій Украї</w:t>
            </w:r>
            <w:r w:rsidR="00396BB6">
              <w:rPr>
                <w:rFonts w:ascii="Times New Roman" w:eastAsiaTheme="minorHAnsi" w:hAnsi="Times New Roman"/>
                <w:sz w:val="24"/>
                <w:szCs w:val="24"/>
              </w:rPr>
              <w:t>ни від 25 квітня 2022 року № 75;</w:t>
            </w:r>
            <w:r w:rsidR="00396BB6" w:rsidRPr="00396BB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дітей із сімей військовослужбовців, які проходять військову службу за призовом під час </w:t>
            </w:r>
            <w:r w:rsidR="00396BB6" w:rsidRPr="00396BB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мобілізації або перебувають у добровольчих формуваннях територіальної оборони в період дії воєнного стану</w:t>
            </w:r>
            <w:r w:rsidR="00396BB6" w:rsidRPr="00396BB6">
              <w:rPr>
                <w:rFonts w:ascii="Times New Roman" w:eastAsiaTheme="minorHAnsi" w:hAnsi="Times New Roman"/>
                <w:sz w:val="24"/>
                <w:szCs w:val="24"/>
              </w:rPr>
              <w:t>; дітей із сімей військовослужбовців, які зникли безвісти або перебувають в полоні до визнання їх в установленому порядку безвісно відсутніми або оголошення померлими за рішенням суду.</w:t>
            </w:r>
          </w:p>
          <w:p w:rsidR="00A86B42" w:rsidRPr="00A86B42" w:rsidRDefault="00A86B42" w:rsidP="00A86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num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74CD" w:rsidRPr="004474CD" w:rsidRDefault="004474CD" w:rsidP="004474C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397F81" w:rsidRDefault="00397F81"/>
    <w:p w:rsidR="00397F81" w:rsidRPr="00397F81" w:rsidRDefault="00397F81">
      <w:pPr>
        <w:rPr>
          <w:rFonts w:ascii="Times New Roman" w:hAnsi="Times New Roman"/>
          <w:sz w:val="24"/>
          <w:szCs w:val="24"/>
        </w:rPr>
      </w:pPr>
      <w:r w:rsidRPr="00397F81">
        <w:rPr>
          <w:rFonts w:ascii="Times New Roman" w:hAnsi="Times New Roman"/>
          <w:sz w:val="24"/>
          <w:szCs w:val="24"/>
        </w:rPr>
        <w:t>Начальник управління освіти                                                   Олена КОРЕНЬ</w:t>
      </w:r>
    </w:p>
    <w:sectPr w:rsidR="00397F81" w:rsidRPr="00397F81" w:rsidSect="004610AD">
      <w:headerReference w:type="default" r:id="rId6"/>
      <w:pgSz w:w="11906" w:h="16838"/>
      <w:pgMar w:top="1134" w:right="567" w:bottom="170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AE" w:rsidRDefault="00800CAE" w:rsidP="00397F81">
      <w:pPr>
        <w:spacing w:after="0" w:line="240" w:lineRule="auto"/>
      </w:pPr>
      <w:r>
        <w:separator/>
      </w:r>
    </w:p>
  </w:endnote>
  <w:endnote w:type="continuationSeparator" w:id="0">
    <w:p w:rsidR="00800CAE" w:rsidRDefault="00800CAE" w:rsidP="0039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AE" w:rsidRDefault="00800CAE" w:rsidP="00397F81">
      <w:pPr>
        <w:spacing w:after="0" w:line="240" w:lineRule="auto"/>
      </w:pPr>
      <w:r>
        <w:separator/>
      </w:r>
    </w:p>
  </w:footnote>
  <w:footnote w:type="continuationSeparator" w:id="0">
    <w:p w:rsidR="00800CAE" w:rsidRDefault="00800CAE" w:rsidP="00397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94544"/>
      <w:docPartObj>
        <w:docPartGallery w:val="Page Numbers (Top of Page)"/>
        <w:docPartUnique/>
      </w:docPartObj>
    </w:sdtPr>
    <w:sdtEndPr/>
    <w:sdtContent>
      <w:p w:rsidR="00397F81" w:rsidRDefault="00397F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E1B" w:rsidRPr="003A6E1B">
          <w:rPr>
            <w:noProof/>
            <w:lang w:val="ru-RU"/>
          </w:rPr>
          <w:t>2</w:t>
        </w:r>
        <w:r>
          <w:fldChar w:fldCharType="end"/>
        </w:r>
      </w:p>
    </w:sdtContent>
  </w:sdt>
  <w:p w:rsidR="00397F81" w:rsidRDefault="00397F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CD"/>
    <w:rsid w:val="00086885"/>
    <w:rsid w:val="00297EE6"/>
    <w:rsid w:val="003516FA"/>
    <w:rsid w:val="003755B6"/>
    <w:rsid w:val="00396BB6"/>
    <w:rsid w:val="00397F81"/>
    <w:rsid w:val="003A6E1B"/>
    <w:rsid w:val="004474CD"/>
    <w:rsid w:val="004610AD"/>
    <w:rsid w:val="00800CAE"/>
    <w:rsid w:val="008F3285"/>
    <w:rsid w:val="00911259"/>
    <w:rsid w:val="00A86B42"/>
    <w:rsid w:val="00C31C75"/>
    <w:rsid w:val="00C35C78"/>
    <w:rsid w:val="00DE165C"/>
    <w:rsid w:val="00E256DB"/>
    <w:rsid w:val="00E2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917CF-FA18-4085-8A3C-3360D881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4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F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F8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97F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F81"/>
    <w:rPr>
      <w:rFonts w:ascii="Calibri" w:eastAsia="Calibri" w:hAnsi="Calibri" w:cs="Times New Roman"/>
    </w:rPr>
  </w:style>
  <w:style w:type="paragraph" w:styleId="a7">
    <w:name w:val="Normal (Web)"/>
    <w:basedOn w:val="a"/>
    <w:rsid w:val="00461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4866</Words>
  <Characters>2775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</dc:creator>
  <cp:keywords/>
  <dc:description/>
  <cp:lastModifiedBy>Lytay</cp:lastModifiedBy>
  <cp:revision>2</cp:revision>
  <dcterms:created xsi:type="dcterms:W3CDTF">2022-11-28T09:06:00Z</dcterms:created>
  <dcterms:modified xsi:type="dcterms:W3CDTF">2022-11-28T09:06:00Z</dcterms:modified>
</cp:coreProperties>
</file>