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AF2D9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C5">
        <w:rPr>
          <w:rFonts w:ascii="Times New Roman" w:eastAsia="Times New Roman" w:hAnsi="Times New Roman" w:cs="Times New Roman"/>
          <w:sz w:val="28"/>
          <w:szCs w:val="28"/>
          <w:lang w:eastAsia="ru-RU"/>
        </w:rPr>
        <w:t>В.Тацюк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9A5161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                  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AA1228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AA1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 березня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</w:t>
      </w:r>
      <w:r w:rsidR="00AA1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AA1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1787-ПРР-</w:t>
      </w:r>
      <w:r w:rsidR="00AA122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</w:t>
      </w:r>
      <w:r w:rsidR="00AA1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7300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F2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F812C4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763FDE">
        <w:rPr>
          <w:rFonts w:ascii="Times New Roman" w:eastAsia="Times New Roman" w:hAnsi="Times New Roman" w:cs="Times New Roman"/>
          <w:sz w:val="28"/>
          <w:szCs w:val="28"/>
          <w:lang w:eastAsia="ru-RU"/>
        </w:rPr>
        <w:t>08.03.2022 № 1378-РР-</w:t>
      </w:r>
      <w:r w:rsidR="00763F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4B45D2" w:rsidRDefault="004B45D2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43A" w:rsidRPr="004B45D2" w:rsidRDefault="00CC354E" w:rsidP="004B45D2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F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00 000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90A" w:rsidRP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фонду.</w:t>
      </w:r>
    </w:p>
    <w:p w:rsidR="00615935" w:rsidRPr="00B05E52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AF423F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763FDE">
        <w:rPr>
          <w:rFonts w:ascii="Times New Roman" w:eastAsia="Times New Roman" w:hAnsi="Times New Roman" w:cs="Times New Roman"/>
          <w:sz w:val="28"/>
          <w:szCs w:val="28"/>
          <w:lang w:eastAsia="ru-RU"/>
        </w:rPr>
        <w:t>91 5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93 801 404</w:t>
      </w:r>
      <w:r w:rsidR="003B4BF1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801 404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43A" w:rsidRPr="00B05E52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202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програмами згідно з додатком 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7D68DC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EC2B6E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цього рішення.</w:t>
      </w:r>
    </w:p>
    <w:p w:rsidR="00C4670A" w:rsidRPr="00B05E52" w:rsidRDefault="00C4670A" w:rsidP="00C4670A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FDE">
        <w:rPr>
          <w:rFonts w:ascii="Times New Roman" w:eastAsia="Times New Roman" w:hAnsi="Times New Roman" w:cs="Times New Roman"/>
          <w:sz w:val="28"/>
          <w:szCs w:val="28"/>
          <w:lang w:eastAsia="ru-RU"/>
        </w:rPr>
        <w:t>798 048 681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7D68DC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B05E52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4F3482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забезпечити оприлюднення цього рішення згідно Регламенту Вараської міської ради.</w:t>
      </w:r>
    </w:p>
    <w:p w:rsidR="004E2305" w:rsidRPr="007D68DC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 функціональних обов’язків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06" w:rsidRDefault="00D42C06">
      <w:pPr>
        <w:spacing w:after="0" w:line="240" w:lineRule="auto"/>
      </w:pPr>
      <w:r>
        <w:separator/>
      </w:r>
    </w:p>
  </w:endnote>
  <w:endnote w:type="continuationSeparator" w:id="0">
    <w:p w:rsidR="00D42C06" w:rsidRDefault="00D4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AA1228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AA1228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06" w:rsidRDefault="00D42C06">
      <w:pPr>
        <w:spacing w:after="0" w:line="240" w:lineRule="auto"/>
      </w:pPr>
      <w:r>
        <w:separator/>
      </w:r>
    </w:p>
  </w:footnote>
  <w:footnote w:type="continuationSeparator" w:id="0">
    <w:p w:rsidR="00D42C06" w:rsidRDefault="00D4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A1228">
      <w:rPr>
        <w:noProof/>
      </w:rPr>
      <w:t>2</w:t>
    </w:r>
    <w:r>
      <w:fldChar w:fldCharType="end"/>
    </w:r>
  </w:p>
  <w:p w:rsidR="009B27CE" w:rsidRDefault="00AA12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6562A"/>
    <w:rsid w:val="000971F8"/>
    <w:rsid w:val="000C2186"/>
    <w:rsid w:val="000D72BD"/>
    <w:rsid w:val="000E1C9F"/>
    <w:rsid w:val="000F03F2"/>
    <w:rsid w:val="001006C5"/>
    <w:rsid w:val="00113E03"/>
    <w:rsid w:val="00153344"/>
    <w:rsid w:val="00174ED6"/>
    <w:rsid w:val="001F4F0C"/>
    <w:rsid w:val="00210CB7"/>
    <w:rsid w:val="00221BF3"/>
    <w:rsid w:val="00225F15"/>
    <w:rsid w:val="00251308"/>
    <w:rsid w:val="00262DFB"/>
    <w:rsid w:val="002675BF"/>
    <w:rsid w:val="00293898"/>
    <w:rsid w:val="002C1A67"/>
    <w:rsid w:val="002E5C98"/>
    <w:rsid w:val="0032591C"/>
    <w:rsid w:val="00334A3C"/>
    <w:rsid w:val="00356825"/>
    <w:rsid w:val="00381A57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81A90"/>
    <w:rsid w:val="004B45D2"/>
    <w:rsid w:val="004C3C31"/>
    <w:rsid w:val="004E2305"/>
    <w:rsid w:val="004F3482"/>
    <w:rsid w:val="005341C9"/>
    <w:rsid w:val="005522D9"/>
    <w:rsid w:val="00585915"/>
    <w:rsid w:val="00595EA9"/>
    <w:rsid w:val="005F6AEA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52F02"/>
    <w:rsid w:val="00763FDE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34EBC"/>
    <w:rsid w:val="0089453C"/>
    <w:rsid w:val="008A388B"/>
    <w:rsid w:val="008B2362"/>
    <w:rsid w:val="008C6F7A"/>
    <w:rsid w:val="008E7B56"/>
    <w:rsid w:val="008F6994"/>
    <w:rsid w:val="00953A0A"/>
    <w:rsid w:val="009845FE"/>
    <w:rsid w:val="009A13D6"/>
    <w:rsid w:val="009A5161"/>
    <w:rsid w:val="009A5E51"/>
    <w:rsid w:val="009B242B"/>
    <w:rsid w:val="009B7CBE"/>
    <w:rsid w:val="009F1D9D"/>
    <w:rsid w:val="00A358ED"/>
    <w:rsid w:val="00A55BC9"/>
    <w:rsid w:val="00AA1228"/>
    <w:rsid w:val="00AB5C3A"/>
    <w:rsid w:val="00AC0BA3"/>
    <w:rsid w:val="00AE5669"/>
    <w:rsid w:val="00AE6BEE"/>
    <w:rsid w:val="00AF2D97"/>
    <w:rsid w:val="00AF423F"/>
    <w:rsid w:val="00B05E52"/>
    <w:rsid w:val="00B17779"/>
    <w:rsid w:val="00B2243A"/>
    <w:rsid w:val="00B70B7C"/>
    <w:rsid w:val="00B83A9E"/>
    <w:rsid w:val="00BB0E21"/>
    <w:rsid w:val="00BC6515"/>
    <w:rsid w:val="00BD65D7"/>
    <w:rsid w:val="00BF760A"/>
    <w:rsid w:val="00C33371"/>
    <w:rsid w:val="00C4670A"/>
    <w:rsid w:val="00C5547B"/>
    <w:rsid w:val="00C81D2D"/>
    <w:rsid w:val="00CC1AD3"/>
    <w:rsid w:val="00CC354E"/>
    <w:rsid w:val="00CE0EAD"/>
    <w:rsid w:val="00CF6222"/>
    <w:rsid w:val="00D152D1"/>
    <w:rsid w:val="00D347DB"/>
    <w:rsid w:val="00D42C06"/>
    <w:rsid w:val="00D61DA8"/>
    <w:rsid w:val="00DA1A05"/>
    <w:rsid w:val="00E07B73"/>
    <w:rsid w:val="00E640C2"/>
    <w:rsid w:val="00E83540"/>
    <w:rsid w:val="00E9260E"/>
    <w:rsid w:val="00E94FA5"/>
    <w:rsid w:val="00EC2B6E"/>
    <w:rsid w:val="00F235F5"/>
    <w:rsid w:val="00F23FA6"/>
    <w:rsid w:val="00F348C9"/>
    <w:rsid w:val="00F637CE"/>
    <w:rsid w:val="00F812C4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94A9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83</cp:revision>
  <cp:lastPrinted>2022-03-11T11:01:00Z</cp:lastPrinted>
  <dcterms:created xsi:type="dcterms:W3CDTF">2020-05-07T12:03:00Z</dcterms:created>
  <dcterms:modified xsi:type="dcterms:W3CDTF">2022-03-12T12:20:00Z</dcterms:modified>
</cp:coreProperties>
</file>