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5383" w14:textId="77777777" w:rsidR="00B465A5" w:rsidRPr="000D63EE" w:rsidRDefault="0058383F" w:rsidP="00C977DD">
      <w:pPr>
        <w:ind w:left="3540"/>
        <w:rPr>
          <w:color w:val="FF0000"/>
        </w:rPr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 wp14:anchorId="0C9EDA22" wp14:editId="45230B8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101A7A">
        <w:rPr>
          <w:sz w:val="24"/>
          <w:szCs w:val="24"/>
        </w:rPr>
        <w:t xml:space="preserve">             </w:t>
      </w:r>
      <w:proofErr w:type="spellStart"/>
      <w:r w:rsidR="00C977DD" w:rsidRPr="007E69A8">
        <w:rPr>
          <w:rFonts w:ascii="Times New Roman" w:eastAsia="Times New Roman" w:hAnsi="Times New Roman"/>
          <w:szCs w:val="28"/>
          <w:lang w:val="ru-RU"/>
        </w:rPr>
        <w:t>Проєкт</w:t>
      </w:r>
      <w:proofErr w:type="spellEnd"/>
      <w:r w:rsidR="00C977DD" w:rsidRPr="007E69A8">
        <w:rPr>
          <w:rFonts w:ascii="Times New Roman" w:eastAsia="Times New Roman" w:hAnsi="Times New Roman"/>
          <w:szCs w:val="28"/>
          <w:lang w:val="ru-RU"/>
        </w:rPr>
        <w:t xml:space="preserve"> </w:t>
      </w:r>
      <w:r w:rsidR="00AF45CE" w:rsidRPr="007E69A8">
        <w:rPr>
          <w:rFonts w:ascii="Times New Roman" w:eastAsia="Times New Roman" w:hAnsi="Times New Roman"/>
          <w:szCs w:val="28"/>
          <w:lang w:val="ru-RU"/>
        </w:rPr>
        <w:t>С.ОСАДЧУК</w:t>
      </w:r>
    </w:p>
    <w:p w14:paraId="6F9FACFE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5BBC7565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7F09DE6" w14:textId="77777777"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</w:t>
      </w:r>
      <w:r w:rsidR="00B465A5" w:rsidRPr="00F30067">
        <w:rPr>
          <w:b/>
          <w:sz w:val="24"/>
          <w:szCs w:val="24"/>
        </w:rPr>
        <w:t>скликання</w:t>
      </w:r>
    </w:p>
    <w:p w14:paraId="14E66436" w14:textId="77777777"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>
        <w:rPr>
          <w:b/>
          <w:sz w:val="24"/>
          <w:szCs w:val="24"/>
          <w:lang w:val="ru-RU"/>
        </w:rPr>
        <w:t>)</w:t>
      </w:r>
    </w:p>
    <w:p w14:paraId="659F356B" w14:textId="77777777" w:rsidR="00B465A5" w:rsidRDefault="00B465A5" w:rsidP="00B465A5">
      <w:pPr>
        <w:jc w:val="center"/>
        <w:rPr>
          <w:b/>
          <w:szCs w:val="28"/>
        </w:rPr>
      </w:pPr>
    </w:p>
    <w:p w14:paraId="27D146DA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297F223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3A30F37E" w14:textId="77777777" w:rsidR="00B465A5" w:rsidRDefault="00B465A5" w:rsidP="00B465A5">
      <w:pPr>
        <w:jc w:val="both"/>
        <w:rPr>
          <w:szCs w:val="28"/>
        </w:rPr>
      </w:pPr>
    </w:p>
    <w:p w14:paraId="02FA0D42" w14:textId="02663ECB" w:rsidR="00B465A5" w:rsidRPr="007B5C64" w:rsidRDefault="007B5C64" w:rsidP="00B465A5">
      <w:pPr>
        <w:jc w:val="both"/>
        <w:rPr>
          <w:szCs w:val="28"/>
          <w:lang w:val="en-US"/>
        </w:rPr>
      </w:pPr>
      <w:r>
        <w:rPr>
          <w:b/>
          <w:szCs w:val="28"/>
        </w:rPr>
        <w:t>29 березня</w:t>
      </w:r>
      <w:r w:rsidR="00AD19EC">
        <w:rPr>
          <w:b/>
          <w:szCs w:val="28"/>
        </w:rPr>
        <w:t xml:space="preserve"> 202</w:t>
      </w:r>
      <w:r w:rsidR="00101A7A">
        <w:rPr>
          <w:b/>
          <w:szCs w:val="28"/>
        </w:rPr>
        <w:t>2</w:t>
      </w:r>
      <w:r w:rsidR="00AD19EC">
        <w:rPr>
          <w:b/>
          <w:szCs w:val="28"/>
        </w:rPr>
        <w:t xml:space="preserve"> р</w:t>
      </w:r>
      <w:r w:rsidR="00101A7A">
        <w:rPr>
          <w:b/>
          <w:szCs w:val="28"/>
        </w:rPr>
        <w:t>оку</w:t>
      </w:r>
      <w:r w:rsidR="00AB0DDA">
        <w:rPr>
          <w:szCs w:val="28"/>
        </w:rPr>
        <w:t xml:space="preserve">              </w:t>
      </w:r>
      <w:r w:rsidR="001E2385">
        <w:rPr>
          <w:szCs w:val="28"/>
        </w:rPr>
        <w:t xml:space="preserve">    </w:t>
      </w:r>
      <w:r w:rsidR="00AD19EC">
        <w:rPr>
          <w:szCs w:val="28"/>
        </w:rPr>
        <w:tab/>
      </w:r>
      <w:r w:rsidR="00AD19EC">
        <w:rPr>
          <w:szCs w:val="28"/>
        </w:rPr>
        <w:tab/>
      </w:r>
      <w:r w:rsidR="00AD19EC">
        <w:rPr>
          <w:szCs w:val="28"/>
        </w:rPr>
        <w:tab/>
      </w:r>
      <w:r>
        <w:rPr>
          <w:szCs w:val="28"/>
        </w:rPr>
        <w:t xml:space="preserve">              </w:t>
      </w:r>
      <w:bookmarkStart w:id="0" w:name="_GoBack"/>
      <w:bookmarkEnd w:id="0"/>
      <w:r w:rsidR="001E2385">
        <w:rPr>
          <w:szCs w:val="28"/>
        </w:rPr>
        <w:t xml:space="preserve">  </w:t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>1798-ПРР-</w:t>
      </w:r>
      <w:r>
        <w:rPr>
          <w:b/>
          <w:szCs w:val="28"/>
          <w:lang w:val="en-US"/>
        </w:rPr>
        <w:t>VIII-7180</w:t>
      </w:r>
    </w:p>
    <w:p w14:paraId="4DDB4058" w14:textId="77777777" w:rsidR="00B465A5" w:rsidRDefault="00B465A5" w:rsidP="00B465A5">
      <w:pPr>
        <w:jc w:val="both"/>
        <w:rPr>
          <w:szCs w:val="28"/>
        </w:rPr>
      </w:pPr>
    </w:p>
    <w:p w14:paraId="6F403F9E" w14:textId="77777777" w:rsidR="00B465A5" w:rsidRDefault="00B465A5" w:rsidP="00B465A5">
      <w:pPr>
        <w:jc w:val="both"/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101A7A" w14:paraId="439EA55F" w14:textId="77777777" w:rsidTr="00101A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ED58477" w14:textId="77777777" w:rsidR="00101A7A" w:rsidRDefault="00101A7A" w:rsidP="00101A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включення </w:t>
            </w:r>
            <w:proofErr w:type="spellStart"/>
            <w:r>
              <w:rPr>
                <w:szCs w:val="28"/>
              </w:rPr>
              <w:t>КВЕД</w:t>
            </w:r>
            <w:r w:rsidR="00DF6D2A">
              <w:rPr>
                <w:szCs w:val="28"/>
              </w:rPr>
              <w:t>ів</w:t>
            </w:r>
            <w:proofErr w:type="spellEnd"/>
            <w:r>
              <w:rPr>
                <w:szCs w:val="28"/>
              </w:rPr>
              <w:t xml:space="preserve">  до видів діяльності Вараського міського центру </w:t>
            </w:r>
          </w:p>
          <w:p w14:paraId="30478AA5" w14:textId="77777777" w:rsidR="00101A7A" w:rsidRDefault="00101A7A" w:rsidP="00101A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комплексної реабілітації для осіб з інвалідністю імені З.А.Матвієнко</w:t>
            </w:r>
          </w:p>
        </w:tc>
      </w:tr>
    </w:tbl>
    <w:p w14:paraId="383B07A7" w14:textId="77777777" w:rsidR="00101A7A" w:rsidRDefault="00101A7A" w:rsidP="00101A7A">
      <w:pPr>
        <w:rPr>
          <w:szCs w:val="28"/>
        </w:rPr>
      </w:pPr>
    </w:p>
    <w:p w14:paraId="4BA158D9" w14:textId="77777777" w:rsidR="00101A7A" w:rsidRDefault="00101A7A" w:rsidP="00101A7A">
      <w:pPr>
        <w:rPr>
          <w:szCs w:val="28"/>
        </w:rPr>
      </w:pPr>
    </w:p>
    <w:p w14:paraId="07DA6C1B" w14:textId="77777777" w:rsidR="00101A7A" w:rsidRPr="00101A7A" w:rsidRDefault="00101A7A" w:rsidP="00101A7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лист Вараського міського </w:t>
      </w:r>
      <w:r w:rsidRPr="00101A7A">
        <w:rPr>
          <w:szCs w:val="28"/>
        </w:rPr>
        <w:t>центру комплексної реабілітації для осіб з інвалідністю імені З.А.</w:t>
      </w:r>
      <w:r w:rsidRPr="00AC5447">
        <w:rPr>
          <w:szCs w:val="28"/>
        </w:rPr>
        <w:t>Матвієнко від</w:t>
      </w:r>
      <w:r w:rsidR="00AC5447" w:rsidRPr="00AC5447">
        <w:rPr>
          <w:szCs w:val="28"/>
        </w:rPr>
        <w:t xml:space="preserve"> 04.</w:t>
      </w:r>
      <w:r w:rsidRPr="00AC5447">
        <w:rPr>
          <w:szCs w:val="28"/>
        </w:rPr>
        <w:t>0</w:t>
      </w:r>
      <w:r w:rsidR="00AC5447" w:rsidRPr="00AC5447">
        <w:rPr>
          <w:szCs w:val="28"/>
        </w:rPr>
        <w:t>2</w:t>
      </w:r>
      <w:r w:rsidRPr="00AC5447">
        <w:rPr>
          <w:szCs w:val="28"/>
        </w:rPr>
        <w:t xml:space="preserve">.2022 № </w:t>
      </w:r>
      <w:r w:rsidR="00AC5447" w:rsidRPr="00AC5447">
        <w:rPr>
          <w:szCs w:val="28"/>
        </w:rPr>
        <w:t>49/01-13/22</w:t>
      </w:r>
      <w:r w:rsidRPr="00AC5447">
        <w:rPr>
          <w:szCs w:val="28"/>
        </w:rPr>
        <w:t>, у</w:t>
      </w:r>
      <w:r w:rsidR="000A6AB0">
        <w:rPr>
          <w:szCs w:val="28"/>
        </w:rPr>
        <w:t xml:space="preserve"> </w:t>
      </w:r>
      <w:r w:rsidRPr="00AC5447">
        <w:rPr>
          <w:szCs w:val="28"/>
        </w:rPr>
        <w:t>відповідності до статті 17 Закону України «Про дер</w:t>
      </w:r>
      <w:r w:rsidRPr="00AC5447">
        <w:rPr>
          <w:bCs w:val="0"/>
          <w:szCs w:val="28"/>
          <w:shd w:val="clear" w:color="auto" w:fill="FFFFFF"/>
        </w:rPr>
        <w:t>жавну</w:t>
      </w:r>
      <w:r w:rsidRPr="00AC5447">
        <w:rPr>
          <w:b/>
          <w:bCs w:val="0"/>
          <w:sz w:val="26"/>
          <w:szCs w:val="26"/>
          <w:shd w:val="clear" w:color="auto" w:fill="FFFFFF"/>
        </w:rPr>
        <w:t xml:space="preserve"> </w:t>
      </w:r>
      <w:r w:rsidRPr="00AC5447">
        <w:rPr>
          <w:bCs w:val="0"/>
          <w:szCs w:val="28"/>
          <w:shd w:val="clear" w:color="auto" w:fill="FFFFFF"/>
        </w:rPr>
        <w:t xml:space="preserve">реєстрацію юридичних осіб, фізичних осіб - підприємців та громадських </w:t>
      </w:r>
      <w:r w:rsidRPr="00101A7A">
        <w:rPr>
          <w:bCs w:val="0"/>
          <w:szCs w:val="28"/>
          <w:shd w:val="clear" w:color="auto" w:fill="FFFFFF"/>
        </w:rPr>
        <w:t xml:space="preserve">формувань», керуючись </w:t>
      </w:r>
      <w:r w:rsidRPr="00101A7A">
        <w:rPr>
          <w:szCs w:val="28"/>
        </w:rPr>
        <w:t xml:space="preserve"> статтею 25, частиною 1 статті 59  Закону України  «Про місцеве самоврядування  в Україні», Вараська міська рада</w:t>
      </w:r>
    </w:p>
    <w:p w14:paraId="6171F12B" w14:textId="77777777" w:rsidR="00101A7A" w:rsidRDefault="00101A7A" w:rsidP="00101A7A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6B3DE2A6" w14:textId="77777777" w:rsidR="00101A7A" w:rsidRPr="00B465A5" w:rsidRDefault="00101A7A" w:rsidP="00101A7A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402CE6F3" w14:textId="77777777" w:rsidR="00101A7A" w:rsidRDefault="00101A7A" w:rsidP="00101A7A">
      <w:pPr>
        <w:jc w:val="center"/>
        <w:rPr>
          <w:szCs w:val="28"/>
        </w:rPr>
      </w:pPr>
    </w:p>
    <w:p w14:paraId="15A4E0CE" w14:textId="77777777" w:rsidR="00C220AC" w:rsidRPr="00DF6D2A" w:rsidRDefault="00101A7A" w:rsidP="00417C11">
      <w:pPr>
        <w:ind w:firstLine="567"/>
        <w:jc w:val="both"/>
        <w:rPr>
          <w:szCs w:val="28"/>
        </w:rPr>
      </w:pPr>
      <w:r>
        <w:rPr>
          <w:szCs w:val="28"/>
        </w:rPr>
        <w:t xml:space="preserve">1. До видів діяльності Вараського міського центру комплексної реабілітації для осіб з інвалідністю імені </w:t>
      </w:r>
      <w:proofErr w:type="spellStart"/>
      <w:r>
        <w:rPr>
          <w:szCs w:val="28"/>
        </w:rPr>
        <w:t>З.А.Матвієнко</w:t>
      </w:r>
      <w:proofErr w:type="spellEnd"/>
      <w:r>
        <w:rPr>
          <w:szCs w:val="28"/>
        </w:rPr>
        <w:t xml:space="preserve"> включити </w:t>
      </w:r>
      <w:proofErr w:type="spellStart"/>
      <w:r>
        <w:rPr>
          <w:szCs w:val="28"/>
        </w:rPr>
        <w:t>КВЕД</w:t>
      </w:r>
      <w:r w:rsidR="00DF6D2A">
        <w:rPr>
          <w:szCs w:val="28"/>
        </w:rPr>
        <w:t>и</w:t>
      </w:r>
      <w:proofErr w:type="spellEnd"/>
      <w:r>
        <w:rPr>
          <w:szCs w:val="28"/>
        </w:rPr>
        <w:t>:</w:t>
      </w:r>
    </w:p>
    <w:p w14:paraId="71510138" w14:textId="77777777" w:rsidR="00C220AC" w:rsidRPr="00DF6D2A" w:rsidRDefault="00C220AC" w:rsidP="00417C11">
      <w:pPr>
        <w:ind w:firstLine="567"/>
        <w:jc w:val="both"/>
        <w:rPr>
          <w:szCs w:val="28"/>
          <w:lang w:val="ru-RU"/>
        </w:rPr>
      </w:pPr>
      <w:r w:rsidRPr="00DF6D2A">
        <w:rPr>
          <w:szCs w:val="28"/>
          <w:lang w:val="ru-RU"/>
        </w:rPr>
        <w:t xml:space="preserve">86.21 - </w:t>
      </w:r>
      <w:proofErr w:type="spellStart"/>
      <w:r w:rsidRPr="00DF6D2A">
        <w:rPr>
          <w:szCs w:val="28"/>
          <w:lang w:val="ru-RU"/>
        </w:rPr>
        <w:t>загальна</w:t>
      </w:r>
      <w:proofErr w:type="spellEnd"/>
      <w:r w:rsidRPr="00DF6D2A">
        <w:rPr>
          <w:szCs w:val="28"/>
          <w:lang w:val="ru-RU"/>
        </w:rPr>
        <w:t xml:space="preserve"> </w:t>
      </w:r>
      <w:proofErr w:type="spellStart"/>
      <w:r w:rsidRPr="00DF6D2A">
        <w:rPr>
          <w:szCs w:val="28"/>
          <w:lang w:val="ru-RU"/>
        </w:rPr>
        <w:t>медична</w:t>
      </w:r>
      <w:proofErr w:type="spellEnd"/>
      <w:r w:rsidRPr="00DF6D2A">
        <w:rPr>
          <w:szCs w:val="28"/>
          <w:lang w:val="ru-RU"/>
        </w:rPr>
        <w:t xml:space="preserve"> практика;</w:t>
      </w:r>
    </w:p>
    <w:p w14:paraId="4BA8BF00" w14:textId="77777777" w:rsidR="00C220AC" w:rsidRPr="00DF6D2A" w:rsidRDefault="00C220AC" w:rsidP="00417C11">
      <w:pPr>
        <w:ind w:firstLine="567"/>
        <w:jc w:val="both"/>
        <w:rPr>
          <w:szCs w:val="28"/>
          <w:lang w:val="ru-RU"/>
        </w:rPr>
      </w:pPr>
      <w:r w:rsidRPr="00DF6D2A">
        <w:rPr>
          <w:szCs w:val="28"/>
          <w:lang w:val="ru-RU"/>
        </w:rPr>
        <w:t xml:space="preserve">86.22 - </w:t>
      </w:r>
      <w:proofErr w:type="spellStart"/>
      <w:r w:rsidRPr="00DF6D2A">
        <w:rPr>
          <w:szCs w:val="28"/>
          <w:lang w:val="ru-RU"/>
        </w:rPr>
        <w:t>спеціалізована</w:t>
      </w:r>
      <w:proofErr w:type="spellEnd"/>
      <w:r w:rsidRPr="00DF6D2A">
        <w:rPr>
          <w:szCs w:val="28"/>
          <w:lang w:val="ru-RU"/>
        </w:rPr>
        <w:t xml:space="preserve"> </w:t>
      </w:r>
      <w:proofErr w:type="spellStart"/>
      <w:r w:rsidRPr="00DF6D2A">
        <w:rPr>
          <w:szCs w:val="28"/>
          <w:lang w:val="ru-RU"/>
        </w:rPr>
        <w:t>медична</w:t>
      </w:r>
      <w:proofErr w:type="spellEnd"/>
      <w:r w:rsidRPr="00DF6D2A">
        <w:rPr>
          <w:szCs w:val="28"/>
          <w:lang w:val="ru-RU"/>
        </w:rPr>
        <w:t xml:space="preserve"> практика;</w:t>
      </w:r>
    </w:p>
    <w:p w14:paraId="23B42E01" w14:textId="77777777" w:rsidR="00C220AC" w:rsidRPr="00DF6D2A" w:rsidRDefault="00C220AC" w:rsidP="00417C11">
      <w:pPr>
        <w:ind w:firstLine="567"/>
        <w:jc w:val="both"/>
        <w:rPr>
          <w:szCs w:val="28"/>
          <w:lang w:val="ru-RU"/>
        </w:rPr>
      </w:pPr>
      <w:r w:rsidRPr="00DF6D2A">
        <w:rPr>
          <w:szCs w:val="28"/>
          <w:lang w:val="ru-RU"/>
        </w:rPr>
        <w:t xml:space="preserve">86.23 - </w:t>
      </w:r>
      <w:proofErr w:type="spellStart"/>
      <w:r w:rsidRPr="00DF6D2A">
        <w:rPr>
          <w:szCs w:val="28"/>
          <w:lang w:val="ru-RU"/>
        </w:rPr>
        <w:t>стоматологічна</w:t>
      </w:r>
      <w:proofErr w:type="spellEnd"/>
      <w:r w:rsidRPr="00DF6D2A">
        <w:rPr>
          <w:szCs w:val="28"/>
          <w:lang w:val="ru-RU"/>
        </w:rPr>
        <w:t xml:space="preserve"> практика;</w:t>
      </w:r>
    </w:p>
    <w:p w14:paraId="5255AF62" w14:textId="77777777" w:rsidR="00101A7A" w:rsidRPr="00DF6D2A" w:rsidRDefault="00C55355" w:rsidP="00417C11">
      <w:pPr>
        <w:ind w:firstLine="567"/>
        <w:jc w:val="both"/>
        <w:rPr>
          <w:szCs w:val="28"/>
        </w:rPr>
      </w:pPr>
      <w:r w:rsidRPr="00DF6D2A">
        <w:rPr>
          <w:szCs w:val="28"/>
        </w:rPr>
        <w:t>86.</w:t>
      </w:r>
      <w:r w:rsidR="002E05BC" w:rsidRPr="00DF6D2A">
        <w:rPr>
          <w:szCs w:val="28"/>
        </w:rPr>
        <w:t>90</w:t>
      </w:r>
      <w:r w:rsidRPr="00DF6D2A">
        <w:rPr>
          <w:szCs w:val="28"/>
        </w:rPr>
        <w:t xml:space="preserve"> </w:t>
      </w:r>
      <w:r w:rsidR="00C220AC" w:rsidRPr="00DF6D2A">
        <w:rPr>
          <w:szCs w:val="28"/>
        </w:rPr>
        <w:t>-</w:t>
      </w:r>
      <w:r w:rsidRPr="00DF6D2A">
        <w:rPr>
          <w:szCs w:val="28"/>
        </w:rPr>
        <w:t xml:space="preserve"> </w:t>
      </w:r>
      <w:r w:rsidR="002E05BC" w:rsidRPr="00DF6D2A">
        <w:rPr>
          <w:szCs w:val="28"/>
        </w:rPr>
        <w:t>інша діяльність у сфері охорони здоров</w:t>
      </w:r>
      <w:r w:rsidR="002E05BC" w:rsidRPr="00DF6D2A">
        <w:rPr>
          <w:rFonts w:cs="Times New Roman CYR"/>
          <w:szCs w:val="28"/>
        </w:rPr>
        <w:t>’</w:t>
      </w:r>
      <w:r w:rsidR="002E05BC" w:rsidRPr="00DF6D2A">
        <w:rPr>
          <w:szCs w:val="28"/>
        </w:rPr>
        <w:t>я</w:t>
      </w:r>
      <w:r w:rsidRPr="00DF6D2A">
        <w:rPr>
          <w:szCs w:val="28"/>
        </w:rPr>
        <w:t>.</w:t>
      </w:r>
    </w:p>
    <w:p w14:paraId="3C362655" w14:textId="77777777" w:rsidR="00101A7A" w:rsidRPr="00DF6D2A" w:rsidRDefault="00101A7A" w:rsidP="00101A7A">
      <w:pPr>
        <w:ind w:firstLine="567"/>
        <w:jc w:val="both"/>
        <w:rPr>
          <w:szCs w:val="28"/>
        </w:rPr>
      </w:pPr>
    </w:p>
    <w:p w14:paraId="04695BA8" w14:textId="77777777" w:rsidR="00167285" w:rsidRPr="007B38AA" w:rsidRDefault="00101A7A" w:rsidP="00167285">
      <w:pPr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2. </w:t>
      </w:r>
      <w:r w:rsidR="00167285" w:rsidRPr="00907490">
        <w:rPr>
          <w:rFonts w:ascii="Times New Roman" w:hAnsi="Times New Roman"/>
          <w:szCs w:val="28"/>
        </w:rPr>
        <w:t xml:space="preserve">Уповноважити  директора  </w:t>
      </w:r>
      <w:r w:rsidR="00167285">
        <w:rPr>
          <w:rFonts w:ascii="Times New Roman" w:hAnsi="Times New Roman"/>
          <w:szCs w:val="28"/>
        </w:rPr>
        <w:t>Вараського міського центру комплексної реабілітації для осіб з інвалідністю імені З.А. Матвієнко</w:t>
      </w:r>
      <w:r w:rsidR="00167285" w:rsidRPr="00907490">
        <w:rPr>
          <w:rFonts w:ascii="Times New Roman" w:hAnsi="Times New Roman"/>
          <w:szCs w:val="28"/>
        </w:rPr>
        <w:t xml:space="preserve"> </w:t>
      </w:r>
      <w:r w:rsidR="00167285">
        <w:rPr>
          <w:rFonts w:ascii="Times New Roman" w:hAnsi="Times New Roman"/>
          <w:szCs w:val="28"/>
        </w:rPr>
        <w:t>(Н. Федінчик</w:t>
      </w:r>
      <w:r w:rsidR="00167285" w:rsidRPr="00907490">
        <w:rPr>
          <w:rFonts w:ascii="Times New Roman" w:hAnsi="Times New Roman"/>
          <w:szCs w:val="28"/>
        </w:rPr>
        <w:t xml:space="preserve">) </w:t>
      </w:r>
      <w:r w:rsidR="00167285" w:rsidRPr="007B38AA">
        <w:rPr>
          <w:rFonts w:ascii="Times New Roman" w:hAnsi="Times New Roman"/>
          <w:szCs w:val="28"/>
        </w:rPr>
        <w:t xml:space="preserve">подати всі необхідні документи для проведення державної реєстрації </w:t>
      </w:r>
      <w:r w:rsidR="006B5F5E">
        <w:rPr>
          <w:rFonts w:ascii="Times New Roman" w:hAnsi="Times New Roman"/>
          <w:szCs w:val="28"/>
        </w:rPr>
        <w:t>змін в</w:t>
      </w:r>
      <w:r w:rsidR="00167285" w:rsidRPr="007B38AA">
        <w:rPr>
          <w:rFonts w:ascii="Times New Roman" w:hAnsi="Times New Roman"/>
          <w:szCs w:val="28"/>
        </w:rPr>
        <w:t xml:space="preserve"> </w:t>
      </w:r>
      <w:r w:rsidR="007B38AA" w:rsidRPr="007B38AA">
        <w:rPr>
          <w:shd w:val="clear" w:color="auto" w:fill="FFFFFF"/>
        </w:rPr>
        <w:t>Єдин</w:t>
      </w:r>
      <w:r w:rsidR="006B5F5E">
        <w:rPr>
          <w:shd w:val="clear" w:color="auto" w:fill="FFFFFF"/>
        </w:rPr>
        <w:t>ий</w:t>
      </w:r>
      <w:r w:rsidR="007B38AA" w:rsidRPr="007B38AA">
        <w:rPr>
          <w:shd w:val="clear" w:color="auto" w:fill="FFFFFF"/>
        </w:rPr>
        <w:t xml:space="preserve"> державн</w:t>
      </w:r>
      <w:r w:rsidR="006B5F5E">
        <w:rPr>
          <w:shd w:val="clear" w:color="auto" w:fill="FFFFFF"/>
        </w:rPr>
        <w:t>ий</w:t>
      </w:r>
      <w:r w:rsidR="007B38AA" w:rsidRPr="007B38AA">
        <w:rPr>
          <w:shd w:val="clear" w:color="auto" w:fill="FFFFFF"/>
        </w:rPr>
        <w:t xml:space="preserve"> реєстр юридичних осіб, фізичних осіб - підприємців та громадських формувань</w:t>
      </w:r>
      <w:r w:rsidR="006B5F5E">
        <w:rPr>
          <w:shd w:val="clear" w:color="auto" w:fill="FFFFFF"/>
        </w:rPr>
        <w:t>,</w:t>
      </w:r>
      <w:r w:rsidR="007B38AA" w:rsidRPr="007B38AA">
        <w:rPr>
          <w:rFonts w:ascii="Times New Roman" w:hAnsi="Times New Roman"/>
          <w:szCs w:val="28"/>
        </w:rPr>
        <w:t xml:space="preserve"> </w:t>
      </w:r>
      <w:r w:rsidR="00167285" w:rsidRPr="007B38AA">
        <w:rPr>
          <w:rFonts w:ascii="Times New Roman" w:hAnsi="Times New Roman"/>
          <w:szCs w:val="28"/>
        </w:rPr>
        <w:t>в установленому законом порядку.</w:t>
      </w:r>
    </w:p>
    <w:p w14:paraId="58EDE82A" w14:textId="77777777" w:rsidR="00101A7A" w:rsidRDefault="00101A7A" w:rsidP="00101A7A">
      <w:pPr>
        <w:jc w:val="both"/>
        <w:rPr>
          <w:szCs w:val="28"/>
        </w:rPr>
      </w:pPr>
    </w:p>
    <w:p w14:paraId="39F06C93" w14:textId="77777777" w:rsidR="00167285" w:rsidRDefault="00167285" w:rsidP="00167285">
      <w:pPr>
        <w:ind w:firstLine="567"/>
        <w:jc w:val="both"/>
      </w:pPr>
      <w:r w:rsidRPr="00907490">
        <w:rPr>
          <w:rFonts w:ascii="Times New Roman" w:hAnsi="Times New Roman"/>
          <w:szCs w:val="28"/>
        </w:rPr>
        <w:t xml:space="preserve">3. </w:t>
      </w: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згідно з розподілом </w:t>
      </w:r>
      <w:r w:rsidR="006B5F5E">
        <w:rPr>
          <w:szCs w:val="28"/>
        </w:rPr>
        <w:t xml:space="preserve">функціональних </w:t>
      </w:r>
      <w:r>
        <w:rPr>
          <w:szCs w:val="28"/>
        </w:rPr>
        <w:t>обов’язків.</w:t>
      </w:r>
    </w:p>
    <w:p w14:paraId="57820AA8" w14:textId="77777777" w:rsidR="00101A7A" w:rsidRDefault="00101A7A" w:rsidP="00101A7A">
      <w:pPr>
        <w:jc w:val="both"/>
        <w:rPr>
          <w:szCs w:val="28"/>
        </w:rPr>
      </w:pPr>
    </w:p>
    <w:p w14:paraId="32DFC545" w14:textId="77777777" w:rsidR="00101A7A" w:rsidRDefault="00101A7A" w:rsidP="00101A7A">
      <w:pPr>
        <w:rPr>
          <w:szCs w:val="28"/>
        </w:rPr>
      </w:pPr>
      <w:r>
        <w:rPr>
          <w:szCs w:val="28"/>
        </w:rPr>
        <w:t xml:space="preserve">Міський голова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Олександр МЕНЗУЛ</w:t>
      </w:r>
    </w:p>
    <w:sectPr w:rsidR="00101A7A" w:rsidSect="007B5C6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A45BA"/>
    <w:rsid w:val="000A6AB0"/>
    <w:rsid w:val="000D4182"/>
    <w:rsid w:val="000D63EE"/>
    <w:rsid w:val="00101A7A"/>
    <w:rsid w:val="00111A62"/>
    <w:rsid w:val="00167285"/>
    <w:rsid w:val="00184E88"/>
    <w:rsid w:val="001D2A9E"/>
    <w:rsid w:val="001E2385"/>
    <w:rsid w:val="001E7B5F"/>
    <w:rsid w:val="002C3F22"/>
    <w:rsid w:val="002D5B31"/>
    <w:rsid w:val="002E05BC"/>
    <w:rsid w:val="002E6885"/>
    <w:rsid w:val="00352824"/>
    <w:rsid w:val="00356EA6"/>
    <w:rsid w:val="0039497C"/>
    <w:rsid w:val="00417C11"/>
    <w:rsid w:val="00441195"/>
    <w:rsid w:val="004448CE"/>
    <w:rsid w:val="00453D81"/>
    <w:rsid w:val="00491CD6"/>
    <w:rsid w:val="004A7963"/>
    <w:rsid w:val="004E6CDC"/>
    <w:rsid w:val="004F6242"/>
    <w:rsid w:val="005105EB"/>
    <w:rsid w:val="0058383F"/>
    <w:rsid w:val="005C4711"/>
    <w:rsid w:val="00666E6C"/>
    <w:rsid w:val="006B5F5E"/>
    <w:rsid w:val="006F710A"/>
    <w:rsid w:val="007B38AA"/>
    <w:rsid w:val="007B5C64"/>
    <w:rsid w:val="007C564E"/>
    <w:rsid w:val="007E69A8"/>
    <w:rsid w:val="008126CF"/>
    <w:rsid w:val="00845EED"/>
    <w:rsid w:val="00890679"/>
    <w:rsid w:val="008948E5"/>
    <w:rsid w:val="00944CB0"/>
    <w:rsid w:val="009513DC"/>
    <w:rsid w:val="00996140"/>
    <w:rsid w:val="00A826F7"/>
    <w:rsid w:val="00AB0DDA"/>
    <w:rsid w:val="00AC5447"/>
    <w:rsid w:val="00AD19EC"/>
    <w:rsid w:val="00AF45CE"/>
    <w:rsid w:val="00B465A5"/>
    <w:rsid w:val="00BC4CD3"/>
    <w:rsid w:val="00C220AC"/>
    <w:rsid w:val="00C55355"/>
    <w:rsid w:val="00C977DD"/>
    <w:rsid w:val="00D03AD3"/>
    <w:rsid w:val="00D36009"/>
    <w:rsid w:val="00DF6D2A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E51"/>
  <w15:docId w15:val="{A5E0EC21-ABC5-4239-B49E-572B1F8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table" w:styleId="a8">
    <w:name w:val="Table Grid"/>
    <w:basedOn w:val="a1"/>
    <w:uiPriority w:val="39"/>
    <w:rsid w:val="0010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3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F1A2-7260-4995-BCE8-EE24E211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2022-02-15T13:42:00Z</cp:lastPrinted>
  <dcterms:created xsi:type="dcterms:W3CDTF">2022-03-29T11:02:00Z</dcterms:created>
  <dcterms:modified xsi:type="dcterms:W3CDTF">2022-03-29T11:02:00Z</dcterms:modified>
</cp:coreProperties>
</file>