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3D6" w:rsidRPr="00A653D6" w:rsidRDefault="00A653D6" w:rsidP="00A653D6">
      <w:pPr>
        <w:suppressAutoHyphens/>
        <w:jc w:val="center"/>
        <w:rPr>
          <w:rFonts w:eastAsia="Calibri"/>
          <w:sz w:val="24"/>
          <w:szCs w:val="24"/>
          <w:lang w:val="uk-UA" w:eastAsia="zh-CN"/>
        </w:rPr>
      </w:pPr>
      <w:r>
        <w:rPr>
          <w:rFonts w:eastAsia="Calibri"/>
          <w:sz w:val="24"/>
          <w:szCs w:val="24"/>
          <w:lang w:val="uk-UA" w:eastAsia="zh-CN"/>
        </w:rPr>
        <w:t xml:space="preserve">                                                         </w:t>
      </w:r>
      <w:r w:rsidRPr="00A653D6">
        <w:rPr>
          <w:rFonts w:eastAsia="Calibri"/>
          <w:noProof/>
          <w:sz w:val="24"/>
          <w:szCs w:val="24"/>
          <w:lang w:val="uk-UA" w:eastAsia="uk-UA"/>
        </w:rPr>
        <w:drawing>
          <wp:inline distT="0" distB="0" distL="0" distR="0" wp14:anchorId="039D6E17" wp14:editId="499511F1">
            <wp:extent cx="428625" cy="600075"/>
            <wp:effectExtent l="19050" t="1905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  <w:lang w:val="uk-UA" w:eastAsia="zh-CN"/>
        </w:rPr>
        <w:t xml:space="preserve">                                                  Проєкт   </w:t>
      </w:r>
    </w:p>
    <w:p w:rsidR="00A653D6" w:rsidRPr="00A653D6" w:rsidRDefault="00A653D6" w:rsidP="00A653D6">
      <w:pPr>
        <w:tabs>
          <w:tab w:val="center" w:pos="4677"/>
          <w:tab w:val="left" w:pos="8010"/>
        </w:tabs>
        <w:suppressAutoHyphens/>
        <w:jc w:val="center"/>
        <w:rPr>
          <w:rFonts w:eastAsia="Calibri"/>
          <w:bCs/>
          <w:sz w:val="24"/>
          <w:szCs w:val="24"/>
          <w:lang w:val="uk-UA" w:eastAsia="zh-CN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                    </w:t>
      </w:r>
      <w:r w:rsidRPr="00A653D6">
        <w:rPr>
          <w:rFonts w:eastAsia="Calibri"/>
          <w:b/>
          <w:bCs/>
          <w:sz w:val="28"/>
          <w:szCs w:val="28"/>
          <w:lang w:val="uk-UA" w:eastAsia="zh-CN"/>
        </w:rPr>
        <w:t>ВАРАСЬКА МІСЬКА РАДА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               </w:t>
      </w:r>
      <w:r w:rsidRPr="00A653D6">
        <w:rPr>
          <w:rFonts w:eastAsia="Calibri"/>
          <w:bCs/>
          <w:sz w:val="24"/>
          <w:szCs w:val="24"/>
          <w:lang w:val="uk-UA" w:eastAsia="zh-CN"/>
        </w:rPr>
        <w:t>Олена КОРЕНЬ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Восьме скликання</w:t>
      </w:r>
    </w:p>
    <w:p w:rsidR="00A653D6" w:rsidRPr="00A653D6" w:rsidRDefault="00A653D6" w:rsidP="00A653D6">
      <w:pPr>
        <w:suppressAutoHyphens/>
        <w:ind w:left="-142"/>
        <w:jc w:val="center"/>
        <w:rPr>
          <w:rFonts w:eastAsia="Calibri"/>
          <w:b/>
          <w:bCs/>
          <w:sz w:val="24"/>
          <w:szCs w:val="24"/>
          <w:lang w:val="uk-UA" w:eastAsia="zh-CN"/>
        </w:rPr>
      </w:pPr>
      <w:r w:rsidRPr="00A653D6">
        <w:rPr>
          <w:rFonts w:eastAsia="Calibri"/>
          <w:b/>
          <w:bCs/>
          <w:sz w:val="24"/>
          <w:szCs w:val="24"/>
          <w:lang w:val="uk-UA" w:eastAsia="zh-CN"/>
        </w:rPr>
        <w:t>(</w:t>
      </w:r>
      <w:r w:rsidR="00774236">
        <w:rPr>
          <w:rFonts w:eastAsia="Calibri"/>
          <w:b/>
          <w:bCs/>
          <w:sz w:val="24"/>
          <w:szCs w:val="24"/>
          <w:lang w:val="uk-UA" w:eastAsia="zh-CN"/>
        </w:rPr>
        <w:t>чергова</w:t>
      </w:r>
      <w:r w:rsidRPr="00A653D6">
        <w:rPr>
          <w:rFonts w:eastAsia="Calibri"/>
          <w:b/>
          <w:bCs/>
          <w:sz w:val="24"/>
          <w:szCs w:val="24"/>
          <w:lang w:val="uk-UA" w:eastAsia="zh-CN"/>
        </w:rPr>
        <w:t xml:space="preserve"> сесія)</w:t>
      </w:r>
    </w:p>
    <w:p w:rsidR="00A653D6" w:rsidRPr="00A653D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A653D6" w:rsidRPr="00A653D6" w:rsidRDefault="00A653D6" w:rsidP="00A653D6">
      <w:pPr>
        <w:suppressAutoHyphens/>
        <w:jc w:val="center"/>
        <w:rPr>
          <w:rFonts w:eastAsia="Calibri"/>
          <w:b/>
          <w:bCs/>
          <w:sz w:val="32"/>
          <w:szCs w:val="32"/>
          <w:lang w:val="uk-UA" w:eastAsia="zh-CN"/>
        </w:rPr>
      </w:pPr>
      <w:r w:rsidRPr="00A653D6">
        <w:rPr>
          <w:rFonts w:eastAsia="Calibri"/>
          <w:b/>
          <w:bCs/>
          <w:sz w:val="32"/>
          <w:szCs w:val="32"/>
          <w:lang w:val="uk-UA" w:eastAsia="zh-CN"/>
        </w:rPr>
        <w:t xml:space="preserve">Р І Ш Е Н </w:t>
      </w:r>
      <w:proofErr w:type="spellStart"/>
      <w:r w:rsidRPr="00A653D6">
        <w:rPr>
          <w:rFonts w:eastAsia="Calibri"/>
          <w:b/>
          <w:bCs/>
          <w:sz w:val="32"/>
          <w:szCs w:val="32"/>
          <w:lang w:val="uk-UA" w:eastAsia="zh-CN"/>
        </w:rPr>
        <w:t>Н</w:t>
      </w:r>
      <w:proofErr w:type="spellEnd"/>
      <w:r w:rsidRPr="00A653D6">
        <w:rPr>
          <w:rFonts w:eastAsia="Calibri"/>
          <w:b/>
          <w:bCs/>
          <w:sz w:val="32"/>
          <w:szCs w:val="32"/>
          <w:lang w:val="uk-UA" w:eastAsia="zh-CN"/>
        </w:rPr>
        <w:t xml:space="preserve"> Я</w:t>
      </w:r>
    </w:p>
    <w:p w:rsidR="00A653D6" w:rsidRPr="00370526" w:rsidRDefault="00A653D6" w:rsidP="00A653D6">
      <w:pPr>
        <w:suppressAutoHyphens/>
        <w:jc w:val="center"/>
        <w:rPr>
          <w:rFonts w:eastAsia="Calibri"/>
          <w:b/>
          <w:bCs/>
          <w:sz w:val="28"/>
          <w:szCs w:val="28"/>
          <w:lang w:val="uk-UA" w:eastAsia="zh-CN"/>
        </w:rPr>
      </w:pPr>
    </w:p>
    <w:p w:rsidR="00655353" w:rsidRPr="00EC7623" w:rsidRDefault="00F325B2" w:rsidP="00A653D6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 w:eastAsia="zh-CN"/>
        </w:rPr>
        <w:t xml:space="preserve">16 червня </w:t>
      </w:r>
      <w:bookmarkStart w:id="0" w:name="_GoBack"/>
      <w:bookmarkEnd w:id="0"/>
      <w:r w:rsidR="00A653D6" w:rsidRPr="00211CD7">
        <w:rPr>
          <w:rFonts w:eastAsia="Calibri"/>
          <w:b/>
          <w:bCs/>
          <w:sz w:val="28"/>
          <w:szCs w:val="28"/>
          <w:lang w:val="uk-UA" w:eastAsia="zh-CN"/>
        </w:rPr>
        <w:t>202</w:t>
      </w:r>
      <w:r w:rsidR="00A653D6">
        <w:rPr>
          <w:rFonts w:eastAsia="Calibri"/>
          <w:b/>
          <w:bCs/>
          <w:sz w:val="28"/>
          <w:szCs w:val="28"/>
          <w:lang w:val="uk-UA" w:eastAsia="zh-CN"/>
        </w:rPr>
        <w:t xml:space="preserve">2 року                                       </w:t>
      </w:r>
      <w:r>
        <w:rPr>
          <w:rFonts w:eastAsia="Calibri"/>
          <w:b/>
          <w:bCs/>
          <w:sz w:val="28"/>
          <w:szCs w:val="28"/>
          <w:lang w:val="uk-UA" w:eastAsia="zh-CN"/>
        </w:rPr>
        <w:t xml:space="preserve">      №2059-ПРР-</w:t>
      </w:r>
      <w:r>
        <w:rPr>
          <w:rFonts w:eastAsia="Calibri"/>
          <w:b/>
          <w:bCs/>
          <w:sz w:val="28"/>
          <w:szCs w:val="28"/>
          <w:lang w:val="en-US" w:eastAsia="zh-CN"/>
        </w:rPr>
        <w:t>VIII-5200</w:t>
      </w:r>
      <w:r w:rsidR="00661B37" w:rsidRPr="00EC7623">
        <w:rPr>
          <w:b/>
          <w:sz w:val="32"/>
          <w:szCs w:val="32"/>
          <w:lang w:eastAsia="zh-CN"/>
        </w:rPr>
        <w:t xml:space="preserve"> 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дошкільного навчального закладу «Дюймовочка»</w:t>
      </w:r>
      <w:r w:rsidRPr="00B41FC8">
        <w:rPr>
          <w:sz w:val="28"/>
          <w:szCs w:val="28"/>
          <w:lang w:val="uk-UA"/>
        </w:rPr>
        <w:t xml:space="preserve"> 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Стара </w:t>
      </w:r>
      <w:proofErr w:type="spellStart"/>
      <w:r>
        <w:rPr>
          <w:sz w:val="28"/>
          <w:szCs w:val="28"/>
          <w:lang w:val="uk-UA"/>
        </w:rPr>
        <w:t>Рафалівка</w:t>
      </w:r>
      <w:proofErr w:type="spellEnd"/>
      <w:r>
        <w:rPr>
          <w:sz w:val="28"/>
          <w:szCs w:val="28"/>
          <w:lang w:val="uk-UA"/>
        </w:rPr>
        <w:t xml:space="preserve"> загального розвитку, </w:t>
      </w:r>
    </w:p>
    <w:p w:rsidR="00492C14" w:rsidRDefault="00492C14" w:rsidP="003129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форми власності</w:t>
      </w:r>
      <w:r w:rsidRPr="00CD608E">
        <w:rPr>
          <w:sz w:val="28"/>
          <w:szCs w:val="28"/>
          <w:lang w:val="uk-UA"/>
        </w:rPr>
        <w:t xml:space="preserve"> </w:t>
      </w:r>
    </w:p>
    <w:p w:rsidR="00492C14" w:rsidRDefault="00492C14" w:rsidP="003129A2">
      <w:pPr>
        <w:rPr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9F78F4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</w:r>
      <w:r w:rsidRPr="009F78F4">
        <w:rPr>
          <w:sz w:val="28"/>
          <w:szCs w:val="28"/>
          <w:lang w:val="uk-UA"/>
        </w:rPr>
        <w:t>З метою приведення статуту</w:t>
      </w:r>
      <w:r w:rsidR="00C670C8" w:rsidRPr="009F78F4">
        <w:rPr>
          <w:sz w:val="28"/>
          <w:szCs w:val="28"/>
          <w:lang w:val="uk-UA"/>
        </w:rPr>
        <w:t xml:space="preserve"> </w:t>
      </w:r>
      <w:r w:rsidR="00492C14">
        <w:rPr>
          <w:sz w:val="28"/>
          <w:szCs w:val="28"/>
          <w:lang w:val="uk-UA"/>
        </w:rPr>
        <w:t>дошкільного навчального закладу «Дюймовочка»</w:t>
      </w:r>
      <w:r w:rsidR="00492C14" w:rsidRPr="00B41FC8">
        <w:rPr>
          <w:sz w:val="28"/>
          <w:szCs w:val="28"/>
          <w:lang w:val="uk-UA"/>
        </w:rPr>
        <w:t xml:space="preserve"> </w:t>
      </w:r>
      <w:r w:rsidR="00492C14">
        <w:rPr>
          <w:sz w:val="28"/>
          <w:szCs w:val="28"/>
          <w:lang w:val="uk-UA"/>
        </w:rPr>
        <w:t xml:space="preserve">с. Стара </w:t>
      </w:r>
      <w:proofErr w:type="spellStart"/>
      <w:r w:rsidR="00492C14">
        <w:rPr>
          <w:sz w:val="28"/>
          <w:szCs w:val="28"/>
          <w:lang w:val="uk-UA"/>
        </w:rPr>
        <w:t>Рафалівка</w:t>
      </w:r>
      <w:proofErr w:type="spellEnd"/>
      <w:r w:rsidR="00492C14">
        <w:rPr>
          <w:sz w:val="28"/>
          <w:szCs w:val="28"/>
          <w:lang w:val="uk-UA"/>
        </w:rPr>
        <w:t xml:space="preserve"> загального розвитку, комунальної форми власності</w:t>
      </w:r>
      <w:r w:rsidR="00492C14" w:rsidRPr="00CD608E">
        <w:rPr>
          <w:sz w:val="28"/>
          <w:szCs w:val="28"/>
          <w:lang w:val="uk-UA"/>
        </w:rPr>
        <w:t xml:space="preserve"> </w:t>
      </w:r>
      <w:r w:rsidRPr="009F78F4">
        <w:rPr>
          <w:sz w:val="28"/>
          <w:szCs w:val="28"/>
          <w:lang w:val="uk-UA"/>
        </w:rPr>
        <w:t xml:space="preserve">до вимог чинного законодавства України, відповідно до частини восьмої статті 22, пункту 1 частини другої статті 25 Закону України «Про освіту», </w:t>
      </w:r>
      <w:r w:rsidR="0068382E" w:rsidRPr="009F78F4">
        <w:rPr>
          <w:sz w:val="28"/>
          <w:szCs w:val="28"/>
          <w:shd w:val="clear" w:color="auto" w:fill="FFFFFF"/>
          <w:lang w:val="uk-UA"/>
        </w:rPr>
        <w:t>статті 13 Закону України «Про дошкільну освіту»</w:t>
      </w:r>
      <w:r w:rsidRPr="009F78F4">
        <w:rPr>
          <w:sz w:val="28"/>
          <w:szCs w:val="28"/>
          <w:lang w:val="uk-UA"/>
        </w:rPr>
        <w:t xml:space="preserve">, </w:t>
      </w:r>
      <w:r w:rsidR="00E33482" w:rsidRPr="009F78F4">
        <w:rPr>
          <w:sz w:val="28"/>
          <w:szCs w:val="28"/>
          <w:lang w:val="uk-UA"/>
        </w:rPr>
        <w:t xml:space="preserve">враховуючи </w:t>
      </w:r>
      <w:r w:rsidR="00C670C8" w:rsidRPr="009F78F4">
        <w:rPr>
          <w:sz w:val="28"/>
          <w:szCs w:val="28"/>
          <w:lang w:val="uk-UA"/>
        </w:rPr>
        <w:t>рішення Вараської міської ради від 23.12.2020 № 81 «</w:t>
      </w:r>
      <w:r w:rsidR="00C670C8" w:rsidRPr="009F78F4">
        <w:rPr>
          <w:bCs/>
          <w:sz w:val="28"/>
          <w:szCs w:val="28"/>
          <w:shd w:val="clear" w:color="auto" w:fill="FFFFFF"/>
          <w:lang w:val="uk-UA"/>
        </w:rPr>
        <w:t>Про надання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</w:t>
      </w:r>
      <w:r w:rsidR="00C670C8" w:rsidRPr="009F78F4">
        <w:rPr>
          <w:sz w:val="28"/>
          <w:szCs w:val="28"/>
          <w:lang w:val="uk-UA"/>
        </w:rPr>
        <w:t>»,</w:t>
      </w:r>
      <w:r w:rsidR="0068382E" w:rsidRPr="009F78F4">
        <w:rPr>
          <w:sz w:val="28"/>
          <w:szCs w:val="28"/>
          <w:lang w:val="uk-UA"/>
        </w:rPr>
        <w:t xml:space="preserve"> </w:t>
      </w:r>
      <w:r w:rsidR="00E33482" w:rsidRPr="009F78F4">
        <w:rPr>
          <w:sz w:val="28"/>
          <w:szCs w:val="28"/>
          <w:lang w:val="uk-UA"/>
        </w:rPr>
        <w:t xml:space="preserve">керуючись пунктом </w:t>
      </w:r>
      <w:r w:rsidR="00E33482" w:rsidRPr="009F78F4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9F78F4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6E2057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="00E33482" w:rsidRPr="009F78F4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9F78F4">
        <w:rPr>
          <w:sz w:val="28"/>
          <w:szCs w:val="28"/>
          <w:lang w:val="uk-UA"/>
        </w:rPr>
        <w:t xml:space="preserve">статтею 25, пунктом 30 статті 26 Закону України «Про місцеве самоврядування в Україні», </w:t>
      </w:r>
      <w:proofErr w:type="spellStart"/>
      <w:r w:rsidR="00E33482" w:rsidRPr="009F78F4">
        <w:rPr>
          <w:sz w:val="28"/>
          <w:szCs w:val="28"/>
          <w:lang w:val="uk-UA"/>
        </w:rPr>
        <w:t>Вараська</w:t>
      </w:r>
      <w:proofErr w:type="spellEnd"/>
      <w:r w:rsidR="00E33482" w:rsidRPr="009F78F4">
        <w:rPr>
          <w:sz w:val="28"/>
          <w:szCs w:val="28"/>
          <w:lang w:val="uk-UA"/>
        </w:rPr>
        <w:t xml:space="preserve"> міська рада </w:t>
      </w:r>
    </w:p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BD64D7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 xml:space="preserve">1.  </w:t>
      </w:r>
      <w:proofErr w:type="spellStart"/>
      <w:r w:rsidRPr="001E188A">
        <w:rPr>
          <w:sz w:val="28"/>
          <w:szCs w:val="28"/>
          <w:lang w:val="uk-UA"/>
        </w:rPr>
        <w:t>Внести</w:t>
      </w:r>
      <w:proofErr w:type="spellEnd"/>
      <w:r w:rsidRPr="001E188A">
        <w:rPr>
          <w:sz w:val="28"/>
          <w:szCs w:val="28"/>
          <w:lang w:val="uk-UA"/>
        </w:rPr>
        <w:t xml:space="preserve"> зміни до установчих документів</w:t>
      </w:r>
      <w:r w:rsidR="00C10116" w:rsidRPr="00C10116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дошкільного навчального закладу «Дюймовочка»</w:t>
      </w:r>
      <w:r w:rsidR="00BD64D7" w:rsidRPr="00B41FC8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 xml:space="preserve">с. Стара </w:t>
      </w:r>
      <w:proofErr w:type="spellStart"/>
      <w:r w:rsidR="00BD64D7">
        <w:rPr>
          <w:sz w:val="28"/>
          <w:szCs w:val="28"/>
          <w:lang w:val="uk-UA"/>
        </w:rPr>
        <w:t>Рафалівка</w:t>
      </w:r>
      <w:proofErr w:type="spellEnd"/>
      <w:r w:rsidR="00BD64D7">
        <w:rPr>
          <w:sz w:val="28"/>
          <w:szCs w:val="28"/>
          <w:lang w:val="uk-UA"/>
        </w:rPr>
        <w:t xml:space="preserve"> загального розвитку, комунальної форми власності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D02BC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>дошкільного навчального закладу «Дюймовочка»</w:t>
      </w:r>
      <w:r w:rsidR="00BD64D7" w:rsidRPr="00B41FC8">
        <w:rPr>
          <w:sz w:val="28"/>
          <w:szCs w:val="28"/>
          <w:lang w:val="uk-UA"/>
        </w:rPr>
        <w:t xml:space="preserve"> </w:t>
      </w:r>
      <w:r w:rsidR="00BD64D7">
        <w:rPr>
          <w:sz w:val="28"/>
          <w:szCs w:val="28"/>
          <w:lang w:val="uk-UA"/>
        </w:rPr>
        <w:t xml:space="preserve">с. Стара </w:t>
      </w:r>
      <w:proofErr w:type="spellStart"/>
      <w:r w:rsidR="00BD64D7">
        <w:rPr>
          <w:sz w:val="28"/>
          <w:szCs w:val="28"/>
          <w:lang w:val="uk-UA"/>
        </w:rPr>
        <w:t>Рафалівка</w:t>
      </w:r>
      <w:proofErr w:type="spellEnd"/>
      <w:r w:rsidR="00BD64D7">
        <w:rPr>
          <w:sz w:val="28"/>
          <w:szCs w:val="28"/>
          <w:lang w:val="uk-UA"/>
        </w:rPr>
        <w:t xml:space="preserve"> загального розвитку, комунальної форми власності </w:t>
      </w:r>
      <w:r w:rsidRPr="001E188A">
        <w:rPr>
          <w:sz w:val="28"/>
          <w:szCs w:val="28"/>
          <w:lang w:val="uk-UA"/>
        </w:rPr>
        <w:t>на</w:t>
      </w:r>
      <w:r w:rsidR="00BD64D7" w:rsidRPr="00BD64D7">
        <w:rPr>
          <w:sz w:val="28"/>
          <w:szCs w:val="28"/>
          <w:lang w:val="uk-UA"/>
        </w:rPr>
        <w:t xml:space="preserve"> </w:t>
      </w:r>
      <w:proofErr w:type="spellStart"/>
      <w:r w:rsidR="00BD64D7">
        <w:rPr>
          <w:sz w:val="28"/>
          <w:szCs w:val="28"/>
          <w:lang w:val="uk-UA"/>
        </w:rPr>
        <w:t>Старорафалівський</w:t>
      </w:r>
      <w:proofErr w:type="spellEnd"/>
      <w:r w:rsidR="008F1B78" w:rsidRPr="008F1B78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 дошкільної освіти Вараської міської ради</w:t>
      </w:r>
      <w:r w:rsidR="00FD27FD">
        <w:rPr>
          <w:sz w:val="28"/>
          <w:szCs w:val="28"/>
          <w:lang w:val="uk-UA"/>
        </w:rPr>
        <w:t>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E33482" w:rsidRPr="00E33482" w:rsidRDefault="0096494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</w:t>
      </w:r>
      <w:r w:rsidR="005B7780" w:rsidRPr="005B7780">
        <w:rPr>
          <w:sz w:val="28"/>
          <w:szCs w:val="28"/>
          <w:lang w:val="uk-UA"/>
        </w:rPr>
        <w:t xml:space="preserve"> </w:t>
      </w:r>
      <w:proofErr w:type="spellStart"/>
      <w:r w:rsidR="005B7780">
        <w:rPr>
          <w:sz w:val="28"/>
          <w:szCs w:val="28"/>
          <w:lang w:val="uk-UA"/>
        </w:rPr>
        <w:t>Старорафалівського</w:t>
      </w:r>
      <w:proofErr w:type="spellEnd"/>
      <w:r w:rsidR="00C10116" w:rsidRPr="00CD608E">
        <w:rPr>
          <w:sz w:val="28"/>
          <w:szCs w:val="28"/>
          <w:lang w:val="uk-UA"/>
        </w:rPr>
        <w:t xml:space="preserve"> 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Pr="00320C20">
        <w:rPr>
          <w:sz w:val="28"/>
          <w:szCs w:val="28"/>
          <w:lang w:val="uk-UA"/>
        </w:rPr>
        <w:t xml:space="preserve"> </w:t>
      </w:r>
      <w:proofErr w:type="spellStart"/>
      <w:r w:rsidR="00E33482" w:rsidRPr="00E33482">
        <w:rPr>
          <w:sz w:val="28"/>
          <w:szCs w:val="28"/>
          <w:lang w:val="uk-UA"/>
        </w:rPr>
        <w:t>Вараську</w:t>
      </w:r>
      <w:proofErr w:type="spellEnd"/>
      <w:r w:rsidR="00E33482" w:rsidRPr="00E33482">
        <w:rPr>
          <w:sz w:val="28"/>
          <w:szCs w:val="28"/>
          <w:lang w:val="uk-UA"/>
        </w:rPr>
        <w:t xml:space="preserve"> міську раду з повноваженнями, правами та обов’язками засновника.</w:t>
      </w:r>
    </w:p>
    <w:p w:rsidR="0096494B" w:rsidRPr="00320C20" w:rsidRDefault="0096494B" w:rsidP="0096494B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5B7780" w:rsidRPr="005B7780">
        <w:rPr>
          <w:sz w:val="28"/>
          <w:szCs w:val="28"/>
          <w:lang w:val="uk-UA"/>
        </w:rPr>
        <w:t xml:space="preserve"> </w:t>
      </w:r>
      <w:proofErr w:type="spellStart"/>
      <w:r w:rsidR="005B7780">
        <w:rPr>
          <w:sz w:val="28"/>
          <w:szCs w:val="28"/>
          <w:lang w:val="uk-UA"/>
        </w:rPr>
        <w:t>Старорафалівського</w:t>
      </w:r>
      <w:proofErr w:type="spellEnd"/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C10116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353" w:rsidRPr="001E188A">
        <w:rPr>
          <w:sz w:val="28"/>
          <w:szCs w:val="28"/>
          <w:lang w:val="uk-UA"/>
        </w:rPr>
        <w:t>. Уповноважити директора</w:t>
      </w:r>
      <w:r w:rsidR="005B7780" w:rsidRPr="005B7780">
        <w:rPr>
          <w:sz w:val="28"/>
          <w:szCs w:val="28"/>
          <w:lang w:val="uk-UA"/>
        </w:rPr>
        <w:t xml:space="preserve"> </w:t>
      </w:r>
      <w:proofErr w:type="spellStart"/>
      <w:r w:rsidR="005B7780">
        <w:rPr>
          <w:sz w:val="28"/>
          <w:szCs w:val="28"/>
          <w:lang w:val="uk-UA"/>
        </w:rPr>
        <w:t>Старорафалівського</w:t>
      </w:r>
      <w:proofErr w:type="spellEnd"/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655353" w:rsidRPr="001E188A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 xml:space="preserve">подати всі необхідні документи для проведення державної реєстрації змін до установчих </w:t>
      </w:r>
      <w:proofErr w:type="spellStart"/>
      <w:r w:rsidR="00655353" w:rsidRPr="00EC7623">
        <w:rPr>
          <w:sz w:val="28"/>
          <w:szCs w:val="28"/>
          <w:lang w:val="uk-UA"/>
        </w:rPr>
        <w:t>документів</w:t>
      </w:r>
      <w:r w:rsidR="00E20B5C">
        <w:rPr>
          <w:sz w:val="28"/>
          <w:szCs w:val="28"/>
          <w:lang w:val="uk-UA"/>
        </w:rPr>
        <w:t>в</w:t>
      </w:r>
      <w:proofErr w:type="spellEnd"/>
      <w:r w:rsidR="00E20B5C">
        <w:rPr>
          <w:sz w:val="28"/>
          <w:szCs w:val="28"/>
          <w:lang w:val="uk-UA"/>
        </w:rPr>
        <w:t xml:space="preserve">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5B7780" w:rsidRPr="005B7780">
        <w:rPr>
          <w:sz w:val="28"/>
          <w:szCs w:val="28"/>
          <w:lang w:val="uk-UA"/>
        </w:rPr>
        <w:t xml:space="preserve"> </w:t>
      </w:r>
      <w:proofErr w:type="spellStart"/>
      <w:r w:rsidR="005B7780">
        <w:rPr>
          <w:sz w:val="28"/>
          <w:szCs w:val="28"/>
          <w:lang w:val="uk-UA"/>
        </w:rPr>
        <w:t>Старорафалівського</w:t>
      </w:r>
      <w:proofErr w:type="spellEnd"/>
      <w:r w:rsidR="00C10116" w:rsidRPr="00C10116">
        <w:rPr>
          <w:sz w:val="28"/>
          <w:szCs w:val="28"/>
          <w:lang w:val="uk-UA"/>
        </w:rPr>
        <w:t xml:space="preserve"> </w:t>
      </w:r>
      <w:r w:rsidR="00C10116" w:rsidRPr="00CD608E">
        <w:rPr>
          <w:sz w:val="28"/>
          <w:szCs w:val="28"/>
          <w:lang w:val="uk-UA"/>
        </w:rPr>
        <w:t>заклад</w:t>
      </w:r>
      <w:r w:rsidR="00C10116">
        <w:rPr>
          <w:sz w:val="28"/>
          <w:szCs w:val="28"/>
          <w:lang w:val="uk-UA"/>
        </w:rPr>
        <w:t>у</w:t>
      </w:r>
      <w:r w:rsidR="00C10116" w:rsidRPr="00CD608E">
        <w:rPr>
          <w:sz w:val="28"/>
          <w:szCs w:val="28"/>
          <w:lang w:val="uk-UA"/>
        </w:rPr>
        <w:t xml:space="preserve"> дошкільної освіти Вараської міської ради</w:t>
      </w:r>
      <w:r w:rsidR="008F1B78" w:rsidRPr="008F1B78">
        <w:rPr>
          <w:sz w:val="28"/>
          <w:szCs w:val="28"/>
          <w:lang w:val="uk-UA"/>
        </w:rPr>
        <w:t xml:space="preserve"> </w:t>
      </w:r>
      <w:r w:rsidR="00655353" w:rsidRPr="00EC7623">
        <w:rPr>
          <w:sz w:val="28"/>
          <w:szCs w:val="28"/>
          <w:lang w:val="uk-UA"/>
        </w:rPr>
        <w:t>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091E8A">
      <w:headerReference w:type="default" r:id="rId7"/>
      <w:headerReference w:type="firs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46" w:rsidRDefault="00312746" w:rsidP="00F665CE">
      <w:r>
        <w:separator/>
      </w:r>
    </w:p>
  </w:endnote>
  <w:endnote w:type="continuationSeparator" w:id="0">
    <w:p w:rsidR="00312746" w:rsidRDefault="00312746" w:rsidP="00F6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46" w:rsidRDefault="00312746" w:rsidP="00F665CE">
      <w:r>
        <w:separator/>
      </w:r>
    </w:p>
  </w:footnote>
  <w:footnote w:type="continuationSeparator" w:id="0">
    <w:p w:rsidR="00312746" w:rsidRDefault="00312746" w:rsidP="00F66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406724"/>
      <w:docPartObj>
        <w:docPartGallery w:val="Page Numbers (Top of Page)"/>
        <w:docPartUnique/>
      </w:docPartObj>
    </w:sdtPr>
    <w:sdtEndPr/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53"/>
    <w:rsid w:val="00043F2D"/>
    <w:rsid w:val="00091E8A"/>
    <w:rsid w:val="000E7A30"/>
    <w:rsid w:val="00155BA0"/>
    <w:rsid w:val="001B6929"/>
    <w:rsid w:val="001E188A"/>
    <w:rsid w:val="001F704E"/>
    <w:rsid w:val="00204CCA"/>
    <w:rsid w:val="00231298"/>
    <w:rsid w:val="00237645"/>
    <w:rsid w:val="00285920"/>
    <w:rsid w:val="002D02BC"/>
    <w:rsid w:val="00312746"/>
    <w:rsid w:val="003129A2"/>
    <w:rsid w:val="00320C20"/>
    <w:rsid w:val="003517DD"/>
    <w:rsid w:val="003B0557"/>
    <w:rsid w:val="003C1651"/>
    <w:rsid w:val="003D2019"/>
    <w:rsid w:val="00450D03"/>
    <w:rsid w:val="0047187D"/>
    <w:rsid w:val="00492C14"/>
    <w:rsid w:val="00496591"/>
    <w:rsid w:val="00517110"/>
    <w:rsid w:val="00521B11"/>
    <w:rsid w:val="00554FA4"/>
    <w:rsid w:val="00585EE2"/>
    <w:rsid w:val="005B7780"/>
    <w:rsid w:val="005E269E"/>
    <w:rsid w:val="00655353"/>
    <w:rsid w:val="00661B37"/>
    <w:rsid w:val="0068382E"/>
    <w:rsid w:val="006B256C"/>
    <w:rsid w:val="006C753B"/>
    <w:rsid w:val="006E2057"/>
    <w:rsid w:val="00735E6F"/>
    <w:rsid w:val="00774236"/>
    <w:rsid w:val="007A2D0C"/>
    <w:rsid w:val="00800033"/>
    <w:rsid w:val="008158EF"/>
    <w:rsid w:val="00885937"/>
    <w:rsid w:val="008F1B78"/>
    <w:rsid w:val="008F60CD"/>
    <w:rsid w:val="00943F3D"/>
    <w:rsid w:val="0096494B"/>
    <w:rsid w:val="009A1D16"/>
    <w:rsid w:val="009F78F4"/>
    <w:rsid w:val="00A03943"/>
    <w:rsid w:val="00A26C69"/>
    <w:rsid w:val="00A653D6"/>
    <w:rsid w:val="00A65A20"/>
    <w:rsid w:val="00A90BF1"/>
    <w:rsid w:val="00AC7913"/>
    <w:rsid w:val="00B1146F"/>
    <w:rsid w:val="00B11BAE"/>
    <w:rsid w:val="00BD5B7C"/>
    <w:rsid w:val="00BD64D7"/>
    <w:rsid w:val="00BE7A98"/>
    <w:rsid w:val="00C10116"/>
    <w:rsid w:val="00C25EBE"/>
    <w:rsid w:val="00C44D78"/>
    <w:rsid w:val="00C670C8"/>
    <w:rsid w:val="00C7194C"/>
    <w:rsid w:val="00CE2694"/>
    <w:rsid w:val="00D11F17"/>
    <w:rsid w:val="00D15328"/>
    <w:rsid w:val="00D3111E"/>
    <w:rsid w:val="00DC511B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629F"/>
    <w:rsid w:val="00F325B2"/>
    <w:rsid w:val="00F34AE1"/>
    <w:rsid w:val="00F665CE"/>
    <w:rsid w:val="00FC7DF5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D667"/>
  <w15:docId w15:val="{D3B9E18E-A79E-4A69-AF23-91C365A0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2021-02-16T13:05:00Z</cp:lastPrinted>
  <dcterms:created xsi:type="dcterms:W3CDTF">2022-06-16T11:37:00Z</dcterms:created>
  <dcterms:modified xsi:type="dcterms:W3CDTF">2022-06-16T11:37:00Z</dcterms:modified>
</cp:coreProperties>
</file>