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C8AF2" w14:textId="77777777" w:rsidR="00A82C4B" w:rsidRPr="00A82C4B" w:rsidRDefault="00A82C4B" w:rsidP="00A82C4B">
      <w:pPr>
        <w:spacing w:after="0" w:line="240" w:lineRule="auto"/>
        <w:jc w:val="center"/>
        <w:rPr>
          <w:rFonts w:ascii="Times New Roman" w:eastAsia="Times New Roman" w:hAnsi="Times New Roman" w:cs="Times New Roman"/>
          <w:sz w:val="20"/>
          <w:szCs w:val="20"/>
          <w:lang w:val="uk-UA" w:eastAsia="ru-RU"/>
        </w:rPr>
      </w:pPr>
      <w:r w:rsidRPr="00A82C4B">
        <w:rPr>
          <w:rFonts w:ascii="Times New Roman" w:eastAsia="Times New Roman" w:hAnsi="Times New Roman" w:cs="Times New Roman"/>
          <w:sz w:val="20"/>
          <w:szCs w:val="20"/>
          <w:lang w:val="uk-UA" w:eastAsia="ru-RU"/>
        </w:rPr>
        <w:t xml:space="preserve">                                                                                       </w:t>
      </w:r>
      <w:r w:rsidRPr="00A82C4B">
        <w:rPr>
          <w:rFonts w:ascii="Times New Roman" w:eastAsia="Times New Roman" w:hAnsi="Times New Roman" w:cs="Times New Roman"/>
          <w:noProof/>
          <w:sz w:val="20"/>
          <w:szCs w:val="20"/>
          <w:lang w:eastAsia="ru-RU"/>
        </w:rPr>
        <w:drawing>
          <wp:inline distT="0" distB="0" distL="0" distR="0" wp14:anchorId="3D825D8E" wp14:editId="4D4BDFB6">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sidRPr="00A82C4B">
        <w:rPr>
          <w:rFonts w:ascii="Times New Roman" w:eastAsia="Times New Roman" w:hAnsi="Times New Roman" w:cs="Times New Roman"/>
          <w:sz w:val="20"/>
          <w:szCs w:val="20"/>
          <w:lang w:val="uk-UA" w:eastAsia="ru-RU"/>
        </w:rPr>
        <w:t xml:space="preserve">                                        </w:t>
      </w:r>
      <w:proofErr w:type="spellStart"/>
      <w:r w:rsidRPr="00A82C4B">
        <w:rPr>
          <w:rFonts w:ascii="Times New Roman" w:eastAsia="Times New Roman" w:hAnsi="Times New Roman" w:cs="Times New Roman"/>
          <w:b/>
          <w:sz w:val="26"/>
          <w:szCs w:val="26"/>
          <w:lang w:val="uk-UA" w:eastAsia="ru-RU"/>
        </w:rPr>
        <w:t>Проєкт</w:t>
      </w:r>
      <w:proofErr w:type="spellEnd"/>
      <w:r w:rsidRPr="00A82C4B">
        <w:rPr>
          <w:rFonts w:ascii="Times New Roman" w:eastAsia="Times New Roman" w:hAnsi="Times New Roman" w:cs="Times New Roman"/>
          <w:b/>
          <w:sz w:val="26"/>
          <w:szCs w:val="26"/>
          <w:lang w:val="uk-UA" w:eastAsia="ru-RU"/>
        </w:rPr>
        <w:t xml:space="preserve"> </w:t>
      </w:r>
      <w:proofErr w:type="spellStart"/>
      <w:r w:rsidRPr="00A82C4B">
        <w:rPr>
          <w:rFonts w:ascii="Times New Roman" w:eastAsia="Times New Roman" w:hAnsi="Times New Roman" w:cs="Times New Roman"/>
          <w:b/>
          <w:sz w:val="26"/>
          <w:szCs w:val="26"/>
          <w:lang w:val="uk-UA" w:eastAsia="ru-RU"/>
        </w:rPr>
        <w:t>О.Власова</w:t>
      </w:r>
      <w:proofErr w:type="spellEnd"/>
      <w:r w:rsidRPr="00A82C4B">
        <w:rPr>
          <w:rFonts w:ascii="Times New Roman" w:eastAsia="Times New Roman" w:hAnsi="Times New Roman" w:cs="Times New Roman"/>
          <w:b/>
          <w:sz w:val="26"/>
          <w:szCs w:val="26"/>
          <w:lang w:val="uk-UA" w:eastAsia="ru-RU"/>
        </w:rPr>
        <w:t xml:space="preserve">              </w:t>
      </w:r>
    </w:p>
    <w:p w14:paraId="734B30EA" w14:textId="77777777" w:rsidR="00A82C4B" w:rsidRPr="00A82C4B" w:rsidRDefault="00A82C4B" w:rsidP="00A82C4B">
      <w:pPr>
        <w:spacing w:after="0" w:line="240" w:lineRule="auto"/>
        <w:jc w:val="center"/>
        <w:rPr>
          <w:rFonts w:ascii="Times New Roman" w:eastAsia="Times New Roman" w:hAnsi="Times New Roman" w:cs="Times New Roman"/>
          <w:b/>
          <w:sz w:val="28"/>
          <w:szCs w:val="28"/>
          <w:lang w:val="uk-UA" w:eastAsia="ru-RU"/>
        </w:rPr>
      </w:pPr>
      <w:r w:rsidRPr="00A82C4B">
        <w:rPr>
          <w:rFonts w:ascii="Times New Roman" w:eastAsia="Times New Roman" w:hAnsi="Times New Roman" w:cs="Times New Roman"/>
          <w:b/>
          <w:sz w:val="28"/>
          <w:szCs w:val="28"/>
          <w:lang w:val="uk-UA" w:eastAsia="ru-RU"/>
        </w:rPr>
        <w:t>ВАРАСЬКА МІСЬКА РАДА</w:t>
      </w:r>
    </w:p>
    <w:p w14:paraId="26A07A65" w14:textId="77777777" w:rsidR="00A82C4B" w:rsidRPr="00A82C4B" w:rsidRDefault="00A82C4B" w:rsidP="00A82C4B">
      <w:pPr>
        <w:spacing w:after="0" w:line="240" w:lineRule="auto"/>
        <w:jc w:val="center"/>
        <w:rPr>
          <w:rFonts w:ascii="Times New Roman" w:eastAsia="Times New Roman" w:hAnsi="Times New Roman" w:cs="Times New Roman"/>
          <w:b/>
          <w:sz w:val="28"/>
          <w:szCs w:val="28"/>
          <w:lang w:val="uk-UA" w:eastAsia="ru-RU"/>
        </w:rPr>
      </w:pPr>
      <w:r w:rsidRPr="00A82C4B">
        <w:rPr>
          <w:rFonts w:ascii="Times New Roman" w:eastAsia="Times New Roman" w:hAnsi="Times New Roman" w:cs="Times New Roman"/>
          <w:b/>
          <w:sz w:val="24"/>
          <w:szCs w:val="24"/>
          <w:lang w:val="uk-UA" w:eastAsia="ru-RU"/>
        </w:rPr>
        <w:t>Восьме скликання</w:t>
      </w:r>
    </w:p>
    <w:p w14:paraId="7584320E" w14:textId="77777777" w:rsidR="00A82C4B" w:rsidRPr="00A82C4B" w:rsidRDefault="00A82C4B" w:rsidP="00A82C4B">
      <w:pPr>
        <w:spacing w:after="0" w:line="240" w:lineRule="auto"/>
        <w:jc w:val="center"/>
        <w:rPr>
          <w:rFonts w:ascii="Times New Roman" w:eastAsia="Times New Roman" w:hAnsi="Times New Roman" w:cs="Times New Roman"/>
          <w:b/>
          <w:sz w:val="24"/>
          <w:szCs w:val="24"/>
          <w:lang w:val="uk-UA" w:eastAsia="ru-RU"/>
        </w:rPr>
      </w:pPr>
      <w:r w:rsidRPr="00A82C4B">
        <w:rPr>
          <w:rFonts w:ascii="Times New Roman" w:eastAsia="Times New Roman" w:hAnsi="Times New Roman" w:cs="Times New Roman"/>
          <w:b/>
          <w:sz w:val="24"/>
          <w:szCs w:val="24"/>
          <w:lang w:val="uk-UA" w:eastAsia="ru-RU"/>
        </w:rPr>
        <w:t>(Чергова сесія)</w:t>
      </w:r>
    </w:p>
    <w:p w14:paraId="6B813A38" w14:textId="77777777" w:rsidR="00A82C4B" w:rsidRPr="00A82C4B" w:rsidRDefault="00A82C4B" w:rsidP="00A82C4B">
      <w:pPr>
        <w:spacing w:after="0" w:line="240" w:lineRule="auto"/>
        <w:jc w:val="center"/>
        <w:rPr>
          <w:rFonts w:ascii="Times New Roman" w:eastAsia="Times New Roman" w:hAnsi="Times New Roman" w:cs="Times New Roman"/>
          <w:b/>
          <w:sz w:val="24"/>
          <w:szCs w:val="24"/>
          <w:lang w:val="uk-UA" w:eastAsia="ru-RU"/>
        </w:rPr>
      </w:pPr>
    </w:p>
    <w:p w14:paraId="57A36F5A" w14:textId="77777777" w:rsidR="00A82C4B" w:rsidRPr="00A82C4B" w:rsidRDefault="00A82C4B" w:rsidP="00A82C4B">
      <w:pPr>
        <w:spacing w:after="0" w:line="240" w:lineRule="auto"/>
        <w:jc w:val="center"/>
        <w:rPr>
          <w:rFonts w:ascii="Times New Roman" w:eastAsia="Times New Roman" w:hAnsi="Times New Roman" w:cs="Times New Roman"/>
          <w:b/>
          <w:sz w:val="28"/>
          <w:szCs w:val="28"/>
          <w:lang w:val="uk-UA" w:eastAsia="ru-RU"/>
        </w:rPr>
      </w:pPr>
      <w:r w:rsidRPr="00A82C4B">
        <w:rPr>
          <w:rFonts w:ascii="Times New Roman" w:eastAsia="Times New Roman" w:hAnsi="Times New Roman" w:cs="Times New Roman"/>
          <w:b/>
          <w:sz w:val="32"/>
          <w:szCs w:val="32"/>
          <w:lang w:val="uk-UA" w:eastAsia="ru-RU"/>
        </w:rPr>
        <w:t xml:space="preserve">Р І Ш Е Н </w:t>
      </w:r>
      <w:proofErr w:type="spellStart"/>
      <w:r w:rsidRPr="00A82C4B">
        <w:rPr>
          <w:rFonts w:ascii="Times New Roman" w:eastAsia="Times New Roman" w:hAnsi="Times New Roman" w:cs="Times New Roman"/>
          <w:b/>
          <w:sz w:val="32"/>
          <w:szCs w:val="32"/>
          <w:lang w:val="uk-UA" w:eastAsia="ru-RU"/>
        </w:rPr>
        <w:t>Н</w:t>
      </w:r>
      <w:proofErr w:type="spellEnd"/>
      <w:r w:rsidRPr="00A82C4B">
        <w:rPr>
          <w:rFonts w:ascii="Times New Roman" w:eastAsia="Times New Roman" w:hAnsi="Times New Roman" w:cs="Times New Roman"/>
          <w:b/>
          <w:sz w:val="32"/>
          <w:szCs w:val="32"/>
          <w:lang w:val="uk-UA" w:eastAsia="ru-RU"/>
        </w:rPr>
        <w:t xml:space="preserve"> Я</w:t>
      </w:r>
    </w:p>
    <w:p w14:paraId="33F3B706" w14:textId="77777777" w:rsidR="00A82C4B" w:rsidRPr="00A82C4B" w:rsidRDefault="00A82C4B" w:rsidP="00A82C4B">
      <w:pPr>
        <w:spacing w:after="0" w:line="240" w:lineRule="auto"/>
        <w:rPr>
          <w:rFonts w:ascii="Times New Roman" w:eastAsia="Times New Roman" w:hAnsi="Times New Roman" w:cs="Times New Roman"/>
          <w:b/>
          <w:sz w:val="24"/>
          <w:szCs w:val="24"/>
          <w:lang w:val="uk-UA" w:eastAsia="ru-RU"/>
        </w:rPr>
      </w:pPr>
      <w:r w:rsidRPr="00A82C4B">
        <w:rPr>
          <w:rFonts w:ascii="Times New Roman" w:eastAsia="Times New Roman" w:hAnsi="Times New Roman" w:cs="Times New Roman"/>
          <w:b/>
          <w:sz w:val="24"/>
          <w:szCs w:val="24"/>
          <w:lang w:val="uk-UA" w:eastAsia="ru-RU"/>
        </w:rPr>
        <w:t xml:space="preserve">                                 </w:t>
      </w:r>
    </w:p>
    <w:p w14:paraId="32D5B703" w14:textId="40E38568" w:rsidR="00B90121" w:rsidRPr="00862087" w:rsidRDefault="00B90121" w:rsidP="00B90121">
      <w:pPr>
        <w:spacing w:after="0" w:line="240" w:lineRule="auto"/>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sz w:val="28"/>
          <w:szCs w:val="28"/>
          <w:lang w:val="en-US" w:eastAsia="ru-RU"/>
        </w:rPr>
        <w:t xml:space="preserve">28 </w:t>
      </w:r>
      <w:r>
        <w:rPr>
          <w:rFonts w:ascii="Times New Roman" w:eastAsia="Times New Roman" w:hAnsi="Times New Roman" w:cs="Times New Roman"/>
          <w:b/>
          <w:sz w:val="28"/>
          <w:szCs w:val="28"/>
          <w:lang w:val="uk-UA" w:eastAsia="ru-RU"/>
        </w:rPr>
        <w:t>червня  2022 року</w:t>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t xml:space="preserve">                      №</w:t>
      </w:r>
      <w:r w:rsidRPr="00862087">
        <w:rPr>
          <w:rFonts w:ascii="Times New Roman" w:hAnsi="Times New Roman" w:cs="Times New Roman"/>
          <w:b/>
          <w:bCs/>
          <w:sz w:val="28"/>
          <w:szCs w:val="28"/>
        </w:rPr>
        <w:t>207</w:t>
      </w:r>
      <w:r>
        <w:rPr>
          <w:rFonts w:ascii="Times New Roman" w:hAnsi="Times New Roman" w:cs="Times New Roman"/>
          <w:b/>
          <w:bCs/>
          <w:sz w:val="28"/>
          <w:szCs w:val="28"/>
          <w:lang w:val="uk-UA"/>
        </w:rPr>
        <w:t>1</w:t>
      </w:r>
      <w:r w:rsidRPr="00862087">
        <w:rPr>
          <w:rFonts w:ascii="Times New Roman" w:hAnsi="Times New Roman" w:cs="Times New Roman"/>
          <w:b/>
          <w:bCs/>
          <w:sz w:val="28"/>
          <w:szCs w:val="28"/>
        </w:rPr>
        <w:t>-ПРР-VIII-4100</w:t>
      </w:r>
    </w:p>
    <w:p w14:paraId="27C1272A" w14:textId="65BA3024" w:rsidR="00A82C4B" w:rsidRPr="00A82C4B" w:rsidRDefault="00A82C4B" w:rsidP="00A82C4B">
      <w:pPr>
        <w:spacing w:after="0" w:line="240" w:lineRule="auto"/>
        <w:jc w:val="both"/>
        <w:rPr>
          <w:rFonts w:ascii="Times New Roman" w:eastAsia="Times New Roman" w:hAnsi="Times New Roman" w:cs="Times New Roman"/>
          <w:b/>
          <w:sz w:val="28"/>
          <w:szCs w:val="28"/>
          <w:lang w:val="uk-UA" w:eastAsia="ru-RU"/>
        </w:rPr>
      </w:pPr>
    </w:p>
    <w:p w14:paraId="380842C3" w14:textId="77777777" w:rsidR="00A82C4B" w:rsidRPr="00A82C4B" w:rsidRDefault="00A82C4B" w:rsidP="00A82C4B">
      <w:pPr>
        <w:spacing w:after="0" w:line="240" w:lineRule="auto"/>
        <w:jc w:val="both"/>
        <w:rPr>
          <w:rFonts w:ascii="Times New Roman" w:eastAsia="Times New Roman" w:hAnsi="Times New Roman" w:cs="Times New Roman"/>
          <w:sz w:val="28"/>
          <w:szCs w:val="28"/>
          <w:lang w:val="uk-UA" w:eastAsia="ru-RU"/>
        </w:rPr>
      </w:pPr>
    </w:p>
    <w:p w14:paraId="2FF5F7C6" w14:textId="70D8DC33" w:rsidR="00A82C4B" w:rsidRPr="00A82C4B" w:rsidRDefault="00A82C4B" w:rsidP="00A82C4B">
      <w:pPr>
        <w:shd w:val="clear" w:color="auto" w:fill="FFFFFF"/>
        <w:autoSpaceDE w:val="0"/>
        <w:autoSpaceDN w:val="0"/>
        <w:adjustRightInd w:val="0"/>
        <w:spacing w:after="0" w:line="240" w:lineRule="auto"/>
        <w:ind w:right="4535"/>
        <w:jc w:val="both"/>
        <w:rPr>
          <w:rFonts w:ascii="Times New Roman" w:eastAsia="Times New Roman" w:hAnsi="Times New Roman" w:cs="Times New Roman"/>
          <w:color w:val="000000"/>
          <w:sz w:val="28"/>
          <w:szCs w:val="28"/>
          <w:lang w:val="uk-UA" w:eastAsia="ru-RU"/>
        </w:rPr>
      </w:pPr>
      <w:r w:rsidRPr="00A82C4B">
        <w:rPr>
          <w:rFonts w:ascii="Times New Roman" w:eastAsia="Times New Roman" w:hAnsi="Times New Roman" w:cs="Times New Roman"/>
          <w:color w:val="000000"/>
          <w:sz w:val="28"/>
          <w:szCs w:val="28"/>
          <w:lang w:val="uk-UA" w:eastAsia="ru-RU"/>
        </w:rPr>
        <w:t xml:space="preserve">Про надання дозволу громадянці   </w:t>
      </w:r>
      <w:r>
        <w:rPr>
          <w:rFonts w:ascii="Times New Roman" w:eastAsia="Times New Roman" w:hAnsi="Times New Roman" w:cs="Times New Roman"/>
          <w:color w:val="000000"/>
          <w:sz w:val="28"/>
          <w:szCs w:val="28"/>
          <w:lang w:val="uk-UA" w:eastAsia="ru-RU"/>
        </w:rPr>
        <w:t xml:space="preserve">Бортник </w:t>
      </w:r>
      <w:r w:rsidR="003937A5">
        <w:rPr>
          <w:rFonts w:ascii="Times New Roman" w:eastAsia="Times New Roman" w:hAnsi="Times New Roman" w:cs="Times New Roman"/>
          <w:color w:val="000000"/>
          <w:sz w:val="28"/>
          <w:szCs w:val="28"/>
          <w:lang w:val="uk-UA" w:eastAsia="ru-RU"/>
        </w:rPr>
        <w:t>Н</w:t>
      </w:r>
      <w:r>
        <w:rPr>
          <w:rFonts w:ascii="Times New Roman" w:eastAsia="Times New Roman" w:hAnsi="Times New Roman" w:cs="Times New Roman"/>
          <w:color w:val="000000"/>
          <w:sz w:val="28"/>
          <w:szCs w:val="28"/>
          <w:lang w:val="uk-UA" w:eastAsia="ru-RU"/>
        </w:rPr>
        <w:t>.В.</w:t>
      </w:r>
      <w:r w:rsidRPr="00A82C4B">
        <w:rPr>
          <w:rFonts w:ascii="Times New Roman" w:eastAsia="Times New Roman" w:hAnsi="Times New Roman" w:cs="Times New Roman"/>
          <w:color w:val="000000"/>
          <w:sz w:val="28"/>
          <w:szCs w:val="28"/>
          <w:lang w:val="uk-UA" w:eastAsia="ru-RU"/>
        </w:rPr>
        <w:t xml:space="preserve"> на розроблення  </w:t>
      </w:r>
      <w:proofErr w:type="spellStart"/>
      <w:r w:rsidRPr="00A82C4B">
        <w:rPr>
          <w:rFonts w:ascii="Times New Roman" w:eastAsia="Times New Roman" w:hAnsi="Times New Roman" w:cs="Times New Roman"/>
          <w:color w:val="000000"/>
          <w:sz w:val="28"/>
          <w:szCs w:val="28"/>
          <w:lang w:val="uk-UA" w:eastAsia="ru-RU"/>
        </w:rPr>
        <w:t>проєкту</w:t>
      </w:r>
      <w:proofErr w:type="spellEnd"/>
      <w:r w:rsidRPr="00A82C4B">
        <w:rPr>
          <w:rFonts w:ascii="Times New Roman" w:eastAsia="Times New Roman" w:hAnsi="Times New Roman" w:cs="Times New Roman"/>
          <w:color w:val="000000"/>
          <w:sz w:val="28"/>
          <w:szCs w:val="28"/>
          <w:lang w:val="uk-UA" w:eastAsia="ru-RU"/>
        </w:rPr>
        <w:t xml:space="preserve"> землеустрою щодо відведення земельної ділянки у власність для  індивідуального садівництва </w:t>
      </w:r>
    </w:p>
    <w:p w14:paraId="0A2F44F8" w14:textId="77777777" w:rsidR="00A82C4B" w:rsidRPr="00A82C4B" w:rsidRDefault="00A82C4B" w:rsidP="00A82C4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7"/>
          <w:szCs w:val="27"/>
          <w:lang w:val="uk-UA" w:eastAsia="ru-RU"/>
        </w:rPr>
      </w:pPr>
    </w:p>
    <w:p w14:paraId="52758FFF" w14:textId="77777777" w:rsidR="00A82C4B" w:rsidRPr="00A82C4B" w:rsidRDefault="00A82C4B" w:rsidP="00A82C4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7"/>
          <w:szCs w:val="27"/>
          <w:lang w:val="uk-UA" w:eastAsia="ru-RU"/>
        </w:rPr>
      </w:pPr>
    </w:p>
    <w:p w14:paraId="0322026E" w14:textId="6F1CBBBF" w:rsidR="00A82C4B" w:rsidRPr="00A82C4B" w:rsidRDefault="00A82C4B" w:rsidP="00A82C4B">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A82C4B">
        <w:rPr>
          <w:rFonts w:ascii="Times New Roman" w:eastAsia="Times New Roman" w:hAnsi="Times New Roman" w:cs="Times New Roman"/>
          <w:color w:val="000000"/>
          <w:sz w:val="28"/>
          <w:szCs w:val="28"/>
          <w:lang w:val="uk-UA" w:eastAsia="ru-RU"/>
        </w:rPr>
        <w:t xml:space="preserve">Розглянувши клопотання громадянки </w:t>
      </w:r>
      <w:r>
        <w:rPr>
          <w:rFonts w:ascii="Times New Roman" w:eastAsia="Times New Roman" w:hAnsi="Times New Roman" w:cs="Times New Roman"/>
          <w:color w:val="000000"/>
          <w:sz w:val="28"/>
          <w:szCs w:val="28"/>
          <w:lang w:val="uk-UA" w:eastAsia="ru-RU"/>
        </w:rPr>
        <w:t xml:space="preserve">Бортник </w:t>
      </w:r>
      <w:r w:rsidR="00F33CE4">
        <w:rPr>
          <w:rFonts w:ascii="Times New Roman" w:eastAsia="Times New Roman" w:hAnsi="Times New Roman" w:cs="Times New Roman"/>
          <w:color w:val="000000"/>
          <w:sz w:val="28"/>
          <w:szCs w:val="28"/>
          <w:lang w:val="uk-UA" w:eastAsia="ru-RU"/>
        </w:rPr>
        <w:t>Ніни</w:t>
      </w:r>
      <w:r>
        <w:rPr>
          <w:rFonts w:ascii="Times New Roman" w:eastAsia="Times New Roman" w:hAnsi="Times New Roman" w:cs="Times New Roman"/>
          <w:color w:val="000000"/>
          <w:sz w:val="28"/>
          <w:szCs w:val="28"/>
          <w:lang w:val="uk-UA" w:eastAsia="ru-RU"/>
        </w:rPr>
        <w:t xml:space="preserve"> </w:t>
      </w:r>
      <w:r w:rsidRPr="00A82C4B">
        <w:rPr>
          <w:rFonts w:ascii="Times New Roman" w:eastAsia="Times New Roman" w:hAnsi="Times New Roman" w:cs="Times New Roman"/>
          <w:color w:val="000000"/>
          <w:sz w:val="28"/>
          <w:szCs w:val="28"/>
          <w:lang w:val="uk-UA" w:eastAsia="ru-RU"/>
        </w:rPr>
        <w:t xml:space="preserve"> Василівни від </w:t>
      </w:r>
      <w:r>
        <w:rPr>
          <w:rFonts w:ascii="Times New Roman" w:eastAsia="Times New Roman" w:hAnsi="Times New Roman" w:cs="Times New Roman"/>
          <w:color w:val="000000"/>
          <w:sz w:val="28"/>
          <w:szCs w:val="28"/>
          <w:lang w:val="uk-UA" w:eastAsia="ru-RU"/>
        </w:rPr>
        <w:t>06</w:t>
      </w:r>
      <w:r w:rsidRPr="00A82C4B">
        <w:rPr>
          <w:rFonts w:ascii="Times New Roman" w:eastAsia="Times New Roman" w:hAnsi="Times New Roman" w:cs="Times New Roman"/>
          <w:color w:val="000000"/>
          <w:sz w:val="28"/>
          <w:szCs w:val="28"/>
          <w:lang w:val="uk-UA" w:eastAsia="ru-RU"/>
        </w:rPr>
        <w:t xml:space="preserve">.04.2022 року  про надання дозволу на розроблення </w:t>
      </w:r>
      <w:proofErr w:type="spellStart"/>
      <w:r w:rsidRPr="00A82C4B">
        <w:rPr>
          <w:rFonts w:ascii="Times New Roman" w:eastAsia="Times New Roman" w:hAnsi="Times New Roman" w:cs="Times New Roman"/>
          <w:color w:val="000000"/>
          <w:sz w:val="28"/>
          <w:szCs w:val="28"/>
          <w:lang w:val="uk-UA" w:eastAsia="ru-RU"/>
        </w:rPr>
        <w:t>проєкту</w:t>
      </w:r>
      <w:proofErr w:type="spellEnd"/>
      <w:r w:rsidRPr="00A82C4B">
        <w:rPr>
          <w:rFonts w:ascii="Times New Roman" w:eastAsia="Times New Roman" w:hAnsi="Times New Roman" w:cs="Times New Roman"/>
          <w:color w:val="000000"/>
          <w:sz w:val="28"/>
          <w:szCs w:val="28"/>
          <w:lang w:val="uk-UA" w:eastAsia="ru-RU"/>
        </w:rPr>
        <w:t xml:space="preserve"> землеустрою щодо відведення земельної ділянки у власність для індивідуального садівництва, враховуючи рекомендації постійної комісії з питань земельних відносин, містобудування та екології, відповідно до Закону України «Про внесення змін до деяких законодавчих актів України щодо вдосконалення системи управління та дерегуляції у сфері земельних відносин» від 28.04.2021 року № 1423-ІХ, керуючись статтями 12, 116, 118, пунктом «в» частини першої статті 121, частиною першою статті 122 Земельного кодексу України, статтями 25, 50 Закону України «Про землеустрій», пунктом 34 частини першої статті 26, частиною першою статті 59 Закону України «Про місцеве самоврядування в Україні»,  </w:t>
      </w:r>
      <w:proofErr w:type="spellStart"/>
      <w:r w:rsidRPr="00A82C4B">
        <w:rPr>
          <w:rFonts w:ascii="Times New Roman" w:eastAsia="Times New Roman" w:hAnsi="Times New Roman" w:cs="Times New Roman"/>
          <w:color w:val="000000"/>
          <w:sz w:val="28"/>
          <w:szCs w:val="28"/>
          <w:lang w:val="uk-UA" w:eastAsia="ru-RU"/>
        </w:rPr>
        <w:t>Вараська</w:t>
      </w:r>
      <w:proofErr w:type="spellEnd"/>
      <w:r w:rsidRPr="00A82C4B">
        <w:rPr>
          <w:rFonts w:ascii="Times New Roman" w:eastAsia="Times New Roman" w:hAnsi="Times New Roman" w:cs="Times New Roman"/>
          <w:color w:val="000000"/>
          <w:sz w:val="28"/>
          <w:szCs w:val="28"/>
          <w:lang w:val="uk-UA" w:eastAsia="ru-RU"/>
        </w:rPr>
        <w:t xml:space="preserve"> міська рада</w:t>
      </w:r>
    </w:p>
    <w:p w14:paraId="4AC3F2CD" w14:textId="77777777" w:rsidR="00A82C4B" w:rsidRPr="00A82C4B" w:rsidRDefault="00A82C4B" w:rsidP="00A82C4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eastAsia="ru-RU"/>
        </w:rPr>
      </w:pPr>
    </w:p>
    <w:p w14:paraId="5A468F32" w14:textId="77777777" w:rsidR="00A82C4B" w:rsidRPr="00A82C4B" w:rsidRDefault="00A82C4B" w:rsidP="00A82C4B">
      <w:pPr>
        <w:shd w:val="clear" w:color="auto" w:fill="FFFFFF"/>
        <w:autoSpaceDE w:val="0"/>
        <w:autoSpaceDN w:val="0"/>
        <w:adjustRightInd w:val="0"/>
        <w:spacing w:after="0" w:line="240" w:lineRule="auto"/>
        <w:ind w:left="180" w:firstLine="709"/>
        <w:jc w:val="center"/>
        <w:rPr>
          <w:rFonts w:ascii="Times New Roman" w:eastAsia="Times New Roman" w:hAnsi="Times New Roman" w:cs="Times New Roman"/>
          <w:color w:val="000000"/>
          <w:sz w:val="28"/>
          <w:szCs w:val="28"/>
          <w:lang w:val="uk-UA" w:eastAsia="ru-RU"/>
        </w:rPr>
      </w:pPr>
      <w:r w:rsidRPr="00A82C4B">
        <w:rPr>
          <w:rFonts w:ascii="Times New Roman" w:eastAsia="Times New Roman" w:hAnsi="Times New Roman" w:cs="Times New Roman"/>
          <w:color w:val="000000"/>
          <w:sz w:val="28"/>
          <w:szCs w:val="28"/>
          <w:lang w:val="uk-UA" w:eastAsia="ru-RU"/>
        </w:rPr>
        <w:t>В И Р І Ш И Л А:</w:t>
      </w:r>
    </w:p>
    <w:p w14:paraId="5FF05125" w14:textId="77777777" w:rsidR="00A82C4B" w:rsidRPr="00A82C4B" w:rsidRDefault="00A82C4B" w:rsidP="00A82C4B">
      <w:pPr>
        <w:shd w:val="clear" w:color="auto" w:fill="FFFFFF"/>
        <w:autoSpaceDE w:val="0"/>
        <w:autoSpaceDN w:val="0"/>
        <w:adjustRightInd w:val="0"/>
        <w:spacing w:after="0" w:line="240" w:lineRule="auto"/>
        <w:ind w:left="180" w:firstLine="709"/>
        <w:jc w:val="center"/>
        <w:rPr>
          <w:rFonts w:ascii="Times New Roman" w:eastAsia="Times New Roman" w:hAnsi="Times New Roman" w:cs="Times New Roman"/>
          <w:color w:val="000000"/>
          <w:sz w:val="28"/>
          <w:szCs w:val="28"/>
          <w:lang w:val="uk-UA" w:eastAsia="ru-RU"/>
        </w:rPr>
      </w:pPr>
    </w:p>
    <w:p w14:paraId="2165EC6F" w14:textId="085B1565" w:rsidR="00A82C4B" w:rsidRPr="00A82C4B" w:rsidRDefault="00A82C4B" w:rsidP="00A82C4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eastAsia="ru-RU"/>
        </w:rPr>
      </w:pPr>
      <w:r w:rsidRPr="00A82C4B">
        <w:rPr>
          <w:rFonts w:ascii="Times New Roman" w:eastAsia="Times New Roman" w:hAnsi="Times New Roman" w:cs="Times New Roman"/>
          <w:color w:val="000000"/>
          <w:sz w:val="28"/>
          <w:szCs w:val="28"/>
          <w:lang w:val="uk-UA" w:eastAsia="ru-RU"/>
        </w:rPr>
        <w:t xml:space="preserve">1. Надати дозвіл </w:t>
      </w:r>
      <w:bookmarkStart w:id="0" w:name="_Hlk83299058"/>
      <w:bookmarkStart w:id="1" w:name="_Hlk90027748"/>
      <w:r w:rsidRPr="00A82C4B">
        <w:rPr>
          <w:rFonts w:ascii="Times New Roman" w:eastAsia="Times New Roman" w:hAnsi="Times New Roman" w:cs="Times New Roman"/>
          <w:color w:val="000000"/>
          <w:sz w:val="28"/>
          <w:szCs w:val="28"/>
          <w:lang w:val="uk-UA" w:eastAsia="ru-RU"/>
        </w:rPr>
        <w:t xml:space="preserve">громадянці </w:t>
      </w:r>
      <w:bookmarkStart w:id="2" w:name="_Hlk86825233"/>
      <w:bookmarkEnd w:id="0"/>
      <w:r>
        <w:rPr>
          <w:rFonts w:ascii="Times New Roman" w:eastAsia="Times New Roman" w:hAnsi="Times New Roman" w:cs="Times New Roman"/>
          <w:color w:val="000000"/>
          <w:sz w:val="28"/>
          <w:szCs w:val="28"/>
          <w:lang w:val="uk-UA" w:eastAsia="ru-RU"/>
        </w:rPr>
        <w:t xml:space="preserve">Бортник </w:t>
      </w:r>
      <w:r w:rsidR="00F33CE4">
        <w:rPr>
          <w:rFonts w:ascii="Times New Roman" w:eastAsia="Times New Roman" w:hAnsi="Times New Roman" w:cs="Times New Roman"/>
          <w:color w:val="000000"/>
          <w:sz w:val="28"/>
          <w:szCs w:val="28"/>
          <w:lang w:val="uk-UA" w:eastAsia="ru-RU"/>
        </w:rPr>
        <w:t>Ніні</w:t>
      </w:r>
      <w:r w:rsidRPr="00A82C4B">
        <w:rPr>
          <w:rFonts w:ascii="Times New Roman" w:eastAsia="Times New Roman" w:hAnsi="Times New Roman" w:cs="Times New Roman"/>
          <w:color w:val="000000"/>
          <w:sz w:val="28"/>
          <w:szCs w:val="28"/>
          <w:lang w:val="uk-UA" w:eastAsia="ru-RU"/>
        </w:rPr>
        <w:t xml:space="preserve"> Василівні </w:t>
      </w:r>
      <w:bookmarkEnd w:id="1"/>
      <w:bookmarkEnd w:id="2"/>
      <w:r w:rsidRPr="00A82C4B">
        <w:rPr>
          <w:rFonts w:ascii="Times New Roman" w:eastAsia="Times New Roman" w:hAnsi="Times New Roman" w:cs="Times New Roman"/>
          <w:color w:val="000000"/>
          <w:sz w:val="28"/>
          <w:szCs w:val="28"/>
          <w:lang w:val="uk-UA" w:eastAsia="ru-RU"/>
        </w:rPr>
        <w:t xml:space="preserve">на розроблення </w:t>
      </w:r>
      <w:proofErr w:type="spellStart"/>
      <w:r w:rsidRPr="00A82C4B">
        <w:rPr>
          <w:rFonts w:ascii="Times New Roman" w:eastAsia="Times New Roman" w:hAnsi="Times New Roman" w:cs="Times New Roman"/>
          <w:color w:val="000000"/>
          <w:sz w:val="28"/>
          <w:szCs w:val="28"/>
          <w:lang w:val="uk-UA" w:eastAsia="ru-RU"/>
        </w:rPr>
        <w:t>проєкту</w:t>
      </w:r>
      <w:proofErr w:type="spellEnd"/>
      <w:r w:rsidRPr="00A82C4B">
        <w:rPr>
          <w:rFonts w:ascii="Times New Roman" w:eastAsia="Times New Roman" w:hAnsi="Times New Roman" w:cs="Times New Roman"/>
          <w:color w:val="000000"/>
          <w:sz w:val="28"/>
          <w:szCs w:val="28"/>
          <w:lang w:val="uk-UA" w:eastAsia="ru-RU"/>
        </w:rPr>
        <w:t xml:space="preserve"> землеустрою щодо відведення земельної ділянки у власність  орієнтовною площею 0,</w:t>
      </w:r>
      <w:r>
        <w:rPr>
          <w:rFonts w:ascii="Times New Roman" w:eastAsia="Times New Roman" w:hAnsi="Times New Roman" w:cs="Times New Roman"/>
          <w:color w:val="000000"/>
          <w:sz w:val="28"/>
          <w:szCs w:val="28"/>
          <w:lang w:val="uk-UA" w:eastAsia="ru-RU"/>
        </w:rPr>
        <w:t>0707</w:t>
      </w:r>
      <w:r w:rsidRPr="00A82C4B">
        <w:rPr>
          <w:rFonts w:ascii="Times New Roman" w:eastAsia="Times New Roman" w:hAnsi="Times New Roman" w:cs="Times New Roman"/>
          <w:color w:val="000000"/>
          <w:sz w:val="28"/>
          <w:szCs w:val="28"/>
          <w:lang w:val="uk-UA" w:eastAsia="ru-RU"/>
        </w:rPr>
        <w:t xml:space="preserve"> га для індивідуального садівництва за рахунок земель запасу сільськогосподарського призначення комунальної власності,  яка знаходиться за межами населеного пункту с. Стара Рафалівка на території </w:t>
      </w:r>
      <w:proofErr w:type="spellStart"/>
      <w:r w:rsidRPr="00A82C4B">
        <w:rPr>
          <w:rFonts w:ascii="Times New Roman" w:eastAsia="Times New Roman" w:hAnsi="Times New Roman" w:cs="Times New Roman"/>
          <w:color w:val="000000"/>
          <w:sz w:val="28"/>
          <w:szCs w:val="28"/>
          <w:lang w:val="uk-UA" w:eastAsia="ru-RU"/>
        </w:rPr>
        <w:t>Вараської</w:t>
      </w:r>
      <w:proofErr w:type="spellEnd"/>
      <w:r w:rsidRPr="00A82C4B">
        <w:rPr>
          <w:rFonts w:ascii="Times New Roman" w:eastAsia="Times New Roman" w:hAnsi="Times New Roman" w:cs="Times New Roman"/>
          <w:color w:val="000000"/>
          <w:sz w:val="28"/>
          <w:szCs w:val="28"/>
          <w:lang w:val="uk-UA" w:eastAsia="ru-RU"/>
        </w:rPr>
        <w:t xml:space="preserve"> міської ради.</w:t>
      </w:r>
    </w:p>
    <w:p w14:paraId="5E2C18B1" w14:textId="0E43950A" w:rsidR="00A82C4B" w:rsidRPr="00A82C4B" w:rsidRDefault="00A82C4B" w:rsidP="00A82C4B">
      <w:pPr>
        <w:spacing w:after="0" w:line="240" w:lineRule="auto"/>
        <w:ind w:firstLine="709"/>
        <w:jc w:val="both"/>
        <w:rPr>
          <w:rFonts w:ascii="Times New Roman" w:eastAsia="Times New Roman" w:hAnsi="Times New Roman" w:cs="Times New Roman"/>
          <w:sz w:val="28"/>
          <w:szCs w:val="20"/>
          <w:lang w:val="uk-UA" w:eastAsia="ru-RU"/>
        </w:rPr>
      </w:pPr>
      <w:r w:rsidRPr="00A82C4B">
        <w:rPr>
          <w:rFonts w:ascii="Times New Roman" w:eastAsia="Times New Roman" w:hAnsi="Times New Roman" w:cs="Times New Roman"/>
          <w:sz w:val="28"/>
          <w:szCs w:val="20"/>
          <w:lang w:val="uk-UA" w:eastAsia="ru-RU"/>
        </w:rPr>
        <w:t xml:space="preserve">2. </w:t>
      </w:r>
      <w:r w:rsidRPr="00A82C4B">
        <w:rPr>
          <w:rFonts w:ascii="Times New Roman" w:eastAsia="Times New Roman" w:hAnsi="Times New Roman" w:cs="Times New Roman"/>
          <w:sz w:val="28"/>
          <w:szCs w:val="28"/>
          <w:lang w:val="uk-UA" w:eastAsia="ru-RU"/>
        </w:rPr>
        <w:t xml:space="preserve">Громадянці </w:t>
      </w:r>
      <w:r>
        <w:rPr>
          <w:rFonts w:ascii="Times New Roman" w:eastAsia="Times New Roman" w:hAnsi="Times New Roman" w:cs="Times New Roman"/>
          <w:color w:val="000000"/>
          <w:sz w:val="28"/>
          <w:szCs w:val="28"/>
          <w:lang w:val="uk-UA" w:eastAsia="ru-RU"/>
        </w:rPr>
        <w:t xml:space="preserve">Бортник </w:t>
      </w:r>
      <w:r w:rsidR="00F33CE4">
        <w:rPr>
          <w:rFonts w:ascii="Times New Roman" w:eastAsia="Times New Roman" w:hAnsi="Times New Roman" w:cs="Times New Roman"/>
          <w:color w:val="000000"/>
          <w:sz w:val="28"/>
          <w:szCs w:val="28"/>
          <w:lang w:val="uk-UA" w:eastAsia="ru-RU"/>
        </w:rPr>
        <w:t>Ніні</w:t>
      </w:r>
      <w:r w:rsidRPr="00A82C4B">
        <w:rPr>
          <w:rFonts w:ascii="Times New Roman" w:eastAsia="Times New Roman" w:hAnsi="Times New Roman" w:cs="Times New Roman"/>
          <w:color w:val="000000"/>
          <w:sz w:val="28"/>
          <w:szCs w:val="28"/>
          <w:lang w:val="uk-UA" w:eastAsia="ru-RU"/>
        </w:rPr>
        <w:t xml:space="preserve"> Василівні </w:t>
      </w:r>
      <w:r w:rsidRPr="00A82C4B">
        <w:rPr>
          <w:rFonts w:ascii="Times New Roman" w:eastAsia="Times New Roman" w:hAnsi="Times New Roman" w:cs="Times New Roman"/>
          <w:sz w:val="28"/>
          <w:szCs w:val="20"/>
          <w:lang w:val="uk-UA" w:eastAsia="ru-RU"/>
        </w:rPr>
        <w:t xml:space="preserve">звернутись до суб’єкта господарювання, що є виконавцем робіт із землеустрою, згідно із законом, для </w:t>
      </w:r>
      <w:r w:rsidRPr="00A82C4B">
        <w:rPr>
          <w:rFonts w:ascii="Times New Roman" w:eastAsia="Times New Roman" w:hAnsi="Times New Roman" w:cs="Times New Roman"/>
          <w:sz w:val="28"/>
          <w:szCs w:val="20"/>
          <w:lang w:val="uk-UA" w:eastAsia="ru-RU"/>
        </w:rPr>
        <w:lastRenderedPageBreak/>
        <w:t xml:space="preserve">розроблення </w:t>
      </w:r>
      <w:proofErr w:type="spellStart"/>
      <w:r w:rsidRPr="00A82C4B">
        <w:rPr>
          <w:rFonts w:ascii="Times New Roman" w:eastAsia="Times New Roman" w:hAnsi="Times New Roman" w:cs="Times New Roman"/>
          <w:sz w:val="28"/>
          <w:szCs w:val="20"/>
          <w:lang w:val="uk-UA" w:eastAsia="ru-RU"/>
        </w:rPr>
        <w:t>проєкту</w:t>
      </w:r>
      <w:proofErr w:type="spellEnd"/>
      <w:r w:rsidRPr="00A82C4B">
        <w:rPr>
          <w:rFonts w:ascii="Times New Roman" w:eastAsia="Times New Roman" w:hAnsi="Times New Roman" w:cs="Times New Roman"/>
          <w:sz w:val="28"/>
          <w:szCs w:val="20"/>
          <w:lang w:val="uk-UA" w:eastAsia="ru-RU"/>
        </w:rPr>
        <w:t xml:space="preserve"> землеустрою щодо відведення земельної ділянки у власність </w:t>
      </w:r>
      <w:r w:rsidRPr="00A82C4B">
        <w:rPr>
          <w:rFonts w:ascii="Times New Roman" w:eastAsia="Times New Roman" w:hAnsi="Times New Roman" w:cs="Times New Roman"/>
          <w:color w:val="000000"/>
          <w:sz w:val="28"/>
          <w:szCs w:val="28"/>
          <w:lang w:val="uk-UA" w:eastAsia="ru-RU"/>
        </w:rPr>
        <w:t>для індивідуального  садівництва</w:t>
      </w:r>
      <w:r w:rsidRPr="00A82C4B">
        <w:rPr>
          <w:rFonts w:ascii="Times New Roman" w:eastAsia="Times New Roman" w:hAnsi="Times New Roman" w:cs="Times New Roman"/>
          <w:sz w:val="28"/>
          <w:szCs w:val="20"/>
          <w:lang w:val="uk-UA" w:eastAsia="ru-RU"/>
        </w:rPr>
        <w:t>.</w:t>
      </w:r>
    </w:p>
    <w:p w14:paraId="5CBC2B3F" w14:textId="77777777" w:rsidR="00A82C4B" w:rsidRPr="00A82C4B" w:rsidRDefault="00A82C4B" w:rsidP="00A82C4B">
      <w:pPr>
        <w:spacing w:after="0" w:line="240" w:lineRule="auto"/>
        <w:ind w:firstLine="709"/>
        <w:jc w:val="both"/>
        <w:rPr>
          <w:rFonts w:ascii="Times New Roman" w:eastAsia="Times New Roman" w:hAnsi="Times New Roman" w:cs="Times New Roman"/>
          <w:sz w:val="28"/>
          <w:szCs w:val="20"/>
          <w:lang w:val="uk-UA" w:eastAsia="ru-RU"/>
        </w:rPr>
      </w:pPr>
      <w:r w:rsidRPr="00A82C4B">
        <w:rPr>
          <w:rFonts w:ascii="Times New Roman" w:eastAsia="Times New Roman" w:hAnsi="Times New Roman" w:cs="Times New Roman"/>
          <w:sz w:val="28"/>
          <w:szCs w:val="20"/>
          <w:lang w:val="uk-UA" w:eastAsia="ru-RU"/>
        </w:rPr>
        <w:t xml:space="preserve">3. Розроблений </w:t>
      </w:r>
      <w:proofErr w:type="spellStart"/>
      <w:r w:rsidRPr="00A82C4B">
        <w:rPr>
          <w:rFonts w:ascii="Times New Roman" w:eastAsia="Times New Roman" w:hAnsi="Times New Roman" w:cs="Times New Roman"/>
          <w:sz w:val="28"/>
          <w:szCs w:val="20"/>
          <w:lang w:val="uk-UA" w:eastAsia="ru-RU"/>
        </w:rPr>
        <w:t>проєкт</w:t>
      </w:r>
      <w:proofErr w:type="spellEnd"/>
      <w:r w:rsidRPr="00A82C4B">
        <w:rPr>
          <w:rFonts w:ascii="Times New Roman" w:eastAsia="Times New Roman" w:hAnsi="Times New Roman" w:cs="Times New Roman"/>
          <w:sz w:val="28"/>
          <w:szCs w:val="20"/>
          <w:lang w:val="uk-UA" w:eastAsia="ru-RU"/>
        </w:rPr>
        <w:t xml:space="preserve"> землеустрою подати на розгляд сесії  </w:t>
      </w:r>
      <w:proofErr w:type="spellStart"/>
      <w:r w:rsidRPr="00A82C4B">
        <w:rPr>
          <w:rFonts w:ascii="Times New Roman" w:eastAsia="Times New Roman" w:hAnsi="Times New Roman" w:cs="Times New Roman"/>
          <w:sz w:val="28"/>
          <w:szCs w:val="20"/>
          <w:lang w:val="uk-UA" w:eastAsia="ru-RU"/>
        </w:rPr>
        <w:t>Вараської</w:t>
      </w:r>
      <w:proofErr w:type="spellEnd"/>
      <w:r w:rsidRPr="00A82C4B">
        <w:rPr>
          <w:rFonts w:ascii="Times New Roman" w:eastAsia="Times New Roman" w:hAnsi="Times New Roman" w:cs="Times New Roman"/>
          <w:sz w:val="28"/>
          <w:szCs w:val="20"/>
          <w:lang w:val="uk-UA" w:eastAsia="ru-RU"/>
        </w:rPr>
        <w:t xml:space="preserve"> міської ради згідно вимог чинного законодавства. </w:t>
      </w:r>
    </w:p>
    <w:p w14:paraId="39D3EDC6" w14:textId="77777777" w:rsidR="00A82C4B" w:rsidRPr="00A82C4B" w:rsidRDefault="00A82C4B" w:rsidP="00A82C4B">
      <w:pPr>
        <w:spacing w:after="0" w:line="240" w:lineRule="auto"/>
        <w:ind w:firstLine="709"/>
        <w:jc w:val="both"/>
        <w:rPr>
          <w:rFonts w:ascii="Times New Roman" w:eastAsia="Times New Roman" w:hAnsi="Times New Roman" w:cs="Times New Roman"/>
          <w:sz w:val="28"/>
          <w:szCs w:val="28"/>
          <w:lang w:val="uk-UA" w:eastAsia="ru-RU"/>
        </w:rPr>
      </w:pPr>
      <w:r w:rsidRPr="00A82C4B">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з питань земельних відносин, містобудування та екології.  </w:t>
      </w:r>
    </w:p>
    <w:p w14:paraId="12558F43" w14:textId="77777777" w:rsidR="00A82C4B" w:rsidRPr="00A82C4B" w:rsidRDefault="00A82C4B" w:rsidP="00A82C4B">
      <w:pPr>
        <w:spacing w:after="0" w:line="240" w:lineRule="auto"/>
        <w:jc w:val="both"/>
        <w:rPr>
          <w:rFonts w:ascii="Times New Roman" w:eastAsia="Times New Roman" w:hAnsi="Times New Roman" w:cs="Times New Roman"/>
          <w:sz w:val="28"/>
          <w:szCs w:val="28"/>
          <w:lang w:val="uk-UA" w:eastAsia="ru-RU"/>
        </w:rPr>
      </w:pPr>
    </w:p>
    <w:p w14:paraId="7765B801" w14:textId="77777777" w:rsidR="00A82C4B" w:rsidRPr="00A82C4B" w:rsidRDefault="00A82C4B" w:rsidP="00A82C4B">
      <w:pPr>
        <w:spacing w:after="0" w:line="240" w:lineRule="auto"/>
        <w:ind w:firstLine="180"/>
        <w:rPr>
          <w:rFonts w:ascii="Times New Roman" w:eastAsia="Times New Roman" w:hAnsi="Times New Roman" w:cs="Times New Roman"/>
          <w:sz w:val="28"/>
          <w:szCs w:val="28"/>
          <w:lang w:val="uk-UA" w:eastAsia="ru-RU"/>
        </w:rPr>
      </w:pPr>
    </w:p>
    <w:p w14:paraId="1451072F" w14:textId="77777777" w:rsidR="00A82C4B" w:rsidRPr="00A82C4B" w:rsidRDefault="00A82C4B" w:rsidP="00A82C4B">
      <w:pPr>
        <w:spacing w:after="0" w:line="240" w:lineRule="auto"/>
        <w:ind w:firstLine="180"/>
        <w:rPr>
          <w:rFonts w:ascii="Times New Roman" w:eastAsia="Times New Roman" w:hAnsi="Times New Roman" w:cs="Times New Roman"/>
          <w:sz w:val="28"/>
          <w:szCs w:val="28"/>
          <w:lang w:val="uk-UA" w:eastAsia="ru-RU"/>
        </w:rPr>
      </w:pPr>
    </w:p>
    <w:p w14:paraId="038D63A1" w14:textId="77777777" w:rsidR="00A82C4B" w:rsidRPr="00A82C4B" w:rsidRDefault="00A82C4B" w:rsidP="00A82C4B">
      <w:pPr>
        <w:spacing w:after="0" w:line="240" w:lineRule="auto"/>
        <w:ind w:firstLine="180"/>
        <w:rPr>
          <w:rFonts w:ascii="Times New Roman" w:eastAsia="Times New Roman" w:hAnsi="Times New Roman" w:cs="Times New Roman"/>
          <w:sz w:val="28"/>
          <w:szCs w:val="28"/>
          <w:lang w:val="uk-UA" w:eastAsia="ru-RU"/>
        </w:rPr>
      </w:pPr>
    </w:p>
    <w:p w14:paraId="6233CAE3" w14:textId="77777777" w:rsidR="00A82C4B" w:rsidRPr="00A82C4B" w:rsidRDefault="00A82C4B" w:rsidP="00A82C4B">
      <w:pPr>
        <w:spacing w:after="0" w:line="240" w:lineRule="auto"/>
        <w:ind w:firstLine="180"/>
        <w:rPr>
          <w:rFonts w:ascii="Times New Roman" w:eastAsia="Times New Roman" w:hAnsi="Times New Roman" w:cs="Times New Roman"/>
          <w:sz w:val="28"/>
          <w:szCs w:val="28"/>
          <w:lang w:val="uk-UA" w:eastAsia="ru-RU"/>
        </w:rPr>
      </w:pPr>
    </w:p>
    <w:p w14:paraId="77FB5787" w14:textId="77777777" w:rsidR="00A82C4B" w:rsidRPr="00A82C4B" w:rsidRDefault="00A82C4B" w:rsidP="00A82C4B">
      <w:pPr>
        <w:spacing w:after="0" w:line="240" w:lineRule="auto"/>
        <w:ind w:firstLine="180"/>
        <w:rPr>
          <w:rFonts w:ascii="Times New Roman" w:eastAsia="Times New Roman" w:hAnsi="Times New Roman" w:cs="Times New Roman"/>
          <w:sz w:val="28"/>
          <w:szCs w:val="28"/>
          <w:lang w:val="uk-UA" w:eastAsia="ru-RU"/>
        </w:rPr>
      </w:pPr>
      <w:r w:rsidRPr="00A82C4B">
        <w:rPr>
          <w:rFonts w:ascii="Times New Roman" w:eastAsia="Times New Roman" w:hAnsi="Times New Roman" w:cs="Times New Roman"/>
          <w:sz w:val="28"/>
          <w:szCs w:val="28"/>
          <w:lang w:val="uk-UA" w:eastAsia="ru-RU"/>
        </w:rPr>
        <w:t xml:space="preserve">Міський  голова </w:t>
      </w:r>
      <w:r w:rsidRPr="00A82C4B">
        <w:rPr>
          <w:rFonts w:ascii="Times New Roman" w:eastAsia="Times New Roman" w:hAnsi="Times New Roman" w:cs="Times New Roman"/>
          <w:sz w:val="28"/>
          <w:szCs w:val="28"/>
          <w:lang w:val="uk-UA" w:eastAsia="ru-RU"/>
        </w:rPr>
        <w:tab/>
      </w:r>
      <w:r w:rsidRPr="00A82C4B">
        <w:rPr>
          <w:rFonts w:ascii="Times New Roman" w:eastAsia="Times New Roman" w:hAnsi="Times New Roman" w:cs="Times New Roman"/>
          <w:sz w:val="28"/>
          <w:szCs w:val="28"/>
          <w:lang w:val="uk-UA" w:eastAsia="ru-RU"/>
        </w:rPr>
        <w:tab/>
      </w:r>
      <w:r w:rsidRPr="00A82C4B">
        <w:rPr>
          <w:rFonts w:ascii="Times New Roman" w:eastAsia="Times New Roman" w:hAnsi="Times New Roman" w:cs="Times New Roman"/>
          <w:sz w:val="28"/>
          <w:szCs w:val="28"/>
          <w:lang w:val="uk-UA" w:eastAsia="ru-RU"/>
        </w:rPr>
        <w:tab/>
        <w:t xml:space="preserve">                                  Олександр МЕНЗУЛ</w:t>
      </w:r>
    </w:p>
    <w:p w14:paraId="0059D9EC" w14:textId="77777777" w:rsidR="00A82C4B" w:rsidRPr="00A82C4B" w:rsidRDefault="00A82C4B" w:rsidP="00A82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14:paraId="1209DA3A" w14:textId="77777777" w:rsidR="00A82C4B" w:rsidRPr="00A82C4B" w:rsidRDefault="00A82C4B" w:rsidP="00A82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14:paraId="1F058BFC" w14:textId="77777777" w:rsidR="00A82C4B" w:rsidRPr="00A82C4B" w:rsidRDefault="00A82C4B" w:rsidP="00A82C4B">
      <w:pPr>
        <w:spacing w:after="0" w:line="240" w:lineRule="auto"/>
        <w:rPr>
          <w:rFonts w:ascii="Times New Roman" w:eastAsia="Times New Roman" w:hAnsi="Times New Roman" w:cs="Times New Roman"/>
          <w:b/>
          <w:sz w:val="28"/>
          <w:szCs w:val="28"/>
          <w:lang w:val="uk-UA" w:eastAsia="ru-RU"/>
        </w:rPr>
      </w:pPr>
    </w:p>
    <w:p w14:paraId="32D80B23" w14:textId="77777777" w:rsidR="00A82C4B" w:rsidRPr="00A82C4B" w:rsidRDefault="00A82C4B" w:rsidP="00A82C4B">
      <w:pPr>
        <w:spacing w:after="0" w:line="240" w:lineRule="auto"/>
        <w:rPr>
          <w:rFonts w:ascii="Times New Roman" w:eastAsia="Times New Roman" w:hAnsi="Times New Roman" w:cs="Times New Roman"/>
          <w:b/>
          <w:sz w:val="28"/>
          <w:szCs w:val="28"/>
          <w:lang w:val="uk-UA" w:eastAsia="ru-RU"/>
        </w:rPr>
      </w:pPr>
    </w:p>
    <w:p w14:paraId="252FF96F" w14:textId="77777777" w:rsidR="00A82C4B" w:rsidRPr="00A82C4B" w:rsidRDefault="00A82C4B" w:rsidP="00A82C4B">
      <w:pPr>
        <w:spacing w:after="0" w:line="240" w:lineRule="auto"/>
        <w:rPr>
          <w:rFonts w:ascii="Times New Roman" w:eastAsia="Times New Roman" w:hAnsi="Times New Roman" w:cs="Times New Roman"/>
          <w:b/>
          <w:sz w:val="28"/>
          <w:szCs w:val="28"/>
          <w:lang w:val="uk-UA" w:eastAsia="ru-RU"/>
        </w:rPr>
      </w:pPr>
    </w:p>
    <w:p w14:paraId="3C80E83F" w14:textId="77777777" w:rsidR="00A82C4B" w:rsidRPr="00A82C4B" w:rsidRDefault="00A82C4B" w:rsidP="00A82C4B">
      <w:pPr>
        <w:spacing w:after="0" w:line="240" w:lineRule="auto"/>
        <w:rPr>
          <w:rFonts w:ascii="Times New Roman" w:eastAsia="Times New Roman" w:hAnsi="Times New Roman" w:cs="Times New Roman"/>
          <w:b/>
          <w:sz w:val="28"/>
          <w:szCs w:val="28"/>
          <w:lang w:val="uk-UA" w:eastAsia="ru-RU"/>
        </w:rPr>
      </w:pPr>
    </w:p>
    <w:p w14:paraId="385A9952" w14:textId="77777777" w:rsidR="00A82C4B" w:rsidRPr="00A82C4B" w:rsidRDefault="00A82C4B" w:rsidP="00A82C4B">
      <w:pPr>
        <w:spacing w:after="0" w:line="240" w:lineRule="auto"/>
        <w:rPr>
          <w:rFonts w:ascii="Times New Roman" w:eastAsia="Times New Roman" w:hAnsi="Times New Roman" w:cs="Times New Roman"/>
          <w:b/>
          <w:sz w:val="28"/>
          <w:szCs w:val="28"/>
          <w:lang w:val="uk-UA" w:eastAsia="ru-RU"/>
        </w:rPr>
      </w:pPr>
    </w:p>
    <w:p w14:paraId="06B8AFDE" w14:textId="77777777" w:rsidR="00A82C4B" w:rsidRPr="00A82C4B" w:rsidRDefault="00A82C4B" w:rsidP="00A82C4B">
      <w:pPr>
        <w:spacing w:after="0" w:line="240" w:lineRule="auto"/>
        <w:rPr>
          <w:rFonts w:ascii="Times New Roman" w:eastAsia="Times New Roman" w:hAnsi="Times New Roman" w:cs="Times New Roman"/>
          <w:b/>
          <w:sz w:val="28"/>
          <w:szCs w:val="28"/>
          <w:lang w:val="uk-UA" w:eastAsia="ru-RU"/>
        </w:rPr>
      </w:pPr>
    </w:p>
    <w:p w14:paraId="763F794A" w14:textId="77777777" w:rsidR="00A82C4B" w:rsidRPr="00A82C4B" w:rsidRDefault="00A82C4B" w:rsidP="00A82C4B">
      <w:pPr>
        <w:spacing w:after="0" w:line="240" w:lineRule="auto"/>
        <w:rPr>
          <w:rFonts w:ascii="Times New Roman" w:eastAsia="Times New Roman" w:hAnsi="Times New Roman" w:cs="Times New Roman"/>
          <w:b/>
          <w:sz w:val="28"/>
          <w:szCs w:val="28"/>
          <w:lang w:val="uk-UA" w:eastAsia="ru-RU"/>
        </w:rPr>
      </w:pPr>
    </w:p>
    <w:p w14:paraId="7C1CFB13" w14:textId="77777777" w:rsidR="00A82C4B" w:rsidRPr="00A82C4B" w:rsidRDefault="00A82C4B" w:rsidP="00A82C4B">
      <w:pPr>
        <w:spacing w:after="0" w:line="240" w:lineRule="auto"/>
        <w:rPr>
          <w:rFonts w:ascii="Times New Roman" w:eastAsia="Times New Roman" w:hAnsi="Times New Roman" w:cs="Times New Roman"/>
          <w:b/>
          <w:sz w:val="28"/>
          <w:szCs w:val="28"/>
          <w:lang w:val="uk-UA" w:eastAsia="ru-RU"/>
        </w:rPr>
      </w:pPr>
    </w:p>
    <w:p w14:paraId="7ED8F704" w14:textId="77777777" w:rsidR="00A82C4B" w:rsidRPr="00A82C4B" w:rsidRDefault="00A82C4B" w:rsidP="00A82C4B">
      <w:pPr>
        <w:spacing w:after="0" w:line="240" w:lineRule="auto"/>
        <w:rPr>
          <w:rFonts w:ascii="Times New Roman" w:eastAsia="Times New Roman" w:hAnsi="Times New Roman" w:cs="Times New Roman"/>
          <w:b/>
          <w:sz w:val="28"/>
          <w:szCs w:val="28"/>
          <w:lang w:val="uk-UA" w:eastAsia="ru-RU"/>
        </w:rPr>
      </w:pPr>
    </w:p>
    <w:p w14:paraId="6489630A" w14:textId="77777777" w:rsidR="00A82C4B" w:rsidRPr="00A82C4B" w:rsidRDefault="00A82C4B" w:rsidP="00A82C4B">
      <w:pPr>
        <w:spacing w:after="0" w:line="240" w:lineRule="auto"/>
        <w:rPr>
          <w:rFonts w:ascii="Times New Roman" w:eastAsia="Times New Roman" w:hAnsi="Times New Roman" w:cs="Times New Roman"/>
          <w:b/>
          <w:sz w:val="28"/>
          <w:szCs w:val="28"/>
          <w:lang w:val="uk-UA" w:eastAsia="ru-RU"/>
        </w:rPr>
      </w:pPr>
    </w:p>
    <w:p w14:paraId="05A969F4" w14:textId="77777777" w:rsidR="00A82C4B" w:rsidRPr="00A82C4B" w:rsidRDefault="00A82C4B" w:rsidP="00A82C4B">
      <w:pPr>
        <w:spacing w:after="0" w:line="240" w:lineRule="auto"/>
        <w:rPr>
          <w:rFonts w:ascii="Times New Roman" w:eastAsia="Times New Roman" w:hAnsi="Times New Roman" w:cs="Times New Roman"/>
          <w:b/>
          <w:sz w:val="28"/>
          <w:szCs w:val="28"/>
          <w:lang w:val="uk-UA" w:eastAsia="ru-RU"/>
        </w:rPr>
      </w:pPr>
    </w:p>
    <w:p w14:paraId="4F5257A8" w14:textId="77777777" w:rsidR="00A82C4B" w:rsidRPr="00A82C4B" w:rsidRDefault="00A82C4B" w:rsidP="00A82C4B">
      <w:pPr>
        <w:spacing w:after="0" w:line="240" w:lineRule="auto"/>
        <w:rPr>
          <w:rFonts w:ascii="Times New Roman" w:eastAsia="Times New Roman" w:hAnsi="Times New Roman" w:cs="Times New Roman"/>
          <w:b/>
          <w:sz w:val="28"/>
          <w:szCs w:val="28"/>
          <w:lang w:val="uk-UA" w:eastAsia="ru-RU"/>
        </w:rPr>
      </w:pPr>
    </w:p>
    <w:p w14:paraId="24F9B3B5" w14:textId="77777777" w:rsidR="00A82C4B" w:rsidRPr="00A82C4B" w:rsidRDefault="00A82C4B" w:rsidP="00A82C4B">
      <w:pPr>
        <w:spacing w:after="0" w:line="240" w:lineRule="auto"/>
        <w:rPr>
          <w:rFonts w:ascii="Times New Roman" w:eastAsia="Times New Roman" w:hAnsi="Times New Roman" w:cs="Times New Roman"/>
          <w:b/>
          <w:sz w:val="28"/>
          <w:szCs w:val="28"/>
          <w:lang w:val="uk-UA" w:eastAsia="ru-RU"/>
        </w:rPr>
      </w:pPr>
    </w:p>
    <w:p w14:paraId="1A6FDAE8" w14:textId="77777777" w:rsidR="00A82C4B" w:rsidRPr="00A82C4B" w:rsidRDefault="00A82C4B" w:rsidP="00A82C4B">
      <w:pPr>
        <w:spacing w:after="0" w:line="240" w:lineRule="auto"/>
        <w:rPr>
          <w:rFonts w:ascii="Times New Roman" w:eastAsia="Times New Roman" w:hAnsi="Times New Roman" w:cs="Times New Roman"/>
          <w:b/>
          <w:sz w:val="28"/>
          <w:szCs w:val="28"/>
          <w:lang w:val="uk-UA" w:eastAsia="ru-RU"/>
        </w:rPr>
      </w:pPr>
    </w:p>
    <w:p w14:paraId="502DB9F1" w14:textId="77777777" w:rsidR="00A82C4B" w:rsidRPr="00A82C4B" w:rsidRDefault="00A82C4B" w:rsidP="00A82C4B">
      <w:pPr>
        <w:spacing w:after="0" w:line="240" w:lineRule="auto"/>
        <w:rPr>
          <w:rFonts w:ascii="Times New Roman" w:eastAsia="Times New Roman" w:hAnsi="Times New Roman" w:cs="Times New Roman"/>
          <w:b/>
          <w:sz w:val="28"/>
          <w:szCs w:val="28"/>
          <w:lang w:val="uk-UA" w:eastAsia="ru-RU"/>
        </w:rPr>
      </w:pPr>
    </w:p>
    <w:p w14:paraId="05432D38" w14:textId="77777777" w:rsidR="00A82C4B" w:rsidRPr="00A82C4B" w:rsidRDefault="00A82C4B" w:rsidP="00A82C4B">
      <w:pPr>
        <w:spacing w:after="0" w:line="240" w:lineRule="auto"/>
        <w:rPr>
          <w:rFonts w:ascii="Times New Roman" w:eastAsia="Times New Roman" w:hAnsi="Times New Roman" w:cs="Times New Roman"/>
          <w:b/>
          <w:sz w:val="28"/>
          <w:szCs w:val="28"/>
          <w:lang w:val="uk-UA" w:eastAsia="ru-RU"/>
        </w:rPr>
      </w:pPr>
    </w:p>
    <w:p w14:paraId="7D2A6893" w14:textId="77777777" w:rsidR="00A82C4B" w:rsidRPr="00A82C4B" w:rsidRDefault="00A82C4B" w:rsidP="00A82C4B">
      <w:pPr>
        <w:spacing w:after="0" w:line="240" w:lineRule="auto"/>
        <w:rPr>
          <w:rFonts w:ascii="Times New Roman" w:eastAsia="Times New Roman" w:hAnsi="Times New Roman" w:cs="Times New Roman"/>
          <w:b/>
          <w:sz w:val="28"/>
          <w:szCs w:val="28"/>
          <w:lang w:val="uk-UA" w:eastAsia="ru-RU"/>
        </w:rPr>
      </w:pPr>
    </w:p>
    <w:p w14:paraId="5EFAC82F" w14:textId="77777777" w:rsidR="00A82C4B" w:rsidRPr="00A82C4B" w:rsidRDefault="00A82C4B" w:rsidP="00A82C4B">
      <w:pPr>
        <w:spacing w:after="0" w:line="240" w:lineRule="auto"/>
        <w:rPr>
          <w:rFonts w:ascii="Times New Roman" w:eastAsia="Times New Roman" w:hAnsi="Times New Roman" w:cs="Times New Roman"/>
          <w:b/>
          <w:sz w:val="28"/>
          <w:szCs w:val="28"/>
          <w:lang w:val="uk-UA" w:eastAsia="ru-RU"/>
        </w:rPr>
      </w:pPr>
    </w:p>
    <w:p w14:paraId="55DEABC8" w14:textId="77777777" w:rsidR="00A82C4B" w:rsidRPr="00A82C4B" w:rsidRDefault="00A82C4B" w:rsidP="00A82C4B">
      <w:pPr>
        <w:spacing w:after="0" w:line="240" w:lineRule="auto"/>
        <w:rPr>
          <w:rFonts w:ascii="Times New Roman" w:eastAsia="Times New Roman" w:hAnsi="Times New Roman" w:cs="Times New Roman"/>
          <w:b/>
          <w:sz w:val="28"/>
          <w:szCs w:val="28"/>
          <w:lang w:val="uk-UA" w:eastAsia="ru-RU"/>
        </w:rPr>
      </w:pPr>
    </w:p>
    <w:p w14:paraId="5A710965" w14:textId="77777777" w:rsidR="00A82C4B" w:rsidRPr="00A82C4B" w:rsidRDefault="00A82C4B" w:rsidP="00A82C4B">
      <w:pPr>
        <w:spacing w:after="0" w:line="240" w:lineRule="auto"/>
        <w:rPr>
          <w:rFonts w:ascii="Times New Roman" w:eastAsia="Times New Roman" w:hAnsi="Times New Roman" w:cs="Times New Roman"/>
          <w:b/>
          <w:sz w:val="28"/>
          <w:szCs w:val="28"/>
          <w:lang w:val="uk-UA" w:eastAsia="ru-RU"/>
        </w:rPr>
      </w:pPr>
    </w:p>
    <w:p w14:paraId="0BC6DC4B" w14:textId="77777777" w:rsidR="00E16279" w:rsidRDefault="00E16279"/>
    <w:sectPr w:rsidR="00E16279" w:rsidSect="00F33CE4">
      <w:headerReference w:type="default" r:id="rId7"/>
      <w:pgSz w:w="11906" w:h="16838"/>
      <w:pgMar w:top="1134" w:right="850" w:bottom="198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A65C7" w14:textId="77777777" w:rsidR="00B26BAF" w:rsidRDefault="00B26BAF" w:rsidP="00F33CE4">
      <w:pPr>
        <w:spacing w:after="0" w:line="240" w:lineRule="auto"/>
      </w:pPr>
      <w:r>
        <w:separator/>
      </w:r>
    </w:p>
  </w:endnote>
  <w:endnote w:type="continuationSeparator" w:id="0">
    <w:p w14:paraId="6F1BD318" w14:textId="77777777" w:rsidR="00B26BAF" w:rsidRDefault="00B26BAF" w:rsidP="00F33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3D656" w14:textId="77777777" w:rsidR="00B26BAF" w:rsidRDefault="00B26BAF" w:rsidP="00F33CE4">
      <w:pPr>
        <w:spacing w:after="0" w:line="240" w:lineRule="auto"/>
      </w:pPr>
      <w:r>
        <w:separator/>
      </w:r>
    </w:p>
  </w:footnote>
  <w:footnote w:type="continuationSeparator" w:id="0">
    <w:p w14:paraId="09C4153C" w14:textId="77777777" w:rsidR="00B26BAF" w:rsidRDefault="00B26BAF" w:rsidP="00F33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198025"/>
      <w:docPartObj>
        <w:docPartGallery w:val="Page Numbers (Top of Page)"/>
        <w:docPartUnique/>
      </w:docPartObj>
    </w:sdtPr>
    <w:sdtEndPr/>
    <w:sdtContent>
      <w:p w14:paraId="45968045" w14:textId="22EDCB63" w:rsidR="00F33CE4" w:rsidRDefault="00F33CE4">
        <w:pPr>
          <w:pStyle w:val="a3"/>
          <w:jc w:val="center"/>
        </w:pPr>
        <w:r>
          <w:fldChar w:fldCharType="begin"/>
        </w:r>
        <w:r>
          <w:instrText>PAGE   \* MERGEFORMAT</w:instrText>
        </w:r>
        <w:r>
          <w:fldChar w:fldCharType="separate"/>
        </w:r>
        <w:r>
          <w:t>2</w:t>
        </w:r>
        <w:r>
          <w:fldChar w:fldCharType="end"/>
        </w:r>
      </w:p>
    </w:sdtContent>
  </w:sdt>
  <w:p w14:paraId="033D6ADC" w14:textId="77777777" w:rsidR="00F33CE4" w:rsidRDefault="00F33CE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62"/>
    <w:rsid w:val="002947F5"/>
    <w:rsid w:val="003937A5"/>
    <w:rsid w:val="00A82C4B"/>
    <w:rsid w:val="00B26BAF"/>
    <w:rsid w:val="00B90121"/>
    <w:rsid w:val="00E16279"/>
    <w:rsid w:val="00F33CE4"/>
    <w:rsid w:val="00FD3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1BC3"/>
  <w15:chartTrackingRefBased/>
  <w15:docId w15:val="{119D861B-81EA-43D8-B505-FF1E7667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C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33CE4"/>
  </w:style>
  <w:style w:type="paragraph" w:styleId="a5">
    <w:name w:val="footer"/>
    <w:basedOn w:val="a"/>
    <w:link w:val="a6"/>
    <w:uiPriority w:val="99"/>
    <w:unhideWhenUsed/>
    <w:rsid w:val="00F33C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3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1467</Words>
  <Characters>837</Characters>
  <Application>Microsoft Office Word</Application>
  <DocSecurity>0</DocSecurity>
  <Lines>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golovach</dc:creator>
  <cp:keywords/>
  <dc:description/>
  <cp:lastModifiedBy>Novak</cp:lastModifiedBy>
  <cp:revision>2</cp:revision>
  <dcterms:created xsi:type="dcterms:W3CDTF">2022-06-28T13:13:00Z</dcterms:created>
  <dcterms:modified xsi:type="dcterms:W3CDTF">2022-06-28T13:13:00Z</dcterms:modified>
</cp:coreProperties>
</file>