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05E4F" w14:textId="77777777" w:rsidR="00C2113F" w:rsidRPr="00036C1E" w:rsidRDefault="00C2113F" w:rsidP="00C2113F">
      <w:pPr>
        <w:spacing w:after="0" w:line="240" w:lineRule="auto"/>
        <w:ind w:left="5664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36C1E">
        <w:rPr>
          <w:rFonts w:ascii="Times New Roman" w:hAnsi="Times New Roman"/>
          <w:noProof/>
          <w:sz w:val="24"/>
          <w:szCs w:val="24"/>
          <w:lang w:val="uk-UA"/>
        </w:rPr>
        <w:t>ПРОЄКТ Сергій АНТОНІЧ</w:t>
      </w:r>
    </w:p>
    <w:p w14:paraId="5D4EA143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AA01B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6ABC7DA" wp14:editId="671ED115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</w:t>
      </w:r>
    </w:p>
    <w:p w14:paraId="2C8D79C2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A84DFF7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ВАРАСЬКА МІСЬКА РАДА</w:t>
      </w:r>
    </w:p>
    <w:p w14:paraId="6690F46C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Восьмого скликання</w:t>
      </w:r>
    </w:p>
    <w:p w14:paraId="61FDD070" w14:textId="77777777" w:rsidR="00C2113F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258F">
        <w:rPr>
          <w:rFonts w:ascii="Times New Roman" w:hAnsi="Times New Roman"/>
          <w:b/>
          <w:bCs/>
          <w:sz w:val="28"/>
          <w:szCs w:val="28"/>
          <w:lang w:val="uk-UA"/>
        </w:rPr>
        <w:t>(Чергова сесія)</w:t>
      </w:r>
    </w:p>
    <w:p w14:paraId="61324688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C8B42F" w14:textId="77777777" w:rsidR="00C2113F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14:paraId="0EB554AE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7E5660" w14:textId="77777777" w:rsidR="00C2113F" w:rsidRPr="00AA01B5" w:rsidRDefault="00C2113F" w:rsidP="00C211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2C47F6F" w14:textId="6C35036E" w:rsidR="00C2113F" w:rsidRPr="005C171C" w:rsidRDefault="005C171C" w:rsidP="00C2113F">
      <w:pPr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28 жовтня </w:t>
      </w:r>
      <w:r w:rsidR="00C2113F">
        <w:rPr>
          <w:rFonts w:ascii="Times New Roman" w:hAnsi="Times New Roman"/>
          <w:b/>
          <w:bCs/>
          <w:sz w:val="28"/>
          <w:szCs w:val="28"/>
          <w:lang w:val="uk-UA"/>
        </w:rPr>
        <w:t>2022</w:t>
      </w:r>
      <w:r w:rsidR="00C2113F"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  <w:r w:rsidR="00C2113F" w:rsidRPr="00AA01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C2113F">
        <w:rPr>
          <w:rFonts w:ascii="Times New Roman" w:hAnsi="Times New Roman"/>
          <w:sz w:val="28"/>
          <w:szCs w:val="28"/>
          <w:lang w:val="uk-UA"/>
        </w:rPr>
        <w:tab/>
      </w:r>
      <w:r w:rsidR="00C2113F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C2113F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="00C2113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№2185-ПРР-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VIII-1200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C2113F" w:rsidRPr="005C171C" w14:paraId="3C111F59" w14:textId="77777777" w:rsidTr="00CB7DC5">
        <w:trPr>
          <w:trHeight w:val="1827"/>
        </w:trPr>
        <w:tc>
          <w:tcPr>
            <w:tcW w:w="4557" w:type="dxa"/>
            <w:hideMark/>
          </w:tcPr>
          <w:p w14:paraId="5759A801" w14:textId="77777777" w:rsidR="00C2113F" w:rsidRPr="00AA01B5" w:rsidRDefault="00C2113F" w:rsidP="00CB7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258F10AC" w14:textId="77777777" w:rsidR="00C2113F" w:rsidRPr="00AA01B5" w:rsidRDefault="00C2113F" w:rsidP="00CB7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Вараській</w:t>
            </w:r>
            <w:proofErr w:type="spellEnd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7C7F55F2" w14:textId="77777777" w:rsidR="00C2113F" w:rsidRPr="00896FFE" w:rsidRDefault="00C2113F" w:rsidP="00CB7D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77EC6BAD" w14:textId="77777777" w:rsidR="00C2113F" w:rsidRPr="00DF5634" w:rsidRDefault="00C2113F" w:rsidP="00C2113F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3EBBD97" w14:textId="77777777" w:rsidR="00C2113F" w:rsidRDefault="00C2113F" w:rsidP="00C211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 Указу Президента України «Про продовження строку дії воєнного стану в Україні» №573/2022 від 12.08.2022,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№574/2022 від 12.08.2022,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45D51981" w14:textId="77777777" w:rsidR="00C2113F" w:rsidRPr="00DF5634" w:rsidRDefault="00C2113F" w:rsidP="00C211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1B4046ED" w14:textId="77777777" w:rsidR="00C2113F" w:rsidRPr="002A1706" w:rsidRDefault="00C2113F" w:rsidP="00C211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0BEDBC81" w14:textId="77777777" w:rsidR="00C2113F" w:rsidRPr="003241CC" w:rsidRDefault="00C2113F" w:rsidP="00C2113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A656280" w14:textId="77777777" w:rsidR="00C2113F" w:rsidRDefault="00C2113F" w:rsidP="00C211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</w:t>
      </w:r>
      <w:proofErr w:type="spellStart"/>
      <w:r w:rsidRPr="007868F1"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 w:rsidRPr="007868F1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5E80A6D5" w14:textId="77777777" w:rsidR="00C2113F" w:rsidRDefault="00C2113F" w:rsidP="00C2113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D2D85" w14:textId="77777777" w:rsidR="00C2113F" w:rsidRDefault="00C2113F" w:rsidP="00C211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2B180FA0" w14:textId="77777777" w:rsidR="00C2113F" w:rsidRPr="00693574" w:rsidRDefault="00C2113F" w:rsidP="00C2113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C2B77" w14:textId="77777777" w:rsidR="00C2113F" w:rsidRDefault="00C2113F" w:rsidP="00C211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Pr="000F2815">
        <w:rPr>
          <w:rFonts w:ascii="Times New Roman" w:hAnsi="Times New Roman"/>
          <w:sz w:val="28"/>
          <w:szCs w:val="28"/>
          <w:lang w:val="uk-UA"/>
        </w:rPr>
        <w:t>09.09.2022 №1595-РР-</w:t>
      </w:r>
      <w:r w:rsidRPr="000F2815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мобілізаційної підготовки, мобілізації та оборонної роботи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 №1200-ПР-01, затвердженої рішенням Вараської міської ради від 20.08.2021 № 603».</w:t>
      </w:r>
    </w:p>
    <w:p w14:paraId="34BC52DE" w14:textId="77777777" w:rsidR="00C2113F" w:rsidRDefault="00C2113F" w:rsidP="00C2113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C3D1EF" w14:textId="77777777" w:rsidR="00C2113F" w:rsidRPr="00766B99" w:rsidRDefault="00C2113F" w:rsidP="00C211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</w:t>
      </w:r>
      <w:r w:rsidRPr="00766B99">
        <w:rPr>
          <w:rFonts w:ascii="Times New Roman" w:hAnsi="Times New Roman"/>
          <w:sz w:val="28"/>
          <w:szCs w:val="28"/>
        </w:rPr>
        <w:t xml:space="preserve">Вараської </w:t>
      </w:r>
      <w:proofErr w:type="spellStart"/>
      <w:r w:rsidRPr="00766B9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766B99">
        <w:rPr>
          <w:rFonts w:ascii="Times New Roman" w:hAnsi="Times New Roman"/>
          <w:sz w:val="28"/>
          <w:szCs w:val="28"/>
        </w:rPr>
        <w:t>питань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B99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та правопорядку.</w:t>
      </w:r>
    </w:p>
    <w:p w14:paraId="6E599C02" w14:textId="77777777" w:rsidR="00C2113F" w:rsidRPr="00B16B45" w:rsidRDefault="00C2113F" w:rsidP="00C2113F">
      <w:pPr>
        <w:pStyle w:val="a3"/>
        <w:ind w:left="0" w:right="0"/>
        <w:rPr>
          <w:szCs w:val="28"/>
        </w:rPr>
      </w:pPr>
    </w:p>
    <w:p w14:paraId="7EC2DEED" w14:textId="77777777" w:rsidR="00C2113F" w:rsidRDefault="00C2113F" w:rsidP="00C2113F">
      <w:pPr>
        <w:pStyle w:val="a3"/>
        <w:ind w:left="0" w:right="0"/>
        <w:rPr>
          <w:szCs w:val="28"/>
        </w:rPr>
      </w:pPr>
    </w:p>
    <w:p w14:paraId="14EF2103" w14:textId="77777777" w:rsidR="00C2113F" w:rsidRDefault="00C2113F" w:rsidP="00C2113F">
      <w:pPr>
        <w:pStyle w:val="a3"/>
        <w:ind w:left="0" w:right="0"/>
        <w:rPr>
          <w:szCs w:val="28"/>
        </w:rPr>
      </w:pPr>
    </w:p>
    <w:p w14:paraId="34D22DC2" w14:textId="77777777" w:rsidR="00C2113F" w:rsidRDefault="00C2113F" w:rsidP="00C2113F">
      <w:pPr>
        <w:pStyle w:val="a3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40C7379" w14:textId="782D5368" w:rsidR="00E1569D" w:rsidRPr="00C2113F" w:rsidRDefault="00E1569D" w:rsidP="00C2113F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E1569D" w:rsidRPr="00C2113F" w:rsidSect="00C2113F">
      <w:pgSz w:w="11906" w:h="16838"/>
      <w:pgMar w:top="993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D1"/>
    <w:rsid w:val="00235DC2"/>
    <w:rsid w:val="005C171C"/>
    <w:rsid w:val="007A4047"/>
    <w:rsid w:val="00B659D1"/>
    <w:rsid w:val="00C2113F"/>
    <w:rsid w:val="00C3258F"/>
    <w:rsid w:val="00D64577"/>
    <w:rsid w:val="00E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F07B"/>
  <w15:chartTrackingRefBased/>
  <w15:docId w15:val="{957CD329-04A9-4388-894B-2476348A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5DC2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dcterms:created xsi:type="dcterms:W3CDTF">2022-10-28T11:00:00Z</dcterms:created>
  <dcterms:modified xsi:type="dcterms:W3CDTF">2022-10-28T11:00:00Z</dcterms:modified>
</cp:coreProperties>
</file>