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8650" w14:textId="77777777" w:rsidR="002350A1" w:rsidRPr="00036C1E" w:rsidRDefault="002350A1" w:rsidP="002350A1">
      <w:pPr>
        <w:spacing w:after="0" w:line="240" w:lineRule="auto"/>
        <w:ind w:left="5664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36C1E">
        <w:rPr>
          <w:rFonts w:ascii="Times New Roman" w:hAnsi="Times New Roman"/>
          <w:noProof/>
          <w:sz w:val="24"/>
          <w:szCs w:val="24"/>
          <w:lang w:val="uk-UA"/>
        </w:rPr>
        <w:t>ПРОЄКТ Сергій АНТОНІЧ</w:t>
      </w:r>
    </w:p>
    <w:p w14:paraId="209B5E2A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AA01B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845CD7D" wp14:editId="78E8EF27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</w:t>
      </w:r>
    </w:p>
    <w:p w14:paraId="03784675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83397C6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ВАРАСЬКА МІСЬКА РАДА</w:t>
      </w:r>
    </w:p>
    <w:p w14:paraId="2E525348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Восьмого скликання</w:t>
      </w:r>
    </w:p>
    <w:p w14:paraId="2751CE85" w14:textId="77777777" w:rsidR="002350A1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(Чергова сесія</w:t>
      </w: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14:paraId="086C843C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19A2F3" w14:textId="77777777" w:rsidR="002350A1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14:paraId="608D241C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1AF2C3A" w14:textId="77777777" w:rsidR="002350A1" w:rsidRPr="00AA01B5" w:rsidRDefault="002350A1" w:rsidP="002350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9F8E02" w14:textId="300DA769" w:rsidR="00673D10" w:rsidRPr="00673D10" w:rsidRDefault="00673D10" w:rsidP="00673D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  <w:u w:val="dotted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28 грудня </w:t>
      </w:r>
      <w:r w:rsidR="002350A1">
        <w:rPr>
          <w:rFonts w:ascii="Times New Roman" w:hAnsi="Times New Roman"/>
          <w:b/>
          <w:bCs/>
          <w:sz w:val="28"/>
          <w:szCs w:val="28"/>
          <w:lang w:val="uk-UA"/>
        </w:rPr>
        <w:t>2022</w:t>
      </w:r>
      <w:r w:rsidR="002350A1"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  <w:r w:rsidR="002350A1" w:rsidRPr="00AA01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350A1">
        <w:rPr>
          <w:rFonts w:ascii="Times New Roman" w:hAnsi="Times New Roman"/>
          <w:sz w:val="28"/>
          <w:szCs w:val="28"/>
          <w:lang w:val="uk-UA"/>
        </w:rPr>
        <w:tab/>
      </w:r>
      <w:r w:rsidR="002350A1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2350A1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="002350A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Pr="00673D10">
        <w:rPr>
          <w:rFonts w:ascii="Times New Roman" w:hAnsi="Times New Roman"/>
          <w:b/>
          <w:sz w:val="28"/>
          <w:szCs w:val="28"/>
        </w:rPr>
        <w:t>2262-ПРР-VIII-1200</w:t>
      </w:r>
    </w:p>
    <w:p w14:paraId="58406FAE" w14:textId="0688D2B3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673D10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Вараській</w:t>
            </w:r>
            <w:proofErr w:type="spellEnd"/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  <w:bookmarkStart w:id="0" w:name="_GoBack"/>
        <w:bookmarkEnd w:id="0"/>
      </w:tr>
    </w:tbl>
    <w:p w14:paraId="23BAB175" w14:textId="77777777" w:rsidR="002350A1" w:rsidRPr="00DF5634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36A8E6" w14:textId="77777777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758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2350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</w:t>
      </w:r>
      <w:proofErr w:type="spellStart"/>
      <w:r w:rsidRPr="007868F1"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 w:rsidRPr="007868F1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Pr="00C87447">
        <w:rPr>
          <w:rFonts w:ascii="Times New Roman" w:hAnsi="Times New Roman"/>
          <w:sz w:val="28"/>
          <w:szCs w:val="28"/>
          <w:lang w:val="uk-UA"/>
        </w:rPr>
        <w:t>02.12.2022 №1702-РР-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мобілізаційної підготовки, мобілізації та оборонної роботи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77777777" w:rsidR="002350A1" w:rsidRPr="00766B99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</w:t>
      </w:r>
      <w:r w:rsidRPr="00766B99">
        <w:rPr>
          <w:rFonts w:ascii="Times New Roman" w:hAnsi="Times New Roman"/>
          <w:sz w:val="28"/>
          <w:szCs w:val="28"/>
        </w:rPr>
        <w:t xml:space="preserve">Вараської </w:t>
      </w:r>
      <w:proofErr w:type="spellStart"/>
      <w:r w:rsidRPr="00766B9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766B99">
        <w:rPr>
          <w:rFonts w:ascii="Times New Roman" w:hAnsi="Times New Roman"/>
          <w:sz w:val="28"/>
          <w:szCs w:val="28"/>
        </w:rPr>
        <w:t>питань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B99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B99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766B99">
        <w:rPr>
          <w:rFonts w:ascii="Times New Roman" w:hAnsi="Times New Roman"/>
          <w:sz w:val="28"/>
          <w:szCs w:val="28"/>
        </w:rPr>
        <w:t xml:space="preserve"> та правопорядку.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7A4047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2350A1"/>
    <w:rsid w:val="0050294B"/>
    <w:rsid w:val="00673D10"/>
    <w:rsid w:val="007A4047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dcterms:created xsi:type="dcterms:W3CDTF">2022-12-28T14:36:00Z</dcterms:created>
  <dcterms:modified xsi:type="dcterms:W3CDTF">2022-12-28T14:36:00Z</dcterms:modified>
</cp:coreProperties>
</file>