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12" w:rsidRPr="00597334" w:rsidRDefault="00DE2ED7" w:rsidP="00977712">
      <w:pPr>
        <w:jc w:val="center"/>
        <w:rPr>
          <w:rFonts w:ascii="Times New Roman" w:hAnsi="Times New Roman"/>
          <w:b/>
          <w:sz w:val="24"/>
          <w:szCs w:val="24"/>
        </w:rPr>
      </w:pPr>
      <w:bookmarkStart w:id="0" w:name="_GoBack"/>
      <w:bookmarkEnd w:id="0"/>
      <w:r w:rsidRPr="00597334">
        <w:rPr>
          <w:rFonts w:ascii="Times New Roman" w:hAnsi="Times New Roman"/>
          <w:b/>
          <w:sz w:val="24"/>
          <w:szCs w:val="24"/>
        </w:rPr>
        <w:t>Порівняльна таблиця</w:t>
      </w:r>
      <w:r w:rsidR="00FB7269" w:rsidRPr="00597334">
        <w:rPr>
          <w:rFonts w:ascii="Times New Roman" w:hAnsi="Times New Roman"/>
          <w:b/>
          <w:sz w:val="24"/>
          <w:szCs w:val="24"/>
        </w:rPr>
        <w:t xml:space="preserve"> </w:t>
      </w:r>
    </w:p>
    <w:p w:rsidR="003A2536" w:rsidRPr="00597334" w:rsidRDefault="00FB7269" w:rsidP="003A2536">
      <w:pPr>
        <w:ind w:right="-1"/>
        <w:jc w:val="both"/>
        <w:rPr>
          <w:sz w:val="24"/>
          <w:szCs w:val="24"/>
        </w:rPr>
      </w:pPr>
      <w:r w:rsidRPr="00597334">
        <w:rPr>
          <w:rFonts w:ascii="Times New Roman" w:hAnsi="Times New Roman"/>
          <w:b/>
          <w:sz w:val="24"/>
          <w:szCs w:val="24"/>
        </w:rPr>
        <w:t xml:space="preserve">внесення змін </w:t>
      </w:r>
      <w:r w:rsidR="003A2536" w:rsidRPr="00597334">
        <w:rPr>
          <w:rFonts w:eastAsia="Calibri"/>
          <w:b/>
          <w:sz w:val="24"/>
          <w:szCs w:val="24"/>
        </w:rPr>
        <w:t>до проєкту рішення Вараської міської ради «</w:t>
      </w:r>
      <w:r w:rsidR="003A2536" w:rsidRPr="00597334">
        <w:rPr>
          <w:rFonts w:eastAsia="Times New Roman"/>
          <w:b/>
          <w:sz w:val="24"/>
          <w:szCs w:val="24"/>
        </w:rPr>
        <w:t xml:space="preserve">Про внесення змін до установчих </w:t>
      </w:r>
      <w:r w:rsidR="003A2536" w:rsidRPr="00597334">
        <w:rPr>
          <w:b/>
          <w:sz w:val="24"/>
          <w:szCs w:val="24"/>
        </w:rPr>
        <w:t xml:space="preserve">документів </w:t>
      </w:r>
      <w:r w:rsidR="007449DA" w:rsidRPr="00597334">
        <w:rPr>
          <w:b/>
          <w:sz w:val="24"/>
          <w:szCs w:val="24"/>
        </w:rPr>
        <w:t xml:space="preserve">Мульчицького </w:t>
      </w:r>
      <w:r w:rsidR="003A2536" w:rsidRPr="00597334">
        <w:rPr>
          <w:b/>
          <w:sz w:val="24"/>
          <w:szCs w:val="24"/>
        </w:rPr>
        <w:t>ліцею Вараської міської ради»</w:t>
      </w:r>
    </w:p>
    <w:p w:rsidR="00DE2ED7" w:rsidRPr="00597334" w:rsidRDefault="00DE2ED7" w:rsidP="003A2536">
      <w:pPr>
        <w:jc w:val="center"/>
        <w:rPr>
          <w:sz w:val="24"/>
          <w:szCs w:val="24"/>
        </w:rPr>
      </w:pPr>
    </w:p>
    <w:tbl>
      <w:tblPr>
        <w:tblStyle w:val="a6"/>
        <w:tblW w:w="0" w:type="auto"/>
        <w:tblLayout w:type="fixed"/>
        <w:tblLook w:val="04A0" w:firstRow="1" w:lastRow="0" w:firstColumn="1" w:lastColumn="0" w:noHBand="0" w:noVBand="1"/>
      </w:tblPr>
      <w:tblGrid>
        <w:gridCol w:w="4928"/>
        <w:gridCol w:w="4819"/>
      </w:tblGrid>
      <w:tr w:rsidR="008241D4" w:rsidRPr="00597334" w:rsidTr="000978D8">
        <w:trPr>
          <w:trHeight w:val="647"/>
        </w:trPr>
        <w:tc>
          <w:tcPr>
            <w:tcW w:w="4928" w:type="dxa"/>
          </w:tcPr>
          <w:p w:rsidR="008241D4" w:rsidRPr="00597334" w:rsidRDefault="008241D4" w:rsidP="00F167F2">
            <w:pPr>
              <w:pStyle w:val="a3"/>
              <w:jc w:val="center"/>
              <w:rPr>
                <w:rFonts w:ascii="Times New Roman" w:hAnsi="Times New Roman" w:cs="Times New Roman"/>
                <w:sz w:val="24"/>
                <w:szCs w:val="24"/>
              </w:rPr>
            </w:pPr>
            <w:r w:rsidRPr="00597334">
              <w:rPr>
                <w:rFonts w:ascii="Times New Roman" w:hAnsi="Times New Roman" w:cs="Times New Roman"/>
                <w:sz w:val="24"/>
                <w:szCs w:val="24"/>
              </w:rPr>
              <w:t>Чинна редакція</w:t>
            </w:r>
          </w:p>
        </w:tc>
        <w:tc>
          <w:tcPr>
            <w:tcW w:w="4819" w:type="dxa"/>
          </w:tcPr>
          <w:p w:rsidR="008241D4" w:rsidRPr="00597334" w:rsidRDefault="008241D4" w:rsidP="008E2649">
            <w:pPr>
              <w:pStyle w:val="a3"/>
              <w:tabs>
                <w:tab w:val="center" w:pos="2160"/>
                <w:tab w:val="right" w:pos="4320"/>
              </w:tabs>
              <w:rPr>
                <w:rFonts w:ascii="Times New Roman" w:hAnsi="Times New Roman" w:cs="Times New Roman"/>
                <w:sz w:val="24"/>
                <w:szCs w:val="24"/>
              </w:rPr>
            </w:pPr>
            <w:r w:rsidRPr="00597334">
              <w:rPr>
                <w:rFonts w:ascii="Times New Roman" w:hAnsi="Times New Roman" w:cs="Times New Roman"/>
                <w:sz w:val="24"/>
                <w:szCs w:val="24"/>
              </w:rPr>
              <w:tab/>
              <w:t>Нова редакція</w:t>
            </w:r>
            <w:r w:rsidRPr="00597334">
              <w:rPr>
                <w:rFonts w:ascii="Times New Roman" w:hAnsi="Times New Roman" w:cs="Times New Roman"/>
                <w:sz w:val="24"/>
                <w:szCs w:val="24"/>
              </w:rPr>
              <w:tab/>
            </w:r>
          </w:p>
        </w:tc>
      </w:tr>
      <w:tr w:rsidR="008241D4" w:rsidRPr="00597334" w:rsidTr="000978D8">
        <w:trPr>
          <w:trHeight w:val="647"/>
        </w:trPr>
        <w:tc>
          <w:tcPr>
            <w:tcW w:w="4928" w:type="dxa"/>
          </w:tcPr>
          <w:p w:rsidR="008241D4" w:rsidRPr="00597334" w:rsidRDefault="008241D4" w:rsidP="000D228E">
            <w:pPr>
              <w:pStyle w:val="a7"/>
              <w:ind w:left="1429"/>
              <w:rPr>
                <w:b/>
                <w:bCs/>
                <w:sz w:val="24"/>
                <w:lang w:val="uk-UA"/>
              </w:rPr>
            </w:pPr>
            <w:r w:rsidRPr="00597334">
              <w:rPr>
                <w:b/>
                <w:bCs/>
                <w:sz w:val="24"/>
                <w:lang w:val="uk-UA"/>
              </w:rPr>
              <w:t>І. Загальні положення</w:t>
            </w:r>
          </w:p>
          <w:p w:rsidR="008241D4" w:rsidRPr="00597334" w:rsidRDefault="008241D4" w:rsidP="00F167F2">
            <w:pPr>
              <w:pStyle w:val="a3"/>
              <w:jc w:val="center"/>
              <w:rPr>
                <w:rFonts w:ascii="Times New Roman" w:hAnsi="Times New Roman" w:cs="Times New Roman"/>
                <w:sz w:val="24"/>
                <w:szCs w:val="24"/>
              </w:rPr>
            </w:pPr>
          </w:p>
        </w:tc>
        <w:tc>
          <w:tcPr>
            <w:tcW w:w="4819" w:type="dxa"/>
          </w:tcPr>
          <w:p w:rsidR="008241D4" w:rsidRPr="00597334" w:rsidRDefault="008241D4" w:rsidP="000D228E">
            <w:pPr>
              <w:pStyle w:val="a7"/>
              <w:ind w:left="1429"/>
              <w:rPr>
                <w:b/>
                <w:bCs/>
                <w:sz w:val="24"/>
                <w:lang w:val="uk-UA"/>
              </w:rPr>
            </w:pPr>
            <w:r w:rsidRPr="00597334">
              <w:rPr>
                <w:b/>
                <w:bCs/>
                <w:sz w:val="24"/>
                <w:lang w:val="uk-UA"/>
              </w:rPr>
              <w:t>І. Загальні положення</w:t>
            </w:r>
          </w:p>
          <w:p w:rsidR="008241D4" w:rsidRPr="00597334" w:rsidRDefault="008241D4" w:rsidP="008E2649">
            <w:pPr>
              <w:pStyle w:val="a3"/>
              <w:tabs>
                <w:tab w:val="center" w:pos="2160"/>
                <w:tab w:val="right" w:pos="4320"/>
              </w:tabs>
              <w:rPr>
                <w:rFonts w:ascii="Times New Roman" w:hAnsi="Times New Roman" w:cs="Times New Roman"/>
                <w:sz w:val="24"/>
                <w:szCs w:val="24"/>
              </w:rPr>
            </w:pPr>
          </w:p>
        </w:tc>
      </w:tr>
      <w:tr w:rsidR="008241D4" w:rsidRPr="00597334" w:rsidTr="00772198">
        <w:trPr>
          <w:trHeight w:val="735"/>
        </w:trPr>
        <w:tc>
          <w:tcPr>
            <w:tcW w:w="4928" w:type="dxa"/>
            <w:tcBorders>
              <w:bottom w:val="single" w:sz="4" w:space="0" w:color="auto"/>
            </w:tcBorders>
          </w:tcPr>
          <w:p w:rsidR="007449DA" w:rsidRPr="00597334" w:rsidRDefault="007449DA" w:rsidP="007449DA">
            <w:pPr>
              <w:ind w:firstLine="567"/>
              <w:jc w:val="both"/>
              <w:rPr>
                <w:sz w:val="24"/>
                <w:szCs w:val="24"/>
              </w:rPr>
            </w:pPr>
            <w:r w:rsidRPr="00597334">
              <w:rPr>
                <w:sz w:val="24"/>
                <w:szCs w:val="24"/>
              </w:rPr>
              <w:t>1. Засновником (власником) Мульчицького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7449DA" w:rsidRPr="00597334" w:rsidRDefault="007449DA" w:rsidP="007449DA">
            <w:pPr>
              <w:ind w:firstLine="567"/>
              <w:jc w:val="both"/>
              <w:rPr>
                <w:sz w:val="24"/>
                <w:szCs w:val="24"/>
              </w:rPr>
            </w:pPr>
            <w:r w:rsidRPr="00597334">
              <w:rPr>
                <w:sz w:val="24"/>
                <w:szCs w:val="24"/>
              </w:rPr>
              <w:t>Вараська міська рада є правонаступником всіх повноважень, прав та обов’язків Володимирецької районної ради.</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 xml:space="preserve">2. Мульчицький ліцей Вараської міської ради є правонаступником Мульчицького навчально-виховного комплексу «загальноосвітня школа I - III ступенів - дошкільний навчальний заклад» Володимирецької районної ради Рівненської областіта знаходиться у комунальній  власності Вараської  міської ради. </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3. Повна назва  - Мульчицький ліцейВараської міської ради, скорочена назва  –Мульчицький ліцей.</w:t>
            </w:r>
          </w:p>
          <w:p w:rsidR="007449DA" w:rsidRPr="00597334" w:rsidRDefault="007449DA" w:rsidP="007449DA">
            <w:pPr>
              <w:ind w:firstLine="567"/>
              <w:jc w:val="both"/>
              <w:rPr>
                <w:sz w:val="24"/>
                <w:szCs w:val="24"/>
              </w:rPr>
            </w:pPr>
          </w:p>
          <w:p w:rsidR="007449DA" w:rsidRPr="00597334" w:rsidRDefault="007449DA" w:rsidP="007449DA">
            <w:pPr>
              <w:tabs>
                <w:tab w:val="left" w:pos="142"/>
              </w:tabs>
              <w:spacing w:after="306" w:line="324" w:lineRule="exact"/>
              <w:ind w:right="20" w:firstLine="567"/>
              <w:jc w:val="both"/>
              <w:rPr>
                <w:sz w:val="24"/>
                <w:szCs w:val="24"/>
              </w:rPr>
            </w:pPr>
            <w:r w:rsidRPr="00597334">
              <w:rPr>
                <w:sz w:val="24"/>
                <w:szCs w:val="24"/>
              </w:rPr>
              <w:t>4. Юридична адреса Мульчицького ліцею Вараської міської ради: 34320, Рівненська область, Володимирецький район, с.Мульчиці,  вул. Центральна, 18 А.</w:t>
            </w: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lang w:eastAsia="uk-UA"/>
              </w:rPr>
            </w:pPr>
            <w:r w:rsidRPr="00597334">
              <w:rPr>
                <w:sz w:val="24"/>
                <w:szCs w:val="24"/>
              </w:rPr>
              <w:t xml:space="preserve">5. Мульчицький ліцей Вараської міської ради (далі – ліцей) є юридичною особою, </w:t>
            </w:r>
            <w:r w:rsidRPr="00597334">
              <w:rPr>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w:t>
            </w:r>
            <w:r w:rsidRPr="00597334">
              <w:rPr>
                <w:sz w:val="24"/>
                <w:szCs w:val="24"/>
                <w:lang w:eastAsia="uk-UA"/>
              </w:rPr>
              <w:lastRenderedPageBreak/>
              <w:t>штампи із своїм найменуванням та символікою.</w:t>
            </w:r>
          </w:p>
          <w:p w:rsidR="002711AB" w:rsidRPr="00597334" w:rsidRDefault="002711AB" w:rsidP="007449DA">
            <w:pPr>
              <w:pStyle w:val="3"/>
              <w:shd w:val="clear" w:color="auto" w:fill="auto"/>
              <w:tabs>
                <w:tab w:val="left" w:pos="480"/>
                <w:tab w:val="left" w:pos="709"/>
              </w:tabs>
              <w:spacing w:before="0" w:line="240" w:lineRule="auto"/>
              <w:ind w:right="20" w:firstLine="0"/>
              <w:rPr>
                <w:rFonts w:ascii="Times New Roman CYR" w:eastAsia="Batang" w:hAnsi="Times New Roman CYR" w:cs="Times New Roman"/>
                <w:bCs/>
                <w:sz w:val="24"/>
                <w:szCs w:val="24"/>
                <w:lang w:eastAsia="uk-UA"/>
              </w:rPr>
            </w:pPr>
          </w:p>
          <w:p w:rsidR="007449DA" w:rsidRPr="00597334" w:rsidRDefault="007449DA" w:rsidP="007449DA">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8241D4" w:rsidRPr="00597334" w:rsidRDefault="007449DA"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597334">
              <w:rPr>
                <w:rFonts w:ascii="Times New Roman" w:hAnsi="Times New Roman" w:cs="Times New Roman"/>
                <w:b/>
                <w:sz w:val="24"/>
                <w:szCs w:val="24"/>
              </w:rPr>
              <w:t>9</w:t>
            </w:r>
            <w:r w:rsidR="008241D4" w:rsidRPr="00597334">
              <w:rPr>
                <w:rFonts w:ascii="Times New Roman" w:hAnsi="Times New Roman" w:cs="Times New Roman"/>
                <w:b/>
                <w:sz w:val="24"/>
                <w:szCs w:val="24"/>
              </w:rPr>
              <w:t>.</w:t>
            </w:r>
            <w:r w:rsidR="008241D4" w:rsidRPr="00597334">
              <w:rPr>
                <w:rFonts w:ascii="Times New Roman" w:hAnsi="Times New Roman" w:cs="Times New Roman"/>
                <w:sz w:val="24"/>
                <w:szCs w:val="24"/>
              </w:rPr>
              <w:t xml:space="preserve"> Головними завданнями </w:t>
            </w:r>
          </w:p>
          <w:p w:rsidR="008241D4" w:rsidRPr="00597334" w:rsidRDefault="008241D4" w:rsidP="00320761">
            <w:pPr>
              <w:pStyle w:val="3"/>
              <w:shd w:val="clear" w:color="auto" w:fill="auto"/>
              <w:tabs>
                <w:tab w:val="left" w:pos="480"/>
              </w:tabs>
              <w:spacing w:before="0" w:line="240" w:lineRule="auto"/>
              <w:ind w:right="20" w:firstLine="567"/>
              <w:rPr>
                <w:rFonts w:ascii="Times New Roman" w:hAnsi="Times New Roman" w:cs="Times New Roman"/>
                <w:sz w:val="24"/>
                <w:szCs w:val="24"/>
              </w:rPr>
            </w:pPr>
          </w:p>
          <w:p w:rsidR="008241D4" w:rsidRPr="00597334" w:rsidRDefault="008241D4" w:rsidP="00824C56">
            <w:pPr>
              <w:shd w:val="clear" w:color="auto" w:fill="FFFFFF"/>
              <w:ind w:firstLine="567"/>
              <w:jc w:val="both"/>
              <w:rPr>
                <w:rFonts w:ascii="Times New Roman" w:hAnsi="Times New Roman"/>
                <w:sz w:val="24"/>
                <w:szCs w:val="24"/>
              </w:rPr>
            </w:pPr>
          </w:p>
        </w:tc>
        <w:tc>
          <w:tcPr>
            <w:tcW w:w="4819" w:type="dxa"/>
            <w:tcBorders>
              <w:bottom w:val="single" w:sz="4" w:space="0" w:color="auto"/>
            </w:tcBorders>
          </w:tcPr>
          <w:p w:rsidR="007449DA" w:rsidRPr="00597334" w:rsidRDefault="007449DA" w:rsidP="007449DA">
            <w:pPr>
              <w:ind w:firstLine="567"/>
              <w:jc w:val="both"/>
              <w:rPr>
                <w:sz w:val="24"/>
                <w:szCs w:val="24"/>
              </w:rPr>
            </w:pPr>
            <w:r w:rsidRPr="00597334">
              <w:rPr>
                <w:sz w:val="24"/>
                <w:szCs w:val="24"/>
              </w:rPr>
              <w:lastRenderedPageBreak/>
              <w:t xml:space="preserve">1. Мульчицький ліцей Вараської міської ради є правонаступником Мульчицького навчально-виховного комплексу «загальноосвітня школа I - III ступенів - дошкільний навчальний заклад» Володимирецької районної ради Рівненської області та знаходиться у комунальній власності Вараської міської ради. </w:t>
            </w:r>
          </w:p>
          <w:p w:rsidR="007449DA" w:rsidRPr="00597334" w:rsidRDefault="007449DA" w:rsidP="007449DA">
            <w:pPr>
              <w:ind w:firstLine="567"/>
              <w:jc w:val="both"/>
              <w:rPr>
                <w:sz w:val="24"/>
                <w:szCs w:val="24"/>
              </w:rPr>
            </w:pPr>
            <w:r w:rsidRPr="00597334">
              <w:rPr>
                <w:sz w:val="24"/>
                <w:szCs w:val="24"/>
              </w:rPr>
              <w:t xml:space="preserve"> </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2. Повна назва - Мульчицький ліцей Вараської міської ради, скорочена назва – Мульчицький ліцей.</w:t>
            </w:r>
          </w:p>
          <w:p w:rsidR="007449DA" w:rsidRPr="00597334" w:rsidRDefault="007449DA" w:rsidP="007449DA">
            <w:pPr>
              <w:ind w:firstLine="567"/>
              <w:jc w:val="both"/>
              <w:rPr>
                <w:sz w:val="24"/>
                <w:szCs w:val="24"/>
              </w:rPr>
            </w:pPr>
          </w:p>
          <w:p w:rsidR="007449DA" w:rsidRPr="00597334" w:rsidRDefault="007449DA" w:rsidP="007449DA">
            <w:pPr>
              <w:tabs>
                <w:tab w:val="left" w:pos="142"/>
              </w:tabs>
              <w:spacing w:after="306" w:line="324" w:lineRule="exact"/>
              <w:ind w:right="20" w:firstLine="567"/>
              <w:jc w:val="both"/>
              <w:rPr>
                <w:sz w:val="24"/>
                <w:szCs w:val="24"/>
              </w:rPr>
            </w:pPr>
          </w:p>
          <w:p w:rsidR="007449DA" w:rsidRPr="00597334" w:rsidRDefault="007449DA" w:rsidP="007449DA">
            <w:pPr>
              <w:tabs>
                <w:tab w:val="left" w:pos="142"/>
              </w:tabs>
              <w:spacing w:after="306" w:line="324" w:lineRule="exact"/>
              <w:ind w:right="20" w:firstLine="567"/>
              <w:jc w:val="both"/>
              <w:rPr>
                <w:sz w:val="24"/>
                <w:szCs w:val="24"/>
              </w:rPr>
            </w:pPr>
          </w:p>
          <w:p w:rsidR="007449DA" w:rsidRPr="00597334" w:rsidRDefault="007449DA" w:rsidP="007449DA">
            <w:pPr>
              <w:tabs>
                <w:tab w:val="left" w:pos="142"/>
              </w:tabs>
              <w:spacing w:after="306" w:line="324" w:lineRule="exact"/>
              <w:ind w:right="20"/>
              <w:jc w:val="both"/>
              <w:rPr>
                <w:sz w:val="24"/>
                <w:szCs w:val="24"/>
              </w:rPr>
            </w:pPr>
            <w:r w:rsidRPr="00597334">
              <w:rPr>
                <w:sz w:val="24"/>
                <w:szCs w:val="24"/>
              </w:rPr>
              <w:t>3. Юридична адреса Мульчицького ліцею Вараської міської ради: Україна, 34320, Рівненська область, Вараський район, село Мульчиці, вулиця Центральна, будинок 18А.</w:t>
            </w:r>
          </w:p>
          <w:p w:rsidR="007449DA" w:rsidRPr="00597334" w:rsidRDefault="007449DA" w:rsidP="00597334">
            <w:pPr>
              <w:shd w:val="clear" w:color="auto" w:fill="FFFFFF"/>
              <w:ind w:firstLine="567"/>
              <w:jc w:val="both"/>
              <w:rPr>
                <w:sz w:val="24"/>
                <w:szCs w:val="24"/>
                <w:lang w:eastAsia="uk-UA"/>
              </w:rPr>
            </w:pPr>
            <w:r w:rsidRPr="00597334">
              <w:rPr>
                <w:sz w:val="24"/>
                <w:szCs w:val="24"/>
              </w:rPr>
              <w:t xml:space="preserve">4. Мульчицький ліцей Вараської міської ради  (далі – ліцей) є юридичною особою, </w:t>
            </w:r>
            <w:r w:rsidRPr="00597334">
              <w:rPr>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суб’єкт господарювання є неприбутковим закладом освіти.</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 xml:space="preserve">5. Засновником Мульчицького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w:t>
            </w:r>
            <w:r w:rsidRPr="00597334">
              <w:rPr>
                <w:sz w:val="24"/>
                <w:szCs w:val="24"/>
              </w:rPr>
              <w:lastRenderedPageBreak/>
              <w:t>управління освіти виконавчого комітету Вараської міської ради (далі - уповноважений орган).</w:t>
            </w:r>
          </w:p>
          <w:p w:rsidR="007449DA" w:rsidRPr="00597334" w:rsidRDefault="007449DA" w:rsidP="00977712">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8241D4" w:rsidRPr="00597334" w:rsidRDefault="007449DA" w:rsidP="00977712">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sidRPr="00597334">
              <w:rPr>
                <w:rFonts w:ascii="Times New Roman" w:hAnsi="Times New Roman" w:cs="Times New Roman"/>
                <w:b/>
                <w:sz w:val="24"/>
                <w:szCs w:val="24"/>
              </w:rPr>
              <w:t>9</w:t>
            </w:r>
            <w:r w:rsidR="008241D4" w:rsidRPr="00597334">
              <w:rPr>
                <w:rFonts w:ascii="Times New Roman" w:hAnsi="Times New Roman" w:cs="Times New Roman"/>
                <w:b/>
                <w:sz w:val="24"/>
                <w:szCs w:val="24"/>
              </w:rPr>
              <w:t>.</w:t>
            </w:r>
            <w:r w:rsidR="008241D4" w:rsidRPr="00597334">
              <w:rPr>
                <w:rFonts w:ascii="Times New Roman" w:hAnsi="Times New Roman" w:cs="Times New Roman"/>
                <w:sz w:val="24"/>
                <w:szCs w:val="24"/>
              </w:rPr>
              <w:t xml:space="preserve"> Головними завданнями </w:t>
            </w:r>
            <w:r w:rsidR="0048772F" w:rsidRPr="00597334">
              <w:rPr>
                <w:rFonts w:ascii="Times New Roman" w:hAnsi="Times New Roman" w:cs="Times New Roman"/>
                <w:b/>
                <w:sz w:val="24"/>
                <w:szCs w:val="24"/>
              </w:rPr>
              <w:t>(засадами)</w:t>
            </w:r>
          </w:p>
          <w:p w:rsidR="00977712" w:rsidRPr="00597334" w:rsidRDefault="00977712" w:rsidP="00320761">
            <w:pPr>
              <w:shd w:val="clear" w:color="auto" w:fill="FFFFFF"/>
              <w:ind w:firstLine="459"/>
              <w:jc w:val="both"/>
              <w:rPr>
                <w:rFonts w:ascii="Times New Roman" w:hAnsi="Times New Roman"/>
                <w:b/>
                <w:sz w:val="24"/>
                <w:szCs w:val="24"/>
              </w:rPr>
            </w:pPr>
          </w:p>
          <w:p w:rsidR="008241D4" w:rsidRPr="00597334" w:rsidRDefault="008241D4" w:rsidP="00824C56">
            <w:pPr>
              <w:shd w:val="clear" w:color="auto" w:fill="FFFFFF"/>
              <w:ind w:firstLine="459"/>
              <w:jc w:val="both"/>
              <w:rPr>
                <w:rFonts w:ascii="Times New Roman" w:hAnsi="Times New Roman"/>
                <w:sz w:val="24"/>
                <w:szCs w:val="24"/>
              </w:rPr>
            </w:pPr>
          </w:p>
        </w:tc>
      </w:tr>
      <w:tr w:rsidR="00A22D72" w:rsidRPr="00597334" w:rsidTr="00597334">
        <w:trPr>
          <w:trHeight w:val="2186"/>
        </w:trPr>
        <w:tc>
          <w:tcPr>
            <w:tcW w:w="4928" w:type="dxa"/>
            <w:tcBorders>
              <w:bottom w:val="nil"/>
            </w:tcBorders>
          </w:tcPr>
          <w:p w:rsidR="00A22D72" w:rsidRPr="00597334"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rFonts w:ascii="Times New Roman" w:hAnsi="Times New Roman"/>
                <w:b/>
                <w:sz w:val="24"/>
                <w:szCs w:val="24"/>
              </w:rPr>
            </w:pPr>
            <w:r w:rsidRPr="00597334">
              <w:rPr>
                <w:rFonts w:ascii="Times New Roman" w:hAnsi="Times New Roman"/>
                <w:b/>
                <w:sz w:val="24"/>
                <w:szCs w:val="24"/>
                <w:lang w:val="en-US"/>
              </w:rPr>
              <w:lastRenderedPageBreak/>
              <w:t>II</w:t>
            </w:r>
            <w:r w:rsidRPr="00597334">
              <w:rPr>
                <w:rFonts w:ascii="Times New Roman" w:hAnsi="Times New Roman"/>
                <w:b/>
                <w:sz w:val="24"/>
                <w:szCs w:val="24"/>
              </w:rPr>
              <w:t>.  Організація освітнього процесу в ліцеї</w:t>
            </w:r>
          </w:p>
          <w:p w:rsidR="00772198" w:rsidRPr="00597334" w:rsidRDefault="00772198" w:rsidP="008241D4">
            <w:pPr>
              <w:ind w:firstLine="567"/>
              <w:rPr>
                <w:rFonts w:ascii="Times New Roman" w:hAnsi="Times New Roman"/>
                <w:b/>
                <w:bCs w:val="0"/>
                <w:sz w:val="24"/>
                <w:szCs w:val="24"/>
              </w:rPr>
            </w:pPr>
          </w:p>
          <w:p w:rsidR="00A22D72" w:rsidRPr="00597334" w:rsidRDefault="00A22D72" w:rsidP="00597334">
            <w:pPr>
              <w:pStyle w:val="a3"/>
              <w:ind w:firstLine="567"/>
              <w:jc w:val="both"/>
              <w:rPr>
                <w:rFonts w:ascii="Times New Roman" w:hAnsi="Times New Roman"/>
                <w:sz w:val="24"/>
                <w:szCs w:val="24"/>
              </w:rPr>
            </w:pPr>
            <w:r w:rsidRPr="00597334">
              <w:rPr>
                <w:rFonts w:ascii="Times New Roman" w:hAnsi="Times New Roman" w:cs="Times New Roman"/>
                <w:b/>
                <w:sz w:val="24"/>
                <w:szCs w:val="24"/>
                <w:lang w:eastAsia="uk-UA"/>
              </w:rPr>
              <w:t>2</w:t>
            </w:r>
            <w:r w:rsidR="00EF0BDC" w:rsidRPr="00597334">
              <w:rPr>
                <w:rFonts w:ascii="Times New Roman" w:hAnsi="Times New Roman" w:cs="Times New Roman"/>
                <w:b/>
                <w:sz w:val="24"/>
                <w:szCs w:val="24"/>
                <w:lang w:eastAsia="uk-UA"/>
              </w:rPr>
              <w:t>5</w:t>
            </w:r>
            <w:r w:rsidRPr="00597334">
              <w:rPr>
                <w:rFonts w:ascii="Times New Roman" w:hAnsi="Times New Roman" w:cs="Times New Roman"/>
                <w:b/>
                <w:sz w:val="24"/>
                <w:szCs w:val="24"/>
                <w:lang w:eastAsia="uk-UA"/>
              </w:rPr>
              <w:t>.</w:t>
            </w:r>
            <w:r w:rsidR="00EF0BDC" w:rsidRPr="00597334">
              <w:rPr>
                <w:rFonts w:ascii="Times New Roman" w:hAnsi="Times New Roman" w:cs="Times New Roman"/>
                <w:sz w:val="24"/>
                <w:szCs w:val="24"/>
                <w:lang w:eastAsia="uk-UA"/>
              </w:rPr>
              <w:t xml:space="preserve"> На основі визначеного в освітній програмі навчального плану</w:t>
            </w:r>
          </w:p>
        </w:tc>
        <w:tc>
          <w:tcPr>
            <w:tcW w:w="4819" w:type="dxa"/>
            <w:tcBorders>
              <w:bottom w:val="single" w:sz="4" w:space="0" w:color="auto"/>
            </w:tcBorders>
          </w:tcPr>
          <w:p w:rsidR="00A22D72" w:rsidRPr="00597334"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rFonts w:ascii="Times New Roman" w:hAnsi="Times New Roman"/>
                <w:b/>
                <w:sz w:val="24"/>
                <w:szCs w:val="24"/>
              </w:rPr>
            </w:pPr>
            <w:r w:rsidRPr="00597334">
              <w:rPr>
                <w:rFonts w:ascii="Times New Roman" w:hAnsi="Times New Roman"/>
                <w:b/>
                <w:sz w:val="24"/>
                <w:szCs w:val="24"/>
                <w:lang w:val="en-US"/>
              </w:rPr>
              <w:t>II</w:t>
            </w:r>
            <w:r w:rsidRPr="00597334">
              <w:rPr>
                <w:rFonts w:ascii="Times New Roman" w:hAnsi="Times New Roman"/>
                <w:b/>
                <w:sz w:val="24"/>
                <w:szCs w:val="24"/>
              </w:rPr>
              <w:t>.  Організація освітнього процесу в ліцеї</w:t>
            </w:r>
          </w:p>
          <w:p w:rsidR="00772198" w:rsidRPr="00597334" w:rsidRDefault="00772198" w:rsidP="008241D4">
            <w:pPr>
              <w:ind w:firstLine="567"/>
              <w:rPr>
                <w:rFonts w:ascii="Times New Roman" w:hAnsi="Times New Roman"/>
                <w:b/>
                <w:bCs w:val="0"/>
                <w:sz w:val="24"/>
                <w:szCs w:val="24"/>
              </w:rPr>
            </w:pPr>
          </w:p>
          <w:p w:rsidR="00A22D72" w:rsidRPr="00597334" w:rsidRDefault="00A22D72" w:rsidP="00597334">
            <w:pPr>
              <w:pStyle w:val="a3"/>
              <w:ind w:firstLine="479"/>
              <w:jc w:val="both"/>
              <w:rPr>
                <w:rFonts w:ascii="Times New Roman" w:hAnsi="Times New Roman"/>
                <w:sz w:val="24"/>
                <w:szCs w:val="24"/>
                <w:lang w:eastAsia="uk-UA"/>
              </w:rPr>
            </w:pPr>
            <w:r w:rsidRPr="00597334">
              <w:rPr>
                <w:rFonts w:ascii="Times New Roman" w:hAnsi="Times New Roman" w:cs="Times New Roman"/>
                <w:b/>
                <w:sz w:val="24"/>
                <w:szCs w:val="24"/>
                <w:lang w:eastAsia="uk-UA"/>
              </w:rPr>
              <w:t>2</w:t>
            </w:r>
            <w:r w:rsidR="00EF0BDC" w:rsidRPr="00597334">
              <w:rPr>
                <w:rFonts w:ascii="Times New Roman" w:hAnsi="Times New Roman" w:cs="Times New Roman"/>
                <w:b/>
                <w:sz w:val="24"/>
                <w:szCs w:val="24"/>
                <w:lang w:eastAsia="uk-UA"/>
              </w:rPr>
              <w:t>5</w:t>
            </w:r>
            <w:r w:rsidRPr="00597334">
              <w:rPr>
                <w:rFonts w:ascii="Times New Roman" w:hAnsi="Times New Roman" w:cs="Times New Roman"/>
                <w:b/>
                <w:sz w:val="24"/>
                <w:szCs w:val="24"/>
                <w:lang w:eastAsia="uk-UA"/>
              </w:rPr>
              <w:t>.</w:t>
            </w:r>
            <w:r w:rsidRPr="00597334">
              <w:rPr>
                <w:rFonts w:ascii="Times New Roman" w:hAnsi="Times New Roman" w:cs="Times New Roman"/>
                <w:sz w:val="24"/>
                <w:szCs w:val="24"/>
                <w:lang w:eastAsia="uk-UA"/>
              </w:rPr>
              <w:t xml:space="preserve"> На основі визначеного в освітній програмі </w:t>
            </w:r>
            <w:r w:rsidR="00824C56" w:rsidRPr="00597334">
              <w:rPr>
                <w:rFonts w:ascii="Times New Roman" w:hAnsi="Times New Roman" w:cs="Times New Roman"/>
                <w:b/>
                <w:sz w:val="24"/>
                <w:szCs w:val="24"/>
                <w:lang w:eastAsia="uk-UA"/>
              </w:rPr>
              <w:t>ліцею</w:t>
            </w:r>
            <w:r w:rsidRPr="00597334">
              <w:rPr>
                <w:rFonts w:ascii="Times New Roman" w:hAnsi="Times New Roman" w:cs="Times New Roman"/>
                <w:sz w:val="24"/>
                <w:szCs w:val="24"/>
                <w:lang w:eastAsia="uk-UA"/>
              </w:rPr>
              <w:t xml:space="preserve"> навчального плану</w:t>
            </w:r>
          </w:p>
        </w:tc>
      </w:tr>
      <w:tr w:rsidR="008241D4" w:rsidRPr="00597334" w:rsidTr="000978D8">
        <w:tc>
          <w:tcPr>
            <w:tcW w:w="4928" w:type="dxa"/>
          </w:tcPr>
          <w:p w:rsidR="00075905" w:rsidRPr="00597334" w:rsidRDefault="00075905" w:rsidP="00075905">
            <w:pPr>
              <w:tabs>
                <w:tab w:val="left" w:pos="993"/>
              </w:tabs>
              <w:ind w:firstLine="567"/>
              <w:jc w:val="both"/>
              <w:rPr>
                <w:rFonts w:ascii="Times New Roman" w:hAnsi="Times New Roman"/>
                <w:sz w:val="24"/>
                <w:szCs w:val="24"/>
              </w:rPr>
            </w:pPr>
            <w:r w:rsidRPr="00597334">
              <w:rPr>
                <w:rFonts w:ascii="Times New Roman" w:hAnsi="Times New Roman"/>
                <w:b/>
                <w:sz w:val="24"/>
                <w:szCs w:val="24"/>
              </w:rPr>
              <w:t>3</w:t>
            </w:r>
            <w:r w:rsidR="00965AA5" w:rsidRPr="00597334">
              <w:rPr>
                <w:rFonts w:ascii="Times New Roman" w:hAnsi="Times New Roman"/>
                <w:b/>
                <w:sz w:val="24"/>
                <w:szCs w:val="24"/>
              </w:rPr>
              <w:t>9</w:t>
            </w:r>
            <w:r w:rsidRPr="00597334">
              <w:rPr>
                <w:rFonts w:ascii="Times New Roman" w:hAnsi="Times New Roman"/>
                <w:b/>
                <w:sz w:val="24"/>
                <w:szCs w:val="24"/>
              </w:rPr>
              <w:t>.</w:t>
            </w:r>
            <w:r w:rsidRPr="00597334">
              <w:rPr>
                <w:rFonts w:ascii="Times New Roman" w:hAnsi="Times New Roman"/>
                <w:sz w:val="24"/>
                <w:szCs w:val="24"/>
              </w:rPr>
              <w:t xml:space="preserve"> Педагогічні працівники ліцею</w:t>
            </w: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3E212E" w:rsidRPr="00597334" w:rsidRDefault="003E212E" w:rsidP="00075905">
            <w:pPr>
              <w:shd w:val="clear" w:color="auto" w:fill="FFFFFF"/>
              <w:ind w:firstLine="567"/>
              <w:jc w:val="both"/>
              <w:rPr>
                <w:rFonts w:ascii="Times New Roman" w:hAnsi="Times New Roman"/>
                <w:sz w:val="24"/>
                <w:szCs w:val="24"/>
                <w:lang w:eastAsia="uk-UA"/>
              </w:rPr>
            </w:pPr>
          </w:p>
          <w:p w:rsidR="00772198" w:rsidRPr="00597334" w:rsidRDefault="00772198" w:rsidP="00772198">
            <w:pPr>
              <w:shd w:val="clear" w:color="auto" w:fill="FFFFFF"/>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Перелік посад педагогічних працівників встановлюється Кабінетом Міністрів України.</w:t>
            </w: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Педагогічні працівники ліцею</w:t>
            </w:r>
            <w:r w:rsidR="00A22D72" w:rsidRPr="00597334">
              <w:rPr>
                <w:rFonts w:ascii="Times New Roman" w:hAnsi="Times New Roman"/>
                <w:sz w:val="24"/>
                <w:szCs w:val="24"/>
                <w:lang w:eastAsia="uk-UA"/>
              </w:rPr>
              <w:t xml:space="preserve"> </w:t>
            </w:r>
            <w:r w:rsidRPr="00597334">
              <w:rPr>
                <w:rFonts w:ascii="Times New Roman" w:hAnsi="Times New Roman"/>
                <w:sz w:val="24"/>
                <w:szCs w:val="24"/>
                <w:lang w:eastAsia="uk-UA"/>
              </w:rPr>
              <w:t>приймаються на</w:t>
            </w:r>
            <w:r w:rsidR="00A22D72" w:rsidRPr="00597334">
              <w:rPr>
                <w:rFonts w:ascii="Times New Roman" w:hAnsi="Times New Roman"/>
                <w:sz w:val="24"/>
                <w:szCs w:val="24"/>
                <w:lang w:eastAsia="uk-UA"/>
              </w:rPr>
              <w:t xml:space="preserve"> </w:t>
            </w:r>
            <w:r w:rsidRPr="00597334">
              <w:rPr>
                <w:rFonts w:ascii="Times New Roman" w:hAnsi="Times New Roman"/>
                <w:sz w:val="24"/>
                <w:szCs w:val="24"/>
                <w:lang w:eastAsia="uk-UA"/>
              </w:rPr>
              <w:t>роботу за трудовими договорами відповідно до вимог законодавства.</w:t>
            </w:r>
          </w:p>
          <w:p w:rsidR="00373E35" w:rsidRPr="00597334" w:rsidRDefault="00373E35"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373E35" w:rsidRPr="00597334" w:rsidRDefault="00075905" w:rsidP="00373E3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w:t>
            </w:r>
            <w:r w:rsidR="00EC1DD6" w:rsidRPr="00597334">
              <w:rPr>
                <w:rFonts w:ascii="Times New Roman" w:hAnsi="Times New Roman"/>
                <w:sz w:val="24"/>
                <w:szCs w:val="24"/>
                <w:lang w:eastAsia="uk-UA"/>
              </w:rPr>
              <w:t xml:space="preserve"> </w:t>
            </w:r>
            <w:r w:rsidR="00373E35" w:rsidRPr="00597334">
              <w:rPr>
                <w:rFonts w:ascii="Times New Roman" w:hAnsi="Times New Roman"/>
                <w:sz w:val="24"/>
                <w:szCs w:val="24"/>
                <w:lang w:eastAsia="uk-UA"/>
              </w:rPr>
              <w:t>відповідно до законодавства</w:t>
            </w:r>
            <w:r w:rsidRPr="00597334">
              <w:rPr>
                <w:rFonts w:ascii="Times New Roman" w:hAnsi="Times New Roman"/>
                <w:sz w:val="24"/>
                <w:szCs w:val="24"/>
                <w:lang w:eastAsia="uk-UA"/>
              </w:rPr>
              <w:t>.</w:t>
            </w:r>
            <w:r w:rsidR="00373E35" w:rsidRPr="00597334">
              <w:rPr>
                <w:rFonts w:ascii="Times New Roman" w:hAnsi="Times New Roman"/>
                <w:sz w:val="24"/>
                <w:szCs w:val="24"/>
                <w:lang w:eastAsia="uk-UA"/>
              </w:rPr>
              <w:t xml:space="preserve"> </w:t>
            </w:r>
          </w:p>
          <w:p w:rsidR="00075905" w:rsidRPr="00597334" w:rsidRDefault="00075905" w:rsidP="00373E35">
            <w:pPr>
              <w:shd w:val="clear" w:color="auto" w:fill="FFFFFF"/>
              <w:ind w:firstLine="567"/>
              <w:jc w:val="both"/>
              <w:rPr>
                <w:rFonts w:ascii="Times New Roman" w:hAnsi="Times New Roman"/>
                <w:sz w:val="24"/>
                <w:szCs w:val="24"/>
                <w:lang w:eastAsia="uk-UA"/>
              </w:rPr>
            </w:pPr>
            <w:r w:rsidRPr="00597334">
              <w:rPr>
                <w:rFonts w:ascii="Times New Roman" w:eastAsia="Times New Roman" w:hAnsi="Times New Roman"/>
                <w:sz w:val="24"/>
                <w:szCs w:val="24"/>
                <w:lang w:eastAsia="uk-UA"/>
              </w:rPr>
              <w:t xml:space="preserve">Педагогічні працівники мають </w:t>
            </w:r>
            <w:r w:rsidRPr="00597334">
              <w:rPr>
                <w:rFonts w:ascii="Times New Roman" w:hAnsi="Times New Roman"/>
                <w:sz w:val="24"/>
                <w:szCs w:val="24"/>
              </w:rPr>
              <w:t>право на:</w:t>
            </w:r>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r w:rsidRPr="00597334">
              <w:rPr>
                <w:color w:val="000000"/>
                <w:lang w:val="uk-UA"/>
              </w:rPr>
              <w:t xml:space="preserve">-академічну свободу, включаючи свободу викладання, свободу від втручання в </w:t>
            </w:r>
            <w:r w:rsidRPr="00597334">
              <w:rPr>
                <w:color w:val="000000"/>
                <w:lang w:val="uk-UA"/>
              </w:rPr>
              <w:lastRenderedPageBreak/>
              <w:t>педагогічну, науково-педагогічну та наукову діяльність, вільний вибір форм, методів і засобів навчання, що відповідають освітній програмі;</w:t>
            </w:r>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r w:rsidRPr="00597334">
              <w:rPr>
                <w:color w:val="000000"/>
                <w:lang w:val="uk-UA"/>
              </w:rPr>
              <w:t>-педагогічну ініціативу;</w:t>
            </w:r>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r w:rsidRPr="00597334">
              <w:rPr>
                <w:color w:val="000000"/>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72198" w:rsidRPr="00597334" w:rsidRDefault="00772198" w:rsidP="00075905">
            <w:pPr>
              <w:pStyle w:val="rvps2"/>
              <w:shd w:val="clear" w:color="auto" w:fill="FFFFFF"/>
              <w:spacing w:before="0" w:beforeAutospacing="0" w:after="0" w:afterAutospacing="0"/>
              <w:ind w:firstLine="567"/>
              <w:jc w:val="both"/>
              <w:rPr>
                <w:color w:val="000000"/>
              </w:rPr>
            </w:pP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підвищення кваліфікації, перепідготовку;</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доступ до інформаційних ресурсів і комунікацій, що використовуються в освітньому процесі та науковій діяльності;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відзначення успіхів у своїй професійній діяльності;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справедливе та об’єктивне оцінювання своєї професійної діяльності;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захист професійної честі та гідності;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 xml:space="preserve">індивідуальну освітню (наукову, творчу, мистецьку та іншу) діяльність за межами </w:t>
            </w:r>
            <w:r w:rsidRPr="00597334">
              <w:rPr>
                <w:b/>
              </w:rPr>
              <w:t>закладу освіти;</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творчу відпустку строком до одного року не більше одного разу на 10 років із зарахуванням до стажу роботи;</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безпечні і нешкідливі умови праці;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t>подовжену оплачувану відпустку;</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 xml:space="preserve">участь у громадському самоврядуванні </w:t>
            </w:r>
            <w:r w:rsidRPr="00597334">
              <w:rPr>
                <w:color w:val="000000"/>
                <w:lang w:val="uk-UA"/>
              </w:rPr>
              <w:t xml:space="preserve"> ліцею</w:t>
            </w:r>
            <w:r w:rsidRPr="00597334">
              <w:rPr>
                <w:color w:val="000000"/>
              </w:rPr>
              <w:t>;</w:t>
            </w:r>
          </w:p>
          <w:p w:rsidR="00075905" w:rsidRPr="00597334" w:rsidRDefault="00075905" w:rsidP="0048096B">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 xml:space="preserve">участь у роботі </w:t>
            </w:r>
            <w:r w:rsidRPr="00597334">
              <w:t>колегіальних органів управління ліцею.</w:t>
            </w:r>
          </w:p>
          <w:p w:rsidR="00075905" w:rsidRPr="00597334" w:rsidRDefault="00075905" w:rsidP="0007590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sz w:val="24"/>
                <w:szCs w:val="24"/>
              </w:rPr>
              <w:t>Педагогічні працівники</w:t>
            </w:r>
            <w:r w:rsidR="0048096B" w:rsidRPr="00597334">
              <w:rPr>
                <w:rFonts w:ascii="Times New Roman" w:hAnsi="Times New Roman"/>
                <w:sz w:val="24"/>
                <w:szCs w:val="24"/>
              </w:rPr>
              <w:t xml:space="preserve"> </w:t>
            </w:r>
            <w:r w:rsidRPr="00597334">
              <w:rPr>
                <w:rFonts w:ascii="Times New Roman" w:hAnsi="Times New Roman"/>
                <w:sz w:val="24"/>
                <w:szCs w:val="24"/>
              </w:rPr>
              <w:t>ліцею зобов’язані:</w:t>
            </w:r>
          </w:p>
          <w:p w:rsidR="00075905" w:rsidRPr="00597334" w:rsidRDefault="00075905" w:rsidP="0007590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lastRenderedPageBreak/>
              <w:t>-дотримуватися принципів дитиноцентризму та педагогіки партнерства у відносинах з учнями та їхніми батьками;</w:t>
            </w:r>
          </w:p>
          <w:p w:rsidR="00075905" w:rsidRPr="00597334" w:rsidRDefault="00075905" w:rsidP="0007590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8" w:history="1">
              <w:r w:rsidR="009B5F37" w:rsidRPr="00597334">
                <w:rPr>
                  <w:rFonts w:ascii="Times New Roman" w:hAnsi="Times New Roman"/>
                  <w:sz w:val="24"/>
                  <w:szCs w:val="24"/>
                  <w:bdr w:val="none" w:sz="0" w:space="0" w:color="auto" w:frame="1"/>
                  <w:lang w:eastAsia="uk-UA"/>
                </w:rPr>
                <w:t>Закону України «</w:t>
              </w:r>
              <w:r w:rsidRPr="00597334">
                <w:rPr>
                  <w:rFonts w:ascii="Times New Roman" w:hAnsi="Times New Roman"/>
                  <w:sz w:val="24"/>
                  <w:szCs w:val="24"/>
                  <w:bdr w:val="none" w:sz="0" w:space="0" w:color="auto" w:frame="1"/>
                  <w:lang w:eastAsia="uk-UA"/>
                </w:rPr>
                <w:t>Про освіту</w:t>
              </w:r>
              <w:r w:rsidR="009B5F37" w:rsidRPr="00597334">
                <w:rPr>
                  <w:rFonts w:ascii="Times New Roman" w:hAnsi="Times New Roman"/>
                  <w:sz w:val="24"/>
                  <w:szCs w:val="24"/>
                  <w:bdr w:val="none" w:sz="0" w:space="0" w:color="auto" w:frame="1"/>
                  <w:lang w:eastAsia="uk-UA"/>
                </w:rPr>
                <w:t>»</w:t>
              </w:r>
              <w:r w:rsidRPr="00597334">
                <w:rPr>
                  <w:rFonts w:ascii="Times New Roman" w:hAnsi="Times New Roman"/>
                  <w:sz w:val="24"/>
                  <w:szCs w:val="24"/>
                  <w:bdr w:val="none" w:sz="0" w:space="0" w:color="auto" w:frame="1"/>
                  <w:lang w:eastAsia="uk-UA"/>
                </w:rPr>
                <w:t>;</w:t>
              </w:r>
            </w:hyperlink>
          </w:p>
          <w:p w:rsidR="00075905" w:rsidRPr="00597334" w:rsidRDefault="00075905" w:rsidP="00075905">
            <w:pPr>
              <w:shd w:val="clear" w:color="auto" w:fill="FFFFFF"/>
              <w:spacing w:before="30"/>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-використовувати державну мову в освітньому процесі відповідно до вимог Закону України «Про повну загальну середню освіту» ;</w:t>
            </w:r>
          </w:p>
          <w:p w:rsidR="00AB3802" w:rsidRPr="00597334" w:rsidRDefault="00AB3802" w:rsidP="00075905">
            <w:pPr>
              <w:shd w:val="clear" w:color="auto" w:fill="FFFFFF"/>
              <w:spacing w:before="30"/>
              <w:ind w:firstLine="567"/>
              <w:jc w:val="both"/>
              <w:rPr>
                <w:rFonts w:ascii="Times New Roman" w:hAnsi="Times New Roman"/>
                <w:color w:val="000000"/>
                <w:sz w:val="24"/>
                <w:szCs w:val="24"/>
                <w:lang w:eastAsia="uk-UA"/>
              </w:rPr>
            </w:pPr>
          </w:p>
          <w:p w:rsidR="00075905" w:rsidRPr="00597334" w:rsidRDefault="00075905" w:rsidP="00075905">
            <w:pPr>
              <w:shd w:val="clear" w:color="auto" w:fill="FFFFFF"/>
              <w:spacing w:before="30"/>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-володіти навичками з надання домедичної допомоги дітям;</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-постійно підвищувати свій професійний і загальнокультурний рівні та педагогічну майстерність;</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 xml:space="preserve">виконувати освітню програму для досягнення </w:t>
            </w:r>
            <w:r w:rsidRPr="00597334">
              <w:rPr>
                <w:lang w:val="uk-UA"/>
              </w:rPr>
              <w:t>учнями</w:t>
            </w:r>
            <w:r w:rsidRPr="00597334">
              <w:t xml:space="preserve"> передбачених нею результатів навчання;</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сприяти розвитку здібностей</w:t>
            </w:r>
            <w:r w:rsidRPr="00597334">
              <w:rPr>
                <w:lang w:val="uk-UA"/>
              </w:rPr>
              <w:t xml:space="preserve"> учнів</w:t>
            </w:r>
            <w:r w:rsidRPr="00597334">
              <w:t>, формуванню навичок здорового способу життя, дбати про їхнє фізичне і психічне здоров’я;</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w:t>
            </w:r>
            <w:r w:rsidRPr="00597334">
              <w:t xml:space="preserve">дотримуватися академічної доброчесності та забезпечувати її дотримання </w:t>
            </w:r>
            <w:r w:rsidRPr="00597334">
              <w:rPr>
                <w:lang w:val="uk-UA"/>
              </w:rPr>
              <w:t>учнями</w:t>
            </w:r>
            <w:r w:rsidRPr="00597334">
              <w:t xml:space="preserve"> в освітньому процесі та науковій діяльності;</w:t>
            </w:r>
          </w:p>
          <w:p w:rsidR="00AB3802" w:rsidRPr="00597334" w:rsidRDefault="00AB3802"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дотримуватися педагогічної етики;</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поважати гідність, права, свободи і законні інтереси всіх учасників освітнього процесу;</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формувати у</w:t>
            </w:r>
            <w:r w:rsidRPr="00597334">
              <w:rPr>
                <w:lang w:val="uk-UA"/>
              </w:rPr>
              <w:t xml:space="preserve"> учнів</w:t>
            </w:r>
            <w:r w:rsidRPr="00597334">
              <w:t xml:space="preserve"> усвідомлення необхідності додержуватися</w:t>
            </w:r>
            <w:r w:rsidRPr="00597334">
              <w:rPr>
                <w:rStyle w:val="apple-converted-space"/>
              </w:rPr>
              <w:t> </w:t>
            </w:r>
            <w:hyperlink r:id="rId9" w:tgtFrame="_blank" w:history="1">
              <w:r w:rsidRPr="00597334">
                <w:rPr>
                  <w:rStyle w:val="a9"/>
                </w:rPr>
                <w:t>Конституції</w:t>
              </w:r>
            </w:hyperlink>
            <w:r w:rsidRPr="00597334">
              <w:rPr>
                <w:rStyle w:val="apple-converted-space"/>
              </w:rPr>
              <w:t> </w:t>
            </w:r>
            <w:r w:rsidRPr="00597334">
              <w:t>та законів України, захищати суверенітет і територіальну цілісність України;</w:t>
            </w:r>
          </w:p>
          <w:p w:rsidR="00772198" w:rsidRPr="00597334" w:rsidRDefault="00772198"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w:t>
            </w:r>
            <w:r w:rsidRPr="00597334">
              <w:t xml:space="preserve">виховувати у </w:t>
            </w:r>
            <w:r w:rsidRPr="00597334">
              <w:rPr>
                <w:lang w:val="uk-UA"/>
              </w:rPr>
              <w:t>учнів</w:t>
            </w:r>
            <w:r w:rsidRPr="00597334">
              <w:t xml:space="preserve"> повагу до державної мови та державних символів України, національних, історичних, культурних цінностей України, дбайливе ставлення до </w:t>
            </w:r>
            <w:r w:rsidRPr="00597334">
              <w:lastRenderedPageBreak/>
              <w:t>історико-культурного надбання України та навколишнього природного середовища;</w:t>
            </w:r>
          </w:p>
          <w:p w:rsidR="00AB3802" w:rsidRPr="00597334" w:rsidRDefault="00AB3802"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 xml:space="preserve">формувати у </w:t>
            </w:r>
            <w:r w:rsidRPr="00597334">
              <w:rPr>
                <w:lang w:val="uk-UA"/>
              </w:rPr>
              <w:t>учнів</w:t>
            </w:r>
            <w:r w:rsidRPr="00597334">
              <w:t xml:space="preserve"> прагнення до взаєморозуміння, миру, злагоди між усіма народами, етнічними, національними, релігійними групами;</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w:t>
            </w:r>
            <w:r w:rsidRPr="00597334">
              <w:t xml:space="preserve">захищати </w:t>
            </w:r>
            <w:r w:rsidRPr="00597334">
              <w:rPr>
                <w:lang w:val="uk-UA"/>
              </w:rPr>
              <w:t>учнів</w:t>
            </w:r>
            <w:r w:rsidRPr="00597334">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Pr="00597334">
              <w:rPr>
                <w:lang w:val="uk-UA"/>
              </w:rPr>
              <w:t xml:space="preserve"> учнів</w:t>
            </w:r>
            <w:r w:rsidRPr="00597334">
              <w:t>, запобігати вживанню ними та іншими особами на території закладів освіти алкогольних напоїв, наркотичних засобів, іншим шкідливим звичкам;</w:t>
            </w:r>
          </w:p>
          <w:p w:rsidR="00AB3802" w:rsidRPr="00597334" w:rsidRDefault="00AB3802" w:rsidP="00075905">
            <w:pPr>
              <w:pStyle w:val="rvps2"/>
              <w:shd w:val="clear" w:color="auto" w:fill="FFFFFF"/>
              <w:spacing w:before="0" w:beforeAutospacing="0" w:after="0" w:afterAutospacing="0"/>
              <w:ind w:firstLine="567"/>
              <w:jc w:val="both"/>
              <w:rPr>
                <w:lang w:val="uk-UA"/>
              </w:rPr>
            </w:pPr>
          </w:p>
          <w:p w:rsidR="00AB3802"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-виконувати обов’язки, визначені </w:t>
            </w:r>
            <w:r w:rsidRPr="00597334">
              <w:rPr>
                <w:rFonts w:ascii="Times New Roman" w:hAnsi="Times New Roman"/>
                <w:sz w:val="24"/>
                <w:szCs w:val="24"/>
              </w:rPr>
              <w:t xml:space="preserve"> цим Статутом</w:t>
            </w:r>
            <w:r w:rsidRPr="00597334">
              <w:rPr>
                <w:rFonts w:ascii="Times New Roman" w:hAnsi="Times New Roman"/>
                <w:sz w:val="24"/>
                <w:szCs w:val="24"/>
                <w:lang w:eastAsia="uk-UA"/>
              </w:rPr>
              <w:t>, трудовим договором та/або їхніми посадовими обов’язками іншими актами законодавства.</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rPr>
              <w:t>Педагогічні працівники мають також інші права та обов’язки, передбачені законодавством, колективним договором, трудовим договором та/або</w:t>
            </w:r>
            <w:r w:rsidRPr="00597334">
              <w:rPr>
                <w:color w:val="000000"/>
                <w:lang w:val="uk-UA"/>
              </w:rPr>
              <w:t>цим Статутом.</w:t>
            </w:r>
          </w:p>
          <w:p w:rsidR="00075905" w:rsidRPr="00597334" w:rsidRDefault="00075905" w:rsidP="00075905">
            <w:pPr>
              <w:ind w:firstLine="567"/>
              <w:jc w:val="both"/>
              <w:rPr>
                <w:rFonts w:ascii="Times New Roman" w:hAnsi="Times New Roman"/>
                <w:sz w:val="24"/>
                <w:szCs w:val="24"/>
              </w:rPr>
            </w:pPr>
            <w:r w:rsidRPr="00597334">
              <w:rPr>
                <w:rFonts w:ascii="Times New Roman" w:hAnsi="Times New Roman"/>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772198" w:rsidRPr="00597334" w:rsidRDefault="00772198" w:rsidP="00075905">
            <w:pPr>
              <w:ind w:firstLine="567"/>
              <w:jc w:val="both"/>
              <w:rPr>
                <w:rFonts w:ascii="Times New Roman" w:hAnsi="Times New Roman"/>
                <w:sz w:val="24"/>
                <w:szCs w:val="24"/>
              </w:rPr>
            </w:pPr>
          </w:p>
          <w:p w:rsidR="00075905" w:rsidRPr="00597334" w:rsidRDefault="00075905" w:rsidP="00075905">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75905" w:rsidRPr="00597334" w:rsidRDefault="00075905" w:rsidP="00075905">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r w:rsidR="007209DB" w:rsidRPr="00597334">
              <w:rPr>
                <w:rFonts w:ascii="Times New Roman" w:hAnsi="Times New Roman"/>
                <w:b/>
                <w:sz w:val="24"/>
                <w:szCs w:val="24"/>
                <w:lang w:eastAsia="uk-UA"/>
              </w:rPr>
              <w:t xml:space="preserve"> (повтор в п.4</w:t>
            </w:r>
            <w:r w:rsidR="00445DEE" w:rsidRPr="00597334">
              <w:rPr>
                <w:rFonts w:ascii="Times New Roman" w:hAnsi="Times New Roman"/>
                <w:b/>
                <w:sz w:val="24"/>
                <w:szCs w:val="24"/>
                <w:lang w:eastAsia="uk-UA"/>
              </w:rPr>
              <w:t>1</w:t>
            </w:r>
            <w:r w:rsidR="007209DB" w:rsidRPr="00597334">
              <w:rPr>
                <w:rFonts w:ascii="Times New Roman" w:hAnsi="Times New Roman"/>
                <w:b/>
                <w:sz w:val="24"/>
                <w:szCs w:val="24"/>
                <w:lang w:eastAsia="uk-UA"/>
              </w:rPr>
              <w:t>).</w:t>
            </w:r>
          </w:p>
          <w:p w:rsidR="00550D2D" w:rsidRPr="00597334" w:rsidRDefault="00550D2D" w:rsidP="00075905">
            <w:pPr>
              <w:shd w:val="clear" w:color="auto" w:fill="FFFFFF"/>
              <w:ind w:firstLine="567"/>
              <w:jc w:val="both"/>
              <w:rPr>
                <w:rFonts w:ascii="Times New Roman" w:hAnsi="Times New Roman"/>
                <w:color w:val="FF0000"/>
                <w:sz w:val="24"/>
                <w:szCs w:val="24"/>
                <w:lang w:eastAsia="uk-UA"/>
              </w:rPr>
            </w:pPr>
          </w:p>
          <w:p w:rsidR="00075905" w:rsidRPr="00597334" w:rsidRDefault="00075905" w:rsidP="00075905">
            <w:pPr>
              <w:pStyle w:val="rvps2"/>
              <w:shd w:val="clear" w:color="auto" w:fill="FFFFFF"/>
              <w:spacing w:before="0" w:beforeAutospacing="0" w:after="0" w:afterAutospacing="0"/>
              <w:ind w:firstLine="567"/>
              <w:jc w:val="both"/>
            </w:pPr>
            <w:r w:rsidRPr="00597334">
              <w:t xml:space="preserve">Права та обов’язки інших осіб, які залучаються до освітнього процесу, </w:t>
            </w:r>
            <w:r w:rsidRPr="00597334">
              <w:lastRenderedPageBreak/>
              <w:t>визначаються законодавством та відповідними договорами .</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8241D4" w:rsidRPr="00597334" w:rsidRDefault="008241D4" w:rsidP="009D5B81">
            <w:pPr>
              <w:pStyle w:val="a3"/>
              <w:jc w:val="both"/>
              <w:rPr>
                <w:rFonts w:ascii="Times New Roman" w:hAnsi="Times New Roman" w:cs="Times New Roman"/>
                <w:sz w:val="24"/>
                <w:szCs w:val="24"/>
              </w:rPr>
            </w:pPr>
          </w:p>
        </w:tc>
        <w:tc>
          <w:tcPr>
            <w:tcW w:w="4819" w:type="dxa"/>
          </w:tcPr>
          <w:p w:rsidR="00075905" w:rsidRPr="00597334" w:rsidRDefault="00075905" w:rsidP="00075905">
            <w:pPr>
              <w:tabs>
                <w:tab w:val="left" w:pos="993"/>
              </w:tabs>
              <w:ind w:firstLine="567"/>
              <w:jc w:val="both"/>
              <w:rPr>
                <w:rFonts w:ascii="Times New Roman" w:hAnsi="Times New Roman"/>
                <w:sz w:val="24"/>
                <w:szCs w:val="24"/>
              </w:rPr>
            </w:pPr>
            <w:r w:rsidRPr="00597334">
              <w:rPr>
                <w:rFonts w:ascii="Times New Roman" w:hAnsi="Times New Roman"/>
                <w:b/>
                <w:sz w:val="24"/>
                <w:szCs w:val="24"/>
              </w:rPr>
              <w:lastRenderedPageBreak/>
              <w:t>3</w:t>
            </w:r>
            <w:r w:rsidR="00965AA5" w:rsidRPr="00597334">
              <w:rPr>
                <w:rFonts w:ascii="Times New Roman" w:hAnsi="Times New Roman"/>
                <w:b/>
                <w:sz w:val="24"/>
                <w:szCs w:val="24"/>
              </w:rPr>
              <w:t>9</w:t>
            </w:r>
            <w:r w:rsidRPr="00597334">
              <w:rPr>
                <w:rFonts w:ascii="Times New Roman" w:hAnsi="Times New Roman"/>
                <w:b/>
                <w:sz w:val="24"/>
                <w:szCs w:val="24"/>
              </w:rPr>
              <w:t>.</w:t>
            </w:r>
            <w:r w:rsidRPr="00597334">
              <w:rPr>
                <w:rFonts w:ascii="Times New Roman" w:hAnsi="Times New Roman"/>
                <w:sz w:val="24"/>
                <w:szCs w:val="24"/>
              </w:rPr>
              <w:t xml:space="preserve"> Педагогічні працівники ліцею</w:t>
            </w: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A22D72" w:rsidRPr="00597334" w:rsidRDefault="00A22D72"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Перелік посад педагогічних працівників встановлюється Кабінетом Міністрів України.</w:t>
            </w:r>
          </w:p>
          <w:p w:rsidR="00A22D72" w:rsidRPr="00597334" w:rsidRDefault="00075905" w:rsidP="00373E3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Педагогічні працівники ліцею приймаються на роботу за трудовими договорами відповідно до вимог законодавства.</w:t>
            </w: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075905">
            <w:pPr>
              <w:shd w:val="clear" w:color="auto" w:fill="FFFFFF"/>
              <w:ind w:firstLine="567"/>
              <w:jc w:val="both"/>
              <w:rPr>
                <w:rFonts w:ascii="Times New Roman" w:hAnsi="Times New Roman"/>
                <w:sz w:val="24"/>
                <w:szCs w:val="24"/>
                <w:lang w:eastAsia="uk-UA"/>
              </w:rPr>
            </w:pPr>
          </w:p>
          <w:p w:rsidR="00772198" w:rsidRPr="00597334" w:rsidRDefault="00772198"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Ліцей самостійно визначає порядок укладання трудових договорів, у тому числі строкових, з особами, які приймаються на посади працівників ліц</w:t>
            </w:r>
            <w:r w:rsidR="000978D8" w:rsidRPr="00597334">
              <w:rPr>
                <w:rFonts w:ascii="Times New Roman" w:hAnsi="Times New Roman"/>
                <w:sz w:val="24"/>
                <w:szCs w:val="24"/>
                <w:lang w:eastAsia="uk-UA"/>
              </w:rPr>
              <w:t>ею відповідно до законодавства.</w:t>
            </w:r>
          </w:p>
          <w:p w:rsidR="000978D8" w:rsidRPr="00597334" w:rsidRDefault="000978D8" w:rsidP="000978D8">
            <w:pPr>
              <w:shd w:val="clear" w:color="auto" w:fill="FFFFFF"/>
              <w:ind w:firstLine="567"/>
              <w:jc w:val="both"/>
              <w:rPr>
                <w:rFonts w:ascii="Times New Roman" w:hAnsi="Times New Roman"/>
                <w:sz w:val="24"/>
                <w:szCs w:val="24"/>
                <w:lang w:eastAsia="uk-UA"/>
              </w:rPr>
            </w:pPr>
            <w:r w:rsidRPr="00597334">
              <w:rPr>
                <w:rFonts w:ascii="Times New Roman" w:eastAsia="Times New Roman" w:hAnsi="Times New Roman"/>
                <w:sz w:val="24"/>
                <w:szCs w:val="24"/>
                <w:lang w:eastAsia="uk-UA"/>
              </w:rPr>
              <w:t xml:space="preserve">Педагогічні працівники мають </w:t>
            </w:r>
            <w:r w:rsidRPr="00597334">
              <w:rPr>
                <w:rFonts w:ascii="Times New Roman" w:hAnsi="Times New Roman"/>
                <w:sz w:val="24"/>
                <w:szCs w:val="24"/>
              </w:rPr>
              <w:t>право на:</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 w:name="n769"/>
            <w:bookmarkEnd w:id="1"/>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педагогічну ініціативу;</w:t>
            </w:r>
            <w:bookmarkStart w:id="2" w:name="n770"/>
            <w:bookmarkEnd w:id="2"/>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3" w:name="n771"/>
            <w:bookmarkEnd w:id="3"/>
          </w:p>
          <w:p w:rsidR="00075905" w:rsidRPr="00597334" w:rsidRDefault="00075905" w:rsidP="00772198">
            <w:pPr>
              <w:pStyle w:val="rvps2"/>
              <w:shd w:val="clear" w:color="auto" w:fill="FFFFFF"/>
              <w:spacing w:before="0" w:beforeAutospacing="0" w:after="0" w:afterAutospacing="0"/>
              <w:ind w:firstLine="567"/>
              <w:jc w:val="both"/>
              <w:rPr>
                <w:lang w:val="uk-UA"/>
              </w:rPr>
            </w:pPr>
            <w:r w:rsidRPr="00597334">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4" w:name="n772"/>
            <w:bookmarkEnd w:id="4"/>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підвищення кваліфікації, перепідготовку;</w:t>
            </w:r>
            <w:bookmarkStart w:id="5" w:name="n773"/>
            <w:bookmarkEnd w:id="5"/>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 w:name="n774"/>
            <w:bookmarkEnd w:id="6"/>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доступ до інформаційних ресурсів і комунікацій, що</w:t>
            </w:r>
            <w:r w:rsidR="00EC1DD6" w:rsidRPr="00597334">
              <w:rPr>
                <w:lang w:val="uk-UA"/>
              </w:rPr>
              <w:t xml:space="preserve"> </w:t>
            </w:r>
            <w:r w:rsidRPr="00597334">
              <w:rPr>
                <w:lang w:val="uk-UA"/>
              </w:rPr>
              <w:t>використовуються в освітньому</w:t>
            </w:r>
            <w:r w:rsidR="00EC1DD6" w:rsidRPr="00597334">
              <w:rPr>
                <w:lang w:val="uk-UA"/>
              </w:rPr>
              <w:t xml:space="preserve"> </w:t>
            </w:r>
            <w:r w:rsidRPr="00597334">
              <w:rPr>
                <w:lang w:val="uk-UA"/>
              </w:rPr>
              <w:t>процесі та науковій діяльності;</w:t>
            </w:r>
            <w:bookmarkStart w:id="7" w:name="n775"/>
            <w:bookmarkEnd w:id="7"/>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відзначення успіхів у своїй професійній діяльності;</w:t>
            </w:r>
            <w:bookmarkStart w:id="8" w:name="n776"/>
            <w:bookmarkEnd w:id="8"/>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справедливе та об’єктивне оцінювання своєї професійної діяльності;</w:t>
            </w:r>
            <w:bookmarkStart w:id="9" w:name="n777"/>
            <w:bookmarkEnd w:id="9"/>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захист професійної честі та гідності;</w:t>
            </w:r>
            <w:bookmarkStart w:id="10" w:name="n778"/>
            <w:bookmarkEnd w:id="10"/>
          </w:p>
          <w:p w:rsidR="000978D8" w:rsidRPr="00597334" w:rsidRDefault="00075905" w:rsidP="00772198">
            <w:pPr>
              <w:pStyle w:val="rvps2"/>
              <w:shd w:val="clear" w:color="auto" w:fill="FFFFFF"/>
              <w:spacing w:before="0" w:beforeAutospacing="0" w:after="0" w:afterAutospacing="0"/>
              <w:ind w:firstLine="567"/>
              <w:jc w:val="both"/>
              <w:rPr>
                <w:b/>
                <w:lang w:val="uk-UA"/>
              </w:rPr>
            </w:pPr>
            <w:r w:rsidRPr="00597334">
              <w:rPr>
                <w:lang w:val="uk-UA"/>
              </w:rPr>
              <w:t>індивідуальну</w:t>
            </w:r>
            <w:r w:rsidR="00EC1DD6" w:rsidRPr="00597334">
              <w:rPr>
                <w:lang w:val="uk-UA"/>
              </w:rPr>
              <w:t xml:space="preserve"> </w:t>
            </w:r>
            <w:r w:rsidRPr="00597334">
              <w:rPr>
                <w:lang w:val="uk-UA"/>
              </w:rPr>
              <w:t xml:space="preserve">освітню (наукову, творчу, мистецьку та іншу) діяльність за межами </w:t>
            </w:r>
            <w:r w:rsidR="009B5F37" w:rsidRPr="00597334">
              <w:rPr>
                <w:b/>
                <w:lang w:val="uk-UA"/>
              </w:rPr>
              <w:t>ліцею</w:t>
            </w:r>
            <w:r w:rsidRPr="00597334">
              <w:rPr>
                <w:b/>
                <w:lang w:val="uk-UA"/>
              </w:rPr>
              <w:t>;</w:t>
            </w:r>
            <w:bookmarkStart w:id="11" w:name="n779"/>
            <w:bookmarkEnd w:id="11"/>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t>творчу</w:t>
            </w:r>
            <w:r w:rsidRPr="00597334">
              <w:rPr>
                <w:lang w:val="uk-UA"/>
              </w:rPr>
              <w:t xml:space="preserve"> </w:t>
            </w:r>
            <w:r w:rsidRPr="00597334">
              <w:t>відпустку</w:t>
            </w:r>
            <w:r w:rsidRPr="00597334">
              <w:rPr>
                <w:lang w:val="uk-UA"/>
              </w:rPr>
              <w:t xml:space="preserve"> </w:t>
            </w:r>
            <w:r w:rsidRPr="00597334">
              <w:t>строком до одного року не більше одного разу на 10 років</w:t>
            </w:r>
            <w:r w:rsidRPr="00597334">
              <w:rPr>
                <w:lang w:val="uk-UA"/>
              </w:rPr>
              <w:t xml:space="preserve"> </w:t>
            </w:r>
            <w:r w:rsidRPr="00597334">
              <w:t>із</w:t>
            </w:r>
            <w:r w:rsidRPr="00597334">
              <w:rPr>
                <w:lang w:val="uk-UA"/>
              </w:rPr>
              <w:t xml:space="preserve"> </w:t>
            </w:r>
            <w:r w:rsidRPr="00597334">
              <w:t>зарахуванням до стажу роботи;</w:t>
            </w:r>
            <w:bookmarkStart w:id="12" w:name="n780"/>
            <w:bookmarkStart w:id="13" w:name="n781"/>
            <w:bookmarkStart w:id="14" w:name="n782"/>
            <w:bookmarkEnd w:id="12"/>
            <w:bookmarkEnd w:id="13"/>
            <w:bookmarkEnd w:id="14"/>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безпечні і нешкідливі умови праці;</w:t>
            </w:r>
            <w:bookmarkStart w:id="15" w:name="n783"/>
            <w:bookmarkEnd w:id="15"/>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подовжену оплачувану відпустку;</w:t>
            </w:r>
            <w:bookmarkStart w:id="16" w:name="n784"/>
            <w:bookmarkEnd w:id="16"/>
          </w:p>
          <w:p w:rsidR="0048096B" w:rsidRPr="00597334" w:rsidRDefault="00075905" w:rsidP="00772198">
            <w:pPr>
              <w:pStyle w:val="rvps2"/>
              <w:shd w:val="clear" w:color="auto" w:fill="FFFFFF"/>
              <w:spacing w:before="0" w:beforeAutospacing="0" w:after="0" w:afterAutospacing="0"/>
              <w:ind w:firstLine="567"/>
              <w:jc w:val="both"/>
              <w:rPr>
                <w:lang w:val="uk-UA"/>
              </w:rPr>
            </w:pPr>
            <w:r w:rsidRPr="00597334">
              <w:t>участь у громадському</w:t>
            </w:r>
            <w:r w:rsidRPr="00597334">
              <w:rPr>
                <w:lang w:val="uk-UA"/>
              </w:rPr>
              <w:t xml:space="preserve"> </w:t>
            </w:r>
            <w:r w:rsidRPr="00597334">
              <w:t>самоврядуванні</w:t>
            </w:r>
            <w:r w:rsidRPr="00597334">
              <w:rPr>
                <w:lang w:val="uk-UA"/>
              </w:rPr>
              <w:t xml:space="preserve"> ліцею</w:t>
            </w:r>
            <w:r w:rsidRPr="00597334">
              <w:t>;</w:t>
            </w:r>
            <w:bookmarkStart w:id="17" w:name="n785"/>
            <w:bookmarkEnd w:id="17"/>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участь у роботі колегіальних органів управління ліцею.</w:t>
            </w:r>
            <w:bookmarkStart w:id="18" w:name="n786"/>
            <w:bookmarkEnd w:id="18"/>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rPr>
              <w:t>Педагогічні працівники ліцею зобов’язані:</w:t>
            </w:r>
          </w:p>
          <w:p w:rsidR="0048096B" w:rsidRPr="00597334" w:rsidRDefault="00075905" w:rsidP="0048096B">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lastRenderedPageBreak/>
              <w:t>дотримуватися принципів дитиноцентризму та педагогіки партнерства у відносинах з учнями та їхніми батьками;</w:t>
            </w:r>
          </w:p>
          <w:p w:rsidR="009B5F37" w:rsidRPr="00597334" w:rsidRDefault="00075905" w:rsidP="00772198">
            <w:pPr>
              <w:shd w:val="clear" w:color="auto" w:fill="FFFFFF"/>
              <w:ind w:firstLine="567"/>
              <w:jc w:val="both"/>
              <w:rPr>
                <w:rFonts w:ascii="Times New Roman" w:hAnsi="Times New Roman"/>
                <w:sz w:val="24"/>
                <w:szCs w:val="24"/>
                <w:bdr w:val="none" w:sz="0" w:space="0" w:color="auto" w:frame="1"/>
                <w:lang w:eastAsia="uk-UA"/>
              </w:rPr>
            </w:pPr>
            <w:r w:rsidRPr="00597334">
              <w:rPr>
                <w:rFonts w:ascii="Times New Roman" w:hAnsi="Times New Roman"/>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0" w:history="1">
              <w:r w:rsidR="009B5F37" w:rsidRPr="00597334">
                <w:rPr>
                  <w:rFonts w:ascii="Times New Roman" w:hAnsi="Times New Roman"/>
                  <w:sz w:val="24"/>
                  <w:szCs w:val="24"/>
                  <w:bdr w:val="none" w:sz="0" w:space="0" w:color="auto" w:frame="1"/>
                  <w:lang w:eastAsia="uk-UA"/>
                </w:rPr>
                <w:t>Закону України «</w:t>
              </w:r>
              <w:r w:rsidRPr="00597334">
                <w:rPr>
                  <w:rFonts w:ascii="Times New Roman" w:hAnsi="Times New Roman"/>
                  <w:sz w:val="24"/>
                  <w:szCs w:val="24"/>
                  <w:bdr w:val="none" w:sz="0" w:space="0" w:color="auto" w:frame="1"/>
                  <w:lang w:eastAsia="uk-UA"/>
                </w:rPr>
                <w:t>Про освіту</w:t>
              </w:r>
              <w:r w:rsidR="009B5F37" w:rsidRPr="00597334">
                <w:rPr>
                  <w:rFonts w:ascii="Times New Roman" w:hAnsi="Times New Roman"/>
                  <w:sz w:val="24"/>
                  <w:szCs w:val="24"/>
                  <w:bdr w:val="none" w:sz="0" w:space="0" w:color="auto" w:frame="1"/>
                  <w:lang w:eastAsia="uk-UA"/>
                </w:rPr>
                <w:t>»</w:t>
              </w:r>
              <w:r w:rsidRPr="00597334">
                <w:rPr>
                  <w:rFonts w:ascii="Times New Roman" w:hAnsi="Times New Roman"/>
                  <w:sz w:val="24"/>
                  <w:szCs w:val="24"/>
                  <w:bdr w:val="none" w:sz="0" w:space="0" w:color="auto" w:frame="1"/>
                  <w:lang w:eastAsia="uk-UA"/>
                </w:rPr>
                <w:t>;</w:t>
              </w:r>
            </w:hyperlink>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використовувати державну мову </w:t>
            </w:r>
            <w:r w:rsidRPr="00597334">
              <w:rPr>
                <w:rFonts w:ascii="Times New Roman" w:hAnsi="Times New Roman"/>
                <w:b/>
                <w:sz w:val="24"/>
                <w:szCs w:val="24"/>
                <w:lang w:eastAsia="uk-UA"/>
              </w:rPr>
              <w:t>(українську)</w:t>
            </w:r>
            <w:r w:rsidRPr="00597334">
              <w:rPr>
                <w:rFonts w:ascii="Times New Roman" w:hAnsi="Times New Roman"/>
                <w:sz w:val="24"/>
                <w:szCs w:val="24"/>
                <w:lang w:eastAsia="uk-UA"/>
              </w:rPr>
              <w:t xml:space="preserve"> в освітньому процесі відповідно до вимог Закону України «Про повну загальну середню освіту»;</w:t>
            </w:r>
          </w:p>
          <w:p w:rsidR="003E212E" w:rsidRPr="00597334" w:rsidRDefault="003E212E"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володіти навичками з надання домедичної допомоги дітям;</w:t>
            </w:r>
            <w:bookmarkStart w:id="19" w:name="n787"/>
            <w:bookmarkEnd w:id="19"/>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постійно підвищувати свій професійний і загальнокультурний рівні та педагогічну майстерність;</w:t>
            </w:r>
            <w:bookmarkStart w:id="20" w:name="n788"/>
            <w:bookmarkEnd w:id="20"/>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виконувати освітню програму для досягнення учнями</w:t>
            </w:r>
            <w:r w:rsidR="00EC1DD6" w:rsidRPr="00597334">
              <w:rPr>
                <w:rFonts w:ascii="Times New Roman" w:hAnsi="Times New Roman"/>
                <w:sz w:val="24"/>
                <w:szCs w:val="24"/>
              </w:rPr>
              <w:t xml:space="preserve"> </w:t>
            </w:r>
            <w:r w:rsidR="009B5F37" w:rsidRPr="00597334">
              <w:rPr>
                <w:rFonts w:ascii="Times New Roman" w:hAnsi="Times New Roman"/>
                <w:sz w:val="24"/>
                <w:szCs w:val="24"/>
              </w:rPr>
              <w:t>п</w:t>
            </w:r>
            <w:r w:rsidRPr="00597334">
              <w:rPr>
                <w:rFonts w:ascii="Times New Roman" w:hAnsi="Times New Roman"/>
                <w:sz w:val="24"/>
                <w:szCs w:val="24"/>
              </w:rPr>
              <w:t>ередбачених нею результатів навчання;</w:t>
            </w:r>
            <w:bookmarkStart w:id="21" w:name="n789"/>
            <w:bookmarkEnd w:id="21"/>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сприяти розвитку здібностей учнів, формуванню навичок здорового способу життя, дбати про їхнє фізичне і психічне здоров’я;</w:t>
            </w:r>
            <w:bookmarkStart w:id="22" w:name="n790"/>
            <w:bookmarkEnd w:id="22"/>
          </w:p>
          <w:p w:rsidR="009B5F37"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дотримуватися академічної доброчесності та забезпечувати її дотримання учнями в освітньому процесі</w:t>
            </w:r>
            <w:r w:rsidR="00256668" w:rsidRPr="00597334">
              <w:rPr>
                <w:rFonts w:ascii="Times New Roman" w:hAnsi="Times New Roman"/>
                <w:sz w:val="24"/>
                <w:szCs w:val="24"/>
              </w:rPr>
              <w:t xml:space="preserve"> та науковій діяльності</w:t>
            </w:r>
            <w:r w:rsidR="009B5F37" w:rsidRPr="00597334">
              <w:rPr>
                <w:rFonts w:ascii="Times New Roman" w:hAnsi="Times New Roman"/>
                <w:sz w:val="24"/>
                <w:szCs w:val="24"/>
              </w:rPr>
              <w:t>;</w:t>
            </w:r>
          </w:p>
          <w:p w:rsidR="009B5F37"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 xml:space="preserve"> </w:t>
            </w:r>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дотримуватися педагогічної етики;</w:t>
            </w:r>
            <w:bookmarkStart w:id="23" w:name="n792"/>
            <w:bookmarkEnd w:id="23"/>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поважати гідність, права, свободи і законні інтереси всіх учасників освітнього процесу;</w:t>
            </w:r>
            <w:bookmarkStart w:id="24" w:name="n793"/>
            <w:bookmarkEnd w:id="24"/>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5" w:name="n794"/>
            <w:bookmarkEnd w:id="25"/>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 xml:space="preserve">формувати у </w:t>
            </w:r>
            <w:r w:rsidR="0048096B" w:rsidRPr="00597334">
              <w:rPr>
                <w:rFonts w:ascii="Times New Roman" w:hAnsi="Times New Roman"/>
                <w:sz w:val="24"/>
                <w:szCs w:val="24"/>
              </w:rPr>
              <w:t xml:space="preserve">учнів усвідомлення необхідності </w:t>
            </w:r>
            <w:r w:rsidRPr="00597334">
              <w:rPr>
                <w:rFonts w:ascii="Times New Roman" w:hAnsi="Times New Roman"/>
                <w:sz w:val="24"/>
                <w:szCs w:val="24"/>
              </w:rPr>
              <w:t>додержуватися</w:t>
            </w:r>
            <w:r w:rsidRPr="00597334">
              <w:rPr>
                <w:rStyle w:val="apple-converted-space"/>
                <w:rFonts w:ascii="Times New Roman" w:hAnsi="Times New Roman"/>
                <w:sz w:val="24"/>
                <w:szCs w:val="24"/>
              </w:rPr>
              <w:t> </w:t>
            </w:r>
            <w:r w:rsidR="0048096B" w:rsidRPr="00597334">
              <w:rPr>
                <w:rStyle w:val="apple-converted-space"/>
                <w:rFonts w:ascii="Times New Roman" w:hAnsi="Times New Roman"/>
                <w:sz w:val="24"/>
                <w:szCs w:val="24"/>
              </w:rPr>
              <w:t xml:space="preserve"> </w:t>
            </w:r>
            <w:hyperlink r:id="rId11" w:tgtFrame="_blank" w:history="1">
              <w:r w:rsidRPr="00597334">
                <w:rPr>
                  <w:rStyle w:val="a9"/>
                  <w:rFonts w:ascii="Times New Roman" w:hAnsi="Times New Roman"/>
                  <w:sz w:val="24"/>
                  <w:szCs w:val="24"/>
                </w:rPr>
                <w:t>Конституції</w:t>
              </w:r>
            </w:hyperlink>
            <w:r w:rsidRPr="00597334">
              <w:rPr>
                <w:rStyle w:val="apple-converted-space"/>
                <w:rFonts w:ascii="Times New Roman" w:hAnsi="Times New Roman"/>
                <w:sz w:val="24"/>
                <w:szCs w:val="24"/>
              </w:rPr>
              <w:t> </w:t>
            </w:r>
            <w:r w:rsidRPr="00597334">
              <w:rPr>
                <w:rFonts w:ascii="Times New Roman" w:hAnsi="Times New Roman"/>
                <w:sz w:val="24"/>
                <w:szCs w:val="24"/>
              </w:rPr>
              <w:t>та законів України, захищати суверенітет і територіальну цілісність України;</w:t>
            </w:r>
            <w:bookmarkStart w:id="26" w:name="n795"/>
            <w:bookmarkEnd w:id="26"/>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 xml:space="preserve">виховувати у учнів повагу до державної мови </w:t>
            </w:r>
            <w:r w:rsidRPr="00597334">
              <w:rPr>
                <w:rFonts w:ascii="Times New Roman" w:hAnsi="Times New Roman"/>
                <w:sz w:val="24"/>
                <w:szCs w:val="24"/>
                <w:lang w:eastAsia="uk-UA"/>
              </w:rPr>
              <w:t xml:space="preserve">(української) </w:t>
            </w:r>
            <w:r w:rsidRPr="00597334">
              <w:rPr>
                <w:rFonts w:ascii="Times New Roman" w:hAnsi="Times New Roman"/>
                <w:sz w:val="24"/>
                <w:szCs w:val="24"/>
              </w:rPr>
              <w:t xml:space="preserve">та державних символів України, національних, історичних, культурних цінностей України, </w:t>
            </w:r>
            <w:r w:rsidRPr="00597334">
              <w:rPr>
                <w:rFonts w:ascii="Times New Roman" w:hAnsi="Times New Roman"/>
                <w:sz w:val="24"/>
                <w:szCs w:val="24"/>
              </w:rPr>
              <w:lastRenderedPageBreak/>
              <w:t>дбайливе ставлення до історико-культурного надбання України та навколишнього природного середовища;</w:t>
            </w:r>
            <w:bookmarkStart w:id="27" w:name="n796"/>
            <w:bookmarkEnd w:id="27"/>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формувати у  учнів прагнення до взаєморозуміння, миру, злагоди між усіма народами, етнічними, національними, релігійними</w:t>
            </w:r>
            <w:r w:rsidR="00DA62F9" w:rsidRPr="00597334">
              <w:rPr>
                <w:rFonts w:ascii="Times New Roman" w:hAnsi="Times New Roman"/>
                <w:sz w:val="24"/>
                <w:szCs w:val="24"/>
              </w:rPr>
              <w:t xml:space="preserve"> </w:t>
            </w:r>
            <w:r w:rsidRPr="00597334">
              <w:rPr>
                <w:rFonts w:ascii="Times New Roman" w:hAnsi="Times New Roman"/>
                <w:sz w:val="24"/>
                <w:szCs w:val="24"/>
              </w:rPr>
              <w:t>групами;</w:t>
            </w:r>
            <w:bookmarkStart w:id="28" w:name="n797"/>
            <w:bookmarkEnd w:id="28"/>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29" w:name="n798"/>
            <w:bookmarkEnd w:id="29"/>
          </w:p>
          <w:p w:rsidR="00AB3802" w:rsidRPr="00597334" w:rsidRDefault="00AB3802" w:rsidP="00772198">
            <w:pPr>
              <w:shd w:val="clear" w:color="auto" w:fill="FFFFFF"/>
              <w:ind w:firstLine="567"/>
              <w:jc w:val="both"/>
              <w:rPr>
                <w:rFonts w:ascii="Times New Roman" w:hAnsi="Times New Roman"/>
                <w:b/>
                <w:sz w:val="24"/>
                <w:szCs w:val="24"/>
                <w:lang w:eastAsia="uk-UA"/>
              </w:rPr>
            </w:pPr>
          </w:p>
          <w:p w:rsidR="00445DEE" w:rsidRPr="00597334" w:rsidRDefault="00075905" w:rsidP="00445DEE">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 xml:space="preserve"> </w:t>
            </w:r>
            <w:r w:rsidRPr="00597334">
              <w:rPr>
                <w:rFonts w:ascii="Times New Roman" w:hAnsi="Times New Roman"/>
                <w:b/>
                <w:sz w:val="24"/>
                <w:szCs w:val="24"/>
                <w:shd w:val="clear" w:color="auto" w:fill="FFFFFF"/>
              </w:rPr>
              <w:t xml:space="preserve">додержуватися установчих документів та правил внутрішнього розпорядку </w:t>
            </w:r>
            <w:r w:rsidR="00D13F13" w:rsidRPr="00597334">
              <w:rPr>
                <w:rFonts w:ascii="Times New Roman" w:hAnsi="Times New Roman"/>
                <w:b/>
                <w:sz w:val="24"/>
                <w:szCs w:val="24"/>
                <w:shd w:val="clear" w:color="auto" w:fill="FFFFFF"/>
              </w:rPr>
              <w:t xml:space="preserve">ліцею,  </w:t>
            </w:r>
            <w:r w:rsidR="00D13F13" w:rsidRPr="00597334">
              <w:rPr>
                <w:rFonts w:ascii="Times New Roman" w:hAnsi="Times New Roman"/>
                <w:b/>
                <w:sz w:val="24"/>
                <w:szCs w:val="24"/>
                <w:lang w:eastAsia="uk-UA"/>
              </w:rPr>
              <w:t>виконувати свої посадові</w:t>
            </w:r>
            <w:r w:rsidR="00772198" w:rsidRPr="00597334">
              <w:rPr>
                <w:rFonts w:ascii="Times New Roman" w:hAnsi="Times New Roman"/>
                <w:b/>
                <w:sz w:val="24"/>
                <w:szCs w:val="24"/>
                <w:lang w:eastAsia="uk-UA"/>
              </w:rPr>
              <w:t xml:space="preserve"> обов’язки</w:t>
            </w:r>
            <w:r w:rsidR="00256668" w:rsidRPr="00597334">
              <w:rPr>
                <w:rFonts w:ascii="Times New Roman" w:hAnsi="Times New Roman"/>
                <w:b/>
                <w:sz w:val="24"/>
                <w:szCs w:val="24"/>
                <w:lang w:eastAsia="uk-UA"/>
              </w:rPr>
              <w:t>.</w:t>
            </w:r>
          </w:p>
          <w:p w:rsidR="00075905" w:rsidRPr="00597334" w:rsidRDefault="00075905" w:rsidP="00075905">
            <w:pPr>
              <w:pStyle w:val="rvps2"/>
              <w:shd w:val="clear" w:color="auto" w:fill="FFFFFF"/>
              <w:spacing w:before="0" w:beforeAutospacing="0" w:after="0" w:afterAutospacing="0"/>
              <w:ind w:firstLine="567"/>
              <w:jc w:val="both"/>
              <w:rPr>
                <w:color w:val="000000"/>
              </w:rPr>
            </w:pPr>
            <w:bookmarkStart w:id="30" w:name="n799"/>
            <w:bookmarkEnd w:id="30"/>
            <w:r w:rsidRPr="00597334">
              <w:rPr>
                <w:color w:val="000000"/>
              </w:rPr>
              <w:t>Педагогічні</w:t>
            </w:r>
            <w:r w:rsidRPr="00597334">
              <w:rPr>
                <w:color w:val="000000"/>
                <w:lang w:val="uk-UA"/>
              </w:rPr>
              <w:t xml:space="preserve"> </w:t>
            </w:r>
            <w:r w:rsidRPr="00597334">
              <w:rPr>
                <w:color w:val="000000"/>
              </w:rPr>
              <w:t>працівники</w:t>
            </w:r>
            <w:r w:rsidRPr="00597334">
              <w:rPr>
                <w:color w:val="000000"/>
                <w:lang w:val="uk-UA"/>
              </w:rPr>
              <w:t xml:space="preserve"> </w:t>
            </w:r>
            <w:r w:rsidRPr="00597334">
              <w:rPr>
                <w:color w:val="000000"/>
              </w:rPr>
              <w:t>мають</w:t>
            </w:r>
            <w:r w:rsidRPr="00597334">
              <w:rPr>
                <w:color w:val="000000"/>
                <w:lang w:val="uk-UA"/>
              </w:rPr>
              <w:t xml:space="preserve"> </w:t>
            </w:r>
            <w:r w:rsidRPr="00597334">
              <w:rPr>
                <w:color w:val="000000"/>
              </w:rPr>
              <w:t>також</w:t>
            </w:r>
            <w:r w:rsidRPr="00597334">
              <w:rPr>
                <w:color w:val="000000"/>
                <w:lang w:val="uk-UA"/>
              </w:rPr>
              <w:t xml:space="preserve"> </w:t>
            </w:r>
            <w:r w:rsidRPr="00597334">
              <w:rPr>
                <w:color w:val="000000"/>
              </w:rPr>
              <w:t>інші права та обов’язки, передбачені</w:t>
            </w:r>
            <w:r w:rsidRPr="00597334">
              <w:rPr>
                <w:color w:val="000000"/>
                <w:lang w:val="uk-UA"/>
              </w:rPr>
              <w:t xml:space="preserve"> </w:t>
            </w:r>
            <w:r w:rsidRPr="00597334">
              <w:rPr>
                <w:color w:val="000000"/>
              </w:rPr>
              <w:t>законодавством, колективним договором, трудовим договором та/або</w:t>
            </w:r>
            <w:r w:rsidRPr="00597334">
              <w:rPr>
                <w:color w:val="000000"/>
                <w:lang w:val="uk-UA"/>
              </w:rPr>
              <w:t xml:space="preserve"> цим Статутом.</w:t>
            </w:r>
          </w:p>
          <w:p w:rsidR="00550D2D" w:rsidRPr="00597334" w:rsidRDefault="00075905" w:rsidP="00772198">
            <w:pPr>
              <w:ind w:firstLine="567"/>
              <w:jc w:val="both"/>
              <w:rPr>
                <w:rFonts w:ascii="Times New Roman" w:hAnsi="Times New Roman"/>
                <w:sz w:val="24"/>
                <w:szCs w:val="24"/>
              </w:rPr>
            </w:pPr>
            <w:r w:rsidRPr="00597334">
              <w:rPr>
                <w:rFonts w:ascii="Times New Roman" w:hAnsi="Times New Roman"/>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48096B" w:rsidRPr="00597334" w:rsidRDefault="0048096B" w:rsidP="00075905">
            <w:pPr>
              <w:pStyle w:val="rvps2"/>
              <w:shd w:val="clear" w:color="auto" w:fill="FFFFFF"/>
              <w:spacing w:before="0" w:beforeAutospacing="0" w:after="0" w:afterAutospacing="0"/>
              <w:ind w:firstLine="567"/>
              <w:jc w:val="both"/>
              <w:rPr>
                <w:b/>
              </w:rPr>
            </w:pPr>
            <w:bookmarkStart w:id="31" w:name="n800"/>
            <w:bookmarkEnd w:id="31"/>
          </w:p>
          <w:p w:rsidR="0048096B" w:rsidRPr="00597334" w:rsidRDefault="0048096B" w:rsidP="00075905">
            <w:pPr>
              <w:pStyle w:val="rvps2"/>
              <w:shd w:val="clear" w:color="auto" w:fill="FFFFFF"/>
              <w:spacing w:before="0" w:beforeAutospacing="0" w:after="0" w:afterAutospacing="0"/>
              <w:ind w:firstLine="567"/>
              <w:jc w:val="both"/>
            </w:pPr>
          </w:p>
          <w:p w:rsidR="0048096B" w:rsidRPr="00597334" w:rsidRDefault="0048096B" w:rsidP="00550D2D">
            <w:pPr>
              <w:pStyle w:val="rvps2"/>
              <w:shd w:val="clear" w:color="auto" w:fill="FFFFFF"/>
              <w:spacing w:before="0" w:beforeAutospacing="0" w:after="0" w:afterAutospacing="0"/>
              <w:jc w:val="both"/>
            </w:pPr>
          </w:p>
          <w:p w:rsidR="00550D2D" w:rsidRPr="00597334" w:rsidRDefault="00550D2D" w:rsidP="00550D2D">
            <w:pPr>
              <w:pStyle w:val="rvps2"/>
              <w:shd w:val="clear" w:color="auto" w:fill="FFFFFF"/>
              <w:spacing w:before="0" w:beforeAutospacing="0" w:after="0" w:afterAutospacing="0"/>
              <w:jc w:val="both"/>
            </w:pPr>
          </w:p>
          <w:p w:rsidR="0048096B" w:rsidRPr="00597334" w:rsidRDefault="0048096B" w:rsidP="00075905">
            <w:pPr>
              <w:pStyle w:val="rvps2"/>
              <w:shd w:val="clear" w:color="auto" w:fill="FFFFFF"/>
              <w:spacing w:before="0" w:beforeAutospacing="0" w:after="0" w:afterAutospacing="0"/>
              <w:ind w:firstLine="567"/>
              <w:jc w:val="both"/>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E64302" w:rsidRPr="00597334" w:rsidRDefault="00E64302" w:rsidP="00075905">
            <w:pPr>
              <w:pStyle w:val="rvps2"/>
              <w:shd w:val="clear" w:color="auto" w:fill="FFFFFF"/>
              <w:spacing w:before="0" w:beforeAutospacing="0" w:after="0" w:afterAutospacing="0"/>
              <w:ind w:firstLine="567"/>
              <w:jc w:val="both"/>
              <w:rPr>
                <w:lang w:val="uk-UA"/>
              </w:rPr>
            </w:pPr>
          </w:p>
          <w:p w:rsidR="00AB3802" w:rsidRPr="00597334" w:rsidRDefault="00AB3802"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lastRenderedPageBreak/>
              <w:t>Права та обов’язки</w:t>
            </w:r>
            <w:r w:rsidRPr="00597334">
              <w:rPr>
                <w:lang w:val="uk-UA"/>
              </w:rPr>
              <w:t xml:space="preserve"> </w:t>
            </w:r>
            <w:r w:rsidRPr="00597334">
              <w:t>інших</w:t>
            </w:r>
            <w:r w:rsidRPr="00597334">
              <w:rPr>
                <w:lang w:val="uk-UA"/>
              </w:rPr>
              <w:t xml:space="preserve"> </w:t>
            </w:r>
            <w:r w:rsidRPr="00597334">
              <w:t>осіб, які</w:t>
            </w:r>
            <w:r w:rsidRPr="00597334">
              <w:rPr>
                <w:lang w:val="uk-UA"/>
              </w:rPr>
              <w:t xml:space="preserve"> </w:t>
            </w:r>
            <w:r w:rsidRPr="00597334">
              <w:t>залучаються до освітнього</w:t>
            </w:r>
            <w:r w:rsidRPr="00597334">
              <w:rPr>
                <w:lang w:val="uk-UA"/>
              </w:rPr>
              <w:t xml:space="preserve"> </w:t>
            </w:r>
            <w:r w:rsidRPr="00597334">
              <w:t>процесу, визначаються</w:t>
            </w:r>
            <w:r w:rsidRPr="00597334">
              <w:rPr>
                <w:lang w:val="uk-UA"/>
              </w:rPr>
              <w:t xml:space="preserve"> </w:t>
            </w:r>
            <w:r w:rsidRPr="00597334">
              <w:t>законодавством та</w:t>
            </w:r>
            <w:r w:rsidRPr="00597334">
              <w:rPr>
                <w:lang w:val="uk-UA"/>
              </w:rPr>
              <w:t xml:space="preserve"> </w:t>
            </w:r>
            <w:r w:rsidRPr="00597334">
              <w:t>відповідними договорами</w:t>
            </w:r>
            <w:r w:rsidRPr="00597334">
              <w:rPr>
                <w:lang w:val="uk-UA"/>
              </w:rPr>
              <w:t>.</w:t>
            </w:r>
            <w:bookmarkStart w:id="32" w:name="n801"/>
            <w:bookmarkEnd w:id="32"/>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color w:val="00000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33" w:name="n802"/>
            <w:bookmarkEnd w:id="33"/>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445DEE" w:rsidRDefault="00445DEE" w:rsidP="00445DEE">
            <w:pPr>
              <w:shd w:val="clear" w:color="auto" w:fill="FFFFFF"/>
              <w:ind w:firstLine="450"/>
              <w:jc w:val="both"/>
              <w:rPr>
                <w:sz w:val="24"/>
                <w:szCs w:val="24"/>
                <w:lang w:eastAsia="uk-UA"/>
              </w:rPr>
            </w:pPr>
            <w:r w:rsidRPr="00597334">
              <w:rPr>
                <w:b/>
                <w:sz w:val="24"/>
                <w:szCs w:val="24"/>
                <w:lang w:eastAsia="uk-UA"/>
              </w:rPr>
              <w:lastRenderedPageBreak/>
              <w:t>40.</w:t>
            </w:r>
            <w:r w:rsidRPr="00597334">
              <w:rPr>
                <w:sz w:val="24"/>
                <w:szCs w:val="24"/>
                <w:lang w:eastAsia="uk-UA"/>
              </w:rPr>
              <w:t xml:space="preserve"> Права та обов’язки, та відповідальність батьків учнів (вихованців) ліцею.</w:t>
            </w:r>
          </w:p>
          <w:p w:rsidR="0028146B" w:rsidRPr="00597334" w:rsidRDefault="0028146B" w:rsidP="00445DEE">
            <w:pPr>
              <w:shd w:val="clear" w:color="auto" w:fill="FFFFFF"/>
              <w:ind w:firstLine="450"/>
              <w:jc w:val="both"/>
              <w:rPr>
                <w:sz w:val="24"/>
                <w:szCs w:val="24"/>
                <w:lang w:eastAsia="uk-UA"/>
              </w:rPr>
            </w:pPr>
          </w:p>
          <w:p w:rsidR="00D81164" w:rsidRDefault="00D81164" w:rsidP="00D81164">
            <w:pPr>
              <w:pStyle w:val="rvps2"/>
              <w:shd w:val="clear" w:color="auto" w:fill="FFFFFF"/>
              <w:spacing w:before="0" w:beforeAutospacing="0" w:after="0" w:afterAutospacing="0"/>
              <w:ind w:firstLine="567"/>
              <w:jc w:val="both"/>
              <w:rPr>
                <w:lang w:val="uk-UA" w:eastAsia="uk-UA"/>
              </w:rPr>
            </w:pPr>
            <w:r w:rsidRPr="00597334">
              <w:rPr>
                <w:lang w:val="uk-UA" w:eastAsia="uk-UA"/>
              </w:rPr>
              <w:t>Батьки  учнів</w:t>
            </w:r>
            <w:r w:rsidR="0028146B">
              <w:rPr>
                <w:lang w:val="uk-UA" w:eastAsia="uk-UA"/>
              </w:rPr>
              <w:t xml:space="preserve"> (вихованців)</w:t>
            </w:r>
            <w:r w:rsidRPr="00597334">
              <w:rPr>
                <w:lang w:val="uk-UA" w:eastAsia="uk-UA"/>
              </w:rPr>
              <w:t xml:space="preserve">  мають право:</w:t>
            </w:r>
          </w:p>
          <w:p w:rsidR="0028146B" w:rsidRPr="00597334" w:rsidRDefault="0028146B" w:rsidP="00D81164">
            <w:pPr>
              <w:pStyle w:val="rvps2"/>
              <w:shd w:val="clear" w:color="auto" w:fill="FFFFFF"/>
              <w:spacing w:before="0" w:beforeAutospacing="0" w:after="0" w:afterAutospacing="0"/>
              <w:ind w:firstLine="567"/>
              <w:jc w:val="both"/>
              <w:rPr>
                <w:lang w:val="uk-UA" w:eastAsia="uk-UA"/>
              </w:rPr>
            </w:pPr>
          </w:p>
          <w:p w:rsidR="00D81164" w:rsidRPr="00597334" w:rsidRDefault="00D81164" w:rsidP="00D81164">
            <w:pPr>
              <w:shd w:val="clear" w:color="auto" w:fill="FFFFFF"/>
              <w:ind w:firstLine="450"/>
              <w:jc w:val="both"/>
              <w:rPr>
                <w:rFonts w:ascii="Times New Roman" w:hAnsi="Times New Roman"/>
                <w:sz w:val="24"/>
                <w:szCs w:val="24"/>
                <w:lang w:eastAsia="uk-UA"/>
              </w:rPr>
            </w:pPr>
            <w:r w:rsidRPr="00597334">
              <w:rPr>
                <w:rFonts w:ascii="Times New Roman" w:hAnsi="Times New Roman"/>
                <w:sz w:val="24"/>
                <w:szCs w:val="24"/>
                <w:lang w:eastAsia="uk-UA"/>
              </w:rPr>
              <w:t>дотримуватися  цього Статуту, та правил внутрішнього розпорядку ліцею, а також умов договору про надання освітніх послуг (за наявності);</w:t>
            </w:r>
          </w:p>
          <w:p w:rsidR="008241D4" w:rsidRPr="00597334" w:rsidRDefault="008241D4" w:rsidP="00D81164">
            <w:pPr>
              <w:shd w:val="clear" w:color="auto" w:fill="FFFFFF"/>
              <w:ind w:firstLine="567"/>
              <w:jc w:val="both"/>
              <w:rPr>
                <w:rFonts w:ascii="Times New Roman" w:hAnsi="Times New Roman"/>
                <w:sz w:val="24"/>
                <w:szCs w:val="24"/>
              </w:rPr>
            </w:pPr>
          </w:p>
        </w:tc>
        <w:tc>
          <w:tcPr>
            <w:tcW w:w="4819" w:type="dxa"/>
          </w:tcPr>
          <w:p w:rsidR="00445DEE" w:rsidRPr="00597334" w:rsidRDefault="00445DEE" w:rsidP="00445DEE">
            <w:pPr>
              <w:shd w:val="clear" w:color="auto" w:fill="FFFFFF"/>
              <w:ind w:firstLine="450"/>
              <w:jc w:val="both"/>
              <w:rPr>
                <w:sz w:val="24"/>
                <w:szCs w:val="24"/>
                <w:lang w:eastAsia="uk-UA"/>
              </w:rPr>
            </w:pPr>
            <w:r w:rsidRPr="00597334">
              <w:rPr>
                <w:sz w:val="24"/>
                <w:szCs w:val="24"/>
                <w:lang w:eastAsia="uk-UA"/>
              </w:rPr>
              <w:t xml:space="preserve">  </w:t>
            </w:r>
            <w:r w:rsidRPr="00597334">
              <w:rPr>
                <w:b/>
                <w:sz w:val="24"/>
                <w:szCs w:val="24"/>
                <w:lang w:eastAsia="uk-UA"/>
              </w:rPr>
              <w:t>40</w:t>
            </w:r>
            <w:r w:rsidRPr="00597334">
              <w:rPr>
                <w:sz w:val="24"/>
                <w:szCs w:val="24"/>
                <w:lang w:eastAsia="uk-UA"/>
              </w:rPr>
              <w:t>. Права та обов’язки, та відповідальність батьків учнів</w:t>
            </w:r>
            <w:r w:rsidR="0028146B">
              <w:rPr>
                <w:sz w:val="24"/>
                <w:szCs w:val="24"/>
                <w:lang w:eastAsia="uk-UA"/>
              </w:rPr>
              <w:t xml:space="preserve"> (вихованців)</w:t>
            </w:r>
            <w:r w:rsidRPr="00597334">
              <w:rPr>
                <w:sz w:val="24"/>
                <w:szCs w:val="24"/>
                <w:lang w:eastAsia="uk-UA"/>
              </w:rPr>
              <w:t xml:space="preserve"> ліцею</w:t>
            </w:r>
          </w:p>
          <w:p w:rsidR="00445DEE" w:rsidRPr="00597334" w:rsidRDefault="00445DEE" w:rsidP="00D81164">
            <w:pPr>
              <w:pStyle w:val="rvps2"/>
              <w:shd w:val="clear" w:color="auto" w:fill="FFFFFF"/>
              <w:spacing w:before="0" w:beforeAutospacing="0" w:after="0" w:afterAutospacing="0"/>
              <w:ind w:firstLine="567"/>
              <w:jc w:val="both"/>
              <w:rPr>
                <w:lang w:val="uk-UA" w:eastAsia="uk-UA"/>
              </w:rPr>
            </w:pPr>
          </w:p>
          <w:p w:rsidR="00D81164" w:rsidRPr="00597334" w:rsidRDefault="00D81164" w:rsidP="00D81164">
            <w:pPr>
              <w:pStyle w:val="rvps2"/>
              <w:shd w:val="clear" w:color="auto" w:fill="FFFFFF"/>
              <w:spacing w:before="0" w:beforeAutospacing="0" w:after="0" w:afterAutospacing="0"/>
              <w:ind w:firstLine="567"/>
              <w:jc w:val="both"/>
              <w:rPr>
                <w:lang w:val="uk-UA" w:eastAsia="uk-UA"/>
              </w:rPr>
            </w:pPr>
            <w:r w:rsidRPr="00597334">
              <w:rPr>
                <w:lang w:val="uk-UA" w:eastAsia="uk-UA"/>
              </w:rPr>
              <w:t>Батьки  учнів</w:t>
            </w:r>
            <w:r w:rsidR="0028146B">
              <w:rPr>
                <w:lang w:val="uk-UA" w:eastAsia="uk-UA"/>
              </w:rPr>
              <w:t xml:space="preserve"> (вихованців) </w:t>
            </w:r>
            <w:r w:rsidRPr="00597334">
              <w:rPr>
                <w:lang w:val="uk-UA" w:eastAsia="uk-UA"/>
              </w:rPr>
              <w:t>мають право:</w:t>
            </w:r>
            <w:bookmarkStart w:id="34" w:name="n806"/>
            <w:bookmarkEnd w:id="34"/>
          </w:p>
          <w:p w:rsidR="008241D4" w:rsidRPr="00597334" w:rsidRDefault="00D81164" w:rsidP="00D81164">
            <w:pPr>
              <w:shd w:val="clear" w:color="auto" w:fill="FFFFFF"/>
              <w:ind w:firstLine="450"/>
              <w:jc w:val="both"/>
              <w:rPr>
                <w:rFonts w:ascii="Times New Roman" w:hAnsi="Times New Roman"/>
                <w:sz w:val="24"/>
                <w:szCs w:val="24"/>
              </w:rPr>
            </w:pPr>
            <w:r w:rsidRPr="00597334">
              <w:rPr>
                <w:rFonts w:ascii="Times New Roman" w:hAnsi="Times New Roman"/>
                <w:sz w:val="24"/>
                <w:szCs w:val="24"/>
                <w:lang w:eastAsia="uk-UA"/>
              </w:rPr>
              <w:t>дотримуватися  цього Статуту,</w:t>
            </w:r>
            <w:r w:rsidRPr="00597334">
              <w:rPr>
                <w:rFonts w:ascii="Times New Roman" w:hAnsi="Times New Roman"/>
                <w:color w:val="FF0000"/>
                <w:sz w:val="24"/>
                <w:szCs w:val="24"/>
                <w:lang w:eastAsia="uk-UA"/>
              </w:rPr>
              <w:t xml:space="preserve"> </w:t>
            </w:r>
            <w:r w:rsidRPr="00597334">
              <w:rPr>
                <w:rFonts w:ascii="Times New Roman" w:hAnsi="Times New Roman"/>
                <w:b/>
                <w:sz w:val="24"/>
                <w:szCs w:val="24"/>
                <w:lang w:eastAsia="uk-UA"/>
              </w:rPr>
              <w:t xml:space="preserve">установчих документів </w:t>
            </w:r>
            <w:r w:rsidRPr="00597334">
              <w:rPr>
                <w:rFonts w:ascii="Times New Roman" w:hAnsi="Times New Roman"/>
                <w:sz w:val="24"/>
                <w:szCs w:val="24"/>
                <w:lang w:eastAsia="uk-UA"/>
              </w:rPr>
              <w:t>та</w:t>
            </w:r>
            <w:r w:rsidRPr="00597334">
              <w:rPr>
                <w:rFonts w:ascii="Times New Roman" w:hAnsi="Times New Roman"/>
                <w:color w:val="FF0000"/>
                <w:sz w:val="24"/>
                <w:szCs w:val="24"/>
                <w:lang w:eastAsia="uk-UA"/>
              </w:rPr>
              <w:t xml:space="preserve"> </w:t>
            </w:r>
            <w:r w:rsidRPr="00597334">
              <w:rPr>
                <w:rFonts w:ascii="Times New Roman" w:hAnsi="Times New Roman"/>
                <w:sz w:val="24"/>
                <w:szCs w:val="24"/>
                <w:lang w:eastAsia="uk-UA"/>
              </w:rPr>
              <w:t>правил внутрішнього розпорядку ліцею, а також умов договору про надання освітніх послуг (за наявності);</w:t>
            </w:r>
            <w:bookmarkStart w:id="35" w:name="n2167"/>
            <w:bookmarkEnd w:id="35"/>
          </w:p>
        </w:tc>
      </w:tr>
      <w:tr w:rsidR="008241D4" w:rsidRPr="00597334" w:rsidTr="000978D8">
        <w:tc>
          <w:tcPr>
            <w:tcW w:w="4928" w:type="dxa"/>
          </w:tcPr>
          <w:p w:rsidR="008241D4" w:rsidRPr="00597334" w:rsidRDefault="00D81164" w:rsidP="00D81164">
            <w:pPr>
              <w:shd w:val="clear" w:color="auto" w:fill="FFFFFF"/>
              <w:ind w:firstLine="567"/>
              <w:jc w:val="both"/>
              <w:rPr>
                <w:rFonts w:ascii="Times New Roman" w:hAnsi="Times New Roman"/>
                <w:sz w:val="24"/>
                <w:szCs w:val="24"/>
              </w:rPr>
            </w:pPr>
            <w:r w:rsidRPr="00597334">
              <w:rPr>
                <w:rFonts w:ascii="Times New Roman" w:hAnsi="Times New Roman"/>
                <w:b/>
                <w:sz w:val="24"/>
                <w:szCs w:val="24"/>
              </w:rPr>
              <w:t>І</w:t>
            </w:r>
            <w:r w:rsidRPr="00597334">
              <w:rPr>
                <w:rFonts w:ascii="Times New Roman" w:hAnsi="Times New Roman"/>
                <w:b/>
                <w:sz w:val="24"/>
                <w:szCs w:val="24"/>
                <w:lang w:val="en-US"/>
              </w:rPr>
              <w:t>V</w:t>
            </w:r>
            <w:r w:rsidRPr="00597334">
              <w:rPr>
                <w:rFonts w:ascii="Times New Roman" w:hAnsi="Times New Roman"/>
                <w:b/>
                <w:sz w:val="24"/>
                <w:szCs w:val="24"/>
              </w:rPr>
              <w:t>. Забезпечення якості освіти в ліцеї</w:t>
            </w:r>
          </w:p>
        </w:tc>
        <w:tc>
          <w:tcPr>
            <w:tcW w:w="4819" w:type="dxa"/>
          </w:tcPr>
          <w:p w:rsidR="00D81164" w:rsidRPr="00597334" w:rsidRDefault="00D81164" w:rsidP="00D81164">
            <w:pPr>
              <w:shd w:val="clear" w:color="auto" w:fill="FFFFFF"/>
              <w:ind w:firstLine="567"/>
              <w:jc w:val="both"/>
              <w:rPr>
                <w:rFonts w:ascii="Times New Roman" w:hAnsi="Times New Roman"/>
                <w:b/>
                <w:sz w:val="24"/>
                <w:szCs w:val="24"/>
              </w:rPr>
            </w:pPr>
            <w:r w:rsidRPr="00597334">
              <w:rPr>
                <w:rFonts w:ascii="Times New Roman" w:hAnsi="Times New Roman"/>
                <w:b/>
                <w:sz w:val="24"/>
                <w:szCs w:val="24"/>
              </w:rPr>
              <w:t>І</w:t>
            </w:r>
            <w:r w:rsidRPr="00597334">
              <w:rPr>
                <w:rFonts w:ascii="Times New Roman" w:hAnsi="Times New Roman"/>
                <w:b/>
                <w:sz w:val="24"/>
                <w:szCs w:val="24"/>
                <w:lang w:val="en-US"/>
              </w:rPr>
              <w:t>V</w:t>
            </w:r>
            <w:r w:rsidRPr="00597334">
              <w:rPr>
                <w:rFonts w:ascii="Times New Roman" w:hAnsi="Times New Roman"/>
                <w:b/>
                <w:sz w:val="24"/>
                <w:szCs w:val="24"/>
              </w:rPr>
              <w:t>. Забезпечення якості освіти в ліцеї</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b/>
                <w:bCs w:val="0"/>
                <w:color w:val="000000"/>
                <w:sz w:val="24"/>
                <w:szCs w:val="24"/>
                <w:bdr w:val="none" w:sz="0" w:space="0" w:color="auto" w:frame="1"/>
                <w:lang w:eastAsia="uk-UA"/>
              </w:rPr>
              <w:t>4</w:t>
            </w:r>
            <w:r w:rsidR="000C0817">
              <w:rPr>
                <w:rFonts w:ascii="Times New Roman" w:hAnsi="Times New Roman"/>
                <w:b/>
                <w:bCs w:val="0"/>
                <w:color w:val="000000"/>
                <w:sz w:val="24"/>
                <w:szCs w:val="24"/>
                <w:bdr w:val="none" w:sz="0" w:space="0" w:color="auto" w:frame="1"/>
                <w:lang w:eastAsia="uk-UA"/>
              </w:rPr>
              <w:t>6</w:t>
            </w:r>
            <w:r w:rsidRPr="00597334">
              <w:rPr>
                <w:rFonts w:ascii="Times New Roman" w:hAnsi="Times New Roman"/>
                <w:b/>
                <w:bCs w:val="0"/>
                <w:color w:val="000000"/>
                <w:sz w:val="24"/>
                <w:szCs w:val="24"/>
                <w:bdr w:val="none" w:sz="0" w:space="0" w:color="auto" w:frame="1"/>
                <w:lang w:eastAsia="uk-UA"/>
              </w:rPr>
              <w:t>.</w:t>
            </w:r>
            <w:r w:rsidRPr="00597334">
              <w:rPr>
                <w:rFonts w:ascii="Times New Roman" w:hAnsi="Times New Roman"/>
                <w:bCs w:val="0"/>
                <w:color w:val="000000"/>
                <w:sz w:val="24"/>
                <w:szCs w:val="24"/>
                <w:bdr w:val="none" w:sz="0" w:space="0" w:color="auto" w:frame="1"/>
                <w:lang w:eastAsia="uk-UA"/>
              </w:rPr>
              <w:t> </w:t>
            </w:r>
            <w:r w:rsidRPr="00597334">
              <w:rPr>
                <w:rFonts w:ascii="Times New Roman" w:hAnsi="Times New Roman"/>
                <w:color w:val="000000"/>
                <w:sz w:val="24"/>
                <w:szCs w:val="24"/>
                <w:lang w:eastAsia="uk-UA"/>
              </w:rPr>
              <w:t>Інституційний аудит ліцею</w:t>
            </w:r>
          </w:p>
          <w:p w:rsidR="00317338" w:rsidRPr="00597334" w:rsidRDefault="00317338" w:rsidP="00317338">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Інституційний аудит проводиться з метою оцінювання якості освітньої діяльності  ліцею та визначення рекомендацій щодо:</w:t>
            </w:r>
          </w:p>
          <w:p w:rsidR="00AB3802" w:rsidRPr="00597334" w:rsidRDefault="00AB3802" w:rsidP="00B7557C">
            <w:pPr>
              <w:shd w:val="clear" w:color="auto" w:fill="FFFFFF"/>
              <w:ind w:firstLine="567"/>
              <w:jc w:val="both"/>
              <w:rPr>
                <w:rFonts w:ascii="Times New Roman" w:hAnsi="Times New Roman"/>
                <w:color w:val="000000"/>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 результатами проведення інституційного аудиту уповноваженому органу та ліцею надаються:</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Висновок про якість освітньої та управлінської діяльності ліцею та </w:t>
            </w:r>
            <w:r w:rsidRPr="00597334">
              <w:rPr>
                <w:rFonts w:ascii="Times New Roman" w:hAnsi="Times New Roman"/>
                <w:color w:val="000000"/>
                <w:sz w:val="24"/>
                <w:szCs w:val="24"/>
                <w:lang w:eastAsia="uk-UA"/>
              </w:rPr>
              <w:lastRenderedPageBreak/>
              <w:t>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rsidR="00772198" w:rsidRPr="00597334" w:rsidRDefault="00772198" w:rsidP="00B7557C">
            <w:pPr>
              <w:shd w:val="clear" w:color="auto" w:fill="FFFFFF"/>
              <w:ind w:firstLine="567"/>
              <w:jc w:val="both"/>
              <w:rPr>
                <w:rFonts w:ascii="Times New Roman" w:hAnsi="Times New Roman"/>
                <w:color w:val="000000"/>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У разі виявлення невідповідності освітньої діяльності ліцею</w:t>
            </w:r>
            <w:r w:rsidR="00772198"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w:t>
            </w:r>
            <w:r w:rsidR="00772198"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до</w:t>
            </w:r>
            <w:r w:rsidR="00772198"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директора не застосовуються заохочення (премії, інші заохочувальні виплати, нагороди тощо).</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597334">
              <w:rPr>
                <w:rFonts w:ascii="Times New Roman" w:hAnsi="Times New Roman"/>
                <w:b/>
                <w:color w:val="000000"/>
                <w:sz w:val="24"/>
                <w:szCs w:val="24"/>
                <w:lang w:eastAsia="uk-UA"/>
              </w:rPr>
              <w:t>уповноваженому органу</w:t>
            </w:r>
            <w:r w:rsidRPr="00597334">
              <w:rPr>
                <w:rFonts w:ascii="Times New Roman" w:hAnsi="Times New Roman"/>
                <w:color w:val="000000"/>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rsidR="008241D4" w:rsidRPr="00597334" w:rsidRDefault="008241D4" w:rsidP="00B7557C">
            <w:pPr>
              <w:shd w:val="clear" w:color="auto" w:fill="FFFFFF"/>
              <w:ind w:firstLine="567"/>
              <w:jc w:val="both"/>
              <w:rPr>
                <w:rFonts w:ascii="Times New Roman" w:hAnsi="Times New Roman"/>
                <w:sz w:val="24"/>
                <w:szCs w:val="24"/>
              </w:rPr>
            </w:pPr>
          </w:p>
        </w:tc>
        <w:tc>
          <w:tcPr>
            <w:tcW w:w="4819" w:type="dxa"/>
          </w:tcPr>
          <w:p w:rsidR="00B7557C" w:rsidRPr="00597334" w:rsidRDefault="000C0817" w:rsidP="00B7557C">
            <w:pPr>
              <w:shd w:val="clear" w:color="auto" w:fill="FFFFFF"/>
              <w:ind w:firstLine="567"/>
              <w:jc w:val="both"/>
              <w:rPr>
                <w:rFonts w:ascii="Times New Roman" w:hAnsi="Times New Roman"/>
                <w:sz w:val="24"/>
                <w:szCs w:val="24"/>
                <w:lang w:eastAsia="uk-UA"/>
              </w:rPr>
            </w:pPr>
            <w:r>
              <w:rPr>
                <w:rFonts w:ascii="Times New Roman" w:hAnsi="Times New Roman"/>
                <w:b/>
                <w:bCs w:val="0"/>
                <w:sz w:val="24"/>
                <w:szCs w:val="24"/>
                <w:bdr w:val="none" w:sz="0" w:space="0" w:color="auto" w:frame="1"/>
                <w:lang w:eastAsia="uk-UA"/>
              </w:rPr>
              <w:lastRenderedPageBreak/>
              <w:t>46</w:t>
            </w:r>
            <w:r w:rsidR="00D81164" w:rsidRPr="00597334">
              <w:rPr>
                <w:rFonts w:ascii="Times New Roman" w:hAnsi="Times New Roman"/>
                <w:b/>
                <w:bCs w:val="0"/>
                <w:sz w:val="24"/>
                <w:szCs w:val="24"/>
                <w:bdr w:val="none" w:sz="0" w:space="0" w:color="auto" w:frame="1"/>
                <w:lang w:eastAsia="uk-UA"/>
              </w:rPr>
              <w:t>.</w:t>
            </w:r>
            <w:r w:rsidR="00D81164" w:rsidRPr="00597334">
              <w:rPr>
                <w:rFonts w:ascii="Times New Roman" w:hAnsi="Times New Roman"/>
                <w:bCs w:val="0"/>
                <w:sz w:val="24"/>
                <w:szCs w:val="24"/>
                <w:bdr w:val="none" w:sz="0" w:space="0" w:color="auto" w:frame="1"/>
                <w:lang w:eastAsia="uk-UA"/>
              </w:rPr>
              <w:t> </w:t>
            </w:r>
            <w:r w:rsidR="00B7557C" w:rsidRPr="00597334">
              <w:rPr>
                <w:rFonts w:ascii="Times New Roman" w:hAnsi="Times New Roman"/>
                <w:sz w:val="24"/>
                <w:szCs w:val="24"/>
                <w:lang w:eastAsia="uk-UA"/>
              </w:rPr>
              <w:t xml:space="preserve"> Інституційний аудит ліцею</w:t>
            </w:r>
          </w:p>
          <w:p w:rsidR="00317338" w:rsidRPr="00597334" w:rsidRDefault="00317338" w:rsidP="00AC3C12">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Інституційний аудит проводиться з метою оцінювання якості освітньої діяльності  ліцею та визначення рекомендацій </w:t>
            </w:r>
            <w:r w:rsidRPr="00597334">
              <w:rPr>
                <w:rFonts w:ascii="Times New Roman" w:hAnsi="Times New Roman"/>
                <w:b/>
                <w:sz w:val="24"/>
                <w:szCs w:val="24"/>
                <w:lang w:eastAsia="uk-UA"/>
              </w:rPr>
              <w:t>засновнику та ліцею</w:t>
            </w:r>
            <w:r w:rsidRPr="00597334">
              <w:rPr>
                <w:rFonts w:ascii="Times New Roman" w:hAnsi="Times New Roman"/>
                <w:sz w:val="24"/>
                <w:szCs w:val="24"/>
                <w:lang w:eastAsia="uk-UA"/>
              </w:rPr>
              <w:t xml:space="preserve"> щодо:</w:t>
            </w:r>
          </w:p>
          <w:p w:rsidR="00AC3C12" w:rsidRPr="00597334" w:rsidRDefault="00AC3C12" w:rsidP="00AC3C12">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За результатами проведення інституційного аудиту </w:t>
            </w:r>
            <w:r w:rsidRPr="00597334">
              <w:rPr>
                <w:rFonts w:ascii="Times New Roman" w:hAnsi="Times New Roman"/>
                <w:b/>
                <w:sz w:val="24"/>
                <w:szCs w:val="24"/>
                <w:lang w:eastAsia="uk-UA"/>
              </w:rPr>
              <w:t>засновнику</w:t>
            </w:r>
            <w:r w:rsidRPr="00597334">
              <w:rPr>
                <w:rFonts w:ascii="Times New Roman" w:hAnsi="Times New Roman"/>
                <w:sz w:val="24"/>
                <w:szCs w:val="24"/>
                <w:lang w:eastAsia="uk-UA"/>
              </w:rPr>
              <w:t xml:space="preserve"> та ліцею надаються:</w:t>
            </w:r>
          </w:p>
          <w:p w:rsidR="00AB3802" w:rsidRPr="00597334" w:rsidRDefault="00AB3802" w:rsidP="00AC3C12">
            <w:pPr>
              <w:shd w:val="clear" w:color="auto" w:fill="FFFFFF"/>
              <w:ind w:firstLine="567"/>
              <w:jc w:val="both"/>
              <w:rPr>
                <w:rFonts w:ascii="Times New Roman" w:hAnsi="Times New Roman"/>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themeColor="text1"/>
                <w:sz w:val="24"/>
                <w:szCs w:val="24"/>
                <w:lang w:eastAsia="uk-UA"/>
              </w:rPr>
            </w:pPr>
            <w:r w:rsidRPr="00597334">
              <w:rPr>
                <w:rFonts w:ascii="Times New Roman" w:hAnsi="Times New Roman"/>
                <w:color w:val="000000" w:themeColor="text1"/>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597334" w:rsidRDefault="00B7557C" w:rsidP="00B7557C">
            <w:pPr>
              <w:shd w:val="clear" w:color="auto" w:fill="FFFFFF"/>
              <w:ind w:firstLine="567"/>
              <w:jc w:val="both"/>
              <w:rPr>
                <w:rFonts w:ascii="Times New Roman" w:hAnsi="Times New Roman"/>
                <w:color w:val="000000" w:themeColor="text1"/>
                <w:sz w:val="24"/>
                <w:szCs w:val="24"/>
                <w:lang w:eastAsia="uk-UA"/>
              </w:rPr>
            </w:pPr>
            <w:r w:rsidRPr="00597334">
              <w:rPr>
                <w:rFonts w:ascii="Times New Roman" w:hAnsi="Times New Roman"/>
                <w:color w:val="000000" w:themeColor="text1"/>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lastRenderedPageBreak/>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rsidR="00AB3802" w:rsidRPr="00597334" w:rsidRDefault="00AB3802" w:rsidP="00B7557C">
            <w:pPr>
              <w:shd w:val="clear" w:color="auto" w:fill="FFFFFF"/>
              <w:ind w:firstLine="567"/>
              <w:jc w:val="both"/>
              <w:rPr>
                <w:rFonts w:ascii="Times New Roman" w:hAnsi="Times New Roman"/>
                <w:color w:val="000000"/>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597334">
              <w:rPr>
                <w:rFonts w:ascii="Times New Roman" w:hAnsi="Times New Roman"/>
                <w:b/>
                <w:sz w:val="24"/>
                <w:szCs w:val="24"/>
                <w:lang w:eastAsia="uk-UA"/>
              </w:rPr>
              <w:t>засновнику</w:t>
            </w:r>
            <w:r w:rsidRPr="00597334">
              <w:rPr>
                <w:rFonts w:ascii="Times New Roman" w:hAnsi="Times New Roman"/>
                <w:sz w:val="24"/>
                <w:szCs w:val="24"/>
                <w:lang w:eastAsia="uk-UA"/>
              </w:rPr>
              <w:t xml:space="preserve">  </w:t>
            </w:r>
            <w:r w:rsidRPr="00597334">
              <w:rPr>
                <w:rFonts w:ascii="Times New Roman" w:hAnsi="Times New Roman"/>
                <w:color w:val="000000"/>
                <w:sz w:val="24"/>
                <w:szCs w:val="24"/>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B7557C" w:rsidRPr="00597334" w:rsidRDefault="00B7557C" w:rsidP="00B7557C">
            <w:pPr>
              <w:pStyle w:val="1"/>
              <w:numPr>
                <w:ilvl w:val="0"/>
                <w:numId w:val="0"/>
              </w:numPr>
              <w:ind w:left="420" w:hanging="420"/>
              <w:outlineLvl w:val="0"/>
              <w:rPr>
                <w:sz w:val="24"/>
                <w:szCs w:val="24"/>
                <w:lang w:val="uk-UA"/>
              </w:rPr>
            </w:pPr>
            <w:r w:rsidRPr="00597334">
              <w:rPr>
                <w:sz w:val="24"/>
                <w:szCs w:val="24"/>
                <w:lang w:val="en-US"/>
              </w:rPr>
              <w:lastRenderedPageBreak/>
              <w:t>V</w:t>
            </w:r>
            <w:r w:rsidRPr="00597334">
              <w:rPr>
                <w:sz w:val="24"/>
                <w:szCs w:val="24"/>
                <w:lang w:val="uk-UA"/>
              </w:rPr>
              <w:t>. Управління та громадське самоврядування ліцею</w:t>
            </w:r>
          </w:p>
          <w:p w:rsidR="008241D4" w:rsidRPr="00597334" w:rsidRDefault="008241D4" w:rsidP="009D5B81">
            <w:pPr>
              <w:pStyle w:val="a3"/>
              <w:jc w:val="both"/>
              <w:rPr>
                <w:rFonts w:ascii="Times New Roman" w:hAnsi="Times New Roman" w:cs="Times New Roman"/>
                <w:sz w:val="24"/>
                <w:szCs w:val="24"/>
              </w:rPr>
            </w:pPr>
          </w:p>
        </w:tc>
        <w:tc>
          <w:tcPr>
            <w:tcW w:w="4819" w:type="dxa"/>
          </w:tcPr>
          <w:p w:rsidR="00B7557C" w:rsidRPr="00597334" w:rsidRDefault="00B7557C" w:rsidP="00B7557C">
            <w:pPr>
              <w:pStyle w:val="1"/>
              <w:numPr>
                <w:ilvl w:val="0"/>
                <w:numId w:val="0"/>
              </w:numPr>
              <w:ind w:left="420" w:hanging="420"/>
              <w:outlineLvl w:val="0"/>
              <w:rPr>
                <w:sz w:val="24"/>
                <w:szCs w:val="24"/>
                <w:lang w:val="uk-UA"/>
              </w:rPr>
            </w:pPr>
            <w:r w:rsidRPr="00597334">
              <w:rPr>
                <w:sz w:val="24"/>
                <w:szCs w:val="24"/>
                <w:lang w:val="en-US"/>
              </w:rPr>
              <w:t>V</w:t>
            </w:r>
            <w:r w:rsidRPr="00597334">
              <w:rPr>
                <w:sz w:val="24"/>
                <w:szCs w:val="24"/>
                <w:lang w:val="uk-UA"/>
              </w:rPr>
              <w:t>. Управління та громадське самоврядування ліцею</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b/>
                <w:sz w:val="24"/>
                <w:szCs w:val="24"/>
                <w:lang w:eastAsia="uk-UA"/>
              </w:rPr>
              <w:t>53.</w:t>
            </w:r>
            <w:r w:rsidRPr="00597334">
              <w:rPr>
                <w:rFonts w:ascii="Times New Roman" w:hAnsi="Times New Roman"/>
                <w:sz w:val="24"/>
                <w:szCs w:val="24"/>
                <w:lang w:eastAsia="uk-UA"/>
              </w:rPr>
              <w:t xml:space="preserve"> Засновник ліцею:</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color w:val="000000"/>
                <w:sz w:val="24"/>
                <w:szCs w:val="24"/>
                <w:lang w:eastAsia="uk-UA"/>
              </w:rPr>
              <w:t>-приймає рішення про створення, реорганізацію, ліквідацію, зміну типу закладу освіти;</w:t>
            </w:r>
          </w:p>
          <w:p w:rsidR="00392F77" w:rsidRPr="00597334" w:rsidRDefault="006C677D"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-затверджує Статут ;</w:t>
            </w:r>
          </w:p>
          <w:p w:rsidR="006C677D" w:rsidRPr="00597334" w:rsidRDefault="006C677D" w:rsidP="00392F77">
            <w:pPr>
              <w:shd w:val="clear" w:color="auto" w:fill="FFFFFF"/>
              <w:ind w:firstLine="567"/>
              <w:jc w:val="both"/>
              <w:rPr>
                <w:rFonts w:ascii="Times New Roman" w:hAnsi="Times New Roman"/>
                <w:sz w:val="24"/>
                <w:szCs w:val="24"/>
                <w:lang w:eastAsia="uk-UA"/>
              </w:rPr>
            </w:pP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-затверджує положення про конкурс на посаду керівника закладу загальної середньої освіти;</w:t>
            </w: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AB3802" w:rsidRPr="00597334" w:rsidRDefault="00AB3802" w:rsidP="00392F77">
            <w:pPr>
              <w:shd w:val="clear" w:color="auto" w:fill="FFFFFF"/>
              <w:ind w:firstLine="567"/>
              <w:jc w:val="both"/>
              <w:rPr>
                <w:rFonts w:ascii="Times New Roman" w:hAnsi="Times New Roman"/>
                <w:sz w:val="24"/>
                <w:szCs w:val="24"/>
                <w:lang w:eastAsia="uk-UA"/>
              </w:rPr>
            </w:pPr>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lastRenderedPageBreak/>
              <w:t>-фінансує виконання стратегії розвитку ліцею, у тому числі здійснення інноваційної діяльності ліцею;</w:t>
            </w:r>
          </w:p>
          <w:p w:rsidR="00392F77" w:rsidRPr="00597334" w:rsidRDefault="00392F77" w:rsidP="00392F77">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392F77" w:rsidRPr="00597334" w:rsidRDefault="00392F77" w:rsidP="00392F77">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392F77" w:rsidRPr="00597334" w:rsidRDefault="00392F77" w:rsidP="00392F77">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-реалізує інші права, передбачені законодавством.</w:t>
            </w:r>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rsidR="00392F77" w:rsidRPr="00597334" w:rsidRDefault="00392F77" w:rsidP="00392F77">
            <w:pPr>
              <w:shd w:val="clear" w:color="auto" w:fill="FFFFFF"/>
              <w:ind w:firstLine="567"/>
              <w:jc w:val="both"/>
              <w:rPr>
                <w:rFonts w:ascii="Times New Roman" w:hAnsi="Times New Roman"/>
                <w:color w:val="FF0000"/>
                <w:sz w:val="24"/>
                <w:szCs w:val="24"/>
                <w:lang w:eastAsia="uk-UA"/>
              </w:rPr>
            </w:pPr>
          </w:p>
          <w:p w:rsidR="008241D4" w:rsidRPr="00597334" w:rsidRDefault="008241D4" w:rsidP="009D5B81">
            <w:pPr>
              <w:pStyle w:val="a3"/>
              <w:jc w:val="both"/>
              <w:rPr>
                <w:rFonts w:ascii="Times New Roman" w:hAnsi="Times New Roman" w:cs="Times New Roman"/>
                <w:sz w:val="24"/>
                <w:szCs w:val="24"/>
              </w:rPr>
            </w:pPr>
          </w:p>
        </w:tc>
        <w:tc>
          <w:tcPr>
            <w:tcW w:w="4819" w:type="dxa"/>
          </w:tcPr>
          <w:p w:rsidR="00392F77" w:rsidRPr="00597334" w:rsidRDefault="000C0817" w:rsidP="00392F77">
            <w:pPr>
              <w:shd w:val="clear" w:color="auto" w:fill="FFFFFF"/>
              <w:ind w:firstLine="567"/>
              <w:jc w:val="both"/>
              <w:rPr>
                <w:rFonts w:ascii="Times New Roman" w:hAnsi="Times New Roman"/>
                <w:sz w:val="24"/>
                <w:szCs w:val="24"/>
                <w:lang w:eastAsia="uk-UA"/>
              </w:rPr>
            </w:pPr>
            <w:r>
              <w:rPr>
                <w:rFonts w:ascii="Times New Roman" w:hAnsi="Times New Roman"/>
                <w:b/>
                <w:sz w:val="24"/>
                <w:szCs w:val="24"/>
                <w:lang w:eastAsia="uk-UA"/>
              </w:rPr>
              <w:lastRenderedPageBreak/>
              <w:t>54</w:t>
            </w:r>
            <w:r w:rsidR="00392F77" w:rsidRPr="00597334">
              <w:rPr>
                <w:rFonts w:ascii="Times New Roman" w:hAnsi="Times New Roman"/>
                <w:b/>
                <w:sz w:val="24"/>
                <w:szCs w:val="24"/>
                <w:lang w:eastAsia="uk-UA"/>
              </w:rPr>
              <w:t xml:space="preserve">. </w:t>
            </w:r>
            <w:r w:rsidR="00392F77" w:rsidRPr="00597334">
              <w:rPr>
                <w:rFonts w:ascii="Times New Roman" w:hAnsi="Times New Roman"/>
                <w:sz w:val="24"/>
                <w:szCs w:val="24"/>
                <w:lang w:eastAsia="uk-UA"/>
              </w:rPr>
              <w:t>Засновник ліцею:</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приймає рішення про створення, реорганізацію, ліквідацію, зміну типу закладу освіти;</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затверджує Статут ліцею, його нову редакцію та зміни до нього; </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затверджує положення про конкурс на посаду керівника закладу загальної середньої освіти та склад конкурсної комісії;</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приймає рішення про проведення конкурсу на посаду керівника закладу загальної середньої освіти;</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затверджує за поданням закладу загальної середньої освіти стратегію розвитку такого закладу;</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lastRenderedPageBreak/>
              <w:t>фінансує виконання стратегії розвитку ліцею, у тому числі здійснення інноваційної діяльності ліцею;</w:t>
            </w:r>
            <w:bookmarkStart w:id="36" w:name="n535"/>
            <w:bookmarkEnd w:id="36"/>
          </w:p>
          <w:p w:rsidR="00BA7086" w:rsidRPr="00597334" w:rsidRDefault="00392F77" w:rsidP="00772198">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37" w:name="n536"/>
            <w:bookmarkEnd w:id="37"/>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38" w:name="n537"/>
            <w:bookmarkEnd w:id="38"/>
          </w:p>
          <w:p w:rsidR="00392F77" w:rsidRPr="00597334" w:rsidRDefault="00392F77" w:rsidP="00392F77">
            <w:pPr>
              <w:shd w:val="clear" w:color="auto" w:fill="FFFFFF"/>
              <w:ind w:firstLine="567"/>
              <w:jc w:val="both"/>
              <w:rPr>
                <w:rFonts w:ascii="Times New Roman" w:hAnsi="Times New Roman"/>
                <w:b/>
                <w:i/>
                <w:sz w:val="24"/>
                <w:szCs w:val="24"/>
                <w:lang w:eastAsia="uk-UA"/>
              </w:rPr>
            </w:pPr>
            <w:r w:rsidRPr="00597334">
              <w:rPr>
                <w:rFonts w:ascii="Times New Roman" w:hAnsi="Times New Roman"/>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39" w:name="n538"/>
            <w:bookmarkEnd w:id="39"/>
            <w:r w:rsidRPr="00597334">
              <w:rPr>
                <w:rFonts w:ascii="Times New Roman" w:hAnsi="Times New Roman"/>
                <w:i/>
                <w:sz w:val="24"/>
                <w:szCs w:val="24"/>
                <w:lang w:eastAsia="uk-UA"/>
              </w:rPr>
              <w:t xml:space="preserve"> </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реалізує інші права, передбачені законодавством.</w:t>
            </w:r>
            <w:bookmarkStart w:id="40" w:name="n2263"/>
            <w:bookmarkEnd w:id="40"/>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bookmarkStart w:id="41" w:name="n386"/>
            <w:bookmarkStart w:id="42" w:name="n387"/>
            <w:bookmarkStart w:id="43" w:name="n388"/>
            <w:bookmarkStart w:id="44" w:name="n389"/>
            <w:bookmarkStart w:id="45" w:name="n390"/>
            <w:bookmarkStart w:id="46" w:name="n2133"/>
            <w:bookmarkStart w:id="47" w:name="n394"/>
            <w:bookmarkEnd w:id="41"/>
            <w:bookmarkEnd w:id="42"/>
            <w:bookmarkEnd w:id="43"/>
            <w:bookmarkEnd w:id="44"/>
            <w:bookmarkEnd w:id="45"/>
            <w:bookmarkEnd w:id="46"/>
            <w:bookmarkEnd w:id="47"/>
            <w:r w:rsidRPr="00597334">
              <w:rPr>
                <w:rFonts w:ascii="Times New Roman" w:hAnsi="Times New Roman"/>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48" w:name="n2264"/>
            <w:bookmarkStart w:id="49" w:name="n395"/>
            <w:bookmarkStart w:id="50" w:name="n2265"/>
            <w:bookmarkStart w:id="51" w:name="n396"/>
            <w:bookmarkEnd w:id="48"/>
            <w:bookmarkEnd w:id="49"/>
            <w:bookmarkEnd w:id="50"/>
            <w:bookmarkEnd w:id="51"/>
            <w:r w:rsidRPr="00597334">
              <w:rPr>
                <w:rFonts w:ascii="Times New Roman" w:hAnsi="Times New Roman"/>
                <w:color w:val="000000"/>
                <w:sz w:val="24"/>
                <w:szCs w:val="24"/>
                <w:lang w:eastAsia="uk-UA"/>
              </w:rPr>
              <w:t>.</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Міський голова:</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b/>
                <w:color w:val="000000"/>
                <w:sz w:val="24"/>
                <w:szCs w:val="24"/>
                <w:lang w:eastAsia="uk-UA"/>
              </w:rPr>
              <w:lastRenderedPageBreak/>
              <w:t>5</w:t>
            </w:r>
            <w:r w:rsidR="000C0817">
              <w:rPr>
                <w:rFonts w:ascii="Times New Roman" w:hAnsi="Times New Roman"/>
                <w:b/>
                <w:color w:val="000000"/>
                <w:sz w:val="24"/>
                <w:szCs w:val="24"/>
                <w:lang w:eastAsia="uk-UA"/>
              </w:rPr>
              <w:t>5</w:t>
            </w:r>
            <w:r w:rsidRPr="00597334">
              <w:rPr>
                <w:rFonts w:ascii="Times New Roman" w:hAnsi="Times New Roman"/>
                <w:b/>
                <w:color w:val="000000"/>
                <w:sz w:val="24"/>
                <w:szCs w:val="24"/>
                <w:lang w:eastAsia="uk-UA"/>
              </w:rPr>
              <w:t xml:space="preserve">. </w:t>
            </w:r>
            <w:r w:rsidRPr="00597334">
              <w:rPr>
                <w:rFonts w:ascii="Times New Roman" w:hAnsi="Times New Roman"/>
                <w:color w:val="000000"/>
                <w:sz w:val="24"/>
                <w:szCs w:val="24"/>
                <w:lang w:eastAsia="uk-UA"/>
              </w:rPr>
              <w:t>Уповноважений орган:</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проводить конкурс на посаду директора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-укладає строковий трудовий договір (контракт) з  директором ліцею, обраним </w:t>
            </w:r>
            <w:r w:rsidRPr="00597334">
              <w:rPr>
                <w:rFonts w:ascii="Times New Roman" w:hAnsi="Times New Roman"/>
                <w:color w:val="000000"/>
                <w:sz w:val="24"/>
                <w:szCs w:val="24"/>
                <w:lang w:eastAsia="uk-UA"/>
              </w:rPr>
              <w:lastRenderedPageBreak/>
              <w:t>(призначеним) у порядку, встановленому законодавством, цим Статутом;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-розриває строковий трудовий договір (контракт) з  директором ліцеюз підстав та у порядку, визначених законодавством, цим Статутом;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-затверджує кошторис та приймає фінансовий звіт закладу освіти у випадках та порядку, визначених законодавством;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фінансово-господарською діяльністю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дотриманням установчих документів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C95A85" w:rsidRPr="00597334" w:rsidRDefault="00C95A85" w:rsidP="00C95A85">
            <w:pPr>
              <w:shd w:val="clear" w:color="auto" w:fill="FFFFFF"/>
              <w:ind w:firstLine="567"/>
              <w:jc w:val="both"/>
              <w:rPr>
                <w:rFonts w:ascii="Times New Roman" w:hAnsi="Times New Roman"/>
                <w:sz w:val="24"/>
                <w:szCs w:val="24"/>
                <w:lang w:eastAsia="uk-UA"/>
              </w:rPr>
            </w:pPr>
            <w:r w:rsidRPr="00597334">
              <w:rPr>
                <w:rFonts w:ascii="Times New Roman" w:hAnsi="Times New Roman"/>
                <w:color w:val="000000"/>
                <w:sz w:val="24"/>
                <w:szCs w:val="24"/>
                <w:lang w:eastAsia="uk-UA"/>
              </w:rPr>
              <w:t xml:space="preserve">- забезпечує </w:t>
            </w:r>
            <w:r w:rsidRPr="00597334">
              <w:rPr>
                <w:rFonts w:ascii="Times New Roman" w:hAnsi="Times New Roman"/>
                <w:sz w:val="24"/>
                <w:szCs w:val="24"/>
                <w:lang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C95A85" w:rsidRPr="00597334" w:rsidRDefault="00C95A85" w:rsidP="00C95A8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погоджує штатні розписи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-реалізує інші права, передбачені законодавством.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241D4" w:rsidRPr="00597334" w:rsidRDefault="008241D4" w:rsidP="009D5B81">
            <w:pPr>
              <w:pStyle w:val="a3"/>
              <w:jc w:val="both"/>
              <w:rPr>
                <w:rFonts w:ascii="Times New Roman" w:hAnsi="Times New Roman" w:cs="Times New Roman"/>
                <w:sz w:val="24"/>
                <w:szCs w:val="24"/>
              </w:rPr>
            </w:pPr>
          </w:p>
        </w:tc>
        <w:tc>
          <w:tcPr>
            <w:tcW w:w="4819" w:type="dxa"/>
          </w:tcPr>
          <w:p w:rsidR="00C95A85" w:rsidRPr="00597334" w:rsidRDefault="000C0817" w:rsidP="00C95A85">
            <w:pPr>
              <w:shd w:val="clear" w:color="auto" w:fill="FFFFFF"/>
              <w:ind w:firstLine="567"/>
              <w:jc w:val="both"/>
              <w:rPr>
                <w:rFonts w:ascii="Times New Roman" w:hAnsi="Times New Roman"/>
                <w:b/>
                <w:sz w:val="24"/>
                <w:szCs w:val="24"/>
                <w:lang w:eastAsia="uk-UA"/>
              </w:rPr>
            </w:pPr>
            <w:r>
              <w:rPr>
                <w:rFonts w:ascii="Times New Roman" w:hAnsi="Times New Roman"/>
                <w:b/>
                <w:sz w:val="24"/>
                <w:szCs w:val="24"/>
                <w:lang w:eastAsia="uk-UA"/>
              </w:rPr>
              <w:lastRenderedPageBreak/>
              <w:t>55</w:t>
            </w:r>
            <w:r w:rsidR="00C95A85" w:rsidRPr="00597334">
              <w:rPr>
                <w:rFonts w:ascii="Times New Roman" w:hAnsi="Times New Roman"/>
                <w:b/>
                <w:sz w:val="24"/>
                <w:szCs w:val="24"/>
                <w:lang w:eastAsia="uk-UA"/>
              </w:rPr>
              <w:t>.</w:t>
            </w:r>
            <w:r w:rsidR="00C95A85" w:rsidRPr="00597334">
              <w:rPr>
                <w:rFonts w:ascii="Times New Roman" w:hAnsi="Times New Roman"/>
                <w:sz w:val="24"/>
                <w:szCs w:val="24"/>
                <w:lang w:eastAsia="uk-UA"/>
              </w:rPr>
              <w:t xml:space="preserve"> Уповноважений орган:</w:t>
            </w: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затверджує кошторис та приймає фінансовий звіт ліцею у випадках та порядку, визначених законодавством;</w:t>
            </w: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фінансово-господарською діяльністю ліцею;</w:t>
            </w: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дотриманням установчих документів ліцею;</w:t>
            </w:r>
            <w:bookmarkStart w:id="52" w:name="n391"/>
            <w:bookmarkStart w:id="53" w:name="n392"/>
            <w:bookmarkEnd w:id="52"/>
            <w:bookmarkEnd w:id="53"/>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BA7086" w:rsidRPr="00597334" w:rsidRDefault="00BA7086" w:rsidP="00C95A85">
            <w:pPr>
              <w:shd w:val="clear" w:color="auto" w:fill="FFFFFF"/>
              <w:ind w:firstLine="567"/>
              <w:jc w:val="both"/>
              <w:rPr>
                <w:rFonts w:ascii="Times New Roman" w:hAnsi="Times New Roman"/>
                <w:sz w:val="24"/>
                <w:szCs w:val="24"/>
                <w:lang w:eastAsia="uk-UA"/>
              </w:rPr>
            </w:pPr>
          </w:p>
          <w:p w:rsidR="00BA7086" w:rsidRPr="00597334" w:rsidRDefault="00BA7086" w:rsidP="00C95A85">
            <w:pPr>
              <w:shd w:val="clear" w:color="auto" w:fill="FFFFFF"/>
              <w:ind w:firstLine="567"/>
              <w:jc w:val="both"/>
              <w:rPr>
                <w:rFonts w:ascii="Times New Roman" w:hAnsi="Times New Roman"/>
                <w:sz w:val="24"/>
                <w:szCs w:val="24"/>
                <w:lang w:eastAsia="uk-UA"/>
              </w:rPr>
            </w:pPr>
          </w:p>
          <w:p w:rsidR="00BA7086" w:rsidRPr="00597334" w:rsidRDefault="00BA7086" w:rsidP="00862AB5">
            <w:pPr>
              <w:shd w:val="clear" w:color="auto" w:fill="FFFFFF"/>
              <w:jc w:val="both"/>
              <w:rPr>
                <w:rFonts w:ascii="Times New Roman" w:hAnsi="Times New Roman"/>
                <w:sz w:val="24"/>
                <w:szCs w:val="24"/>
                <w:lang w:eastAsia="uk-UA"/>
              </w:rPr>
            </w:pPr>
          </w:p>
          <w:p w:rsidR="00862AB5" w:rsidRPr="00597334" w:rsidRDefault="00862AB5" w:rsidP="00862AB5">
            <w:pPr>
              <w:shd w:val="clear" w:color="auto" w:fill="FFFFFF"/>
              <w:jc w:val="both"/>
              <w:rPr>
                <w:rFonts w:ascii="Times New Roman" w:hAnsi="Times New Roman"/>
                <w:sz w:val="24"/>
                <w:szCs w:val="24"/>
                <w:lang w:eastAsia="uk-UA"/>
              </w:rPr>
            </w:pPr>
          </w:p>
          <w:p w:rsidR="00AB3802" w:rsidRPr="00597334" w:rsidRDefault="00AB3802" w:rsidP="00862AB5">
            <w:pPr>
              <w:shd w:val="clear" w:color="auto" w:fill="FFFFFF"/>
              <w:jc w:val="both"/>
              <w:rPr>
                <w:rFonts w:ascii="Times New Roman" w:hAnsi="Times New Roman"/>
                <w:sz w:val="24"/>
                <w:szCs w:val="24"/>
                <w:lang w:eastAsia="uk-UA"/>
              </w:rPr>
            </w:pPr>
          </w:p>
          <w:p w:rsidR="00597334" w:rsidRPr="00597334" w:rsidRDefault="00597334" w:rsidP="00C95A85">
            <w:pPr>
              <w:shd w:val="clear" w:color="auto" w:fill="FFFFFF"/>
              <w:ind w:firstLine="567"/>
              <w:jc w:val="both"/>
              <w:rPr>
                <w:rFonts w:ascii="Times New Roman" w:hAnsi="Times New Roman"/>
                <w:sz w:val="24"/>
                <w:szCs w:val="24"/>
                <w:lang w:eastAsia="uk-UA"/>
              </w:rPr>
            </w:pPr>
          </w:p>
          <w:p w:rsidR="00597334" w:rsidRPr="00597334" w:rsidRDefault="00597334" w:rsidP="00C95A85">
            <w:pPr>
              <w:shd w:val="clear" w:color="auto" w:fill="FFFFFF"/>
              <w:ind w:firstLine="567"/>
              <w:jc w:val="both"/>
              <w:rPr>
                <w:rFonts w:ascii="Times New Roman" w:hAnsi="Times New Roman"/>
                <w:sz w:val="24"/>
                <w:szCs w:val="24"/>
                <w:lang w:eastAsia="uk-UA"/>
              </w:rPr>
            </w:pP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погоджує штатний розпис ліцею;</w:t>
            </w:r>
          </w:p>
          <w:p w:rsidR="00BA7086"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реалізує інші пр</w:t>
            </w:r>
            <w:r w:rsidR="00BA7086" w:rsidRPr="00597334">
              <w:rPr>
                <w:rFonts w:ascii="Times New Roman" w:hAnsi="Times New Roman"/>
                <w:sz w:val="24"/>
                <w:szCs w:val="24"/>
                <w:lang w:eastAsia="uk-UA"/>
              </w:rPr>
              <w:t>ава, передбачені законодавством.</w:t>
            </w:r>
          </w:p>
          <w:p w:rsidR="00C95A85" w:rsidRPr="00597334" w:rsidRDefault="00C95A85" w:rsidP="00C95A8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637F9C" w:rsidRPr="00597334" w:rsidRDefault="00637F9C" w:rsidP="00637F9C">
            <w:pPr>
              <w:shd w:val="clear" w:color="auto" w:fill="FFFFFF"/>
              <w:ind w:firstLine="567"/>
              <w:jc w:val="both"/>
              <w:rPr>
                <w:rFonts w:ascii="Times New Roman" w:hAnsi="Times New Roman"/>
                <w:sz w:val="24"/>
                <w:szCs w:val="24"/>
                <w:lang w:eastAsia="uk-UA"/>
              </w:rPr>
            </w:pPr>
            <w:r w:rsidRPr="00597334">
              <w:rPr>
                <w:rFonts w:ascii="Times New Roman" w:hAnsi="Times New Roman"/>
                <w:b/>
                <w:sz w:val="24"/>
                <w:szCs w:val="24"/>
                <w:lang w:eastAsia="uk-UA"/>
              </w:rPr>
              <w:lastRenderedPageBreak/>
              <w:t>5</w:t>
            </w:r>
            <w:r w:rsidR="000C0817">
              <w:rPr>
                <w:rFonts w:ascii="Times New Roman" w:hAnsi="Times New Roman"/>
                <w:b/>
                <w:sz w:val="24"/>
                <w:szCs w:val="24"/>
                <w:lang w:eastAsia="uk-UA"/>
              </w:rPr>
              <w:t>6</w:t>
            </w:r>
            <w:r w:rsidRPr="00597334">
              <w:rPr>
                <w:rFonts w:ascii="Times New Roman" w:hAnsi="Times New Roman"/>
                <w:b/>
                <w:sz w:val="24"/>
                <w:szCs w:val="24"/>
                <w:lang w:eastAsia="uk-UA"/>
              </w:rPr>
              <w:t>.</w:t>
            </w:r>
            <w:r w:rsidRPr="00597334">
              <w:rPr>
                <w:rFonts w:ascii="Times New Roman" w:hAnsi="Times New Roman"/>
                <w:bCs w:val="0"/>
                <w:sz w:val="24"/>
                <w:szCs w:val="24"/>
                <w:bdr w:val="none" w:sz="0" w:space="0" w:color="auto" w:frame="1"/>
                <w:lang w:eastAsia="uk-UA"/>
              </w:rPr>
              <w:t> </w:t>
            </w:r>
            <w:r w:rsidRPr="00597334">
              <w:rPr>
                <w:rFonts w:ascii="Times New Roman" w:hAnsi="Times New Roman"/>
                <w:sz w:val="24"/>
                <w:szCs w:val="24"/>
                <w:lang w:eastAsia="uk-UA"/>
              </w:rPr>
              <w:t xml:space="preserve"> Директор ліцею</w:t>
            </w:r>
          </w:p>
          <w:p w:rsidR="00637F9C" w:rsidRPr="00597334" w:rsidRDefault="00637F9C" w:rsidP="00637F9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Припинення трудового договору з директором ліцею</w:t>
            </w:r>
            <w:r w:rsidR="0048096B"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 xml:space="preserve">у зв’язку із закінченням строку його дії або його дострокове розірвання здійснюється </w:t>
            </w:r>
            <w:r w:rsidRPr="00597334">
              <w:rPr>
                <w:rFonts w:ascii="Times New Roman" w:hAnsi="Times New Roman"/>
                <w:b/>
                <w:color w:val="000000"/>
                <w:sz w:val="24"/>
                <w:szCs w:val="24"/>
                <w:lang w:eastAsia="uk-UA"/>
              </w:rPr>
              <w:t xml:space="preserve">уповноваженим  органом </w:t>
            </w:r>
            <w:r w:rsidRPr="00597334">
              <w:rPr>
                <w:rFonts w:ascii="Times New Roman" w:hAnsi="Times New Roman"/>
                <w:color w:val="000000"/>
                <w:sz w:val="24"/>
                <w:szCs w:val="24"/>
                <w:lang w:eastAsia="uk-UA"/>
              </w:rPr>
              <w:t>з підстав та у порядку, визначених законодавством про працю.</w:t>
            </w:r>
          </w:p>
          <w:p w:rsidR="008241D4" w:rsidRPr="00597334" w:rsidRDefault="008241D4" w:rsidP="009D5B81">
            <w:pPr>
              <w:pStyle w:val="a3"/>
              <w:jc w:val="both"/>
              <w:rPr>
                <w:rFonts w:ascii="Times New Roman" w:hAnsi="Times New Roman" w:cs="Times New Roman"/>
                <w:sz w:val="24"/>
                <w:szCs w:val="24"/>
              </w:rPr>
            </w:pPr>
          </w:p>
        </w:tc>
        <w:tc>
          <w:tcPr>
            <w:tcW w:w="4819" w:type="dxa"/>
          </w:tcPr>
          <w:p w:rsidR="00637F9C" w:rsidRPr="00597334" w:rsidRDefault="00637F9C" w:rsidP="00637F9C">
            <w:pPr>
              <w:shd w:val="clear" w:color="auto" w:fill="FFFFFF"/>
              <w:ind w:firstLine="567"/>
              <w:jc w:val="both"/>
              <w:rPr>
                <w:rFonts w:ascii="Times New Roman" w:hAnsi="Times New Roman"/>
                <w:sz w:val="24"/>
                <w:szCs w:val="24"/>
                <w:lang w:eastAsia="uk-UA"/>
              </w:rPr>
            </w:pPr>
            <w:r w:rsidRPr="00597334">
              <w:rPr>
                <w:rFonts w:ascii="Times New Roman" w:hAnsi="Times New Roman"/>
                <w:b/>
                <w:sz w:val="24"/>
                <w:szCs w:val="24"/>
                <w:lang w:eastAsia="uk-UA"/>
              </w:rPr>
              <w:t>5</w:t>
            </w:r>
            <w:r w:rsidR="000C0817">
              <w:rPr>
                <w:rFonts w:ascii="Times New Roman" w:hAnsi="Times New Roman"/>
                <w:b/>
                <w:sz w:val="24"/>
                <w:szCs w:val="24"/>
                <w:lang w:eastAsia="uk-UA"/>
              </w:rPr>
              <w:t>6</w:t>
            </w:r>
            <w:r w:rsidRPr="00597334">
              <w:rPr>
                <w:rFonts w:ascii="Times New Roman" w:hAnsi="Times New Roman"/>
                <w:b/>
                <w:sz w:val="24"/>
                <w:szCs w:val="24"/>
                <w:lang w:eastAsia="uk-UA"/>
              </w:rPr>
              <w:t>.</w:t>
            </w:r>
            <w:r w:rsidRPr="00597334">
              <w:rPr>
                <w:rFonts w:ascii="Times New Roman" w:hAnsi="Times New Roman"/>
                <w:sz w:val="24"/>
                <w:szCs w:val="24"/>
                <w:bdr w:val="none" w:sz="0" w:space="0" w:color="auto" w:frame="1"/>
                <w:lang w:eastAsia="uk-UA"/>
              </w:rPr>
              <w:t> </w:t>
            </w:r>
            <w:r w:rsidRPr="00597334">
              <w:rPr>
                <w:rFonts w:ascii="Times New Roman" w:hAnsi="Times New Roman"/>
                <w:sz w:val="24"/>
                <w:szCs w:val="24"/>
                <w:lang w:eastAsia="uk-UA"/>
              </w:rPr>
              <w:t xml:space="preserve"> Директор ліцею</w:t>
            </w:r>
          </w:p>
          <w:p w:rsidR="00637F9C" w:rsidRPr="00597334" w:rsidRDefault="00637F9C" w:rsidP="00637F9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Припинення трудового договору з директором ліцею у зв’язку із закінченням строку його дії або його дострокове розірвання </w:t>
            </w:r>
            <w:r w:rsidR="00977712" w:rsidRPr="00597334">
              <w:rPr>
                <w:rFonts w:ascii="Times New Roman" w:hAnsi="Times New Roman"/>
                <w:b/>
                <w:sz w:val="24"/>
                <w:szCs w:val="24"/>
                <w:lang w:eastAsia="uk-UA"/>
              </w:rPr>
              <w:t>здійснюється уп</w:t>
            </w:r>
            <w:r w:rsidRPr="00597334">
              <w:rPr>
                <w:rFonts w:ascii="Times New Roman" w:hAnsi="Times New Roman"/>
                <w:b/>
                <w:sz w:val="24"/>
                <w:szCs w:val="24"/>
                <w:lang w:eastAsia="uk-UA"/>
              </w:rPr>
              <w:t>овно</w:t>
            </w:r>
            <w:r w:rsidR="00977712" w:rsidRPr="00597334">
              <w:rPr>
                <w:rFonts w:ascii="Times New Roman" w:hAnsi="Times New Roman"/>
                <w:b/>
                <w:sz w:val="24"/>
                <w:szCs w:val="24"/>
                <w:lang w:eastAsia="uk-UA"/>
              </w:rPr>
              <w:t>ва</w:t>
            </w:r>
            <w:r w:rsidRPr="00597334">
              <w:rPr>
                <w:rFonts w:ascii="Times New Roman" w:hAnsi="Times New Roman"/>
                <w:b/>
                <w:sz w:val="24"/>
                <w:szCs w:val="24"/>
                <w:lang w:eastAsia="uk-UA"/>
              </w:rPr>
              <w:t>женою особою - міським головою</w:t>
            </w:r>
            <w:r w:rsidRPr="00597334">
              <w:rPr>
                <w:rFonts w:ascii="Times New Roman" w:hAnsi="Times New Roman"/>
                <w:sz w:val="24"/>
                <w:szCs w:val="24"/>
                <w:lang w:eastAsia="uk-UA"/>
              </w:rPr>
              <w:t xml:space="preserve"> </w:t>
            </w:r>
            <w:r w:rsidRPr="00597334">
              <w:rPr>
                <w:rFonts w:ascii="Times New Roman" w:hAnsi="Times New Roman"/>
                <w:color w:val="000000"/>
                <w:sz w:val="24"/>
                <w:szCs w:val="24"/>
                <w:lang w:eastAsia="uk-UA"/>
              </w:rPr>
              <w:t>з підстав та у порядку, визначених законодавством про працю.</w:t>
            </w:r>
          </w:p>
          <w:p w:rsidR="008241D4" w:rsidRPr="00597334" w:rsidRDefault="008241D4" w:rsidP="009D5B81">
            <w:pPr>
              <w:pStyle w:val="a3"/>
              <w:jc w:val="both"/>
              <w:rPr>
                <w:rFonts w:ascii="Times New Roman" w:hAnsi="Times New Roman" w:cs="Times New Roman"/>
                <w:sz w:val="24"/>
                <w:szCs w:val="24"/>
              </w:rPr>
            </w:pPr>
          </w:p>
        </w:tc>
      </w:tr>
    </w:tbl>
    <w:p w:rsidR="00F167F2" w:rsidRPr="00597334" w:rsidRDefault="00F167F2" w:rsidP="00DE2ED7">
      <w:pPr>
        <w:rPr>
          <w:rFonts w:ascii="Times New Roman" w:eastAsia="Times New Roman" w:hAnsi="Times New Roman"/>
          <w:bCs w:val="0"/>
          <w:spacing w:val="7"/>
          <w:sz w:val="24"/>
          <w:szCs w:val="24"/>
          <w:lang w:eastAsia="uk-UA"/>
        </w:rPr>
      </w:pPr>
    </w:p>
    <w:p w:rsidR="00D53E37" w:rsidRPr="00597334" w:rsidRDefault="00D53E37" w:rsidP="00DE2ED7">
      <w:pPr>
        <w:rPr>
          <w:rFonts w:ascii="Times New Roman" w:eastAsia="Times New Roman" w:hAnsi="Times New Roman"/>
          <w:bCs w:val="0"/>
          <w:spacing w:val="7"/>
          <w:sz w:val="24"/>
          <w:szCs w:val="24"/>
          <w:lang w:eastAsia="uk-UA"/>
        </w:rPr>
      </w:pPr>
    </w:p>
    <w:p w:rsidR="00D53E37" w:rsidRPr="00597334" w:rsidRDefault="00D53E37" w:rsidP="00DE2ED7">
      <w:pPr>
        <w:rPr>
          <w:rFonts w:ascii="Times New Roman" w:eastAsia="Times New Roman" w:hAnsi="Times New Roman"/>
          <w:bCs w:val="0"/>
          <w:spacing w:val="7"/>
          <w:sz w:val="24"/>
          <w:szCs w:val="24"/>
          <w:lang w:eastAsia="uk-UA"/>
        </w:rPr>
      </w:pPr>
    </w:p>
    <w:p w:rsidR="00F167F2" w:rsidRPr="00597334" w:rsidRDefault="001B096B" w:rsidP="00D53E37">
      <w:pPr>
        <w:ind w:left="-567"/>
        <w:rPr>
          <w:rFonts w:ascii="Times New Roman" w:eastAsia="Times New Roman" w:hAnsi="Times New Roman"/>
          <w:bCs w:val="0"/>
          <w:spacing w:val="7"/>
          <w:sz w:val="24"/>
          <w:szCs w:val="24"/>
          <w:lang w:eastAsia="uk-UA"/>
        </w:rPr>
      </w:pPr>
      <w:r w:rsidRPr="00597334">
        <w:rPr>
          <w:rFonts w:ascii="Times New Roman" w:eastAsia="Times New Roman" w:hAnsi="Times New Roman"/>
          <w:bCs w:val="0"/>
          <w:spacing w:val="7"/>
          <w:sz w:val="24"/>
          <w:szCs w:val="24"/>
          <w:lang w:eastAsia="uk-UA"/>
        </w:rPr>
        <w:t>Заступник н</w:t>
      </w:r>
      <w:r w:rsidR="00D53E37" w:rsidRPr="00597334">
        <w:rPr>
          <w:rFonts w:ascii="Times New Roman" w:eastAsia="Times New Roman" w:hAnsi="Times New Roman"/>
          <w:bCs w:val="0"/>
          <w:spacing w:val="7"/>
          <w:sz w:val="24"/>
          <w:szCs w:val="24"/>
          <w:lang w:eastAsia="uk-UA"/>
        </w:rPr>
        <w:t>ачальник</w:t>
      </w:r>
      <w:r w:rsidRPr="00597334">
        <w:rPr>
          <w:rFonts w:ascii="Times New Roman" w:eastAsia="Times New Roman" w:hAnsi="Times New Roman"/>
          <w:bCs w:val="0"/>
          <w:spacing w:val="7"/>
          <w:sz w:val="24"/>
          <w:szCs w:val="24"/>
          <w:lang w:eastAsia="uk-UA"/>
        </w:rPr>
        <w:t>а</w:t>
      </w:r>
      <w:r w:rsidR="00597334">
        <w:rPr>
          <w:rFonts w:ascii="Times New Roman" w:eastAsia="Times New Roman" w:hAnsi="Times New Roman"/>
          <w:bCs w:val="0"/>
          <w:spacing w:val="7"/>
          <w:sz w:val="24"/>
          <w:szCs w:val="24"/>
          <w:lang w:eastAsia="uk-UA"/>
        </w:rPr>
        <w:t xml:space="preserve"> </w:t>
      </w:r>
      <w:r w:rsidR="00AB3802" w:rsidRPr="00597334">
        <w:rPr>
          <w:rFonts w:ascii="Times New Roman" w:eastAsia="Times New Roman" w:hAnsi="Times New Roman"/>
          <w:bCs w:val="0"/>
          <w:spacing w:val="7"/>
          <w:sz w:val="24"/>
          <w:szCs w:val="24"/>
          <w:lang w:eastAsia="uk-UA"/>
        </w:rPr>
        <w:t xml:space="preserve">                      </w:t>
      </w:r>
      <w:r w:rsidR="00597334">
        <w:rPr>
          <w:rFonts w:ascii="Times New Roman" w:eastAsia="Times New Roman" w:hAnsi="Times New Roman"/>
          <w:bCs w:val="0"/>
          <w:spacing w:val="7"/>
          <w:sz w:val="24"/>
          <w:szCs w:val="24"/>
          <w:lang w:eastAsia="uk-UA"/>
        </w:rPr>
        <w:t xml:space="preserve">           </w:t>
      </w:r>
      <w:r w:rsidR="00AB3802" w:rsidRPr="00597334">
        <w:rPr>
          <w:rFonts w:ascii="Times New Roman" w:eastAsia="Times New Roman" w:hAnsi="Times New Roman"/>
          <w:bCs w:val="0"/>
          <w:spacing w:val="7"/>
          <w:sz w:val="24"/>
          <w:szCs w:val="24"/>
          <w:lang w:eastAsia="uk-UA"/>
        </w:rPr>
        <w:t xml:space="preserve"> </w:t>
      </w:r>
      <w:r w:rsidRPr="00597334">
        <w:rPr>
          <w:rFonts w:ascii="Times New Roman" w:eastAsia="Times New Roman" w:hAnsi="Times New Roman"/>
          <w:bCs w:val="0"/>
          <w:spacing w:val="7"/>
          <w:sz w:val="24"/>
          <w:szCs w:val="24"/>
          <w:lang w:eastAsia="uk-UA"/>
        </w:rPr>
        <w:t xml:space="preserve"> </w:t>
      </w:r>
      <w:r w:rsidR="00597334">
        <w:rPr>
          <w:rFonts w:ascii="Times New Roman" w:eastAsia="Times New Roman" w:hAnsi="Times New Roman"/>
          <w:bCs w:val="0"/>
          <w:spacing w:val="7"/>
          <w:sz w:val="24"/>
          <w:szCs w:val="24"/>
          <w:lang w:eastAsia="uk-UA"/>
        </w:rPr>
        <w:t xml:space="preserve">                                 </w:t>
      </w:r>
      <w:r w:rsidRPr="00597334">
        <w:rPr>
          <w:rFonts w:ascii="Times New Roman" w:eastAsia="Times New Roman" w:hAnsi="Times New Roman"/>
          <w:bCs w:val="0"/>
          <w:spacing w:val="7"/>
          <w:sz w:val="24"/>
          <w:szCs w:val="24"/>
          <w:lang w:eastAsia="uk-UA"/>
        </w:rPr>
        <w:t xml:space="preserve">      </w:t>
      </w:r>
      <w:r w:rsidR="00D53E37" w:rsidRPr="00597334">
        <w:rPr>
          <w:rFonts w:ascii="Times New Roman" w:eastAsia="Times New Roman" w:hAnsi="Times New Roman"/>
          <w:bCs w:val="0"/>
          <w:spacing w:val="7"/>
          <w:sz w:val="24"/>
          <w:szCs w:val="24"/>
          <w:lang w:eastAsia="uk-UA"/>
        </w:rPr>
        <w:t xml:space="preserve">     </w:t>
      </w:r>
      <w:r w:rsidRPr="00597334">
        <w:rPr>
          <w:rFonts w:ascii="Times New Roman" w:eastAsia="Times New Roman" w:hAnsi="Times New Roman"/>
          <w:bCs w:val="0"/>
          <w:spacing w:val="7"/>
          <w:sz w:val="24"/>
          <w:szCs w:val="24"/>
          <w:lang w:eastAsia="uk-UA"/>
        </w:rPr>
        <w:t>Анатолій ГОРАЙЧУК</w:t>
      </w:r>
    </w:p>
    <w:p w:rsidR="00F167F2" w:rsidRPr="00597334" w:rsidRDefault="00F167F2" w:rsidP="00DE2ED7">
      <w:pPr>
        <w:rPr>
          <w:rFonts w:ascii="Times New Roman" w:eastAsia="Times New Roman" w:hAnsi="Times New Roman"/>
          <w:bCs w:val="0"/>
          <w:spacing w:val="7"/>
          <w:sz w:val="24"/>
          <w:szCs w:val="24"/>
          <w:lang w:eastAsia="uk-UA"/>
        </w:rPr>
      </w:pPr>
    </w:p>
    <w:p w:rsidR="00F167F2" w:rsidRPr="00597334" w:rsidRDefault="00F167F2" w:rsidP="00DE2ED7">
      <w:pPr>
        <w:rPr>
          <w:rFonts w:ascii="Times New Roman" w:eastAsia="Times New Roman" w:hAnsi="Times New Roman"/>
          <w:bCs w:val="0"/>
          <w:spacing w:val="7"/>
          <w:sz w:val="24"/>
          <w:szCs w:val="24"/>
          <w:lang w:eastAsia="uk-UA"/>
        </w:rPr>
      </w:pPr>
    </w:p>
    <w:p w:rsidR="008241D4" w:rsidRPr="00597334" w:rsidRDefault="008241D4" w:rsidP="00DE2ED7">
      <w:pPr>
        <w:rPr>
          <w:sz w:val="24"/>
          <w:szCs w:val="24"/>
        </w:rPr>
      </w:pPr>
    </w:p>
    <w:sectPr w:rsidR="008241D4" w:rsidRPr="00597334" w:rsidSect="001B096B">
      <w:headerReference w:type="default" r:id="rId12"/>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271" w:rsidRDefault="00470271" w:rsidP="00D53E37">
      <w:r>
        <w:separator/>
      </w:r>
    </w:p>
  </w:endnote>
  <w:endnote w:type="continuationSeparator" w:id="0">
    <w:p w:rsidR="00470271" w:rsidRDefault="00470271"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271" w:rsidRDefault="00470271" w:rsidP="00D53E37">
      <w:r>
        <w:separator/>
      </w:r>
    </w:p>
  </w:footnote>
  <w:footnote w:type="continuationSeparator" w:id="0">
    <w:p w:rsidR="00470271" w:rsidRDefault="00470271"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03791"/>
      <w:docPartObj>
        <w:docPartGallery w:val="Page Numbers (Top of Page)"/>
        <w:docPartUnique/>
      </w:docPartObj>
    </w:sdtPr>
    <w:sdtEndPr/>
    <w:sdtContent>
      <w:p w:rsidR="00D53E37" w:rsidRDefault="00D53E37">
        <w:pPr>
          <w:pStyle w:val="aa"/>
          <w:jc w:val="center"/>
        </w:pPr>
        <w:r>
          <w:fldChar w:fldCharType="begin"/>
        </w:r>
        <w:r>
          <w:instrText>PAGE   \* MERGEFORMAT</w:instrText>
        </w:r>
        <w:r>
          <w:fldChar w:fldCharType="separate"/>
        </w:r>
        <w:r w:rsidR="0016038D" w:rsidRPr="0016038D">
          <w:rPr>
            <w:noProof/>
            <w:lang w:val="ru-RU"/>
          </w:rPr>
          <w:t>2</w:t>
        </w:r>
        <w:r>
          <w:fldChar w:fldCharType="end"/>
        </w:r>
      </w:p>
    </w:sdtContent>
  </w:sdt>
  <w:p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47403735"/>
    <w:multiLevelType w:val="hybridMultilevel"/>
    <w:tmpl w:val="E90AD7B0"/>
    <w:lvl w:ilvl="0" w:tplc="7584AA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7"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6"/>
  </w:num>
  <w:num w:numId="3">
    <w:abstractNumId w:val="2"/>
  </w:num>
  <w:num w:numId="4">
    <w:abstractNumId w:val="3"/>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CC"/>
    <w:rsid w:val="00023BAD"/>
    <w:rsid w:val="00057B65"/>
    <w:rsid w:val="00075905"/>
    <w:rsid w:val="000978D8"/>
    <w:rsid w:val="000C0817"/>
    <w:rsid w:val="000C75FD"/>
    <w:rsid w:val="000D228E"/>
    <w:rsid w:val="000F769E"/>
    <w:rsid w:val="001565A3"/>
    <w:rsid w:val="0016038D"/>
    <w:rsid w:val="001B096B"/>
    <w:rsid w:val="00205A5D"/>
    <w:rsid w:val="00234AA3"/>
    <w:rsid w:val="00256668"/>
    <w:rsid w:val="002711AB"/>
    <w:rsid w:val="0028146B"/>
    <w:rsid w:val="002B0401"/>
    <w:rsid w:val="002D429C"/>
    <w:rsid w:val="00317338"/>
    <w:rsid w:val="00320761"/>
    <w:rsid w:val="00373E35"/>
    <w:rsid w:val="00392F77"/>
    <w:rsid w:val="003A2536"/>
    <w:rsid w:val="003C279D"/>
    <w:rsid w:val="003E212E"/>
    <w:rsid w:val="003F6D6C"/>
    <w:rsid w:val="004028AC"/>
    <w:rsid w:val="00445DEE"/>
    <w:rsid w:val="00470271"/>
    <w:rsid w:val="0048096B"/>
    <w:rsid w:val="0048772F"/>
    <w:rsid w:val="004A0C1A"/>
    <w:rsid w:val="00504F03"/>
    <w:rsid w:val="00540A10"/>
    <w:rsid w:val="00550D2D"/>
    <w:rsid w:val="00597334"/>
    <w:rsid w:val="005C3E3C"/>
    <w:rsid w:val="005F12B0"/>
    <w:rsid w:val="0061391C"/>
    <w:rsid w:val="00637F9C"/>
    <w:rsid w:val="00645992"/>
    <w:rsid w:val="006C36AC"/>
    <w:rsid w:val="006C677D"/>
    <w:rsid w:val="007209DB"/>
    <w:rsid w:val="007449DA"/>
    <w:rsid w:val="00772198"/>
    <w:rsid w:val="00792FCC"/>
    <w:rsid w:val="007D239C"/>
    <w:rsid w:val="008241D4"/>
    <w:rsid w:val="00824C56"/>
    <w:rsid w:val="008256BC"/>
    <w:rsid w:val="00862AB5"/>
    <w:rsid w:val="008B66A9"/>
    <w:rsid w:val="008E19D5"/>
    <w:rsid w:val="008E2649"/>
    <w:rsid w:val="008F4646"/>
    <w:rsid w:val="009067F0"/>
    <w:rsid w:val="00945F71"/>
    <w:rsid w:val="00961BC4"/>
    <w:rsid w:val="00965AA5"/>
    <w:rsid w:val="00977712"/>
    <w:rsid w:val="009B5F37"/>
    <w:rsid w:val="009B674F"/>
    <w:rsid w:val="009C0ED0"/>
    <w:rsid w:val="00A12BFC"/>
    <w:rsid w:val="00A22D72"/>
    <w:rsid w:val="00A32377"/>
    <w:rsid w:val="00A51240"/>
    <w:rsid w:val="00A70C90"/>
    <w:rsid w:val="00A878E1"/>
    <w:rsid w:val="00AB3802"/>
    <w:rsid w:val="00AB4636"/>
    <w:rsid w:val="00AC3C12"/>
    <w:rsid w:val="00B0493D"/>
    <w:rsid w:val="00B25C2C"/>
    <w:rsid w:val="00B633E0"/>
    <w:rsid w:val="00B7557C"/>
    <w:rsid w:val="00B87B17"/>
    <w:rsid w:val="00B9220F"/>
    <w:rsid w:val="00BA7086"/>
    <w:rsid w:val="00BC39BD"/>
    <w:rsid w:val="00C95A85"/>
    <w:rsid w:val="00CA4B01"/>
    <w:rsid w:val="00CA695E"/>
    <w:rsid w:val="00CB6024"/>
    <w:rsid w:val="00D13F13"/>
    <w:rsid w:val="00D16E7B"/>
    <w:rsid w:val="00D53E37"/>
    <w:rsid w:val="00D66D98"/>
    <w:rsid w:val="00D81164"/>
    <w:rsid w:val="00D84563"/>
    <w:rsid w:val="00DA62F9"/>
    <w:rsid w:val="00DE2ED7"/>
    <w:rsid w:val="00E26B8C"/>
    <w:rsid w:val="00E4376E"/>
    <w:rsid w:val="00E6390C"/>
    <w:rsid w:val="00E64302"/>
    <w:rsid w:val="00E66CE0"/>
    <w:rsid w:val="00EC1DD6"/>
    <w:rsid w:val="00EF0BDC"/>
    <w:rsid w:val="00F167F2"/>
    <w:rsid w:val="00F43A01"/>
    <w:rsid w:val="00FB7269"/>
    <w:rsid w:val="00FC23E5"/>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22D3F-458C-49F5-9B2F-B04806BA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 w:type="character" w:styleId="ae">
    <w:name w:val="annotation reference"/>
    <w:basedOn w:val="a0"/>
    <w:semiHidden/>
    <w:unhideWhenUsed/>
    <w:rsid w:val="007449DA"/>
    <w:rPr>
      <w:sz w:val="16"/>
      <w:szCs w:val="16"/>
    </w:rPr>
  </w:style>
  <w:style w:type="paragraph" w:styleId="af">
    <w:name w:val="annotation text"/>
    <w:basedOn w:val="a"/>
    <w:link w:val="af0"/>
    <w:semiHidden/>
    <w:unhideWhenUsed/>
    <w:rsid w:val="007449DA"/>
    <w:rPr>
      <w:rFonts w:ascii="Times New Roman" w:eastAsia="Times New Roman" w:hAnsi="Times New Roman"/>
      <w:bCs w:val="0"/>
      <w:sz w:val="20"/>
      <w:lang w:val="ru-RU"/>
    </w:rPr>
  </w:style>
  <w:style w:type="character" w:customStyle="1" w:styleId="af0">
    <w:name w:val="Текст примечания Знак"/>
    <w:basedOn w:val="a0"/>
    <w:link w:val="af"/>
    <w:semiHidden/>
    <w:rsid w:val="007449DA"/>
    <w:rPr>
      <w:rFonts w:ascii="Times New Roman" w:eastAsia="Times New Roman" w:hAnsi="Times New Roman" w:cs="Times New Roman"/>
      <w:sz w:val="20"/>
      <w:szCs w:val="20"/>
      <w:lang w:val="ru-RU" w:eastAsia="ru-RU"/>
    </w:rPr>
  </w:style>
  <w:style w:type="paragraph" w:styleId="af1">
    <w:name w:val="Balloon Text"/>
    <w:basedOn w:val="a"/>
    <w:link w:val="af2"/>
    <w:uiPriority w:val="99"/>
    <w:semiHidden/>
    <w:unhideWhenUsed/>
    <w:rsid w:val="007449DA"/>
    <w:rPr>
      <w:rFonts w:ascii="Segoe UI" w:hAnsi="Segoe UI" w:cs="Segoe UI"/>
      <w:sz w:val="18"/>
      <w:szCs w:val="18"/>
    </w:rPr>
  </w:style>
  <w:style w:type="character" w:customStyle="1" w:styleId="af2">
    <w:name w:val="Текст выноски Знак"/>
    <w:basedOn w:val="a0"/>
    <w:link w:val="af1"/>
    <w:uiPriority w:val="99"/>
    <w:semiHidden/>
    <w:rsid w:val="007449DA"/>
    <w:rPr>
      <w:rFonts w:ascii="Segoe UI" w:eastAsia="Batang"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2029212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6DB5A-F0CB-42C5-BF51-0084933D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16552</Words>
  <Characters>9436</Characters>
  <Application>Microsoft Office Word</Application>
  <DocSecurity>0</DocSecurity>
  <Lines>78</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Lytay</cp:lastModifiedBy>
  <cp:revision>2</cp:revision>
  <cp:lastPrinted>2023-06-19T14:21:00Z</cp:lastPrinted>
  <dcterms:created xsi:type="dcterms:W3CDTF">2023-10-24T05:59:00Z</dcterms:created>
  <dcterms:modified xsi:type="dcterms:W3CDTF">2023-10-24T05:59:00Z</dcterms:modified>
</cp:coreProperties>
</file>