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4AFDB9" w14:textId="75B4E83D" w:rsidR="002C759B" w:rsidRPr="00325684" w:rsidRDefault="00433F21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8EA1" wp14:editId="72E5D1F7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5F92" w14:textId="62390E5C" w:rsidR="002C759B" w:rsidRDefault="00C40E42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88E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03C65F92" w14:textId="62390E5C" w:rsidR="002C759B" w:rsidRDefault="00C40E42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57C481B7" wp14:editId="28B13168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43F493B9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8D4012B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183D83BF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0AF407EA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4EE04119" w14:textId="50BBBDA3"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14:paraId="4D66EC4F" w14:textId="167040CB" w:rsidR="003C1E0A" w:rsidRPr="00325684" w:rsidRDefault="003C1E0A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(нова редакція від 16.10.2023)</w:t>
      </w:r>
    </w:p>
    <w:p w14:paraId="0433B7BF" w14:textId="77777777" w:rsidR="003C1E0A" w:rsidRDefault="003C1E0A" w:rsidP="003C1E0A">
      <w:pPr>
        <w:rPr>
          <w:rFonts w:ascii="Times New Roman" w:hAnsi="Times New Roman"/>
          <w:b/>
          <w:sz w:val="40"/>
          <w:szCs w:val="40"/>
        </w:rPr>
      </w:pPr>
    </w:p>
    <w:p w14:paraId="789F8216" w14:textId="459DBDCD" w:rsidR="005008BF" w:rsidRPr="003C1E0A" w:rsidRDefault="003C1E0A" w:rsidP="003C1E0A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06.10.2023                                      </w:t>
      </w:r>
      <w:r w:rsidRPr="003C1E0A">
        <w:rPr>
          <w:rFonts w:ascii="Times New Roman" w:hAnsi="Times New Roman"/>
          <w:b/>
          <w:szCs w:val="28"/>
        </w:rPr>
        <w:t>м. Вараш</w:t>
      </w:r>
      <w:r>
        <w:rPr>
          <w:rFonts w:ascii="Times New Roman" w:hAnsi="Times New Roman"/>
          <w:b/>
          <w:szCs w:val="28"/>
        </w:rPr>
        <w:t xml:space="preserve">    </w:t>
      </w:r>
      <w:r w:rsidR="0042676C">
        <w:rPr>
          <w:rFonts w:ascii="Times New Roman" w:hAnsi="Times New Roman"/>
          <w:b/>
          <w:szCs w:val="28"/>
        </w:rPr>
        <w:t xml:space="preserve">                             </w:t>
      </w:r>
      <w:r>
        <w:rPr>
          <w:rFonts w:ascii="Times New Roman" w:hAnsi="Times New Roman"/>
          <w:b/>
          <w:szCs w:val="28"/>
        </w:rPr>
        <w:t>№ 2643-ПРР-5200</w:t>
      </w:r>
    </w:p>
    <w:p w14:paraId="43BCDEC6" w14:textId="77777777" w:rsidR="00D4453E" w:rsidRPr="00325684" w:rsidRDefault="00D4453E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6997682" w14:textId="46FB3934" w:rsidR="00584FDB" w:rsidRDefault="00D4453E" w:rsidP="00D4453E">
      <w:pPr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5F866687" w14:textId="77777777" w:rsidR="00584FDB" w:rsidRDefault="00D4453E" w:rsidP="00D4453E">
      <w:pPr>
        <w:rPr>
          <w:szCs w:val="28"/>
        </w:rPr>
      </w:pPr>
      <w:r>
        <w:rPr>
          <w:szCs w:val="28"/>
        </w:rPr>
        <w:t>документів Собіщицького закладу</w:t>
      </w:r>
    </w:p>
    <w:p w14:paraId="3D7D4859" w14:textId="32F38A4B" w:rsidR="00D4453E" w:rsidRPr="00D4453E" w:rsidRDefault="00D4453E" w:rsidP="00D4453E">
      <w:pPr>
        <w:rPr>
          <w:rFonts w:ascii="Times New Roman" w:eastAsia="Times New Roman" w:hAnsi="Times New Roman"/>
          <w:bCs w:val="0"/>
          <w:szCs w:val="28"/>
        </w:rPr>
      </w:pPr>
      <w:r>
        <w:rPr>
          <w:szCs w:val="28"/>
        </w:rPr>
        <w:t>дошкільної освіти Вараської міської ради</w:t>
      </w:r>
    </w:p>
    <w:p w14:paraId="0AF3C1AE" w14:textId="1B4BB5AF" w:rsidR="00D4453E" w:rsidRDefault="00D4453E" w:rsidP="00D4453E">
      <w:pPr>
        <w:rPr>
          <w:szCs w:val="28"/>
        </w:rPr>
      </w:pPr>
    </w:p>
    <w:p w14:paraId="4285CC3F" w14:textId="77777777" w:rsidR="00D4453E" w:rsidRDefault="00D4453E" w:rsidP="00D4453E">
      <w:pPr>
        <w:rPr>
          <w:szCs w:val="28"/>
        </w:rPr>
      </w:pPr>
    </w:p>
    <w:p w14:paraId="59FA8D17" w14:textId="7A1130E5" w:rsidR="00D4453E" w:rsidRDefault="00D4453E" w:rsidP="00D4453E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ab/>
        <w:t xml:space="preserve">З метою приведення статуту Собіщицького закладу дошкільної освіти Вараської міської ради 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>
        <w:rPr>
          <w:szCs w:val="28"/>
          <w:shd w:val="clear" w:color="auto" w:fill="FFFFFF"/>
        </w:rPr>
        <w:t>статті 13 Закону України «Про дошкільну освіту»</w:t>
      </w:r>
      <w:r>
        <w:rPr>
          <w:szCs w:val="28"/>
        </w:rPr>
        <w:t>, керуючись</w:t>
      </w:r>
      <w:r>
        <w:rPr>
          <w:rStyle w:val="rvts37"/>
          <w:bCs w:val="0"/>
          <w:szCs w:val="28"/>
          <w:shd w:val="clear" w:color="auto" w:fill="FFFFFF"/>
        </w:rPr>
        <w:t xml:space="preserve"> </w:t>
      </w:r>
      <w:r w:rsidRPr="005C5D7F">
        <w:rPr>
          <w:color w:val="000000"/>
          <w:szCs w:val="28"/>
          <w:shd w:val="clear" w:color="auto" w:fill="FFFFFF"/>
        </w:rPr>
        <w:t xml:space="preserve">статтею </w:t>
      </w:r>
      <w:r w:rsidRPr="00754EA3">
        <w:rPr>
          <w:color w:val="000000"/>
          <w:szCs w:val="28"/>
          <w:shd w:val="clear" w:color="auto" w:fill="FFFFFF"/>
        </w:rPr>
        <w:t>25, пунктом 30</w:t>
      </w:r>
      <w:r w:rsidR="00D47447">
        <w:rPr>
          <w:color w:val="000000"/>
          <w:szCs w:val="28"/>
          <w:shd w:val="clear" w:color="auto" w:fill="FFFFFF"/>
        </w:rPr>
        <w:t xml:space="preserve"> частини першої </w:t>
      </w:r>
      <w:r w:rsidRPr="00754EA3">
        <w:rPr>
          <w:color w:val="000000"/>
          <w:szCs w:val="28"/>
          <w:shd w:val="clear" w:color="auto" w:fill="FFFFFF"/>
        </w:rPr>
        <w:t>статті 26</w:t>
      </w:r>
      <w:r>
        <w:rPr>
          <w:color w:val="000000"/>
          <w:szCs w:val="28"/>
          <w:shd w:val="clear" w:color="auto" w:fill="FFFFFF"/>
        </w:rPr>
        <w:t xml:space="preserve">, частини </w:t>
      </w:r>
      <w:r w:rsidR="00D47447">
        <w:rPr>
          <w:color w:val="000000"/>
          <w:szCs w:val="28"/>
          <w:shd w:val="clear" w:color="auto" w:fill="FFFFFF"/>
        </w:rPr>
        <w:t>першої</w:t>
      </w:r>
      <w:r>
        <w:rPr>
          <w:color w:val="000000"/>
          <w:szCs w:val="28"/>
          <w:shd w:val="clear" w:color="auto" w:fill="FFFFFF"/>
        </w:rPr>
        <w:t xml:space="preserve"> статті 59</w:t>
      </w:r>
      <w:r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Вараська міська рада</w:t>
      </w:r>
    </w:p>
    <w:p w14:paraId="32A2EC97" w14:textId="77777777" w:rsidR="00D4453E" w:rsidRDefault="00D4453E" w:rsidP="00D4453E">
      <w:pPr>
        <w:jc w:val="both"/>
        <w:rPr>
          <w:color w:val="000000"/>
          <w:szCs w:val="28"/>
          <w:shd w:val="clear" w:color="auto" w:fill="FFFFFF"/>
        </w:rPr>
      </w:pPr>
    </w:p>
    <w:p w14:paraId="0A00BE87" w14:textId="7C03A376" w:rsidR="00D4453E" w:rsidRPr="00D47447" w:rsidRDefault="00D4453E" w:rsidP="00D4453E">
      <w:pPr>
        <w:jc w:val="both"/>
        <w:rPr>
          <w:b/>
          <w:color w:val="000000"/>
          <w:szCs w:val="28"/>
          <w:shd w:val="clear" w:color="auto" w:fill="FFFFFF"/>
        </w:rPr>
      </w:pPr>
      <w:r w:rsidRPr="00D47447">
        <w:rPr>
          <w:b/>
          <w:szCs w:val="28"/>
        </w:rPr>
        <w:t>В И Р І Ш И Л А :</w:t>
      </w:r>
    </w:p>
    <w:p w14:paraId="5999E5FB" w14:textId="77777777" w:rsidR="00D4453E" w:rsidRDefault="00D4453E" w:rsidP="00D4453E">
      <w:pPr>
        <w:jc w:val="both"/>
        <w:rPr>
          <w:szCs w:val="28"/>
        </w:rPr>
      </w:pPr>
    </w:p>
    <w:p w14:paraId="5D50768C" w14:textId="0695D25F" w:rsidR="00D47447" w:rsidRPr="00D47447" w:rsidRDefault="00D47447" w:rsidP="00D47447">
      <w:pPr>
        <w:jc w:val="both"/>
        <w:rPr>
          <w:rFonts w:ascii="Times New Roman" w:hAnsi="Times New Roman"/>
          <w:color w:val="000000"/>
          <w:szCs w:val="28"/>
        </w:rPr>
      </w:pPr>
      <w:r w:rsidRPr="00D47447">
        <w:rPr>
          <w:szCs w:val="28"/>
        </w:rPr>
        <w:tab/>
        <w:t>1</w:t>
      </w:r>
      <w:r>
        <w:rPr>
          <w:szCs w:val="28"/>
        </w:rPr>
        <w:t xml:space="preserve">. </w:t>
      </w:r>
      <w:r w:rsidR="00D4453E" w:rsidRPr="00D47447">
        <w:rPr>
          <w:szCs w:val="28"/>
        </w:rPr>
        <w:t>Внести зміни до установчих документів Собіщицького закладу дошкільної освіти Вараської міської ради,</w:t>
      </w:r>
      <w:r w:rsidR="00D4453E" w:rsidRPr="00D47447">
        <w:rPr>
          <w:rFonts w:ascii="Times New Roman" w:hAnsi="Times New Roman"/>
          <w:szCs w:val="28"/>
        </w:rPr>
        <w:t xml:space="preserve"> наступні </w:t>
      </w:r>
      <w:r w:rsidR="00D4453E" w:rsidRPr="00D47447">
        <w:rPr>
          <w:rFonts w:ascii="Times New Roman" w:hAnsi="Times New Roman"/>
          <w:color w:val="000000"/>
          <w:szCs w:val="28"/>
        </w:rPr>
        <w:t>зміни,</w:t>
      </w:r>
      <w:r w:rsidR="00D4453E" w:rsidRPr="00D47447">
        <w:rPr>
          <w:rFonts w:ascii="Times New Roman" w:hAnsi="Times New Roman"/>
          <w:szCs w:val="28"/>
        </w:rPr>
        <w:t xml:space="preserve"> </w:t>
      </w:r>
      <w:r w:rsidR="00D4453E" w:rsidRPr="00D47447">
        <w:rPr>
          <w:rFonts w:ascii="Times New Roman" w:hAnsi="Times New Roman"/>
          <w:color w:val="000000"/>
          <w:szCs w:val="28"/>
        </w:rPr>
        <w:t>а саме:</w:t>
      </w:r>
      <w:r w:rsidRPr="00D47447">
        <w:rPr>
          <w:rFonts w:ascii="Times New Roman" w:hAnsi="Times New Roman"/>
          <w:color w:val="000000"/>
          <w:szCs w:val="28"/>
        </w:rPr>
        <w:t xml:space="preserve"> </w:t>
      </w:r>
    </w:p>
    <w:p w14:paraId="48C0014F" w14:textId="77777777" w:rsidR="00D47447" w:rsidRPr="00D47447" w:rsidRDefault="00D47447" w:rsidP="00D47447">
      <w:pPr>
        <w:rPr>
          <w:rFonts w:ascii="Times New Roman" w:hAnsi="Times New Roman"/>
          <w:color w:val="000000"/>
        </w:rPr>
      </w:pPr>
    </w:p>
    <w:p w14:paraId="501A7B83" w14:textId="0908BBA9" w:rsidR="00D4453E" w:rsidRPr="00D47447" w:rsidRDefault="00D47447" w:rsidP="00D47447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ab/>
      </w:r>
      <w:r w:rsidR="00D4453E">
        <w:rPr>
          <w:rFonts w:ascii="Times New Roman" w:hAnsi="Times New Roman"/>
          <w:szCs w:val="28"/>
        </w:rPr>
        <w:t>змінити місцезнаходження закладу з</w:t>
      </w:r>
      <w:r>
        <w:rPr>
          <w:rFonts w:ascii="Times New Roman" w:hAnsi="Times New Roman"/>
          <w:szCs w:val="28"/>
        </w:rPr>
        <w:t>:</w:t>
      </w:r>
      <w:r w:rsidR="00D4453E">
        <w:rPr>
          <w:rFonts w:ascii="Times New Roman" w:hAnsi="Times New Roman"/>
          <w:szCs w:val="28"/>
        </w:rPr>
        <w:t xml:space="preserve"> </w:t>
      </w:r>
      <w:r w:rsidR="00D4453E" w:rsidRPr="00F873C0">
        <w:rPr>
          <w:szCs w:val="28"/>
        </w:rPr>
        <w:t>будинок 1а. вул. Леоніда Коляди, село Собіщиці, Вараський район, Рівненська область, 34353</w:t>
      </w:r>
      <w:r w:rsidR="00D4453E">
        <w:rPr>
          <w:szCs w:val="28"/>
        </w:rPr>
        <w:t xml:space="preserve"> на Україна, 34353, Рівненська область, Вараський район, село Собіщиці, </w:t>
      </w:r>
      <w:r w:rsidR="00D4453E" w:rsidRPr="00F873C0">
        <w:rPr>
          <w:szCs w:val="28"/>
        </w:rPr>
        <w:t>вул</w:t>
      </w:r>
      <w:r w:rsidR="00584FDB">
        <w:rPr>
          <w:szCs w:val="28"/>
        </w:rPr>
        <w:t>иця</w:t>
      </w:r>
      <w:r w:rsidR="00D4453E" w:rsidRPr="00F873C0">
        <w:rPr>
          <w:szCs w:val="28"/>
        </w:rPr>
        <w:t>. Леоніда Коляди</w:t>
      </w:r>
      <w:r w:rsidR="00D4453E">
        <w:rPr>
          <w:szCs w:val="28"/>
        </w:rPr>
        <w:t xml:space="preserve"> 1б</w:t>
      </w:r>
      <w:r w:rsidR="00D4453E" w:rsidRPr="00F873C0">
        <w:rPr>
          <w:szCs w:val="28"/>
        </w:rPr>
        <w:t>,</w:t>
      </w:r>
    </w:p>
    <w:p w14:paraId="7DA34A54" w14:textId="77777777" w:rsidR="00D4453E" w:rsidRDefault="00D4453E" w:rsidP="00D47447">
      <w:pPr>
        <w:ind w:firstLine="567"/>
        <w:rPr>
          <w:szCs w:val="28"/>
        </w:rPr>
      </w:pPr>
    </w:p>
    <w:p w14:paraId="7C6774BE" w14:textId="3D2992F2" w:rsidR="00D4453E" w:rsidRDefault="00D4453E" w:rsidP="00D47447">
      <w:pPr>
        <w:ind w:firstLine="567"/>
        <w:rPr>
          <w:szCs w:val="28"/>
        </w:rPr>
      </w:pPr>
      <w:r>
        <w:rPr>
          <w:szCs w:val="28"/>
        </w:rPr>
        <w:t>3. Затвердити Статут Собіщицького закладу дошкільної освіти Вараської міської ради в новій редакції</w:t>
      </w:r>
      <w:r w:rsidR="00584FDB">
        <w:rPr>
          <w:szCs w:val="28"/>
        </w:rPr>
        <w:t xml:space="preserve"> № 5200-П-18 (додається).</w:t>
      </w:r>
    </w:p>
    <w:p w14:paraId="02336E8E" w14:textId="77777777" w:rsidR="00D4453E" w:rsidRDefault="00D4453E" w:rsidP="00D4453E">
      <w:pPr>
        <w:ind w:firstLine="567"/>
        <w:jc w:val="both"/>
        <w:rPr>
          <w:szCs w:val="28"/>
        </w:rPr>
      </w:pPr>
    </w:p>
    <w:p w14:paraId="27F6A386" w14:textId="1E14B954" w:rsidR="00D4453E" w:rsidRDefault="00D4453E" w:rsidP="00D47447">
      <w:pPr>
        <w:ind w:firstLine="567"/>
        <w:jc w:val="both"/>
        <w:rPr>
          <w:szCs w:val="28"/>
        </w:rPr>
      </w:pPr>
      <w:r>
        <w:rPr>
          <w:szCs w:val="28"/>
        </w:rPr>
        <w:t>4. Уповноважити директора Собіщицького закладу дошкільної освіти Вараської міської ради подати всі необхідні документи для проведення державної реєстрації змін до установчих документів в новій редакції.</w:t>
      </w:r>
    </w:p>
    <w:p w14:paraId="3BEC00F4" w14:textId="77777777" w:rsidR="00D4453E" w:rsidRDefault="00D4453E" w:rsidP="00D47447">
      <w:pPr>
        <w:ind w:firstLine="567"/>
        <w:jc w:val="both"/>
        <w:rPr>
          <w:szCs w:val="28"/>
        </w:rPr>
      </w:pPr>
    </w:p>
    <w:p w14:paraId="67ED7019" w14:textId="0927475A" w:rsidR="00D4453E" w:rsidRDefault="00D4453E" w:rsidP="00D47447">
      <w:pPr>
        <w:ind w:firstLine="567"/>
        <w:jc w:val="both"/>
        <w:rPr>
          <w:szCs w:val="28"/>
        </w:rPr>
      </w:pPr>
      <w:r>
        <w:rPr>
          <w:szCs w:val="28"/>
        </w:rPr>
        <w:t>5. Директору Собіщицького закладу дошкільної освіти Вараської міської ради здійснити організаційно-правові заходи, пов’язані з виконанням цього рішення в порядку, передбаченому законодавством.</w:t>
      </w:r>
    </w:p>
    <w:p w14:paraId="42E91073" w14:textId="105F0FC5" w:rsidR="00405FC1" w:rsidRDefault="00405FC1" w:rsidP="00D47447">
      <w:pPr>
        <w:ind w:firstLine="567"/>
        <w:jc w:val="both"/>
        <w:rPr>
          <w:szCs w:val="28"/>
        </w:rPr>
      </w:pPr>
    </w:p>
    <w:p w14:paraId="4F8AC376" w14:textId="70622D07" w:rsidR="00405FC1" w:rsidRDefault="00405FC1" w:rsidP="00405FC1">
      <w:pPr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6. Визнати таким, що втратило чинність, рішення Вараської міської ради</w:t>
      </w:r>
      <w:r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від 14.07.2022 № 1546-РР-</w:t>
      </w:r>
      <w:r>
        <w:rPr>
          <w:rFonts w:ascii="Times New Roman" w:hAnsi="Times New Roman"/>
          <w:szCs w:val="28"/>
          <w:lang w:val="en-US"/>
        </w:rPr>
        <w:t>VIII</w:t>
      </w:r>
      <w:r w:rsidRPr="00405FC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405FC1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установчих документів дошкільного навчального закладу «Берізка» загального розвитку, комунальної форми власності с.Собіщиціі</w:t>
      </w:r>
      <w:r w:rsidR="0042676C">
        <w:rPr>
          <w:szCs w:val="28"/>
        </w:rPr>
        <w:t>».</w:t>
      </w:r>
    </w:p>
    <w:p w14:paraId="4F59EA08" w14:textId="77777777" w:rsidR="00405FC1" w:rsidRPr="00405FC1" w:rsidRDefault="00405FC1" w:rsidP="00405FC1">
      <w:pPr>
        <w:ind w:firstLine="567"/>
        <w:jc w:val="both"/>
        <w:rPr>
          <w:rFonts w:ascii="Times New Roman" w:hAnsi="Times New Roman"/>
          <w:szCs w:val="28"/>
        </w:rPr>
      </w:pPr>
    </w:p>
    <w:p w14:paraId="5E3FFC3F" w14:textId="64378FE6" w:rsidR="00D4453E" w:rsidRDefault="00405FC1" w:rsidP="00D47447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D4453E">
        <w:rPr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D4453E" w:rsidRPr="00D4453E">
        <w:rPr>
          <w:rStyle w:val="ab"/>
          <w:b w:val="0"/>
          <w:szCs w:val="28"/>
          <w:shd w:val="clear" w:color="auto" w:fill="FFFFFF"/>
        </w:rPr>
        <w:t>з гуманітарних питань, дитячої, молодіжної політики та спорту (гуманітарна)</w:t>
      </w:r>
      <w:r w:rsidR="00D4453E" w:rsidRPr="00D4453E">
        <w:rPr>
          <w:szCs w:val="28"/>
        </w:rPr>
        <w:t>.</w:t>
      </w:r>
    </w:p>
    <w:p w14:paraId="751BE0F7" w14:textId="7299BD97" w:rsidR="00365E2F" w:rsidRDefault="00365E2F" w:rsidP="00D4453E">
      <w:pPr>
        <w:ind w:firstLine="720"/>
        <w:jc w:val="both"/>
        <w:rPr>
          <w:szCs w:val="28"/>
        </w:rPr>
      </w:pPr>
    </w:p>
    <w:p w14:paraId="0F0B2CFD" w14:textId="2FEA53D3" w:rsidR="00365E2F" w:rsidRDefault="00365E2F" w:rsidP="00D4453E">
      <w:pPr>
        <w:ind w:firstLine="720"/>
        <w:jc w:val="both"/>
        <w:rPr>
          <w:szCs w:val="28"/>
        </w:rPr>
      </w:pPr>
      <w:r>
        <w:rPr>
          <w:szCs w:val="28"/>
        </w:rPr>
        <w:t>Додаток:</w:t>
      </w:r>
    </w:p>
    <w:p w14:paraId="4B9E8C29" w14:textId="72286282" w:rsidR="00365E2F" w:rsidRDefault="00365E2F" w:rsidP="00365E2F">
      <w:pPr>
        <w:ind w:firstLine="720"/>
        <w:jc w:val="both"/>
        <w:rPr>
          <w:szCs w:val="28"/>
        </w:rPr>
      </w:pPr>
      <w:r>
        <w:rPr>
          <w:szCs w:val="28"/>
        </w:rPr>
        <w:t>Статут Собіщицького закладу дошкільної освіти Вараської міської ради в новій редакції № 5200-П-18.</w:t>
      </w:r>
    </w:p>
    <w:p w14:paraId="5C0537C3" w14:textId="77777777" w:rsidR="00365E2F" w:rsidRDefault="00365E2F" w:rsidP="00D4453E">
      <w:pPr>
        <w:ind w:firstLine="720"/>
        <w:jc w:val="both"/>
        <w:rPr>
          <w:szCs w:val="28"/>
        </w:rPr>
      </w:pPr>
    </w:p>
    <w:p w14:paraId="4582F2D5" w14:textId="1F00CF63" w:rsidR="00365E2F" w:rsidRDefault="00365E2F" w:rsidP="00D4453E">
      <w:pPr>
        <w:ind w:firstLine="720"/>
        <w:jc w:val="both"/>
        <w:rPr>
          <w:szCs w:val="28"/>
        </w:rPr>
      </w:pPr>
    </w:p>
    <w:p w14:paraId="7D20C115" w14:textId="77777777" w:rsidR="00365E2F" w:rsidRDefault="00365E2F" w:rsidP="00D4453E">
      <w:pPr>
        <w:ind w:firstLine="720"/>
        <w:jc w:val="both"/>
        <w:rPr>
          <w:szCs w:val="28"/>
        </w:rPr>
      </w:pPr>
    </w:p>
    <w:p w14:paraId="57BCE735" w14:textId="5753FD04" w:rsidR="00D4453E" w:rsidRPr="00D4453E" w:rsidRDefault="00365E2F" w:rsidP="00365E2F">
      <w:pPr>
        <w:jc w:val="both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14:paraId="4C59770A" w14:textId="0D7D2F8B" w:rsidR="004B2CD1" w:rsidRDefault="004B2CD1" w:rsidP="00D4453E">
      <w:pPr>
        <w:ind w:right="-1"/>
        <w:jc w:val="both"/>
      </w:pPr>
    </w:p>
    <w:sectPr w:rsidR="004B2CD1" w:rsidSect="00325684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3B332" w14:textId="77777777" w:rsidR="00096FA9" w:rsidRDefault="00096FA9" w:rsidP="00325684">
      <w:r>
        <w:separator/>
      </w:r>
    </w:p>
  </w:endnote>
  <w:endnote w:type="continuationSeparator" w:id="0">
    <w:p w14:paraId="30B995F0" w14:textId="77777777" w:rsidR="00096FA9" w:rsidRDefault="00096FA9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C529" w14:textId="77777777" w:rsidR="00096FA9" w:rsidRDefault="00096FA9" w:rsidP="00325684">
      <w:r>
        <w:separator/>
      </w:r>
    </w:p>
  </w:footnote>
  <w:footnote w:type="continuationSeparator" w:id="0">
    <w:p w14:paraId="36D46B47" w14:textId="77777777" w:rsidR="00096FA9" w:rsidRDefault="00096FA9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14:paraId="53056D17" w14:textId="00B27288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A0E" w:rsidRPr="00A61A0E">
          <w:rPr>
            <w:noProof/>
            <w:lang w:val="ru-RU"/>
          </w:rPr>
          <w:t>2</w:t>
        </w:r>
        <w:r>
          <w:fldChar w:fldCharType="end"/>
        </w:r>
      </w:p>
    </w:sdtContent>
  </w:sdt>
  <w:p w14:paraId="1236FAA1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6D8E"/>
    <w:multiLevelType w:val="hybridMultilevel"/>
    <w:tmpl w:val="B6DEE950"/>
    <w:lvl w:ilvl="0" w:tplc="8366627C">
      <w:start w:val="1"/>
      <w:numFmt w:val="decimal"/>
      <w:lvlText w:val="%1."/>
      <w:lvlJc w:val="left"/>
      <w:pPr>
        <w:ind w:left="1065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5B3A81"/>
    <w:multiLevelType w:val="hybridMultilevel"/>
    <w:tmpl w:val="584CC06E"/>
    <w:lvl w:ilvl="0" w:tplc="3ADC555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74A88"/>
    <w:rsid w:val="00096FA9"/>
    <w:rsid w:val="0011089C"/>
    <w:rsid w:val="001D3136"/>
    <w:rsid w:val="002C759B"/>
    <w:rsid w:val="002D5858"/>
    <w:rsid w:val="00325684"/>
    <w:rsid w:val="00365E2F"/>
    <w:rsid w:val="003C1E0A"/>
    <w:rsid w:val="003D31DE"/>
    <w:rsid w:val="00405FC1"/>
    <w:rsid w:val="0042246D"/>
    <w:rsid w:val="0042676C"/>
    <w:rsid w:val="00433F21"/>
    <w:rsid w:val="004B2CD1"/>
    <w:rsid w:val="005008BF"/>
    <w:rsid w:val="00584FDB"/>
    <w:rsid w:val="006073B7"/>
    <w:rsid w:val="006245F7"/>
    <w:rsid w:val="006303AC"/>
    <w:rsid w:val="006663E2"/>
    <w:rsid w:val="007B43F3"/>
    <w:rsid w:val="007C0124"/>
    <w:rsid w:val="009054C4"/>
    <w:rsid w:val="009360D2"/>
    <w:rsid w:val="00A61A0E"/>
    <w:rsid w:val="00AA4874"/>
    <w:rsid w:val="00AD28AD"/>
    <w:rsid w:val="00B70ACC"/>
    <w:rsid w:val="00B74EB6"/>
    <w:rsid w:val="00BD304F"/>
    <w:rsid w:val="00C0378F"/>
    <w:rsid w:val="00C34E52"/>
    <w:rsid w:val="00C40E42"/>
    <w:rsid w:val="00CA1567"/>
    <w:rsid w:val="00CF27FF"/>
    <w:rsid w:val="00D136D5"/>
    <w:rsid w:val="00D4453E"/>
    <w:rsid w:val="00D47447"/>
    <w:rsid w:val="00D703AF"/>
    <w:rsid w:val="00E67498"/>
    <w:rsid w:val="00EB611D"/>
    <w:rsid w:val="00F86F96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884"/>
  <w15:docId w15:val="{9EBC227E-E2A3-4D42-BA81-8D0E0AD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semiHidden/>
    <w:unhideWhenUsed/>
    <w:rsid w:val="00D4453E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rvts11">
    <w:name w:val="rvts11"/>
    <w:basedOn w:val="a0"/>
    <w:rsid w:val="00D4453E"/>
  </w:style>
  <w:style w:type="character" w:customStyle="1" w:styleId="rvts37">
    <w:name w:val="rvts37"/>
    <w:basedOn w:val="a0"/>
    <w:rsid w:val="00D4453E"/>
  </w:style>
  <w:style w:type="character" w:styleId="ab">
    <w:name w:val="Strong"/>
    <w:basedOn w:val="a0"/>
    <w:uiPriority w:val="22"/>
    <w:qFormat/>
    <w:rsid w:val="00D44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42B1-157A-47EE-B5DF-DEDD6004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2023-10-05T07:40:00Z</cp:lastPrinted>
  <dcterms:created xsi:type="dcterms:W3CDTF">2023-10-16T14:09:00Z</dcterms:created>
  <dcterms:modified xsi:type="dcterms:W3CDTF">2023-10-16T14:09:00Z</dcterms:modified>
</cp:coreProperties>
</file>