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59ED" w14:textId="58BB97E2" w:rsidR="00142034" w:rsidRPr="00707157" w:rsidRDefault="00142034" w:rsidP="00142034">
      <w:pPr>
        <w:spacing w:after="0" w:line="240" w:lineRule="auto"/>
        <w:ind w:left="5103"/>
        <w:rPr>
          <w:rFonts w:ascii="Times New Roman" w:eastAsia="SimSun" w:hAnsi="Times New Roman" w:cs="Times New Roman"/>
          <w:sz w:val="28"/>
          <w:szCs w:val="28"/>
          <w:lang w:eastAsia="ru-RU"/>
        </w:rPr>
      </w:pPr>
      <w:r w:rsidRPr="00142034">
        <w:rPr>
          <w:rFonts w:ascii="Times New Roman" w:eastAsia="SimSun" w:hAnsi="Times New Roman" w:cs="Times New Roman"/>
          <w:bCs/>
          <w:sz w:val="28"/>
          <w:szCs w:val="24"/>
          <w:lang w:val="uk-UA" w:eastAsia="ru-RU"/>
        </w:rPr>
        <w:t xml:space="preserve">Додаток </w:t>
      </w:r>
      <w:r w:rsidRPr="00707157">
        <w:rPr>
          <w:rFonts w:ascii="Times New Roman" w:eastAsia="SimSun" w:hAnsi="Times New Roman" w:cs="Times New Roman"/>
          <w:bCs/>
          <w:sz w:val="28"/>
          <w:szCs w:val="24"/>
          <w:lang w:eastAsia="ru-RU"/>
        </w:rPr>
        <w:t>3</w:t>
      </w:r>
    </w:p>
    <w:p w14:paraId="52423891" w14:textId="77777777" w:rsidR="00707157" w:rsidRPr="00707157" w:rsidRDefault="00707157" w:rsidP="00707157">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ЗАТВЕРДЖЕНО</w:t>
      </w:r>
    </w:p>
    <w:p w14:paraId="5180E5EC" w14:textId="77777777" w:rsidR="00707157" w:rsidRPr="00707157" w:rsidRDefault="00707157" w:rsidP="00707157">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Рішення Вараської міської ради</w:t>
      </w:r>
    </w:p>
    <w:p w14:paraId="59016101" w14:textId="130231E6" w:rsidR="00707157" w:rsidRPr="00707157" w:rsidRDefault="00707157" w:rsidP="00707157">
      <w:pPr>
        <w:spacing w:after="0" w:line="240" w:lineRule="auto"/>
        <w:ind w:left="5103"/>
        <w:rPr>
          <w:rFonts w:ascii="Times New Roman" w:eastAsia="Times New Roman" w:hAnsi="Times New Roman" w:cs="Times New Roman"/>
          <w:b/>
          <w:bCs/>
          <w:sz w:val="28"/>
          <w:szCs w:val="20"/>
          <w:lang w:eastAsia="ru-RU"/>
        </w:rPr>
      </w:pPr>
      <w:r w:rsidRPr="00707157">
        <w:rPr>
          <w:rFonts w:ascii="Times New Roman" w:eastAsia="Times New Roman" w:hAnsi="Times New Roman" w:cs="Times New Roman"/>
          <w:bCs/>
          <w:sz w:val="28"/>
          <w:szCs w:val="20"/>
          <w:lang w:val="uk-UA" w:eastAsia="ru-RU"/>
        </w:rPr>
        <w:t>07.06.2023</w:t>
      </w:r>
      <w:r w:rsidRPr="00707157">
        <w:rPr>
          <w:rFonts w:ascii="Times New Roman" w:eastAsia="Times New Roman" w:hAnsi="Times New Roman" w:cs="Times New Roman"/>
          <w:bCs/>
          <w:sz w:val="28"/>
          <w:szCs w:val="20"/>
          <w:lang w:eastAsia="ru-RU"/>
        </w:rPr>
        <w:t xml:space="preserve"> №</w:t>
      </w:r>
      <w:r w:rsidRPr="00707157">
        <w:rPr>
          <w:rFonts w:ascii="Times New Roman" w:eastAsia="Times New Roman" w:hAnsi="Times New Roman" w:cs="Times New Roman"/>
          <w:bCs/>
          <w:sz w:val="28"/>
          <w:szCs w:val="20"/>
          <w:lang w:val="uk-UA" w:eastAsia="ru-RU"/>
        </w:rPr>
        <w:t>1</w:t>
      </w:r>
      <w:r w:rsidR="00BC21D5">
        <w:rPr>
          <w:rFonts w:ascii="Times New Roman" w:eastAsia="Times New Roman" w:hAnsi="Times New Roman" w:cs="Times New Roman"/>
          <w:bCs/>
          <w:sz w:val="28"/>
          <w:szCs w:val="20"/>
          <w:lang w:val="uk-UA" w:eastAsia="ru-RU"/>
        </w:rPr>
        <w:t>93</w:t>
      </w:r>
      <w:r w:rsidRPr="00707157">
        <w:rPr>
          <w:rFonts w:ascii="Times New Roman" w:eastAsia="Times New Roman" w:hAnsi="Times New Roman" w:cs="Times New Roman"/>
          <w:bCs/>
          <w:sz w:val="28"/>
          <w:szCs w:val="20"/>
          <w:lang w:val="uk-UA" w:eastAsia="ru-RU"/>
        </w:rPr>
        <w:t>7-РР-</w:t>
      </w:r>
      <w:r w:rsidRPr="00707157">
        <w:rPr>
          <w:rFonts w:ascii="Times New Roman" w:eastAsia="Times New Roman" w:hAnsi="Times New Roman" w:cs="Times New Roman"/>
          <w:bCs/>
          <w:sz w:val="28"/>
          <w:szCs w:val="20"/>
          <w:lang w:val="en-US" w:eastAsia="ru-RU"/>
        </w:rPr>
        <w:t>VIII</w:t>
      </w:r>
    </w:p>
    <w:p w14:paraId="24F34E23" w14:textId="230753B2" w:rsidR="00707157" w:rsidRDefault="00707157" w:rsidP="00707157">
      <w:pPr>
        <w:spacing w:after="0" w:line="240" w:lineRule="auto"/>
        <w:ind w:left="5103"/>
        <w:rPr>
          <w:rFonts w:ascii="Times New Roman" w:eastAsia="Times New Roman" w:hAnsi="Times New Roman" w:cs="Times New Roman"/>
          <w:bCs/>
          <w:sz w:val="28"/>
          <w:szCs w:val="20"/>
          <w:lang w:eastAsia="ru-RU"/>
        </w:rPr>
      </w:pPr>
      <w:r w:rsidRPr="00707157">
        <w:rPr>
          <w:rFonts w:ascii="Times New Roman" w:eastAsia="Times New Roman" w:hAnsi="Times New Roman" w:cs="Times New Roman"/>
          <w:bCs/>
          <w:sz w:val="28"/>
          <w:szCs w:val="20"/>
          <w:lang w:eastAsia="ru-RU"/>
        </w:rPr>
        <w:t xml:space="preserve">(в </w:t>
      </w:r>
      <w:proofErr w:type="spellStart"/>
      <w:r w:rsidRPr="00707157">
        <w:rPr>
          <w:rFonts w:ascii="Times New Roman" w:eastAsia="Times New Roman" w:hAnsi="Times New Roman" w:cs="Times New Roman"/>
          <w:bCs/>
          <w:sz w:val="28"/>
          <w:szCs w:val="20"/>
          <w:lang w:eastAsia="ru-RU"/>
        </w:rPr>
        <w:t>редакції</w:t>
      </w:r>
      <w:proofErr w:type="spellEnd"/>
      <w:r w:rsidRPr="00707157">
        <w:rPr>
          <w:rFonts w:ascii="Times New Roman" w:eastAsia="Times New Roman" w:hAnsi="Times New Roman" w:cs="Times New Roman"/>
          <w:bCs/>
          <w:sz w:val="28"/>
          <w:szCs w:val="20"/>
          <w:lang w:eastAsia="ru-RU"/>
        </w:rPr>
        <w:t xml:space="preserve"> </w:t>
      </w:r>
      <w:proofErr w:type="spellStart"/>
      <w:r w:rsidRPr="00707157">
        <w:rPr>
          <w:rFonts w:ascii="Times New Roman" w:eastAsia="Times New Roman" w:hAnsi="Times New Roman" w:cs="Times New Roman"/>
          <w:bCs/>
          <w:sz w:val="28"/>
          <w:szCs w:val="20"/>
          <w:lang w:eastAsia="ru-RU"/>
        </w:rPr>
        <w:t>рішення</w:t>
      </w:r>
      <w:proofErr w:type="spellEnd"/>
      <w:r w:rsidRPr="00707157">
        <w:rPr>
          <w:rFonts w:ascii="Times New Roman" w:eastAsia="Times New Roman" w:hAnsi="Times New Roman" w:cs="Times New Roman"/>
          <w:bCs/>
          <w:sz w:val="28"/>
          <w:szCs w:val="20"/>
          <w:lang w:eastAsia="ru-RU"/>
        </w:rPr>
        <w:t xml:space="preserve"> </w:t>
      </w:r>
      <w:proofErr w:type="spellStart"/>
      <w:r w:rsidRPr="00707157">
        <w:rPr>
          <w:rFonts w:ascii="Times New Roman" w:eastAsia="Times New Roman" w:hAnsi="Times New Roman" w:cs="Times New Roman"/>
          <w:bCs/>
          <w:sz w:val="28"/>
          <w:szCs w:val="20"/>
          <w:lang w:eastAsia="ru-RU"/>
        </w:rPr>
        <w:t>міської</w:t>
      </w:r>
      <w:proofErr w:type="spellEnd"/>
      <w:r w:rsidRPr="00707157">
        <w:rPr>
          <w:rFonts w:ascii="Times New Roman" w:eastAsia="Times New Roman" w:hAnsi="Times New Roman" w:cs="Times New Roman"/>
          <w:bCs/>
          <w:sz w:val="28"/>
          <w:szCs w:val="20"/>
          <w:lang w:eastAsia="ru-RU"/>
        </w:rPr>
        <w:t xml:space="preserve"> ради</w:t>
      </w:r>
    </w:p>
    <w:p w14:paraId="21343A57" w14:textId="77777777" w:rsidR="00707157" w:rsidRPr="00707157" w:rsidRDefault="00707157" w:rsidP="00707157">
      <w:pPr>
        <w:spacing w:after="0" w:line="240" w:lineRule="auto"/>
        <w:ind w:left="5103"/>
        <w:rPr>
          <w:rFonts w:ascii="Times New Roman" w:eastAsia="Times New Roman" w:hAnsi="Times New Roman" w:cs="Times New Roman"/>
          <w:b/>
          <w:bCs/>
          <w:sz w:val="28"/>
          <w:szCs w:val="20"/>
          <w:lang w:eastAsia="ru-RU"/>
        </w:rPr>
      </w:pPr>
      <w:r w:rsidRPr="00707157">
        <w:rPr>
          <w:rFonts w:ascii="Times New Roman" w:eastAsia="Times New Roman" w:hAnsi="Times New Roman" w:cs="Times New Roman"/>
          <w:bCs/>
          <w:sz w:val="28"/>
          <w:szCs w:val="20"/>
          <w:lang w:val="uk-UA" w:eastAsia="ru-RU"/>
        </w:rPr>
        <w:t>_____________№_______________)</w:t>
      </w:r>
    </w:p>
    <w:p w14:paraId="6B229EBD" w14:textId="77777777" w:rsidR="00707157" w:rsidRPr="00707157" w:rsidRDefault="00707157" w:rsidP="00707157">
      <w:pPr>
        <w:spacing w:after="0" w:line="240" w:lineRule="auto"/>
        <w:ind w:left="5103"/>
        <w:rPr>
          <w:rFonts w:ascii="Times New Roman" w:eastAsia="Times New Roman" w:hAnsi="Times New Roman" w:cs="Times New Roman"/>
          <w:bCs/>
          <w:sz w:val="28"/>
          <w:szCs w:val="20"/>
          <w:lang w:eastAsia="ru-RU"/>
        </w:rPr>
      </w:pPr>
    </w:p>
    <w:p w14:paraId="56CFE03A" w14:textId="2FBEA73F" w:rsidR="009E68E4" w:rsidRPr="00142034" w:rsidRDefault="009E68E4" w:rsidP="00174E84">
      <w:pPr>
        <w:spacing w:after="0" w:line="240" w:lineRule="auto"/>
        <w:ind w:firstLine="284"/>
        <w:jc w:val="center"/>
        <w:rPr>
          <w:rFonts w:ascii="Times New Roman" w:hAnsi="Times New Roman" w:cs="Times New Roman"/>
          <w:b/>
          <w:sz w:val="28"/>
          <w:szCs w:val="28"/>
          <w:lang w:val="uk-UA"/>
        </w:rPr>
      </w:pPr>
      <w:r w:rsidRPr="00142034">
        <w:rPr>
          <w:rFonts w:ascii="Times New Roman" w:hAnsi="Times New Roman" w:cs="Times New Roman"/>
          <w:b/>
          <w:sz w:val="28"/>
          <w:szCs w:val="28"/>
        </w:rPr>
        <w:t>П</w:t>
      </w:r>
      <w:r w:rsidRPr="00142034">
        <w:rPr>
          <w:rFonts w:ascii="Times New Roman" w:hAnsi="Times New Roman" w:cs="Times New Roman"/>
          <w:b/>
          <w:sz w:val="28"/>
          <w:szCs w:val="28"/>
          <w:lang w:val="uk-UA"/>
        </w:rPr>
        <w:t>ОРЯДОК</w:t>
      </w:r>
    </w:p>
    <w:p w14:paraId="7FD9E284" w14:textId="77777777" w:rsidR="009E68E4" w:rsidRPr="00142034" w:rsidRDefault="009E68E4" w:rsidP="009E68E4">
      <w:pPr>
        <w:spacing w:after="0" w:line="240" w:lineRule="auto"/>
        <w:ind w:firstLine="284"/>
        <w:jc w:val="center"/>
        <w:rPr>
          <w:rFonts w:ascii="Times New Roman" w:hAnsi="Times New Roman" w:cs="Times New Roman"/>
          <w:b/>
          <w:bCs/>
          <w:sz w:val="28"/>
          <w:szCs w:val="28"/>
          <w:lang w:val="uk-UA"/>
        </w:rPr>
      </w:pPr>
      <w:r w:rsidRPr="00142034">
        <w:rPr>
          <w:rFonts w:ascii="Times New Roman" w:hAnsi="Times New Roman" w:cs="Times New Roman"/>
          <w:b/>
          <w:bCs/>
          <w:sz w:val="28"/>
          <w:szCs w:val="28"/>
          <w:lang w:val="uk-UA"/>
        </w:rPr>
        <w:t xml:space="preserve">відшкодування витрат на проведення лікування зубів </w:t>
      </w:r>
    </w:p>
    <w:p w14:paraId="64D3CCCD" w14:textId="77777777" w:rsidR="008868FD" w:rsidRPr="00142034" w:rsidRDefault="009E68E4" w:rsidP="00174E84">
      <w:pPr>
        <w:spacing w:after="0" w:line="240" w:lineRule="auto"/>
        <w:ind w:firstLine="284"/>
        <w:jc w:val="center"/>
        <w:rPr>
          <w:rFonts w:ascii="Times New Roman" w:hAnsi="Times New Roman" w:cs="Times New Roman"/>
          <w:b/>
          <w:bCs/>
          <w:sz w:val="28"/>
          <w:szCs w:val="28"/>
          <w:lang w:val="uk-UA"/>
        </w:rPr>
      </w:pPr>
      <w:r w:rsidRPr="00142034">
        <w:rPr>
          <w:rFonts w:ascii="Times New Roman" w:hAnsi="Times New Roman" w:cs="Times New Roman"/>
          <w:b/>
          <w:bCs/>
          <w:sz w:val="28"/>
          <w:szCs w:val="28"/>
          <w:lang w:val="uk-UA"/>
        </w:rPr>
        <w:t>Захисників і Захисниць України та членів сімей загиблих (померлих) Захисників і Захисниць України</w:t>
      </w:r>
      <w:r w:rsidR="00174E84" w:rsidRPr="00142034">
        <w:rPr>
          <w:rFonts w:ascii="Times New Roman" w:hAnsi="Times New Roman" w:cs="Times New Roman"/>
          <w:b/>
          <w:bCs/>
          <w:sz w:val="28"/>
          <w:szCs w:val="28"/>
          <w:lang w:val="uk-UA"/>
        </w:rPr>
        <w:t xml:space="preserve"> </w:t>
      </w:r>
    </w:p>
    <w:p w14:paraId="2C64AF36" w14:textId="1C33B210" w:rsidR="00174E84" w:rsidRPr="00142034" w:rsidRDefault="00174E84" w:rsidP="00174E84">
      <w:pPr>
        <w:spacing w:after="0" w:line="240" w:lineRule="auto"/>
        <w:ind w:firstLine="284"/>
        <w:jc w:val="center"/>
        <w:rPr>
          <w:rFonts w:ascii="Times New Roman" w:hAnsi="Times New Roman" w:cs="Times New Roman"/>
          <w:b/>
          <w:bCs/>
          <w:sz w:val="28"/>
          <w:szCs w:val="28"/>
          <w:lang w:val="uk-UA"/>
        </w:rPr>
      </w:pPr>
      <w:r w:rsidRPr="00142034">
        <w:rPr>
          <w:rFonts w:ascii="Times New Roman" w:hAnsi="Times New Roman" w:cs="Times New Roman"/>
          <w:b/>
          <w:bCs/>
          <w:sz w:val="28"/>
          <w:szCs w:val="28"/>
          <w:lang w:val="uk-UA"/>
        </w:rPr>
        <w:t>№7100-П</w:t>
      </w:r>
      <w:r w:rsidR="00F81364" w:rsidRPr="00142034">
        <w:rPr>
          <w:rFonts w:ascii="Times New Roman" w:hAnsi="Times New Roman" w:cs="Times New Roman"/>
          <w:b/>
          <w:bCs/>
          <w:sz w:val="28"/>
          <w:szCs w:val="28"/>
          <w:lang w:val="uk-UA"/>
        </w:rPr>
        <w:t>К</w:t>
      </w:r>
      <w:r w:rsidRPr="00142034">
        <w:rPr>
          <w:rFonts w:ascii="Times New Roman" w:hAnsi="Times New Roman" w:cs="Times New Roman"/>
          <w:b/>
          <w:bCs/>
          <w:sz w:val="28"/>
          <w:szCs w:val="28"/>
          <w:lang w:val="uk-UA"/>
        </w:rPr>
        <w:t>-1</w:t>
      </w:r>
      <w:r w:rsidR="00F81364" w:rsidRPr="00142034">
        <w:rPr>
          <w:rFonts w:ascii="Times New Roman" w:hAnsi="Times New Roman" w:cs="Times New Roman"/>
          <w:b/>
          <w:bCs/>
          <w:sz w:val="28"/>
          <w:szCs w:val="28"/>
          <w:lang w:val="uk-UA"/>
        </w:rPr>
        <w:t>5</w:t>
      </w:r>
    </w:p>
    <w:p w14:paraId="2DA2832F" w14:textId="77777777" w:rsidR="005D36A8" w:rsidRPr="00142034" w:rsidRDefault="005D36A8" w:rsidP="00FC0D07">
      <w:pPr>
        <w:spacing w:after="0" w:line="240" w:lineRule="auto"/>
        <w:ind w:firstLine="284"/>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 xml:space="preserve"> </w:t>
      </w:r>
    </w:p>
    <w:p w14:paraId="4E8F7060" w14:textId="77777777" w:rsidR="005D36A8" w:rsidRPr="00142034" w:rsidRDefault="00D060E8" w:rsidP="00D060E8">
      <w:pPr>
        <w:pStyle w:val="a3"/>
        <w:numPr>
          <w:ilvl w:val="0"/>
          <w:numId w:val="1"/>
        </w:numPr>
        <w:spacing w:after="0" w:line="240" w:lineRule="auto"/>
        <w:ind w:left="0"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 xml:space="preserve"> </w:t>
      </w:r>
      <w:r w:rsidR="00BC0F6B" w:rsidRPr="00142034">
        <w:rPr>
          <w:rFonts w:ascii="Times New Roman" w:hAnsi="Times New Roman" w:cs="Times New Roman"/>
          <w:sz w:val="28"/>
          <w:szCs w:val="28"/>
          <w:lang w:val="uk-UA"/>
        </w:rPr>
        <w:t>Цей порядок визначає механізм</w:t>
      </w:r>
      <w:r w:rsidR="005D36A8" w:rsidRPr="00142034">
        <w:rPr>
          <w:rFonts w:ascii="Times New Roman" w:hAnsi="Times New Roman" w:cs="Times New Roman"/>
          <w:sz w:val="28"/>
          <w:szCs w:val="28"/>
          <w:lang w:val="uk-UA"/>
        </w:rPr>
        <w:t xml:space="preserve"> відшкодування витрат на проведення </w:t>
      </w:r>
      <w:r w:rsidR="005F202F" w:rsidRPr="00142034">
        <w:rPr>
          <w:rFonts w:ascii="Times New Roman" w:hAnsi="Times New Roman" w:cs="Times New Roman"/>
          <w:sz w:val="28"/>
          <w:szCs w:val="28"/>
          <w:lang w:val="uk-UA"/>
        </w:rPr>
        <w:t xml:space="preserve">лікування зубів </w:t>
      </w:r>
      <w:r w:rsidR="005D36A8" w:rsidRPr="00142034">
        <w:rPr>
          <w:rFonts w:ascii="Times New Roman" w:hAnsi="Times New Roman" w:cs="Times New Roman"/>
          <w:sz w:val="28"/>
          <w:szCs w:val="28"/>
          <w:lang w:val="uk-UA"/>
        </w:rPr>
        <w:t>Захисників і Захисниць України та членів сімей загиблих (померлих)</w:t>
      </w:r>
      <w:r w:rsidR="00AF04D0" w:rsidRPr="00142034">
        <w:rPr>
          <w:rFonts w:ascii="Times New Roman" w:hAnsi="Times New Roman" w:cs="Times New Roman"/>
          <w:sz w:val="28"/>
          <w:szCs w:val="28"/>
          <w:lang w:val="uk-UA"/>
        </w:rPr>
        <w:t xml:space="preserve"> Захисників і Захисниць України</w:t>
      </w:r>
      <w:r w:rsidR="005D36A8" w:rsidRPr="00142034">
        <w:rPr>
          <w:rFonts w:ascii="Times New Roman" w:hAnsi="Times New Roman" w:cs="Times New Roman"/>
          <w:sz w:val="28"/>
          <w:szCs w:val="28"/>
          <w:lang w:val="uk-UA"/>
        </w:rPr>
        <w:t>.</w:t>
      </w:r>
    </w:p>
    <w:p w14:paraId="6FD6E598" w14:textId="77777777" w:rsidR="005D36A8" w:rsidRPr="00142034" w:rsidRDefault="00D060E8" w:rsidP="00D060E8">
      <w:pPr>
        <w:pStyle w:val="a3"/>
        <w:numPr>
          <w:ilvl w:val="0"/>
          <w:numId w:val="1"/>
        </w:numPr>
        <w:spacing w:after="0" w:line="240" w:lineRule="auto"/>
        <w:jc w:val="both"/>
        <w:rPr>
          <w:rFonts w:ascii="Times New Roman" w:hAnsi="Times New Roman" w:cs="Times New Roman"/>
          <w:sz w:val="28"/>
          <w:szCs w:val="28"/>
        </w:rPr>
      </w:pPr>
      <w:r w:rsidRPr="00142034">
        <w:rPr>
          <w:rFonts w:ascii="Times New Roman" w:hAnsi="Times New Roman" w:cs="Times New Roman"/>
          <w:sz w:val="28"/>
          <w:szCs w:val="28"/>
          <w:lang w:val="uk-UA"/>
        </w:rPr>
        <w:t xml:space="preserve"> </w:t>
      </w:r>
      <w:r w:rsidR="00A73A3C" w:rsidRPr="00142034">
        <w:rPr>
          <w:rFonts w:ascii="Times New Roman" w:hAnsi="Times New Roman" w:cs="Times New Roman"/>
          <w:sz w:val="28"/>
          <w:szCs w:val="28"/>
        </w:rPr>
        <w:t xml:space="preserve">Право на </w:t>
      </w:r>
      <w:proofErr w:type="spellStart"/>
      <w:r w:rsidR="00A73A3C" w:rsidRPr="00142034">
        <w:rPr>
          <w:rFonts w:ascii="Times New Roman" w:hAnsi="Times New Roman" w:cs="Times New Roman"/>
          <w:sz w:val="28"/>
          <w:szCs w:val="28"/>
        </w:rPr>
        <w:t>отримання</w:t>
      </w:r>
      <w:proofErr w:type="spellEnd"/>
      <w:r w:rsidR="005D36A8" w:rsidRPr="00142034">
        <w:rPr>
          <w:rFonts w:ascii="Times New Roman" w:hAnsi="Times New Roman" w:cs="Times New Roman"/>
          <w:sz w:val="28"/>
          <w:szCs w:val="28"/>
        </w:rPr>
        <w:t xml:space="preserve"> </w:t>
      </w:r>
      <w:r w:rsidR="005F202F" w:rsidRPr="00142034">
        <w:rPr>
          <w:rFonts w:ascii="Times New Roman" w:hAnsi="Times New Roman" w:cs="Times New Roman"/>
          <w:sz w:val="28"/>
          <w:szCs w:val="28"/>
          <w:lang w:val="uk-UA"/>
        </w:rPr>
        <w:t xml:space="preserve">лікування зубів </w:t>
      </w:r>
      <w:proofErr w:type="spellStart"/>
      <w:r w:rsidR="005D36A8" w:rsidRPr="00142034">
        <w:rPr>
          <w:rFonts w:ascii="Times New Roman" w:hAnsi="Times New Roman" w:cs="Times New Roman"/>
          <w:sz w:val="28"/>
          <w:szCs w:val="28"/>
        </w:rPr>
        <w:t>мають</w:t>
      </w:r>
      <w:proofErr w:type="spellEnd"/>
      <w:r w:rsidR="005D36A8" w:rsidRPr="00142034">
        <w:rPr>
          <w:rFonts w:ascii="Times New Roman" w:hAnsi="Times New Roman" w:cs="Times New Roman"/>
          <w:sz w:val="28"/>
          <w:szCs w:val="28"/>
        </w:rPr>
        <w:t>:</w:t>
      </w:r>
    </w:p>
    <w:p w14:paraId="2232E671" w14:textId="060DF11E" w:rsidR="00847469" w:rsidRPr="00142034" w:rsidRDefault="00847469" w:rsidP="00B56A1C">
      <w:pPr>
        <w:pStyle w:val="a3"/>
        <w:spacing w:after="0" w:line="240" w:lineRule="auto"/>
        <w:ind w:left="0" w:firstLine="284"/>
        <w:jc w:val="both"/>
        <w:rPr>
          <w:rFonts w:ascii="Times New Roman" w:hAnsi="Times New Roman" w:cs="Times New Roman"/>
          <w:sz w:val="28"/>
          <w:szCs w:val="28"/>
        </w:rPr>
      </w:pPr>
      <w:r w:rsidRPr="00142034">
        <w:rPr>
          <w:rFonts w:ascii="Times New Roman" w:hAnsi="Times New Roman" w:cs="Times New Roman"/>
          <w:sz w:val="28"/>
          <w:szCs w:val="28"/>
        </w:rPr>
        <w:t>-</w:t>
      </w:r>
      <w:r w:rsidRPr="00142034">
        <w:rPr>
          <w:rFonts w:ascii="Times New Roman" w:hAnsi="Times New Roman" w:cs="Times New Roman"/>
          <w:sz w:val="28"/>
          <w:szCs w:val="28"/>
        </w:rPr>
        <w:tab/>
      </w:r>
      <w:proofErr w:type="spellStart"/>
      <w:r w:rsidRPr="00142034">
        <w:rPr>
          <w:rFonts w:ascii="Times New Roman" w:hAnsi="Times New Roman" w:cs="Times New Roman"/>
          <w:sz w:val="28"/>
          <w:szCs w:val="28"/>
        </w:rPr>
        <w:t>учасники</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бойових</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дій</w:t>
      </w:r>
      <w:proofErr w:type="spellEnd"/>
      <w:r w:rsidRPr="00142034">
        <w:rPr>
          <w:rFonts w:ascii="Times New Roman" w:hAnsi="Times New Roman" w:cs="Times New Roman"/>
          <w:sz w:val="28"/>
          <w:szCs w:val="28"/>
        </w:rPr>
        <w:t xml:space="preserve">, особи з </w:t>
      </w:r>
      <w:proofErr w:type="spellStart"/>
      <w:r w:rsidRPr="00142034">
        <w:rPr>
          <w:rFonts w:ascii="Times New Roman" w:hAnsi="Times New Roman" w:cs="Times New Roman"/>
          <w:sz w:val="28"/>
          <w:szCs w:val="28"/>
        </w:rPr>
        <w:t>інвалідністю</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внаслідок</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війни</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які</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захищали</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незалежність</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суверенітет</w:t>
      </w:r>
      <w:proofErr w:type="spellEnd"/>
      <w:r w:rsidRPr="00142034">
        <w:rPr>
          <w:rFonts w:ascii="Times New Roman" w:hAnsi="Times New Roman" w:cs="Times New Roman"/>
          <w:sz w:val="28"/>
          <w:szCs w:val="28"/>
        </w:rPr>
        <w:t xml:space="preserve"> та </w:t>
      </w:r>
      <w:proofErr w:type="spellStart"/>
      <w:r w:rsidRPr="00142034">
        <w:rPr>
          <w:rFonts w:ascii="Times New Roman" w:hAnsi="Times New Roman" w:cs="Times New Roman"/>
          <w:sz w:val="28"/>
          <w:szCs w:val="28"/>
        </w:rPr>
        <w:t>територіальну</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цілісність</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України</w:t>
      </w:r>
      <w:proofErr w:type="spellEnd"/>
      <w:r w:rsidRPr="00142034">
        <w:rPr>
          <w:rFonts w:ascii="Times New Roman" w:hAnsi="Times New Roman" w:cs="Times New Roman"/>
          <w:sz w:val="28"/>
          <w:szCs w:val="28"/>
        </w:rPr>
        <w:t xml:space="preserve"> і брали </w:t>
      </w:r>
      <w:proofErr w:type="spellStart"/>
      <w:r w:rsidRPr="00142034">
        <w:rPr>
          <w:rFonts w:ascii="Times New Roman" w:hAnsi="Times New Roman" w:cs="Times New Roman"/>
          <w:sz w:val="28"/>
          <w:szCs w:val="28"/>
        </w:rPr>
        <w:t>безпосередню</w:t>
      </w:r>
      <w:proofErr w:type="spellEnd"/>
      <w:r w:rsidRPr="00142034">
        <w:rPr>
          <w:rFonts w:ascii="Times New Roman" w:hAnsi="Times New Roman" w:cs="Times New Roman"/>
          <w:sz w:val="28"/>
          <w:szCs w:val="28"/>
        </w:rPr>
        <w:t xml:space="preserve"> участь в </w:t>
      </w:r>
      <w:proofErr w:type="spellStart"/>
      <w:r w:rsidRPr="00142034">
        <w:rPr>
          <w:rFonts w:ascii="Times New Roman" w:hAnsi="Times New Roman" w:cs="Times New Roman"/>
          <w:sz w:val="28"/>
          <w:szCs w:val="28"/>
        </w:rPr>
        <w:t>антитерористичній</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операції</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забезпеченні</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її</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проведення</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перебуваючи</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безпосередньо</w:t>
      </w:r>
      <w:proofErr w:type="spellEnd"/>
      <w:r w:rsidRPr="00142034">
        <w:rPr>
          <w:rFonts w:ascii="Times New Roman" w:hAnsi="Times New Roman" w:cs="Times New Roman"/>
          <w:sz w:val="28"/>
          <w:szCs w:val="28"/>
        </w:rPr>
        <w:t xml:space="preserve"> в районах АТО/ООС у </w:t>
      </w:r>
      <w:proofErr w:type="spellStart"/>
      <w:r w:rsidRPr="00142034">
        <w:rPr>
          <w:rFonts w:ascii="Times New Roman" w:hAnsi="Times New Roman" w:cs="Times New Roman"/>
          <w:sz w:val="28"/>
          <w:szCs w:val="28"/>
        </w:rPr>
        <w:t>період</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її</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проведення</w:t>
      </w:r>
      <w:proofErr w:type="spellEnd"/>
      <w:r w:rsidRPr="00142034">
        <w:rPr>
          <w:rFonts w:ascii="Times New Roman" w:hAnsi="Times New Roman" w:cs="Times New Roman"/>
          <w:sz w:val="28"/>
          <w:szCs w:val="28"/>
        </w:rPr>
        <w:t xml:space="preserve">, у </w:t>
      </w:r>
      <w:proofErr w:type="spellStart"/>
      <w:r w:rsidRPr="00142034">
        <w:rPr>
          <w:rFonts w:ascii="Times New Roman" w:hAnsi="Times New Roman" w:cs="Times New Roman"/>
          <w:sz w:val="28"/>
          <w:szCs w:val="28"/>
        </w:rPr>
        <w:t>здійсненні</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заходів</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із</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забезпечення</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національної</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безпеки</w:t>
      </w:r>
      <w:proofErr w:type="spellEnd"/>
      <w:r w:rsidRPr="00142034">
        <w:rPr>
          <w:rFonts w:ascii="Times New Roman" w:hAnsi="Times New Roman" w:cs="Times New Roman"/>
          <w:sz w:val="28"/>
          <w:szCs w:val="28"/>
        </w:rPr>
        <w:t xml:space="preserve"> і оборони, </w:t>
      </w:r>
      <w:proofErr w:type="spellStart"/>
      <w:r w:rsidRPr="00142034">
        <w:rPr>
          <w:rFonts w:ascii="Times New Roman" w:hAnsi="Times New Roman" w:cs="Times New Roman"/>
          <w:sz w:val="28"/>
          <w:szCs w:val="28"/>
        </w:rPr>
        <w:t>відсічі</w:t>
      </w:r>
      <w:proofErr w:type="spellEnd"/>
      <w:r w:rsidRPr="00142034">
        <w:rPr>
          <w:rFonts w:ascii="Times New Roman" w:hAnsi="Times New Roman" w:cs="Times New Roman"/>
          <w:sz w:val="28"/>
          <w:szCs w:val="28"/>
        </w:rPr>
        <w:t xml:space="preserve"> і </w:t>
      </w:r>
      <w:proofErr w:type="spellStart"/>
      <w:r w:rsidRPr="00142034">
        <w:rPr>
          <w:rFonts w:ascii="Times New Roman" w:hAnsi="Times New Roman" w:cs="Times New Roman"/>
          <w:sz w:val="28"/>
          <w:szCs w:val="28"/>
        </w:rPr>
        <w:t>стримування</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збройної</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агресії</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російської</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федерації</w:t>
      </w:r>
      <w:proofErr w:type="spellEnd"/>
      <w:r w:rsidRPr="00142034">
        <w:rPr>
          <w:rFonts w:ascii="Times New Roman" w:hAnsi="Times New Roman" w:cs="Times New Roman"/>
          <w:sz w:val="28"/>
          <w:szCs w:val="28"/>
        </w:rPr>
        <w:t xml:space="preserve"> у </w:t>
      </w:r>
      <w:proofErr w:type="spellStart"/>
      <w:r w:rsidRPr="00142034">
        <w:rPr>
          <w:rFonts w:ascii="Times New Roman" w:hAnsi="Times New Roman" w:cs="Times New Roman"/>
          <w:sz w:val="28"/>
          <w:szCs w:val="28"/>
        </w:rPr>
        <w:t>Донецькій</w:t>
      </w:r>
      <w:proofErr w:type="spellEnd"/>
      <w:r w:rsidRPr="00142034">
        <w:rPr>
          <w:rFonts w:ascii="Times New Roman" w:hAnsi="Times New Roman" w:cs="Times New Roman"/>
          <w:sz w:val="28"/>
          <w:szCs w:val="28"/>
        </w:rPr>
        <w:t xml:space="preserve"> та </w:t>
      </w:r>
      <w:proofErr w:type="spellStart"/>
      <w:r w:rsidRPr="00142034">
        <w:rPr>
          <w:rFonts w:ascii="Times New Roman" w:hAnsi="Times New Roman" w:cs="Times New Roman"/>
          <w:sz w:val="28"/>
          <w:szCs w:val="28"/>
        </w:rPr>
        <w:t>Луганській</w:t>
      </w:r>
      <w:proofErr w:type="spellEnd"/>
      <w:r w:rsidRPr="00142034">
        <w:rPr>
          <w:rFonts w:ascii="Times New Roman" w:hAnsi="Times New Roman" w:cs="Times New Roman"/>
          <w:sz w:val="28"/>
          <w:szCs w:val="28"/>
        </w:rPr>
        <w:t xml:space="preserve"> областях, </w:t>
      </w:r>
      <w:proofErr w:type="spellStart"/>
      <w:r w:rsidRPr="00142034">
        <w:rPr>
          <w:rFonts w:ascii="Times New Roman" w:hAnsi="Times New Roman" w:cs="Times New Roman"/>
          <w:sz w:val="28"/>
          <w:szCs w:val="28"/>
        </w:rPr>
        <w:t>забезпеченні</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їх</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здійснення</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перебуваючи</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безпосередньо</w:t>
      </w:r>
      <w:proofErr w:type="spellEnd"/>
      <w:r w:rsidRPr="00142034">
        <w:rPr>
          <w:rFonts w:ascii="Times New Roman" w:hAnsi="Times New Roman" w:cs="Times New Roman"/>
          <w:sz w:val="28"/>
          <w:szCs w:val="28"/>
        </w:rPr>
        <w:t xml:space="preserve"> в районах та у </w:t>
      </w:r>
      <w:proofErr w:type="spellStart"/>
      <w:r w:rsidRPr="00142034">
        <w:rPr>
          <w:rFonts w:ascii="Times New Roman" w:hAnsi="Times New Roman" w:cs="Times New Roman"/>
          <w:sz w:val="28"/>
          <w:szCs w:val="28"/>
        </w:rPr>
        <w:t>період</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здійснення</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зазначених</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заходів</w:t>
      </w:r>
      <w:proofErr w:type="spellEnd"/>
      <w:r w:rsidRPr="00142034">
        <w:rPr>
          <w:rFonts w:ascii="Times New Roman" w:hAnsi="Times New Roman" w:cs="Times New Roman"/>
          <w:sz w:val="28"/>
          <w:szCs w:val="28"/>
        </w:rPr>
        <w:t xml:space="preserve">, у заходах </w:t>
      </w:r>
      <w:proofErr w:type="spellStart"/>
      <w:r w:rsidRPr="00142034">
        <w:rPr>
          <w:rFonts w:ascii="Times New Roman" w:hAnsi="Times New Roman" w:cs="Times New Roman"/>
          <w:sz w:val="28"/>
          <w:szCs w:val="28"/>
        </w:rPr>
        <w:t>необхідних</w:t>
      </w:r>
      <w:proofErr w:type="spellEnd"/>
      <w:r w:rsidRPr="00142034">
        <w:rPr>
          <w:rFonts w:ascii="Times New Roman" w:hAnsi="Times New Roman" w:cs="Times New Roman"/>
          <w:sz w:val="28"/>
          <w:szCs w:val="28"/>
        </w:rPr>
        <w:t xml:space="preserve"> для </w:t>
      </w:r>
      <w:proofErr w:type="spellStart"/>
      <w:r w:rsidRPr="00142034">
        <w:rPr>
          <w:rFonts w:ascii="Times New Roman" w:hAnsi="Times New Roman" w:cs="Times New Roman"/>
          <w:sz w:val="28"/>
          <w:szCs w:val="28"/>
        </w:rPr>
        <w:t>забезпечення</w:t>
      </w:r>
      <w:proofErr w:type="spellEnd"/>
      <w:r w:rsidRPr="00142034">
        <w:rPr>
          <w:rFonts w:ascii="Times New Roman" w:hAnsi="Times New Roman" w:cs="Times New Roman"/>
          <w:sz w:val="28"/>
          <w:szCs w:val="28"/>
        </w:rPr>
        <w:t xml:space="preserve"> оборони </w:t>
      </w:r>
      <w:proofErr w:type="spellStart"/>
      <w:r w:rsidRPr="00142034">
        <w:rPr>
          <w:rFonts w:ascii="Times New Roman" w:hAnsi="Times New Roman" w:cs="Times New Roman"/>
          <w:sz w:val="28"/>
          <w:szCs w:val="28"/>
        </w:rPr>
        <w:t>України</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захисту</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безпеки</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населення</w:t>
      </w:r>
      <w:proofErr w:type="spellEnd"/>
      <w:r w:rsidRPr="00142034">
        <w:rPr>
          <w:rFonts w:ascii="Times New Roman" w:hAnsi="Times New Roman" w:cs="Times New Roman"/>
          <w:sz w:val="28"/>
          <w:szCs w:val="28"/>
        </w:rPr>
        <w:t xml:space="preserve"> та </w:t>
      </w:r>
      <w:proofErr w:type="spellStart"/>
      <w:r w:rsidRPr="00142034">
        <w:rPr>
          <w:rFonts w:ascii="Times New Roman" w:hAnsi="Times New Roman" w:cs="Times New Roman"/>
          <w:sz w:val="28"/>
          <w:szCs w:val="28"/>
        </w:rPr>
        <w:t>інтересів</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держави</w:t>
      </w:r>
      <w:proofErr w:type="spellEnd"/>
      <w:r w:rsidRPr="00142034">
        <w:rPr>
          <w:rFonts w:ascii="Times New Roman" w:hAnsi="Times New Roman" w:cs="Times New Roman"/>
          <w:sz w:val="28"/>
          <w:szCs w:val="28"/>
        </w:rPr>
        <w:t xml:space="preserve"> у </w:t>
      </w:r>
      <w:proofErr w:type="spellStart"/>
      <w:r w:rsidRPr="00142034">
        <w:rPr>
          <w:rFonts w:ascii="Times New Roman" w:hAnsi="Times New Roman" w:cs="Times New Roman"/>
          <w:sz w:val="28"/>
          <w:szCs w:val="28"/>
        </w:rPr>
        <w:t>зв’язку</w:t>
      </w:r>
      <w:proofErr w:type="spellEnd"/>
      <w:r w:rsidRPr="00142034">
        <w:rPr>
          <w:rFonts w:ascii="Times New Roman" w:hAnsi="Times New Roman" w:cs="Times New Roman"/>
          <w:sz w:val="28"/>
          <w:szCs w:val="28"/>
        </w:rPr>
        <w:t xml:space="preserve"> з </w:t>
      </w:r>
      <w:proofErr w:type="spellStart"/>
      <w:r w:rsidRPr="00142034">
        <w:rPr>
          <w:rFonts w:ascii="Times New Roman" w:hAnsi="Times New Roman" w:cs="Times New Roman"/>
          <w:sz w:val="28"/>
          <w:szCs w:val="28"/>
        </w:rPr>
        <w:t>військовою</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агресією</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російської</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федерації</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проти</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України</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далі</w:t>
      </w:r>
      <w:proofErr w:type="spellEnd"/>
      <w:r w:rsidRPr="00142034">
        <w:rPr>
          <w:rFonts w:ascii="Times New Roman" w:hAnsi="Times New Roman" w:cs="Times New Roman"/>
          <w:sz w:val="28"/>
          <w:szCs w:val="28"/>
        </w:rPr>
        <w:t xml:space="preserve"> – </w:t>
      </w:r>
      <w:proofErr w:type="spellStart"/>
      <w:r w:rsidRPr="00142034">
        <w:rPr>
          <w:rFonts w:ascii="Times New Roman" w:hAnsi="Times New Roman" w:cs="Times New Roman"/>
          <w:sz w:val="28"/>
          <w:szCs w:val="28"/>
        </w:rPr>
        <w:t>Захисники</w:t>
      </w:r>
      <w:proofErr w:type="spellEnd"/>
      <w:r w:rsidRPr="00142034">
        <w:rPr>
          <w:rFonts w:ascii="Times New Roman" w:hAnsi="Times New Roman" w:cs="Times New Roman"/>
          <w:sz w:val="28"/>
          <w:szCs w:val="28"/>
        </w:rPr>
        <w:t xml:space="preserve"> і </w:t>
      </w:r>
      <w:proofErr w:type="spellStart"/>
      <w:r w:rsidRPr="00142034">
        <w:rPr>
          <w:rFonts w:ascii="Times New Roman" w:hAnsi="Times New Roman" w:cs="Times New Roman"/>
          <w:sz w:val="28"/>
          <w:szCs w:val="28"/>
        </w:rPr>
        <w:t>Захисниці</w:t>
      </w:r>
      <w:proofErr w:type="spellEnd"/>
      <w:r w:rsidRPr="00142034">
        <w:rPr>
          <w:rFonts w:ascii="Times New Roman" w:hAnsi="Times New Roman" w:cs="Times New Roman"/>
          <w:sz w:val="28"/>
          <w:szCs w:val="28"/>
        </w:rPr>
        <w:t>);</w:t>
      </w:r>
    </w:p>
    <w:p w14:paraId="15BF3806" w14:textId="77777777" w:rsidR="00847469" w:rsidRPr="00142034" w:rsidRDefault="00847469" w:rsidP="008E1D75">
      <w:pPr>
        <w:pStyle w:val="a3"/>
        <w:spacing w:after="0" w:line="240" w:lineRule="auto"/>
        <w:ind w:left="0" w:firstLine="284"/>
        <w:jc w:val="both"/>
        <w:rPr>
          <w:rFonts w:ascii="Times New Roman" w:hAnsi="Times New Roman" w:cs="Times New Roman"/>
          <w:sz w:val="28"/>
          <w:szCs w:val="28"/>
          <w:lang w:val="uk-UA"/>
        </w:rPr>
      </w:pPr>
      <w:r w:rsidRPr="00142034">
        <w:rPr>
          <w:rFonts w:ascii="Times New Roman" w:hAnsi="Times New Roman" w:cs="Times New Roman"/>
          <w:sz w:val="28"/>
          <w:szCs w:val="28"/>
        </w:rPr>
        <w:t>-</w:t>
      </w:r>
      <w:r w:rsidRPr="00142034">
        <w:rPr>
          <w:rFonts w:ascii="Times New Roman" w:hAnsi="Times New Roman" w:cs="Times New Roman"/>
          <w:sz w:val="28"/>
          <w:szCs w:val="28"/>
        </w:rPr>
        <w:tab/>
        <w:t xml:space="preserve">члени </w:t>
      </w:r>
      <w:proofErr w:type="spellStart"/>
      <w:r w:rsidRPr="00142034">
        <w:rPr>
          <w:rFonts w:ascii="Times New Roman" w:hAnsi="Times New Roman" w:cs="Times New Roman"/>
          <w:sz w:val="28"/>
          <w:szCs w:val="28"/>
        </w:rPr>
        <w:t>сімей</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загиблих</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померлих</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Захисників</w:t>
      </w:r>
      <w:proofErr w:type="spellEnd"/>
      <w:r w:rsidRPr="00142034">
        <w:rPr>
          <w:rFonts w:ascii="Times New Roman" w:hAnsi="Times New Roman" w:cs="Times New Roman"/>
          <w:sz w:val="28"/>
          <w:szCs w:val="28"/>
        </w:rPr>
        <w:t xml:space="preserve"> і </w:t>
      </w:r>
      <w:proofErr w:type="spellStart"/>
      <w:r w:rsidRPr="00142034">
        <w:rPr>
          <w:rFonts w:ascii="Times New Roman" w:hAnsi="Times New Roman" w:cs="Times New Roman"/>
          <w:sz w:val="28"/>
          <w:szCs w:val="28"/>
        </w:rPr>
        <w:t>Захисниць</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України</w:t>
      </w:r>
      <w:proofErr w:type="spellEnd"/>
      <w:r w:rsidRPr="00142034">
        <w:rPr>
          <w:rFonts w:ascii="Times New Roman" w:hAnsi="Times New Roman" w:cs="Times New Roman"/>
          <w:sz w:val="28"/>
          <w:szCs w:val="28"/>
        </w:rPr>
        <w:t xml:space="preserve"> </w:t>
      </w:r>
      <w:r w:rsidR="00AF04D0" w:rsidRPr="00142034">
        <w:rPr>
          <w:rFonts w:ascii="Times New Roman" w:hAnsi="Times New Roman" w:cs="Times New Roman"/>
          <w:sz w:val="28"/>
          <w:szCs w:val="28"/>
        </w:rPr>
        <w:t>(</w:t>
      </w:r>
      <w:proofErr w:type="spellStart"/>
      <w:r w:rsidRPr="00142034">
        <w:rPr>
          <w:rFonts w:ascii="Times New Roman" w:hAnsi="Times New Roman" w:cs="Times New Roman"/>
          <w:sz w:val="28"/>
          <w:szCs w:val="28"/>
        </w:rPr>
        <w:t>далі</w:t>
      </w:r>
      <w:proofErr w:type="spellEnd"/>
      <w:r w:rsidR="00AF04D0" w:rsidRPr="00142034">
        <w:rPr>
          <w:rFonts w:ascii="Times New Roman" w:hAnsi="Times New Roman" w:cs="Times New Roman"/>
          <w:sz w:val="28"/>
          <w:szCs w:val="28"/>
          <w:lang w:val="uk-UA"/>
        </w:rPr>
        <w:t xml:space="preserve"> – </w:t>
      </w:r>
      <w:r w:rsidR="00AF04D0" w:rsidRPr="00142034">
        <w:rPr>
          <w:rFonts w:ascii="Times New Roman" w:hAnsi="Times New Roman" w:cs="Times New Roman"/>
          <w:sz w:val="28"/>
          <w:szCs w:val="28"/>
        </w:rPr>
        <w:t xml:space="preserve"> члени </w:t>
      </w:r>
      <w:proofErr w:type="spellStart"/>
      <w:r w:rsidR="00AF04D0" w:rsidRPr="00142034">
        <w:rPr>
          <w:rFonts w:ascii="Times New Roman" w:hAnsi="Times New Roman" w:cs="Times New Roman"/>
          <w:sz w:val="28"/>
          <w:szCs w:val="28"/>
        </w:rPr>
        <w:t>сімей</w:t>
      </w:r>
      <w:proofErr w:type="spellEnd"/>
      <w:r w:rsidR="0041474F" w:rsidRPr="00142034">
        <w:rPr>
          <w:rFonts w:ascii="Times New Roman" w:hAnsi="Times New Roman" w:cs="Times New Roman"/>
          <w:sz w:val="28"/>
          <w:szCs w:val="28"/>
          <w:lang w:val="uk-UA"/>
        </w:rPr>
        <w:t xml:space="preserve"> загиблих</w:t>
      </w:r>
      <w:r w:rsidR="00AF04D0" w:rsidRPr="00142034">
        <w:rPr>
          <w:rFonts w:ascii="Times New Roman" w:hAnsi="Times New Roman" w:cs="Times New Roman"/>
          <w:sz w:val="28"/>
          <w:szCs w:val="28"/>
        </w:rPr>
        <w:t>)</w:t>
      </w:r>
      <w:r w:rsidR="00AF04D0" w:rsidRPr="00142034">
        <w:rPr>
          <w:rFonts w:ascii="Times New Roman" w:hAnsi="Times New Roman" w:cs="Times New Roman"/>
          <w:sz w:val="28"/>
          <w:szCs w:val="28"/>
          <w:lang w:val="uk-UA"/>
        </w:rPr>
        <w:t xml:space="preserve">, а саме: </w:t>
      </w:r>
      <w:proofErr w:type="spellStart"/>
      <w:r w:rsidR="0071321A" w:rsidRPr="00142034">
        <w:rPr>
          <w:rFonts w:ascii="Times New Roman" w:hAnsi="Times New Roman" w:cs="Times New Roman"/>
          <w:sz w:val="28"/>
          <w:szCs w:val="28"/>
        </w:rPr>
        <w:t>утриманці</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загиблого</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яким</w:t>
      </w:r>
      <w:proofErr w:type="spellEnd"/>
      <w:r w:rsidR="0071321A" w:rsidRPr="00142034">
        <w:rPr>
          <w:rFonts w:ascii="Times New Roman" w:hAnsi="Times New Roman" w:cs="Times New Roman"/>
          <w:sz w:val="28"/>
          <w:szCs w:val="28"/>
        </w:rPr>
        <w:t xml:space="preserve"> у </w:t>
      </w:r>
      <w:proofErr w:type="spellStart"/>
      <w:r w:rsidR="0071321A" w:rsidRPr="00142034">
        <w:rPr>
          <w:rFonts w:ascii="Times New Roman" w:hAnsi="Times New Roman" w:cs="Times New Roman"/>
          <w:sz w:val="28"/>
          <w:szCs w:val="28"/>
        </w:rPr>
        <w:t>зв’язку</w:t>
      </w:r>
      <w:proofErr w:type="spellEnd"/>
      <w:r w:rsidR="0071321A" w:rsidRPr="00142034">
        <w:rPr>
          <w:rFonts w:ascii="Times New Roman" w:hAnsi="Times New Roman" w:cs="Times New Roman"/>
          <w:sz w:val="28"/>
          <w:szCs w:val="28"/>
        </w:rPr>
        <w:t xml:space="preserve"> з </w:t>
      </w:r>
      <w:proofErr w:type="spellStart"/>
      <w:r w:rsidR="0071321A" w:rsidRPr="00142034">
        <w:rPr>
          <w:rFonts w:ascii="Times New Roman" w:hAnsi="Times New Roman" w:cs="Times New Roman"/>
          <w:sz w:val="28"/>
          <w:szCs w:val="28"/>
        </w:rPr>
        <w:t>цим</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виплачується</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пенсія</w:t>
      </w:r>
      <w:proofErr w:type="spellEnd"/>
      <w:r w:rsidR="0071321A" w:rsidRPr="00142034">
        <w:rPr>
          <w:rFonts w:ascii="Times New Roman" w:hAnsi="Times New Roman" w:cs="Times New Roman"/>
          <w:sz w:val="28"/>
          <w:szCs w:val="28"/>
        </w:rPr>
        <w:t>;</w:t>
      </w:r>
      <w:bookmarkStart w:id="0" w:name="n18"/>
      <w:bookmarkEnd w:id="0"/>
      <w:r w:rsidR="0071321A" w:rsidRPr="00142034">
        <w:rPr>
          <w:rFonts w:ascii="Times New Roman" w:hAnsi="Times New Roman" w:cs="Times New Roman"/>
          <w:sz w:val="28"/>
          <w:szCs w:val="28"/>
          <w:lang w:val="uk-UA"/>
        </w:rPr>
        <w:t xml:space="preserve"> </w:t>
      </w:r>
      <w:r w:rsidR="0071321A" w:rsidRPr="00142034">
        <w:rPr>
          <w:rFonts w:ascii="Times New Roman" w:hAnsi="Times New Roman" w:cs="Times New Roman"/>
          <w:sz w:val="28"/>
          <w:szCs w:val="28"/>
        </w:rPr>
        <w:t>батьки;</w:t>
      </w:r>
      <w:bookmarkStart w:id="1" w:name="n19"/>
      <w:bookmarkEnd w:id="1"/>
      <w:r w:rsidR="0071321A" w:rsidRPr="00142034">
        <w:rPr>
          <w:rFonts w:ascii="Times New Roman" w:hAnsi="Times New Roman" w:cs="Times New Roman"/>
          <w:sz w:val="28"/>
          <w:szCs w:val="28"/>
          <w:lang w:val="uk-UA"/>
        </w:rPr>
        <w:t xml:space="preserve"> </w:t>
      </w:r>
      <w:r w:rsidR="0071321A" w:rsidRPr="00142034">
        <w:rPr>
          <w:rFonts w:ascii="Times New Roman" w:hAnsi="Times New Roman" w:cs="Times New Roman"/>
          <w:sz w:val="28"/>
          <w:szCs w:val="28"/>
        </w:rPr>
        <w:t xml:space="preserve">один з </w:t>
      </w:r>
      <w:proofErr w:type="spellStart"/>
      <w:r w:rsidR="0071321A" w:rsidRPr="00142034">
        <w:rPr>
          <w:rFonts w:ascii="Times New Roman" w:hAnsi="Times New Roman" w:cs="Times New Roman"/>
          <w:sz w:val="28"/>
          <w:szCs w:val="28"/>
        </w:rPr>
        <w:t>подружжя</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який</w:t>
      </w:r>
      <w:proofErr w:type="spellEnd"/>
      <w:r w:rsidR="0071321A" w:rsidRPr="00142034">
        <w:rPr>
          <w:rFonts w:ascii="Times New Roman" w:hAnsi="Times New Roman" w:cs="Times New Roman"/>
          <w:sz w:val="28"/>
          <w:szCs w:val="28"/>
        </w:rPr>
        <w:t xml:space="preserve"> не </w:t>
      </w:r>
      <w:proofErr w:type="spellStart"/>
      <w:r w:rsidR="0071321A" w:rsidRPr="00142034">
        <w:rPr>
          <w:rFonts w:ascii="Times New Roman" w:hAnsi="Times New Roman" w:cs="Times New Roman"/>
          <w:sz w:val="28"/>
          <w:szCs w:val="28"/>
        </w:rPr>
        <w:t>одружився</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вдруге</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незалежно</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від</w:t>
      </w:r>
      <w:proofErr w:type="spellEnd"/>
      <w:r w:rsidR="0071321A" w:rsidRPr="00142034">
        <w:rPr>
          <w:rFonts w:ascii="Times New Roman" w:hAnsi="Times New Roman" w:cs="Times New Roman"/>
          <w:sz w:val="28"/>
          <w:szCs w:val="28"/>
        </w:rPr>
        <w:t xml:space="preserve"> того, </w:t>
      </w:r>
      <w:proofErr w:type="spellStart"/>
      <w:r w:rsidR="0071321A" w:rsidRPr="00142034">
        <w:rPr>
          <w:rFonts w:ascii="Times New Roman" w:hAnsi="Times New Roman" w:cs="Times New Roman"/>
          <w:sz w:val="28"/>
          <w:szCs w:val="28"/>
        </w:rPr>
        <w:t>виплачується</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йому</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пенсія</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чи</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ні</w:t>
      </w:r>
      <w:proofErr w:type="spellEnd"/>
      <w:r w:rsidR="0071321A" w:rsidRPr="00142034">
        <w:rPr>
          <w:rFonts w:ascii="Times New Roman" w:hAnsi="Times New Roman" w:cs="Times New Roman"/>
          <w:sz w:val="28"/>
          <w:szCs w:val="28"/>
        </w:rPr>
        <w:t>;</w:t>
      </w:r>
      <w:bookmarkStart w:id="2" w:name="n20"/>
      <w:bookmarkEnd w:id="2"/>
      <w:r w:rsidR="0071321A" w:rsidRPr="00142034">
        <w:rPr>
          <w:rFonts w:ascii="Times New Roman" w:hAnsi="Times New Roman" w:cs="Times New Roman"/>
          <w:sz w:val="28"/>
          <w:szCs w:val="28"/>
          <w:lang w:val="uk-UA"/>
        </w:rPr>
        <w:t xml:space="preserve"> </w:t>
      </w:r>
      <w:proofErr w:type="spellStart"/>
      <w:r w:rsidR="0071321A" w:rsidRPr="00142034">
        <w:rPr>
          <w:rFonts w:ascii="Times New Roman" w:hAnsi="Times New Roman" w:cs="Times New Roman"/>
          <w:sz w:val="28"/>
          <w:szCs w:val="28"/>
        </w:rPr>
        <w:t>діти</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які</w:t>
      </w:r>
      <w:proofErr w:type="spellEnd"/>
      <w:r w:rsidR="0071321A" w:rsidRPr="00142034">
        <w:rPr>
          <w:rFonts w:ascii="Times New Roman" w:hAnsi="Times New Roman" w:cs="Times New Roman"/>
          <w:sz w:val="28"/>
          <w:szCs w:val="28"/>
        </w:rPr>
        <w:t xml:space="preserve"> не </w:t>
      </w:r>
      <w:proofErr w:type="spellStart"/>
      <w:r w:rsidR="0071321A" w:rsidRPr="00142034">
        <w:rPr>
          <w:rFonts w:ascii="Times New Roman" w:hAnsi="Times New Roman" w:cs="Times New Roman"/>
          <w:sz w:val="28"/>
          <w:szCs w:val="28"/>
        </w:rPr>
        <w:t>мають</w:t>
      </w:r>
      <w:proofErr w:type="spellEnd"/>
      <w:r w:rsidR="0071321A" w:rsidRPr="00142034">
        <w:rPr>
          <w:rFonts w:ascii="Times New Roman" w:hAnsi="Times New Roman" w:cs="Times New Roman"/>
          <w:sz w:val="28"/>
          <w:szCs w:val="28"/>
        </w:rPr>
        <w:t xml:space="preserve"> (і не </w:t>
      </w:r>
      <w:proofErr w:type="spellStart"/>
      <w:r w:rsidR="0071321A" w:rsidRPr="00142034">
        <w:rPr>
          <w:rFonts w:ascii="Times New Roman" w:hAnsi="Times New Roman" w:cs="Times New Roman"/>
          <w:sz w:val="28"/>
          <w:szCs w:val="28"/>
        </w:rPr>
        <w:t>мали</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своїх</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сімей</w:t>
      </w:r>
      <w:proofErr w:type="spellEnd"/>
      <w:r w:rsidR="0071321A" w:rsidRPr="00142034">
        <w:rPr>
          <w:rFonts w:ascii="Times New Roman" w:hAnsi="Times New Roman" w:cs="Times New Roman"/>
          <w:sz w:val="28"/>
          <w:szCs w:val="28"/>
        </w:rPr>
        <w:t>;</w:t>
      </w:r>
      <w:bookmarkStart w:id="3" w:name="n21"/>
      <w:bookmarkEnd w:id="3"/>
      <w:r w:rsidR="0071321A" w:rsidRPr="00142034">
        <w:rPr>
          <w:rFonts w:ascii="Times New Roman" w:hAnsi="Times New Roman" w:cs="Times New Roman"/>
          <w:sz w:val="28"/>
          <w:szCs w:val="28"/>
          <w:lang w:val="uk-UA"/>
        </w:rPr>
        <w:t xml:space="preserve"> </w:t>
      </w:r>
      <w:proofErr w:type="spellStart"/>
      <w:r w:rsidR="0071321A" w:rsidRPr="00142034">
        <w:rPr>
          <w:rFonts w:ascii="Times New Roman" w:hAnsi="Times New Roman" w:cs="Times New Roman"/>
          <w:sz w:val="28"/>
          <w:szCs w:val="28"/>
        </w:rPr>
        <w:t>діти</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які</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мають</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свої</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сім’ї</w:t>
      </w:r>
      <w:proofErr w:type="spellEnd"/>
      <w:r w:rsidR="0071321A" w:rsidRPr="00142034">
        <w:rPr>
          <w:rFonts w:ascii="Times New Roman" w:hAnsi="Times New Roman" w:cs="Times New Roman"/>
          <w:sz w:val="28"/>
          <w:szCs w:val="28"/>
        </w:rPr>
        <w:t xml:space="preserve">, але стали особами з </w:t>
      </w:r>
      <w:proofErr w:type="spellStart"/>
      <w:r w:rsidR="0071321A" w:rsidRPr="00142034">
        <w:rPr>
          <w:rFonts w:ascii="Times New Roman" w:hAnsi="Times New Roman" w:cs="Times New Roman"/>
          <w:sz w:val="28"/>
          <w:szCs w:val="28"/>
        </w:rPr>
        <w:t>інвалідністю</w:t>
      </w:r>
      <w:proofErr w:type="spellEnd"/>
      <w:r w:rsidR="0071321A" w:rsidRPr="00142034">
        <w:rPr>
          <w:rFonts w:ascii="Times New Roman" w:hAnsi="Times New Roman" w:cs="Times New Roman"/>
          <w:sz w:val="28"/>
          <w:szCs w:val="28"/>
        </w:rPr>
        <w:t xml:space="preserve"> до </w:t>
      </w:r>
      <w:proofErr w:type="spellStart"/>
      <w:r w:rsidR="0071321A" w:rsidRPr="00142034">
        <w:rPr>
          <w:rFonts w:ascii="Times New Roman" w:hAnsi="Times New Roman" w:cs="Times New Roman"/>
          <w:sz w:val="28"/>
          <w:szCs w:val="28"/>
        </w:rPr>
        <w:t>досягнення</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повноліття</w:t>
      </w:r>
      <w:proofErr w:type="spellEnd"/>
      <w:r w:rsidR="0071321A" w:rsidRPr="00142034">
        <w:rPr>
          <w:rFonts w:ascii="Times New Roman" w:hAnsi="Times New Roman" w:cs="Times New Roman"/>
          <w:sz w:val="28"/>
          <w:szCs w:val="28"/>
        </w:rPr>
        <w:t>;</w:t>
      </w:r>
      <w:bookmarkStart w:id="4" w:name="n67"/>
      <w:bookmarkStart w:id="5" w:name="n22"/>
      <w:bookmarkEnd w:id="4"/>
      <w:bookmarkEnd w:id="5"/>
      <w:r w:rsidR="0071321A" w:rsidRPr="00142034">
        <w:rPr>
          <w:rFonts w:ascii="Times New Roman" w:hAnsi="Times New Roman" w:cs="Times New Roman"/>
          <w:sz w:val="28"/>
          <w:szCs w:val="28"/>
          <w:lang w:val="uk-UA"/>
        </w:rPr>
        <w:t xml:space="preserve"> </w:t>
      </w:r>
      <w:proofErr w:type="spellStart"/>
      <w:r w:rsidR="0071321A" w:rsidRPr="00142034">
        <w:rPr>
          <w:rFonts w:ascii="Times New Roman" w:hAnsi="Times New Roman" w:cs="Times New Roman"/>
          <w:sz w:val="28"/>
          <w:szCs w:val="28"/>
        </w:rPr>
        <w:t>діти</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обоє</w:t>
      </w:r>
      <w:proofErr w:type="spellEnd"/>
      <w:r w:rsidR="0071321A" w:rsidRPr="00142034">
        <w:rPr>
          <w:rFonts w:ascii="Times New Roman" w:hAnsi="Times New Roman" w:cs="Times New Roman"/>
          <w:sz w:val="28"/>
          <w:szCs w:val="28"/>
        </w:rPr>
        <w:t xml:space="preserve"> з </w:t>
      </w:r>
      <w:proofErr w:type="spellStart"/>
      <w:r w:rsidR="0071321A" w:rsidRPr="00142034">
        <w:rPr>
          <w:rFonts w:ascii="Times New Roman" w:hAnsi="Times New Roman" w:cs="Times New Roman"/>
          <w:sz w:val="28"/>
          <w:szCs w:val="28"/>
        </w:rPr>
        <w:t>батьків</w:t>
      </w:r>
      <w:proofErr w:type="spellEnd"/>
      <w:r w:rsidR="0071321A" w:rsidRPr="00142034">
        <w:rPr>
          <w:rFonts w:ascii="Times New Roman" w:hAnsi="Times New Roman" w:cs="Times New Roman"/>
          <w:sz w:val="28"/>
          <w:szCs w:val="28"/>
        </w:rPr>
        <w:t xml:space="preserve"> </w:t>
      </w:r>
      <w:proofErr w:type="spellStart"/>
      <w:r w:rsidR="0071321A" w:rsidRPr="00142034">
        <w:rPr>
          <w:rFonts w:ascii="Times New Roman" w:hAnsi="Times New Roman" w:cs="Times New Roman"/>
          <w:sz w:val="28"/>
          <w:szCs w:val="28"/>
        </w:rPr>
        <w:t>як</w:t>
      </w:r>
      <w:r w:rsidR="006C4F67" w:rsidRPr="00142034">
        <w:rPr>
          <w:rFonts w:ascii="Times New Roman" w:hAnsi="Times New Roman" w:cs="Times New Roman"/>
          <w:sz w:val="28"/>
          <w:szCs w:val="28"/>
        </w:rPr>
        <w:t>их</w:t>
      </w:r>
      <w:proofErr w:type="spellEnd"/>
      <w:r w:rsidR="006C4F67" w:rsidRPr="00142034">
        <w:rPr>
          <w:rFonts w:ascii="Times New Roman" w:hAnsi="Times New Roman" w:cs="Times New Roman"/>
          <w:sz w:val="28"/>
          <w:szCs w:val="28"/>
        </w:rPr>
        <w:t xml:space="preserve"> </w:t>
      </w:r>
      <w:proofErr w:type="spellStart"/>
      <w:r w:rsidR="006C4F67" w:rsidRPr="00142034">
        <w:rPr>
          <w:rFonts w:ascii="Times New Roman" w:hAnsi="Times New Roman" w:cs="Times New Roman"/>
          <w:sz w:val="28"/>
          <w:szCs w:val="28"/>
        </w:rPr>
        <w:t>загинули</w:t>
      </w:r>
      <w:proofErr w:type="spellEnd"/>
      <w:r w:rsidR="0071321A" w:rsidRPr="00142034">
        <w:rPr>
          <w:rFonts w:ascii="Times New Roman" w:hAnsi="Times New Roman" w:cs="Times New Roman"/>
          <w:sz w:val="28"/>
          <w:szCs w:val="28"/>
        </w:rPr>
        <w:t>.</w:t>
      </w:r>
    </w:p>
    <w:p w14:paraId="4CD3152A" w14:textId="3D2623E3" w:rsidR="002B4545" w:rsidRPr="00142034" w:rsidRDefault="00D060E8" w:rsidP="00707157">
      <w:pPr>
        <w:pStyle w:val="a4"/>
        <w:ind w:firstLine="567"/>
        <w:jc w:val="both"/>
        <w:rPr>
          <w:rFonts w:ascii="Times New Roman" w:hAnsi="Times New Roman" w:cs="Times New Roman"/>
          <w:i/>
          <w:iCs/>
          <w:sz w:val="28"/>
          <w:szCs w:val="28"/>
          <w:lang w:val="uk-UA"/>
        </w:rPr>
      </w:pPr>
      <w:r w:rsidRPr="00142034">
        <w:rPr>
          <w:rFonts w:ascii="Times New Roman" w:hAnsi="Times New Roman" w:cs="Times New Roman"/>
          <w:sz w:val="28"/>
          <w:szCs w:val="28"/>
          <w:lang w:val="uk-UA"/>
        </w:rPr>
        <w:t>3. Право на відшкодування витрат на проведення лікування зубів надається Захисникам і Захисницям та членам сімей загиблих, які зареєстровані на території Вараської міської територіальної громади не менше дванадцяти місяців до дня звернення</w:t>
      </w:r>
      <w:r w:rsidR="00906AFA" w:rsidRPr="00142034">
        <w:rPr>
          <w:rFonts w:ascii="Times New Roman" w:hAnsi="Times New Roman" w:cs="Times New Roman"/>
          <w:sz w:val="28"/>
          <w:szCs w:val="28"/>
          <w:lang w:val="uk-UA"/>
        </w:rPr>
        <w:t>; Захисникам і Захисницям та членам сімей загиблих, з числа</w:t>
      </w:r>
      <w:r w:rsidR="002B4545" w:rsidRPr="00142034">
        <w:rPr>
          <w:rFonts w:ascii="Times New Roman" w:hAnsi="Times New Roman" w:cs="Times New Roman"/>
          <w:sz w:val="28"/>
          <w:szCs w:val="28"/>
          <w:lang w:val="uk-UA"/>
        </w:rPr>
        <w:t xml:space="preserve"> внутрішньо переміщен</w:t>
      </w:r>
      <w:r w:rsidR="00906AFA" w:rsidRPr="00142034">
        <w:rPr>
          <w:rFonts w:ascii="Times New Roman" w:hAnsi="Times New Roman" w:cs="Times New Roman"/>
          <w:sz w:val="28"/>
          <w:szCs w:val="28"/>
          <w:lang w:val="uk-UA"/>
        </w:rPr>
        <w:t>их</w:t>
      </w:r>
      <w:r w:rsidR="002B4545" w:rsidRPr="00142034">
        <w:rPr>
          <w:rFonts w:ascii="Times New Roman" w:hAnsi="Times New Roman" w:cs="Times New Roman"/>
          <w:sz w:val="28"/>
          <w:szCs w:val="28"/>
          <w:lang w:val="uk-UA"/>
        </w:rPr>
        <w:t xml:space="preserve"> ос</w:t>
      </w:r>
      <w:r w:rsidR="00906AFA" w:rsidRPr="00142034">
        <w:rPr>
          <w:rFonts w:ascii="Times New Roman" w:hAnsi="Times New Roman" w:cs="Times New Roman"/>
          <w:sz w:val="28"/>
          <w:szCs w:val="28"/>
          <w:lang w:val="uk-UA"/>
        </w:rPr>
        <w:t>і</w:t>
      </w:r>
      <w:r w:rsidR="002B4545" w:rsidRPr="00142034">
        <w:rPr>
          <w:rFonts w:ascii="Times New Roman" w:hAnsi="Times New Roman" w:cs="Times New Roman"/>
          <w:sz w:val="28"/>
          <w:szCs w:val="28"/>
          <w:lang w:val="uk-UA"/>
        </w:rPr>
        <w:t xml:space="preserve">б, які </w:t>
      </w:r>
      <w:r w:rsidR="00906AFA" w:rsidRPr="00142034">
        <w:rPr>
          <w:rFonts w:ascii="Times New Roman" w:hAnsi="Times New Roman" w:cs="Times New Roman"/>
          <w:sz w:val="28"/>
          <w:szCs w:val="28"/>
          <w:lang w:val="uk-UA"/>
        </w:rPr>
        <w:t>проживають</w:t>
      </w:r>
      <w:r w:rsidR="002B4545" w:rsidRPr="00142034">
        <w:rPr>
          <w:rFonts w:ascii="Times New Roman" w:hAnsi="Times New Roman" w:cs="Times New Roman"/>
          <w:sz w:val="28"/>
          <w:szCs w:val="28"/>
          <w:lang w:val="uk-UA"/>
        </w:rPr>
        <w:t xml:space="preserve"> на території Вараської міської територіальної громади не менше дванадцяти місяців до дня звернення.</w:t>
      </w:r>
    </w:p>
    <w:p w14:paraId="638940DA" w14:textId="2A3EBEA2" w:rsidR="007B1ABE" w:rsidRPr="00142034" w:rsidRDefault="00D060E8" w:rsidP="00707157">
      <w:pPr>
        <w:pStyle w:val="rvps2"/>
        <w:shd w:val="clear" w:color="auto" w:fill="FFFFFF"/>
        <w:spacing w:before="0" w:beforeAutospacing="0" w:after="0" w:afterAutospacing="0"/>
        <w:ind w:firstLine="567"/>
        <w:jc w:val="both"/>
        <w:rPr>
          <w:sz w:val="28"/>
          <w:szCs w:val="28"/>
          <w:lang w:val="uk-UA"/>
        </w:rPr>
      </w:pPr>
      <w:r w:rsidRPr="00142034">
        <w:rPr>
          <w:sz w:val="28"/>
          <w:szCs w:val="28"/>
          <w:lang w:val="uk-UA"/>
        </w:rPr>
        <w:t>4. В</w:t>
      </w:r>
      <w:r w:rsidR="00EA1717" w:rsidRPr="00142034">
        <w:rPr>
          <w:sz w:val="28"/>
          <w:szCs w:val="28"/>
          <w:lang w:val="uk-UA"/>
        </w:rPr>
        <w:t xml:space="preserve">ідшкодування витрат на проведення лікування зубів </w:t>
      </w:r>
      <w:r w:rsidR="00063AD8" w:rsidRPr="00142034">
        <w:rPr>
          <w:sz w:val="28"/>
          <w:szCs w:val="28"/>
          <w:lang w:val="uk-UA"/>
        </w:rPr>
        <w:t xml:space="preserve">Захисників і Захисниць та членів сімей загиблих </w:t>
      </w:r>
      <w:r w:rsidR="00EA1717" w:rsidRPr="00142034">
        <w:rPr>
          <w:sz w:val="28"/>
          <w:szCs w:val="28"/>
          <w:lang w:val="uk-UA"/>
        </w:rPr>
        <w:t>надається одноразово</w:t>
      </w:r>
      <w:r w:rsidR="007B1ABE" w:rsidRPr="00142034">
        <w:rPr>
          <w:sz w:val="28"/>
          <w:szCs w:val="28"/>
          <w:lang w:val="uk-UA"/>
        </w:rPr>
        <w:t xml:space="preserve">, на підставі наказу директора Департаменту соціального захисту та гідності виконавчого комітету </w:t>
      </w:r>
      <w:r w:rsidR="007B1ABE" w:rsidRPr="00142034">
        <w:rPr>
          <w:sz w:val="28"/>
          <w:szCs w:val="28"/>
          <w:lang w:val="uk-UA"/>
        </w:rPr>
        <w:lastRenderedPageBreak/>
        <w:t>Вараської міської ради (далі – Департамент), шляхом перерахування коштів на банківський рахунок особи, як звернулась за його отриманням.</w:t>
      </w:r>
    </w:p>
    <w:p w14:paraId="2D89D530" w14:textId="5CC8DEFC" w:rsidR="007B1ABE" w:rsidRPr="00142034" w:rsidRDefault="007B1ABE" w:rsidP="00364491">
      <w:pPr>
        <w:pStyle w:val="a3"/>
        <w:spacing w:after="0" w:line="240" w:lineRule="auto"/>
        <w:ind w:left="0" w:firstLine="567"/>
        <w:jc w:val="both"/>
        <w:rPr>
          <w:rFonts w:ascii="Times New Roman" w:hAnsi="Times New Roman" w:cs="Times New Roman"/>
          <w:sz w:val="28"/>
          <w:szCs w:val="28"/>
        </w:rPr>
      </w:pPr>
      <w:r w:rsidRPr="00142034">
        <w:rPr>
          <w:rFonts w:ascii="Times New Roman" w:hAnsi="Times New Roman" w:cs="Times New Roman"/>
          <w:sz w:val="28"/>
          <w:szCs w:val="28"/>
          <w:lang w:val="uk-UA"/>
        </w:rPr>
        <w:t xml:space="preserve">5. </w:t>
      </w:r>
      <w:r w:rsidR="00213482" w:rsidRPr="00142034">
        <w:rPr>
          <w:rFonts w:ascii="Times New Roman" w:hAnsi="Times New Roman" w:cs="Times New Roman"/>
          <w:sz w:val="28"/>
          <w:szCs w:val="28"/>
          <w:lang w:val="uk-UA"/>
        </w:rPr>
        <w:t xml:space="preserve">Для здійснення </w:t>
      </w:r>
      <w:r w:rsidRPr="00142034">
        <w:rPr>
          <w:rFonts w:ascii="Times New Roman" w:hAnsi="Times New Roman" w:cs="Times New Roman"/>
          <w:sz w:val="28"/>
          <w:szCs w:val="28"/>
          <w:lang w:val="uk-UA"/>
        </w:rPr>
        <w:t>відшкодування</w:t>
      </w:r>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Захисник</w:t>
      </w:r>
      <w:proofErr w:type="spellEnd"/>
      <w:r w:rsidRPr="00142034">
        <w:rPr>
          <w:rFonts w:ascii="Times New Roman" w:hAnsi="Times New Roman" w:cs="Times New Roman"/>
          <w:sz w:val="28"/>
          <w:szCs w:val="28"/>
          <w:lang w:val="uk-UA"/>
        </w:rPr>
        <w:t>и</w:t>
      </w:r>
      <w:r w:rsidRPr="00142034">
        <w:rPr>
          <w:rFonts w:ascii="Times New Roman" w:hAnsi="Times New Roman" w:cs="Times New Roman"/>
          <w:sz w:val="28"/>
          <w:szCs w:val="28"/>
        </w:rPr>
        <w:t xml:space="preserve"> і </w:t>
      </w:r>
      <w:proofErr w:type="spellStart"/>
      <w:r w:rsidRPr="00142034">
        <w:rPr>
          <w:rFonts w:ascii="Times New Roman" w:hAnsi="Times New Roman" w:cs="Times New Roman"/>
          <w:sz w:val="28"/>
          <w:szCs w:val="28"/>
        </w:rPr>
        <w:t>Захисниц</w:t>
      </w:r>
      <w:proofErr w:type="spellEnd"/>
      <w:r w:rsidRPr="00142034">
        <w:rPr>
          <w:rFonts w:ascii="Times New Roman" w:hAnsi="Times New Roman" w:cs="Times New Roman"/>
          <w:sz w:val="28"/>
          <w:szCs w:val="28"/>
          <w:lang w:val="uk-UA"/>
        </w:rPr>
        <w:t>і</w:t>
      </w:r>
      <w:r w:rsidRPr="00142034">
        <w:rPr>
          <w:rFonts w:ascii="Times New Roman" w:hAnsi="Times New Roman" w:cs="Times New Roman"/>
          <w:sz w:val="28"/>
          <w:szCs w:val="28"/>
        </w:rPr>
        <w:t xml:space="preserve"> та член</w:t>
      </w:r>
      <w:r w:rsidRPr="00142034">
        <w:rPr>
          <w:rFonts w:ascii="Times New Roman" w:hAnsi="Times New Roman" w:cs="Times New Roman"/>
          <w:sz w:val="28"/>
          <w:szCs w:val="28"/>
          <w:lang w:val="uk-UA"/>
        </w:rPr>
        <w:t xml:space="preserve">и </w:t>
      </w:r>
      <w:proofErr w:type="spellStart"/>
      <w:r w:rsidRPr="00142034">
        <w:rPr>
          <w:rFonts w:ascii="Times New Roman" w:hAnsi="Times New Roman" w:cs="Times New Roman"/>
          <w:sz w:val="28"/>
          <w:szCs w:val="28"/>
        </w:rPr>
        <w:t>сімей</w:t>
      </w:r>
      <w:proofErr w:type="spellEnd"/>
      <w:r w:rsidRPr="00142034">
        <w:rPr>
          <w:rFonts w:ascii="Times New Roman" w:hAnsi="Times New Roman" w:cs="Times New Roman"/>
          <w:sz w:val="28"/>
          <w:szCs w:val="28"/>
          <w:lang w:val="uk-UA"/>
        </w:rPr>
        <w:t xml:space="preserve"> загиблих</w:t>
      </w:r>
      <w:r w:rsidRPr="00142034">
        <w:rPr>
          <w:rFonts w:ascii="Times New Roman" w:hAnsi="Times New Roman" w:cs="Times New Roman"/>
          <w:sz w:val="28"/>
          <w:szCs w:val="28"/>
        </w:rPr>
        <w:t xml:space="preserve"> </w:t>
      </w:r>
      <w:r w:rsidRPr="00142034">
        <w:rPr>
          <w:rFonts w:ascii="Times New Roman" w:hAnsi="Times New Roman" w:cs="Times New Roman"/>
          <w:sz w:val="28"/>
          <w:szCs w:val="28"/>
          <w:lang w:val="uk-UA"/>
        </w:rPr>
        <w:t>подають письмову заяву з наступними документами:</w:t>
      </w:r>
      <w:r w:rsidRPr="00142034">
        <w:rPr>
          <w:rFonts w:ascii="Times New Roman" w:hAnsi="Times New Roman" w:cs="Times New Roman"/>
          <w:sz w:val="28"/>
          <w:szCs w:val="28"/>
        </w:rPr>
        <w:t xml:space="preserve"> </w:t>
      </w:r>
    </w:p>
    <w:p w14:paraId="71B328A0" w14:textId="67BF360F" w:rsidR="007608DA" w:rsidRPr="00142034" w:rsidRDefault="007608DA" w:rsidP="00364491">
      <w:pPr>
        <w:pStyle w:val="a3"/>
        <w:spacing w:after="0" w:line="240" w:lineRule="auto"/>
        <w:ind w:left="0"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 xml:space="preserve">копія паспорта у формі книжечки або копія паспорта у формі пластикової картки типу ID-1 (лицьового та зворотного боку); </w:t>
      </w:r>
    </w:p>
    <w:p w14:paraId="6DAE8805" w14:textId="3CCA3875" w:rsidR="002D4AA1" w:rsidRPr="00142034" w:rsidRDefault="007608DA" w:rsidP="00364491">
      <w:pPr>
        <w:pStyle w:val="a4"/>
        <w:ind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витяг з реєстру територіальної громади, що підтверджує реєстрацію місця проживання заявника</w:t>
      </w:r>
      <w:r w:rsidR="002D4AA1" w:rsidRPr="00142034">
        <w:rPr>
          <w:rFonts w:ascii="Times New Roman" w:hAnsi="Times New Roman" w:cs="Times New Roman"/>
          <w:sz w:val="28"/>
          <w:szCs w:val="28"/>
          <w:lang w:val="uk-UA"/>
        </w:rPr>
        <w:t xml:space="preserve"> або довідку про взяття на облік внутрішньо переміщеної особи; </w:t>
      </w:r>
    </w:p>
    <w:p w14:paraId="57385DDD" w14:textId="77777777" w:rsidR="007608DA" w:rsidRPr="00142034" w:rsidRDefault="007608DA" w:rsidP="00364491">
      <w:pPr>
        <w:pStyle w:val="a3"/>
        <w:spacing w:after="0" w:line="240" w:lineRule="auto"/>
        <w:ind w:left="0"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 </w:t>
      </w:r>
    </w:p>
    <w:p w14:paraId="2875D4FC" w14:textId="645F1EA7" w:rsidR="007608DA" w:rsidRPr="00142034" w:rsidRDefault="007608DA" w:rsidP="00886578">
      <w:pPr>
        <w:pStyle w:val="a3"/>
        <w:spacing w:after="0" w:line="240" w:lineRule="auto"/>
        <w:ind w:left="0" w:firstLine="567"/>
        <w:jc w:val="both"/>
        <w:rPr>
          <w:rFonts w:ascii="Times New Roman" w:hAnsi="Times New Roman" w:cs="Times New Roman"/>
          <w:sz w:val="28"/>
          <w:szCs w:val="28"/>
          <w:lang w:val="uk-UA"/>
        </w:rPr>
      </w:pPr>
      <w:bookmarkStart w:id="6" w:name="_Hlk147415561"/>
      <w:r w:rsidRPr="00142034">
        <w:rPr>
          <w:rFonts w:ascii="Times New Roman" w:hAnsi="Times New Roman" w:cs="Times New Roman"/>
          <w:sz w:val="28"/>
          <w:szCs w:val="28"/>
          <w:lang w:val="uk-UA"/>
        </w:rPr>
        <w:t xml:space="preserve">документ про безпосередню участь у бойових діях (за формою згідно з додатком 6 </w:t>
      </w:r>
      <w:r w:rsidR="00A11FD7" w:rsidRPr="00142034">
        <w:rPr>
          <w:rFonts w:ascii="Times New Roman" w:hAnsi="Times New Roman" w:cs="Times New Roman"/>
          <w:sz w:val="28"/>
          <w:szCs w:val="28"/>
          <w:lang w:val="uk-UA"/>
        </w:rPr>
        <w:t>–</w:t>
      </w:r>
      <w:r w:rsidR="00D26CAF" w:rsidRPr="00142034">
        <w:rPr>
          <w:rFonts w:ascii="Times New Roman" w:hAnsi="Times New Roman" w:cs="Times New Roman"/>
          <w:sz w:val="28"/>
          <w:szCs w:val="28"/>
          <w:lang w:val="uk-UA"/>
        </w:rPr>
        <w:t xml:space="preserve"> </w:t>
      </w:r>
      <w:r w:rsidR="00A11FD7" w:rsidRPr="00142034">
        <w:rPr>
          <w:rFonts w:ascii="Times New Roman" w:hAnsi="Times New Roman" w:cs="Times New Roman"/>
          <w:sz w:val="28"/>
          <w:szCs w:val="28"/>
          <w:lang w:val="uk-UA"/>
        </w:rPr>
        <w:t xml:space="preserve">Довідка </w:t>
      </w:r>
      <w:r w:rsidR="00A11FD7" w:rsidRPr="00142034">
        <w:rPr>
          <w:rFonts w:ascii="Times New Roman" w:hAnsi="Times New Roman" w:cs="Times New Roman"/>
          <w:sz w:val="28"/>
          <w:szCs w:val="28"/>
          <w:shd w:val="clear" w:color="auto" w:fill="FFFFFF"/>
          <w:lang w:val="uk-UA"/>
        </w:rPr>
        <w:t xml:space="preserve">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D26CAF" w:rsidRPr="00142034">
        <w:rPr>
          <w:rFonts w:ascii="Times New Roman" w:hAnsi="Times New Roman" w:cs="Times New Roman"/>
          <w:sz w:val="28"/>
          <w:szCs w:val="28"/>
          <w:lang w:val="uk-UA"/>
        </w:rPr>
        <w:t>або за формою згідно з додатком 5 - Довідка про обставини травми (поранення, контузії, каліцтва</w:t>
      </w:r>
      <w:r w:rsidR="00A11FD7" w:rsidRPr="00142034">
        <w:rPr>
          <w:rFonts w:ascii="Times New Roman" w:hAnsi="Times New Roman" w:cs="Times New Roman"/>
          <w:sz w:val="28"/>
          <w:szCs w:val="28"/>
          <w:lang w:val="uk-UA"/>
        </w:rPr>
        <w:t>) у разі, якщо статус учасника бойових дій не встановлено</w:t>
      </w:r>
      <w:r w:rsidR="00B512B6" w:rsidRPr="00142034">
        <w:rPr>
          <w:rFonts w:ascii="Times New Roman" w:hAnsi="Times New Roman" w:cs="Times New Roman"/>
          <w:sz w:val="28"/>
          <w:szCs w:val="28"/>
          <w:lang w:val="uk-UA"/>
        </w:rPr>
        <w:t>;</w:t>
      </w:r>
    </w:p>
    <w:bookmarkEnd w:id="6"/>
    <w:p w14:paraId="4B78837D" w14:textId="77777777" w:rsidR="007608DA" w:rsidRPr="00142034" w:rsidRDefault="007608DA" w:rsidP="00886578">
      <w:pPr>
        <w:pStyle w:val="a3"/>
        <w:spacing w:after="0" w:line="240" w:lineRule="auto"/>
        <w:ind w:left="0"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копію посвідчення «Учасник бойових дій»</w:t>
      </w:r>
      <w:r w:rsidR="00063AD8" w:rsidRPr="00142034">
        <w:rPr>
          <w:rFonts w:ascii="Times New Roman" w:hAnsi="Times New Roman" w:cs="Times New Roman"/>
          <w:sz w:val="28"/>
          <w:szCs w:val="28"/>
          <w:lang w:val="uk-UA"/>
        </w:rPr>
        <w:t xml:space="preserve"> та/або</w:t>
      </w:r>
      <w:r w:rsidRPr="00142034">
        <w:rPr>
          <w:rFonts w:ascii="Times New Roman" w:hAnsi="Times New Roman" w:cs="Times New Roman"/>
          <w:sz w:val="28"/>
          <w:szCs w:val="28"/>
          <w:lang w:val="uk-UA"/>
        </w:rPr>
        <w:t xml:space="preserve"> «Особа з інвалідністю внаслідок війни» (за наявності); </w:t>
      </w:r>
    </w:p>
    <w:p w14:paraId="3FB64FFB" w14:textId="5DA51014" w:rsidR="00906AFA" w:rsidRPr="00142034" w:rsidRDefault="00906AFA" w:rsidP="00707157">
      <w:pPr>
        <w:pStyle w:val="a4"/>
        <w:ind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копія документу, який підтверджує право членів сімей загиблих (померлих) на виплату (посвідчення «Члена сім’ї загиблого Захисника чи Захисниці України», або довідки, яка видається законному представнику дитини до досягнення нею 14-річного віку, або посвідчення дитини</w:t>
      </w:r>
      <w:r w:rsidR="007A51DB" w:rsidRPr="00142034">
        <w:rPr>
          <w:rFonts w:ascii="Times New Roman" w:hAnsi="Times New Roman" w:cs="Times New Roman"/>
          <w:sz w:val="28"/>
          <w:szCs w:val="28"/>
          <w:lang w:val="uk-UA"/>
        </w:rPr>
        <w:t>, дружини, чоловіка, батька, матері</w:t>
      </w:r>
      <w:r w:rsidRPr="00142034">
        <w:rPr>
          <w:rFonts w:ascii="Times New Roman" w:hAnsi="Times New Roman" w:cs="Times New Roman"/>
          <w:sz w:val="28"/>
          <w:szCs w:val="28"/>
          <w:lang w:val="uk-UA"/>
        </w:rPr>
        <w:t xml:space="preserve"> військовослужбовця, який загинув (помер) під час проходження військової служби, або офіційного сповіщення про смерть, інше);</w:t>
      </w:r>
    </w:p>
    <w:p w14:paraId="776DC361" w14:textId="3E6BC7D8" w:rsidR="002B4545" w:rsidRPr="00142034" w:rsidRDefault="002B4545" w:rsidP="00886578">
      <w:pPr>
        <w:pStyle w:val="a3"/>
        <w:spacing w:after="0" w:line="240" w:lineRule="auto"/>
        <w:ind w:left="0"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документ, що підтверджує потребу в зубопротезуванні (консультаційний висновок спеціаліста або форма первинної облікової документації № 028/о)</w:t>
      </w:r>
      <w:r w:rsidR="00886578" w:rsidRPr="00142034">
        <w:rPr>
          <w:rFonts w:ascii="Times New Roman" w:hAnsi="Times New Roman" w:cs="Times New Roman"/>
          <w:sz w:val="28"/>
          <w:szCs w:val="28"/>
          <w:lang w:val="uk-UA"/>
        </w:rPr>
        <w:t>;</w:t>
      </w:r>
    </w:p>
    <w:p w14:paraId="4D880795" w14:textId="77777777" w:rsidR="00886578" w:rsidRPr="00142034" w:rsidRDefault="00886578" w:rsidP="00886578">
      <w:pPr>
        <w:pStyle w:val="a3"/>
        <w:spacing w:after="0" w:line="240" w:lineRule="auto"/>
        <w:ind w:left="0"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номер рахунку в банківській установі для перерахування коштів (у форматі IBAN).</w:t>
      </w:r>
    </w:p>
    <w:p w14:paraId="17EF394C" w14:textId="01794060" w:rsidR="00787E60" w:rsidRPr="00142034" w:rsidRDefault="00364491" w:rsidP="00707157">
      <w:pPr>
        <w:pStyle w:val="a3"/>
        <w:spacing w:after="0" w:line="240" w:lineRule="auto"/>
        <w:ind w:left="0"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6</w:t>
      </w:r>
      <w:r w:rsidR="00EA1717" w:rsidRPr="00142034">
        <w:rPr>
          <w:rFonts w:ascii="Times New Roman" w:hAnsi="Times New Roman" w:cs="Times New Roman"/>
          <w:sz w:val="28"/>
          <w:szCs w:val="28"/>
          <w:lang w:val="uk-UA"/>
        </w:rPr>
        <w:t xml:space="preserve">. </w:t>
      </w:r>
      <w:r w:rsidR="00245857" w:rsidRPr="00142034">
        <w:rPr>
          <w:rFonts w:ascii="Times New Roman" w:hAnsi="Times New Roman" w:cs="Times New Roman"/>
          <w:sz w:val="28"/>
          <w:szCs w:val="28"/>
          <w:lang w:val="uk-UA"/>
        </w:rPr>
        <w:t>Лікування зубів проводиться Захисникам і Захисницям та членам сімей</w:t>
      </w:r>
      <w:r w:rsidR="004779C6" w:rsidRPr="00142034">
        <w:rPr>
          <w:rFonts w:ascii="Times New Roman" w:hAnsi="Times New Roman" w:cs="Times New Roman"/>
          <w:sz w:val="28"/>
          <w:szCs w:val="28"/>
          <w:lang w:val="uk-UA"/>
        </w:rPr>
        <w:t xml:space="preserve"> загиблих</w:t>
      </w:r>
      <w:r w:rsidR="00245857" w:rsidRPr="00142034">
        <w:rPr>
          <w:rFonts w:ascii="Times New Roman" w:hAnsi="Times New Roman" w:cs="Times New Roman"/>
          <w:sz w:val="28"/>
          <w:szCs w:val="28"/>
          <w:lang w:val="uk-UA"/>
        </w:rPr>
        <w:t xml:space="preserve"> </w:t>
      </w:r>
      <w:r w:rsidR="00886578" w:rsidRPr="00142034">
        <w:rPr>
          <w:rFonts w:ascii="Times New Roman" w:hAnsi="Times New Roman" w:cs="Times New Roman"/>
          <w:sz w:val="28"/>
          <w:szCs w:val="28"/>
          <w:lang w:val="uk-UA"/>
        </w:rPr>
        <w:t xml:space="preserve">(померлих) </w:t>
      </w:r>
      <w:r w:rsidR="00245857" w:rsidRPr="00142034">
        <w:rPr>
          <w:rFonts w:ascii="Times New Roman" w:hAnsi="Times New Roman" w:cs="Times New Roman"/>
          <w:sz w:val="28"/>
          <w:szCs w:val="28"/>
          <w:lang w:val="uk-UA"/>
        </w:rPr>
        <w:t>в комунальному некомерційному підприємстві Вараської міської ради «</w:t>
      </w:r>
      <w:proofErr w:type="spellStart"/>
      <w:r w:rsidR="00245857" w:rsidRPr="00142034">
        <w:rPr>
          <w:rFonts w:ascii="Times New Roman" w:hAnsi="Times New Roman" w:cs="Times New Roman"/>
          <w:sz w:val="28"/>
          <w:szCs w:val="28"/>
          <w:lang w:val="uk-UA"/>
        </w:rPr>
        <w:t>Вараська</w:t>
      </w:r>
      <w:proofErr w:type="spellEnd"/>
      <w:r w:rsidR="00245857" w:rsidRPr="00142034">
        <w:rPr>
          <w:rFonts w:ascii="Times New Roman" w:hAnsi="Times New Roman" w:cs="Times New Roman"/>
          <w:sz w:val="28"/>
          <w:szCs w:val="28"/>
          <w:lang w:val="uk-UA"/>
        </w:rPr>
        <w:t xml:space="preserve"> багатопрофільна лікарня»</w:t>
      </w:r>
      <w:r w:rsidR="00412A54" w:rsidRPr="00142034">
        <w:rPr>
          <w:rFonts w:ascii="Times New Roman" w:hAnsi="Times New Roman" w:cs="Times New Roman"/>
          <w:sz w:val="28"/>
          <w:szCs w:val="28"/>
          <w:lang w:val="uk-UA"/>
        </w:rPr>
        <w:t xml:space="preserve"> та</w:t>
      </w:r>
      <w:r w:rsidR="00245857" w:rsidRPr="00142034">
        <w:rPr>
          <w:rFonts w:ascii="Times New Roman" w:hAnsi="Times New Roman" w:cs="Times New Roman"/>
          <w:sz w:val="28"/>
          <w:szCs w:val="28"/>
          <w:lang w:val="uk-UA"/>
        </w:rPr>
        <w:t xml:space="preserve"> суб’</w:t>
      </w:r>
      <w:r w:rsidR="00412A54" w:rsidRPr="00142034">
        <w:rPr>
          <w:rFonts w:ascii="Times New Roman" w:hAnsi="Times New Roman" w:cs="Times New Roman"/>
          <w:sz w:val="28"/>
          <w:szCs w:val="28"/>
          <w:lang w:val="uk-UA"/>
        </w:rPr>
        <w:t>єктами</w:t>
      </w:r>
      <w:r w:rsidR="00245857" w:rsidRPr="00142034">
        <w:rPr>
          <w:rFonts w:ascii="Times New Roman" w:hAnsi="Times New Roman" w:cs="Times New Roman"/>
          <w:sz w:val="28"/>
          <w:szCs w:val="28"/>
          <w:lang w:val="uk-UA"/>
        </w:rPr>
        <w:t xml:space="preserve"> господарювання, які надають стоматологічні послуги </w:t>
      </w:r>
      <w:r w:rsidR="002A2867" w:rsidRPr="00142034">
        <w:rPr>
          <w:rFonts w:ascii="Times New Roman" w:hAnsi="Times New Roman" w:cs="Times New Roman"/>
          <w:sz w:val="28"/>
          <w:szCs w:val="28"/>
          <w:lang w:val="uk-UA"/>
        </w:rPr>
        <w:t xml:space="preserve">згідно ліцензійних умов, </w:t>
      </w:r>
      <w:r w:rsidR="00245857" w:rsidRPr="00142034">
        <w:rPr>
          <w:rFonts w:ascii="Times New Roman" w:hAnsi="Times New Roman" w:cs="Times New Roman"/>
          <w:sz w:val="28"/>
          <w:szCs w:val="28"/>
          <w:lang w:val="uk-UA"/>
        </w:rPr>
        <w:t xml:space="preserve">зареєстровані </w:t>
      </w:r>
      <w:r w:rsidR="00063AD8" w:rsidRPr="00142034">
        <w:rPr>
          <w:rFonts w:ascii="Times New Roman" w:hAnsi="Times New Roman" w:cs="Times New Roman"/>
          <w:sz w:val="28"/>
          <w:szCs w:val="28"/>
          <w:lang w:val="uk-UA"/>
        </w:rPr>
        <w:t xml:space="preserve">та/або надають стоматологічні послуги </w:t>
      </w:r>
      <w:r w:rsidR="00245857" w:rsidRPr="00142034">
        <w:rPr>
          <w:rFonts w:ascii="Times New Roman" w:hAnsi="Times New Roman" w:cs="Times New Roman"/>
          <w:sz w:val="28"/>
          <w:szCs w:val="28"/>
          <w:lang w:val="uk-UA"/>
        </w:rPr>
        <w:t>на території Вараської міської територіальної громади</w:t>
      </w:r>
      <w:r w:rsidR="0000726D" w:rsidRPr="00142034">
        <w:rPr>
          <w:rFonts w:ascii="Times New Roman" w:hAnsi="Times New Roman" w:cs="Times New Roman"/>
          <w:sz w:val="28"/>
          <w:szCs w:val="28"/>
          <w:lang w:val="uk-UA"/>
        </w:rPr>
        <w:t xml:space="preserve"> </w:t>
      </w:r>
      <w:r w:rsidR="00245857" w:rsidRPr="00142034">
        <w:rPr>
          <w:rFonts w:ascii="Times New Roman" w:hAnsi="Times New Roman" w:cs="Times New Roman"/>
          <w:sz w:val="28"/>
          <w:szCs w:val="28"/>
          <w:lang w:val="uk-UA"/>
        </w:rPr>
        <w:t xml:space="preserve">(далі </w:t>
      </w:r>
      <w:r w:rsidR="004779C6" w:rsidRPr="00142034">
        <w:rPr>
          <w:rFonts w:ascii="Times New Roman" w:hAnsi="Times New Roman" w:cs="Times New Roman"/>
          <w:sz w:val="28"/>
          <w:szCs w:val="28"/>
          <w:lang w:val="uk-UA"/>
        </w:rPr>
        <w:t>–</w:t>
      </w:r>
      <w:r w:rsidR="00245857" w:rsidRPr="00142034">
        <w:rPr>
          <w:rFonts w:ascii="Times New Roman" w:hAnsi="Times New Roman" w:cs="Times New Roman"/>
          <w:sz w:val="28"/>
          <w:szCs w:val="28"/>
          <w:lang w:val="uk-UA"/>
        </w:rPr>
        <w:t xml:space="preserve"> Надавач послуг) у межах коштів, затверджених в міському бюджеті на поточний рік.</w:t>
      </w:r>
    </w:p>
    <w:p w14:paraId="2C8EDAEB" w14:textId="5111A520" w:rsidR="002B4545" w:rsidRPr="00142034" w:rsidRDefault="00364491" w:rsidP="00707157">
      <w:pPr>
        <w:spacing w:after="0" w:line="240" w:lineRule="auto"/>
        <w:ind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7</w:t>
      </w:r>
      <w:r w:rsidR="00EA1717" w:rsidRPr="00142034">
        <w:rPr>
          <w:rFonts w:ascii="Times New Roman" w:hAnsi="Times New Roman" w:cs="Times New Roman"/>
          <w:sz w:val="28"/>
          <w:szCs w:val="28"/>
          <w:lang w:val="uk-UA"/>
        </w:rPr>
        <w:t xml:space="preserve">. </w:t>
      </w:r>
      <w:r w:rsidR="005D36A8" w:rsidRPr="00142034">
        <w:rPr>
          <w:rFonts w:ascii="Times New Roman" w:hAnsi="Times New Roman" w:cs="Times New Roman"/>
          <w:sz w:val="28"/>
          <w:szCs w:val="28"/>
          <w:lang w:val="uk-UA"/>
        </w:rPr>
        <w:t>Ведення Реєстру о</w:t>
      </w:r>
      <w:r w:rsidR="00EE158E" w:rsidRPr="00142034">
        <w:rPr>
          <w:rFonts w:ascii="Times New Roman" w:hAnsi="Times New Roman" w:cs="Times New Roman"/>
          <w:sz w:val="28"/>
          <w:szCs w:val="28"/>
          <w:lang w:val="uk-UA"/>
        </w:rPr>
        <w:t>сіб, які мають право на</w:t>
      </w:r>
      <w:r w:rsidR="005F202F" w:rsidRPr="00142034">
        <w:rPr>
          <w:rFonts w:ascii="Times New Roman" w:hAnsi="Times New Roman" w:cs="Times New Roman"/>
          <w:sz w:val="28"/>
          <w:szCs w:val="28"/>
          <w:lang w:val="uk-UA"/>
        </w:rPr>
        <w:t xml:space="preserve"> лікування зубів</w:t>
      </w:r>
      <w:r w:rsidR="005D36A8" w:rsidRPr="00142034">
        <w:rPr>
          <w:rFonts w:ascii="Times New Roman" w:hAnsi="Times New Roman" w:cs="Times New Roman"/>
          <w:sz w:val="28"/>
          <w:szCs w:val="28"/>
          <w:lang w:val="uk-UA"/>
        </w:rPr>
        <w:t>, забезпечення дотримання</w:t>
      </w:r>
      <w:r w:rsidR="00E1106C" w:rsidRPr="00142034">
        <w:rPr>
          <w:rFonts w:ascii="Times New Roman" w:hAnsi="Times New Roman" w:cs="Times New Roman"/>
          <w:sz w:val="28"/>
          <w:szCs w:val="28"/>
          <w:lang w:val="uk-UA"/>
        </w:rPr>
        <w:t xml:space="preserve"> черговості в частині</w:t>
      </w:r>
      <w:r w:rsidR="00A148F1" w:rsidRPr="00142034">
        <w:rPr>
          <w:rFonts w:ascii="Times New Roman" w:hAnsi="Times New Roman" w:cs="Times New Roman"/>
          <w:sz w:val="28"/>
          <w:szCs w:val="28"/>
          <w:lang w:val="uk-UA"/>
        </w:rPr>
        <w:t xml:space="preserve"> відшкодування за</w:t>
      </w:r>
      <w:r w:rsidR="008F0A88" w:rsidRPr="00142034">
        <w:rPr>
          <w:rFonts w:ascii="Times New Roman" w:hAnsi="Times New Roman" w:cs="Times New Roman"/>
          <w:sz w:val="28"/>
          <w:szCs w:val="28"/>
          <w:lang w:val="uk-UA"/>
        </w:rPr>
        <w:t xml:space="preserve"> проведене</w:t>
      </w:r>
      <w:r w:rsidR="00A148F1" w:rsidRPr="00142034">
        <w:rPr>
          <w:rFonts w:ascii="Times New Roman" w:hAnsi="Times New Roman" w:cs="Times New Roman"/>
          <w:sz w:val="28"/>
          <w:szCs w:val="28"/>
          <w:lang w:val="uk-UA"/>
        </w:rPr>
        <w:t xml:space="preserve"> л</w:t>
      </w:r>
      <w:r w:rsidR="00015B39" w:rsidRPr="00142034">
        <w:rPr>
          <w:rFonts w:ascii="Times New Roman" w:hAnsi="Times New Roman" w:cs="Times New Roman"/>
          <w:sz w:val="28"/>
          <w:szCs w:val="28"/>
          <w:lang w:val="uk-UA"/>
        </w:rPr>
        <w:t>ікування зубів</w:t>
      </w:r>
      <w:r w:rsidR="00F45005" w:rsidRPr="00142034">
        <w:rPr>
          <w:rFonts w:ascii="Times New Roman" w:hAnsi="Times New Roman" w:cs="Times New Roman"/>
          <w:sz w:val="28"/>
          <w:szCs w:val="28"/>
          <w:lang w:val="uk-UA"/>
        </w:rPr>
        <w:t xml:space="preserve"> здійснює </w:t>
      </w:r>
      <w:r w:rsidR="005F202F" w:rsidRPr="00142034">
        <w:rPr>
          <w:rFonts w:ascii="Times New Roman" w:hAnsi="Times New Roman" w:cs="Times New Roman"/>
          <w:sz w:val="28"/>
          <w:szCs w:val="28"/>
          <w:lang w:val="uk-UA"/>
        </w:rPr>
        <w:t>Департамент</w:t>
      </w:r>
      <w:r w:rsidR="005D36A8" w:rsidRPr="00142034">
        <w:rPr>
          <w:rFonts w:ascii="Times New Roman" w:hAnsi="Times New Roman" w:cs="Times New Roman"/>
          <w:sz w:val="28"/>
          <w:szCs w:val="28"/>
          <w:lang w:val="uk-UA"/>
        </w:rPr>
        <w:t>.</w:t>
      </w:r>
      <w:r w:rsidR="00781DF2" w:rsidRPr="00142034">
        <w:rPr>
          <w:rFonts w:ascii="Times New Roman" w:hAnsi="Times New Roman" w:cs="Times New Roman"/>
          <w:sz w:val="28"/>
          <w:szCs w:val="28"/>
          <w:lang w:val="uk-UA"/>
        </w:rPr>
        <w:t xml:space="preserve"> </w:t>
      </w:r>
    </w:p>
    <w:p w14:paraId="53B47335" w14:textId="71720A3A" w:rsidR="005D36A8" w:rsidRPr="00142034" w:rsidRDefault="00364491" w:rsidP="00707157">
      <w:pPr>
        <w:pStyle w:val="a3"/>
        <w:spacing w:after="0" w:line="240" w:lineRule="auto"/>
        <w:ind w:left="0"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lastRenderedPageBreak/>
        <w:t xml:space="preserve">8. </w:t>
      </w:r>
      <w:r w:rsidR="005D36A8" w:rsidRPr="00142034">
        <w:rPr>
          <w:rFonts w:ascii="Times New Roman" w:hAnsi="Times New Roman" w:cs="Times New Roman"/>
          <w:sz w:val="28"/>
          <w:szCs w:val="28"/>
          <w:lang w:val="uk-UA"/>
        </w:rPr>
        <w:t>Захисники і Захисниці, члени сімей</w:t>
      </w:r>
      <w:r w:rsidR="00063AD8" w:rsidRPr="00142034">
        <w:rPr>
          <w:rFonts w:ascii="Times New Roman" w:hAnsi="Times New Roman" w:cs="Times New Roman"/>
          <w:sz w:val="28"/>
          <w:szCs w:val="28"/>
          <w:lang w:val="uk-UA"/>
        </w:rPr>
        <w:t xml:space="preserve"> загиблих</w:t>
      </w:r>
      <w:r w:rsidR="005D36A8" w:rsidRPr="00142034">
        <w:rPr>
          <w:rFonts w:ascii="Times New Roman" w:hAnsi="Times New Roman" w:cs="Times New Roman"/>
          <w:sz w:val="28"/>
          <w:szCs w:val="28"/>
          <w:lang w:val="uk-UA"/>
        </w:rPr>
        <w:t>, які скористались пра</w:t>
      </w:r>
      <w:r w:rsidR="005F202F" w:rsidRPr="00142034">
        <w:rPr>
          <w:rFonts w:ascii="Times New Roman" w:hAnsi="Times New Roman" w:cs="Times New Roman"/>
          <w:sz w:val="28"/>
          <w:szCs w:val="28"/>
          <w:lang w:val="uk-UA"/>
        </w:rPr>
        <w:t>вом на лікування зубів</w:t>
      </w:r>
      <w:r w:rsidR="005D36A8" w:rsidRPr="00142034">
        <w:rPr>
          <w:rFonts w:ascii="Times New Roman" w:hAnsi="Times New Roman" w:cs="Times New Roman"/>
          <w:sz w:val="28"/>
          <w:szCs w:val="28"/>
          <w:lang w:val="uk-UA"/>
        </w:rPr>
        <w:t xml:space="preserve"> у повному обсязі виділеної на одну особу суми коштів, але потребують </w:t>
      </w:r>
      <w:r w:rsidR="00EA1717" w:rsidRPr="00142034">
        <w:rPr>
          <w:rFonts w:ascii="Times New Roman" w:hAnsi="Times New Roman" w:cs="Times New Roman"/>
          <w:sz w:val="28"/>
          <w:szCs w:val="28"/>
          <w:lang w:val="uk-UA"/>
        </w:rPr>
        <w:t>додаткового лікування</w:t>
      </w:r>
      <w:r w:rsidR="005D36A8" w:rsidRPr="00142034">
        <w:rPr>
          <w:rFonts w:ascii="Times New Roman" w:hAnsi="Times New Roman" w:cs="Times New Roman"/>
          <w:sz w:val="28"/>
          <w:szCs w:val="28"/>
          <w:lang w:val="uk-UA"/>
        </w:rPr>
        <w:t>, мають право сплатити рі</w:t>
      </w:r>
      <w:r w:rsidR="00063EE9" w:rsidRPr="00142034">
        <w:rPr>
          <w:rFonts w:ascii="Times New Roman" w:hAnsi="Times New Roman" w:cs="Times New Roman"/>
          <w:sz w:val="28"/>
          <w:szCs w:val="28"/>
          <w:lang w:val="uk-UA"/>
        </w:rPr>
        <w:t>зницю у вартості лікування зубів</w:t>
      </w:r>
      <w:r w:rsidR="005D36A8" w:rsidRPr="00142034">
        <w:rPr>
          <w:rFonts w:ascii="Times New Roman" w:hAnsi="Times New Roman" w:cs="Times New Roman"/>
          <w:sz w:val="28"/>
          <w:szCs w:val="28"/>
          <w:lang w:val="uk-UA"/>
        </w:rPr>
        <w:t xml:space="preserve"> за власні кошти.</w:t>
      </w:r>
    </w:p>
    <w:p w14:paraId="4CB4A26D" w14:textId="24A05F02" w:rsidR="005D36A8" w:rsidRPr="00142034" w:rsidRDefault="00364491" w:rsidP="00707157">
      <w:pPr>
        <w:pStyle w:val="a3"/>
        <w:spacing w:after="0" w:line="240" w:lineRule="auto"/>
        <w:ind w:left="0" w:firstLine="567"/>
        <w:jc w:val="both"/>
        <w:rPr>
          <w:rFonts w:ascii="Times New Roman" w:hAnsi="Times New Roman" w:cs="Times New Roman"/>
          <w:sz w:val="28"/>
          <w:szCs w:val="28"/>
        </w:rPr>
      </w:pPr>
      <w:r w:rsidRPr="00142034">
        <w:rPr>
          <w:rFonts w:ascii="Times New Roman" w:hAnsi="Times New Roman" w:cs="Times New Roman"/>
          <w:sz w:val="28"/>
          <w:szCs w:val="28"/>
          <w:lang w:val="uk-UA"/>
        </w:rPr>
        <w:t xml:space="preserve">9. </w:t>
      </w:r>
      <w:proofErr w:type="spellStart"/>
      <w:r w:rsidR="005D36A8" w:rsidRPr="00142034">
        <w:rPr>
          <w:rFonts w:ascii="Times New Roman" w:hAnsi="Times New Roman" w:cs="Times New Roman"/>
          <w:sz w:val="28"/>
          <w:szCs w:val="28"/>
        </w:rPr>
        <w:t>Головним</w:t>
      </w:r>
      <w:proofErr w:type="spellEnd"/>
      <w:r w:rsidR="005D36A8" w:rsidRPr="00142034">
        <w:rPr>
          <w:rFonts w:ascii="Times New Roman" w:hAnsi="Times New Roman" w:cs="Times New Roman"/>
          <w:sz w:val="28"/>
          <w:szCs w:val="28"/>
        </w:rPr>
        <w:t xml:space="preserve"> </w:t>
      </w:r>
      <w:proofErr w:type="spellStart"/>
      <w:r w:rsidR="005D36A8" w:rsidRPr="00142034">
        <w:rPr>
          <w:rFonts w:ascii="Times New Roman" w:hAnsi="Times New Roman" w:cs="Times New Roman"/>
          <w:sz w:val="28"/>
          <w:szCs w:val="28"/>
        </w:rPr>
        <w:t>розпорядником</w:t>
      </w:r>
      <w:proofErr w:type="spellEnd"/>
      <w:r w:rsidR="005D36A8" w:rsidRPr="00142034">
        <w:rPr>
          <w:rFonts w:ascii="Times New Roman" w:hAnsi="Times New Roman" w:cs="Times New Roman"/>
          <w:sz w:val="28"/>
          <w:szCs w:val="28"/>
        </w:rPr>
        <w:t xml:space="preserve"> </w:t>
      </w:r>
      <w:proofErr w:type="spellStart"/>
      <w:r w:rsidR="005D36A8" w:rsidRPr="00142034">
        <w:rPr>
          <w:rFonts w:ascii="Times New Roman" w:hAnsi="Times New Roman" w:cs="Times New Roman"/>
          <w:sz w:val="28"/>
          <w:szCs w:val="28"/>
        </w:rPr>
        <w:t>бюджетних</w:t>
      </w:r>
      <w:proofErr w:type="spellEnd"/>
      <w:r w:rsidR="005D36A8" w:rsidRPr="00142034">
        <w:rPr>
          <w:rFonts w:ascii="Times New Roman" w:hAnsi="Times New Roman" w:cs="Times New Roman"/>
          <w:sz w:val="28"/>
          <w:szCs w:val="28"/>
        </w:rPr>
        <w:t xml:space="preserve"> </w:t>
      </w:r>
      <w:proofErr w:type="spellStart"/>
      <w:r w:rsidR="005D36A8" w:rsidRPr="00142034">
        <w:rPr>
          <w:rFonts w:ascii="Times New Roman" w:hAnsi="Times New Roman" w:cs="Times New Roman"/>
          <w:sz w:val="28"/>
          <w:szCs w:val="28"/>
        </w:rPr>
        <w:t>коштів</w:t>
      </w:r>
      <w:proofErr w:type="spellEnd"/>
      <w:r w:rsidR="005D36A8" w:rsidRPr="00142034">
        <w:rPr>
          <w:rFonts w:ascii="Times New Roman" w:hAnsi="Times New Roman" w:cs="Times New Roman"/>
          <w:sz w:val="28"/>
          <w:szCs w:val="28"/>
        </w:rPr>
        <w:t xml:space="preserve"> є</w:t>
      </w:r>
      <w:r w:rsidR="009458CE" w:rsidRPr="00142034">
        <w:rPr>
          <w:rFonts w:ascii="Times New Roman" w:hAnsi="Times New Roman" w:cs="Times New Roman"/>
          <w:sz w:val="28"/>
          <w:szCs w:val="28"/>
          <w:lang w:val="uk-UA"/>
        </w:rPr>
        <w:t xml:space="preserve"> Департамент соціального захисту та гідності виконавчого комітету Вараської міської ради</w:t>
      </w:r>
      <w:r w:rsidR="005D36A8" w:rsidRPr="00142034">
        <w:rPr>
          <w:rFonts w:ascii="Times New Roman" w:hAnsi="Times New Roman" w:cs="Times New Roman"/>
          <w:sz w:val="28"/>
          <w:szCs w:val="28"/>
        </w:rPr>
        <w:t>.</w:t>
      </w:r>
    </w:p>
    <w:p w14:paraId="180E3D86" w14:textId="0B2A8701" w:rsidR="002B4545" w:rsidRPr="00142034" w:rsidRDefault="002B4545" w:rsidP="00707157">
      <w:pPr>
        <w:pStyle w:val="a3"/>
        <w:numPr>
          <w:ilvl w:val="0"/>
          <w:numId w:val="11"/>
        </w:numPr>
        <w:spacing w:after="0" w:line="240" w:lineRule="auto"/>
        <w:ind w:left="0" w:firstLine="567"/>
        <w:jc w:val="both"/>
        <w:rPr>
          <w:rFonts w:ascii="Times New Roman" w:hAnsi="Times New Roman" w:cs="Times New Roman"/>
          <w:sz w:val="28"/>
          <w:szCs w:val="28"/>
        </w:rPr>
      </w:pPr>
      <w:proofErr w:type="spellStart"/>
      <w:r w:rsidRPr="00142034">
        <w:rPr>
          <w:rFonts w:ascii="Times New Roman" w:hAnsi="Times New Roman" w:cs="Times New Roman"/>
          <w:sz w:val="28"/>
          <w:szCs w:val="28"/>
        </w:rPr>
        <w:t>Бюджетні</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кошти</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спрямовуються</w:t>
      </w:r>
      <w:proofErr w:type="spellEnd"/>
      <w:r w:rsidRPr="00142034">
        <w:rPr>
          <w:rFonts w:ascii="Times New Roman" w:hAnsi="Times New Roman" w:cs="Times New Roman"/>
          <w:sz w:val="28"/>
          <w:szCs w:val="28"/>
        </w:rPr>
        <w:t xml:space="preserve"> Департамент</w:t>
      </w:r>
      <w:proofErr w:type="spellStart"/>
      <w:r w:rsidRPr="00142034">
        <w:rPr>
          <w:rFonts w:ascii="Times New Roman" w:hAnsi="Times New Roman" w:cs="Times New Roman"/>
          <w:sz w:val="28"/>
          <w:szCs w:val="28"/>
          <w:lang w:val="uk-UA"/>
        </w:rPr>
        <w:t>ом</w:t>
      </w:r>
      <w:proofErr w:type="spellEnd"/>
      <w:r w:rsidRPr="00142034">
        <w:rPr>
          <w:rFonts w:ascii="Times New Roman" w:hAnsi="Times New Roman" w:cs="Times New Roman"/>
          <w:sz w:val="28"/>
          <w:szCs w:val="28"/>
        </w:rPr>
        <w:t xml:space="preserve"> на </w:t>
      </w:r>
      <w:proofErr w:type="spellStart"/>
      <w:r w:rsidRPr="00142034">
        <w:rPr>
          <w:rFonts w:ascii="Times New Roman" w:hAnsi="Times New Roman" w:cs="Times New Roman"/>
          <w:sz w:val="28"/>
          <w:szCs w:val="28"/>
        </w:rPr>
        <w:t>відшкодування</w:t>
      </w:r>
      <w:proofErr w:type="spellEnd"/>
      <w:r w:rsidRPr="00142034">
        <w:rPr>
          <w:rFonts w:ascii="Times New Roman" w:hAnsi="Times New Roman" w:cs="Times New Roman"/>
          <w:sz w:val="28"/>
          <w:szCs w:val="28"/>
        </w:rPr>
        <w:t xml:space="preserve"> </w:t>
      </w:r>
      <w:r w:rsidRPr="00142034">
        <w:rPr>
          <w:rFonts w:ascii="Times New Roman" w:hAnsi="Times New Roman" w:cs="Times New Roman"/>
          <w:sz w:val="28"/>
          <w:szCs w:val="28"/>
          <w:lang w:val="uk-UA"/>
        </w:rPr>
        <w:t xml:space="preserve">лікування </w:t>
      </w:r>
      <w:r w:rsidRPr="00142034">
        <w:rPr>
          <w:rFonts w:ascii="Times New Roman" w:hAnsi="Times New Roman" w:cs="Times New Roman"/>
          <w:sz w:val="28"/>
          <w:szCs w:val="28"/>
        </w:rPr>
        <w:t xml:space="preserve">шляхом </w:t>
      </w:r>
      <w:proofErr w:type="spellStart"/>
      <w:r w:rsidRPr="00142034">
        <w:rPr>
          <w:rFonts w:ascii="Times New Roman" w:hAnsi="Times New Roman" w:cs="Times New Roman"/>
          <w:sz w:val="28"/>
          <w:szCs w:val="28"/>
        </w:rPr>
        <w:t>безготівкового</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перерахування</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коштів</w:t>
      </w:r>
      <w:proofErr w:type="spellEnd"/>
      <w:r w:rsidRPr="00142034">
        <w:rPr>
          <w:rFonts w:ascii="Times New Roman" w:hAnsi="Times New Roman" w:cs="Times New Roman"/>
          <w:sz w:val="28"/>
          <w:szCs w:val="28"/>
        </w:rPr>
        <w:t xml:space="preserve"> на </w:t>
      </w:r>
      <w:proofErr w:type="spellStart"/>
      <w:r w:rsidRPr="00142034">
        <w:rPr>
          <w:rFonts w:ascii="Times New Roman" w:hAnsi="Times New Roman" w:cs="Times New Roman"/>
          <w:sz w:val="28"/>
          <w:szCs w:val="28"/>
        </w:rPr>
        <w:t>рахунок</w:t>
      </w:r>
      <w:proofErr w:type="spellEnd"/>
      <w:r w:rsidRPr="00142034">
        <w:rPr>
          <w:rFonts w:ascii="Times New Roman" w:hAnsi="Times New Roman" w:cs="Times New Roman"/>
          <w:sz w:val="28"/>
          <w:szCs w:val="28"/>
        </w:rPr>
        <w:t xml:space="preserve"> </w:t>
      </w:r>
      <w:r w:rsidRPr="00142034">
        <w:rPr>
          <w:rFonts w:ascii="Times New Roman" w:hAnsi="Times New Roman" w:cs="Times New Roman"/>
          <w:sz w:val="28"/>
          <w:szCs w:val="28"/>
          <w:lang w:val="uk-UA"/>
        </w:rPr>
        <w:t xml:space="preserve">Отримувача </w:t>
      </w:r>
      <w:proofErr w:type="spellStart"/>
      <w:r w:rsidRPr="00142034">
        <w:rPr>
          <w:rFonts w:ascii="Times New Roman" w:hAnsi="Times New Roman" w:cs="Times New Roman"/>
          <w:sz w:val="28"/>
          <w:szCs w:val="28"/>
        </w:rPr>
        <w:t>послуг</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відповідно</w:t>
      </w:r>
      <w:proofErr w:type="spellEnd"/>
      <w:r w:rsidRPr="00142034">
        <w:rPr>
          <w:rFonts w:ascii="Times New Roman" w:hAnsi="Times New Roman" w:cs="Times New Roman"/>
          <w:sz w:val="28"/>
          <w:szCs w:val="28"/>
        </w:rPr>
        <w:t xml:space="preserve"> </w:t>
      </w:r>
      <w:proofErr w:type="gramStart"/>
      <w:r w:rsidRPr="00142034">
        <w:rPr>
          <w:rFonts w:ascii="Times New Roman" w:hAnsi="Times New Roman" w:cs="Times New Roman"/>
          <w:sz w:val="28"/>
          <w:szCs w:val="28"/>
        </w:rPr>
        <w:t>до акту</w:t>
      </w:r>
      <w:proofErr w:type="gramEnd"/>
      <w:r w:rsidRPr="00142034">
        <w:rPr>
          <w:rFonts w:ascii="Times New Roman" w:hAnsi="Times New Roman" w:cs="Times New Roman"/>
          <w:sz w:val="28"/>
          <w:szCs w:val="28"/>
        </w:rPr>
        <w:t xml:space="preserve"> </w:t>
      </w:r>
      <w:r w:rsidRPr="00142034">
        <w:rPr>
          <w:rFonts w:ascii="Times New Roman" w:hAnsi="Times New Roman" w:cs="Times New Roman"/>
          <w:sz w:val="28"/>
          <w:szCs w:val="28"/>
          <w:lang w:val="uk-UA"/>
        </w:rPr>
        <w:t>наданих послуг</w:t>
      </w:r>
      <w:r w:rsidRPr="00142034">
        <w:rPr>
          <w:rFonts w:ascii="Times New Roman" w:hAnsi="Times New Roman" w:cs="Times New Roman"/>
          <w:sz w:val="28"/>
          <w:szCs w:val="28"/>
        </w:rPr>
        <w:t xml:space="preserve"> </w:t>
      </w:r>
      <w:r w:rsidRPr="00142034">
        <w:rPr>
          <w:rFonts w:ascii="Times New Roman" w:hAnsi="Times New Roman" w:cs="Times New Roman"/>
          <w:sz w:val="28"/>
          <w:szCs w:val="28"/>
          <w:lang w:val="uk-UA"/>
        </w:rPr>
        <w:t>та чеку з стоматологічного кабінету про отримані послуги.</w:t>
      </w:r>
    </w:p>
    <w:p w14:paraId="409B2246" w14:textId="1A5A72F0" w:rsidR="00386653" w:rsidRPr="00142034" w:rsidRDefault="005D36A8" w:rsidP="00707157">
      <w:pPr>
        <w:pStyle w:val="a3"/>
        <w:numPr>
          <w:ilvl w:val="0"/>
          <w:numId w:val="11"/>
        </w:numPr>
        <w:spacing w:after="0" w:line="240" w:lineRule="auto"/>
        <w:ind w:left="0" w:firstLine="567"/>
        <w:jc w:val="both"/>
        <w:rPr>
          <w:rFonts w:ascii="Times New Roman" w:hAnsi="Times New Roman" w:cs="Times New Roman"/>
          <w:sz w:val="28"/>
          <w:szCs w:val="28"/>
        </w:rPr>
      </w:pPr>
      <w:proofErr w:type="spellStart"/>
      <w:r w:rsidRPr="00142034">
        <w:rPr>
          <w:rFonts w:ascii="Times New Roman" w:hAnsi="Times New Roman" w:cs="Times New Roman"/>
          <w:sz w:val="28"/>
          <w:szCs w:val="28"/>
        </w:rPr>
        <w:t>Відшкодування</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вит</w:t>
      </w:r>
      <w:r w:rsidR="005F202F" w:rsidRPr="00142034">
        <w:rPr>
          <w:rFonts w:ascii="Times New Roman" w:hAnsi="Times New Roman" w:cs="Times New Roman"/>
          <w:sz w:val="28"/>
          <w:szCs w:val="28"/>
        </w:rPr>
        <w:t>рат</w:t>
      </w:r>
      <w:proofErr w:type="spellEnd"/>
      <w:r w:rsidR="005F202F" w:rsidRPr="00142034">
        <w:rPr>
          <w:rFonts w:ascii="Times New Roman" w:hAnsi="Times New Roman" w:cs="Times New Roman"/>
          <w:sz w:val="28"/>
          <w:szCs w:val="28"/>
        </w:rPr>
        <w:t xml:space="preserve"> на </w:t>
      </w:r>
      <w:r w:rsidR="005F202F" w:rsidRPr="00142034">
        <w:rPr>
          <w:rFonts w:ascii="Times New Roman" w:hAnsi="Times New Roman" w:cs="Times New Roman"/>
          <w:sz w:val="28"/>
          <w:szCs w:val="28"/>
          <w:lang w:val="uk-UA"/>
        </w:rPr>
        <w:t>лікування зубів</w:t>
      </w:r>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Захисників</w:t>
      </w:r>
      <w:proofErr w:type="spellEnd"/>
      <w:r w:rsidRPr="00142034">
        <w:rPr>
          <w:rFonts w:ascii="Times New Roman" w:hAnsi="Times New Roman" w:cs="Times New Roman"/>
          <w:sz w:val="28"/>
          <w:szCs w:val="28"/>
        </w:rPr>
        <w:t xml:space="preserve"> і </w:t>
      </w:r>
      <w:proofErr w:type="spellStart"/>
      <w:r w:rsidRPr="00142034">
        <w:rPr>
          <w:rFonts w:ascii="Times New Roman" w:hAnsi="Times New Roman" w:cs="Times New Roman"/>
          <w:sz w:val="28"/>
          <w:szCs w:val="28"/>
        </w:rPr>
        <w:t>Захисниць</w:t>
      </w:r>
      <w:proofErr w:type="spellEnd"/>
      <w:r w:rsidRPr="00142034">
        <w:rPr>
          <w:rFonts w:ascii="Times New Roman" w:hAnsi="Times New Roman" w:cs="Times New Roman"/>
          <w:sz w:val="28"/>
          <w:szCs w:val="28"/>
        </w:rPr>
        <w:t xml:space="preserve"> та </w:t>
      </w:r>
      <w:proofErr w:type="spellStart"/>
      <w:r w:rsidRPr="00142034">
        <w:rPr>
          <w:rFonts w:ascii="Times New Roman" w:hAnsi="Times New Roman" w:cs="Times New Roman"/>
          <w:sz w:val="28"/>
          <w:szCs w:val="28"/>
        </w:rPr>
        <w:t>членів</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сімей</w:t>
      </w:r>
      <w:proofErr w:type="spellEnd"/>
      <w:r w:rsidRPr="00142034">
        <w:rPr>
          <w:rFonts w:ascii="Times New Roman" w:hAnsi="Times New Roman" w:cs="Times New Roman"/>
          <w:sz w:val="28"/>
          <w:szCs w:val="28"/>
        </w:rPr>
        <w:t xml:space="preserve"> </w:t>
      </w:r>
      <w:r w:rsidR="00063AD8" w:rsidRPr="00142034">
        <w:rPr>
          <w:rFonts w:ascii="Times New Roman" w:hAnsi="Times New Roman" w:cs="Times New Roman"/>
          <w:sz w:val="28"/>
          <w:szCs w:val="28"/>
          <w:lang w:val="uk-UA"/>
        </w:rPr>
        <w:t xml:space="preserve">загиблих </w:t>
      </w:r>
      <w:proofErr w:type="spellStart"/>
      <w:r w:rsidRPr="00142034">
        <w:rPr>
          <w:rFonts w:ascii="Times New Roman" w:hAnsi="Times New Roman" w:cs="Times New Roman"/>
          <w:sz w:val="28"/>
          <w:szCs w:val="28"/>
        </w:rPr>
        <w:t>здійснюється</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відповідно</w:t>
      </w:r>
      <w:proofErr w:type="spellEnd"/>
      <w:r w:rsidRPr="00142034">
        <w:rPr>
          <w:rFonts w:ascii="Times New Roman" w:hAnsi="Times New Roman" w:cs="Times New Roman"/>
          <w:sz w:val="28"/>
          <w:szCs w:val="28"/>
        </w:rPr>
        <w:t xml:space="preserve"> до </w:t>
      </w:r>
      <w:proofErr w:type="spellStart"/>
      <w:r w:rsidRPr="00142034">
        <w:rPr>
          <w:rFonts w:ascii="Times New Roman" w:hAnsi="Times New Roman" w:cs="Times New Roman"/>
          <w:sz w:val="28"/>
          <w:szCs w:val="28"/>
        </w:rPr>
        <w:t>розпису</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бюджетних</w:t>
      </w:r>
      <w:proofErr w:type="spellEnd"/>
      <w:r w:rsidRPr="00142034">
        <w:rPr>
          <w:rFonts w:ascii="Times New Roman" w:hAnsi="Times New Roman" w:cs="Times New Roman"/>
          <w:sz w:val="28"/>
          <w:szCs w:val="28"/>
        </w:rPr>
        <w:t xml:space="preserve"> </w:t>
      </w:r>
      <w:proofErr w:type="spellStart"/>
      <w:r w:rsidRPr="00142034">
        <w:rPr>
          <w:rFonts w:ascii="Times New Roman" w:hAnsi="Times New Roman" w:cs="Times New Roman"/>
          <w:sz w:val="28"/>
          <w:szCs w:val="28"/>
        </w:rPr>
        <w:t>асигнувань</w:t>
      </w:r>
      <w:proofErr w:type="spellEnd"/>
      <w:r w:rsidRPr="00142034">
        <w:rPr>
          <w:rFonts w:ascii="Times New Roman" w:hAnsi="Times New Roman" w:cs="Times New Roman"/>
          <w:sz w:val="28"/>
          <w:szCs w:val="28"/>
        </w:rPr>
        <w:t>.</w:t>
      </w:r>
    </w:p>
    <w:p w14:paraId="1A7EA2BC" w14:textId="48FF74A4" w:rsidR="00607B69" w:rsidRPr="00142034" w:rsidRDefault="00607B69" w:rsidP="00707157">
      <w:pPr>
        <w:pStyle w:val="a3"/>
        <w:numPr>
          <w:ilvl w:val="0"/>
          <w:numId w:val="11"/>
        </w:numPr>
        <w:spacing w:after="0" w:line="240" w:lineRule="auto"/>
        <w:ind w:left="0" w:firstLine="567"/>
        <w:jc w:val="both"/>
        <w:rPr>
          <w:rFonts w:ascii="Times New Roman" w:hAnsi="Times New Roman" w:cs="Times New Roman"/>
          <w:sz w:val="28"/>
          <w:szCs w:val="28"/>
        </w:rPr>
      </w:pPr>
      <w:r w:rsidRPr="00142034">
        <w:rPr>
          <w:rFonts w:ascii="Times New Roman" w:hAnsi="Times New Roman" w:cs="Times New Roman"/>
          <w:sz w:val="28"/>
          <w:szCs w:val="28"/>
          <w:lang w:val="uk-UA"/>
        </w:rPr>
        <w:t xml:space="preserve">Відповідальність за подання недостовірних відомостей та нецільове використання коштів несуть заявник </w:t>
      </w:r>
      <w:r w:rsidR="007A51DB" w:rsidRPr="00142034">
        <w:rPr>
          <w:rFonts w:ascii="Times New Roman" w:hAnsi="Times New Roman" w:cs="Times New Roman"/>
          <w:sz w:val="28"/>
          <w:szCs w:val="28"/>
          <w:lang w:val="uk-UA"/>
        </w:rPr>
        <w:t>(Отримувач</w:t>
      </w:r>
      <w:r w:rsidR="00142034" w:rsidRPr="00142034">
        <w:rPr>
          <w:rFonts w:ascii="Times New Roman" w:hAnsi="Times New Roman" w:cs="Times New Roman"/>
          <w:sz w:val="28"/>
          <w:szCs w:val="28"/>
        </w:rPr>
        <w:t xml:space="preserve"> </w:t>
      </w:r>
      <w:r w:rsidR="00142034">
        <w:rPr>
          <w:rFonts w:ascii="Times New Roman" w:hAnsi="Times New Roman" w:cs="Times New Roman"/>
          <w:sz w:val="28"/>
          <w:szCs w:val="28"/>
          <w:lang w:val="uk-UA"/>
        </w:rPr>
        <w:t>послуг</w:t>
      </w:r>
      <w:r w:rsidR="007A51DB" w:rsidRPr="00142034">
        <w:rPr>
          <w:rFonts w:ascii="Times New Roman" w:hAnsi="Times New Roman" w:cs="Times New Roman"/>
          <w:sz w:val="28"/>
          <w:szCs w:val="28"/>
          <w:lang w:val="uk-UA"/>
        </w:rPr>
        <w:t xml:space="preserve">) </w:t>
      </w:r>
      <w:r w:rsidRPr="00142034">
        <w:rPr>
          <w:rFonts w:ascii="Times New Roman" w:hAnsi="Times New Roman" w:cs="Times New Roman"/>
          <w:sz w:val="28"/>
          <w:szCs w:val="28"/>
          <w:lang w:val="uk-UA"/>
        </w:rPr>
        <w:t>та Надавач послуг.</w:t>
      </w:r>
    </w:p>
    <w:p w14:paraId="0735CED5" w14:textId="77777777" w:rsidR="00D949E4" w:rsidRPr="00142034" w:rsidRDefault="00D949E4" w:rsidP="00D949E4">
      <w:pPr>
        <w:spacing w:after="0" w:line="240" w:lineRule="auto"/>
        <w:jc w:val="both"/>
        <w:rPr>
          <w:rFonts w:ascii="Times New Roman" w:hAnsi="Times New Roman" w:cs="Times New Roman"/>
          <w:sz w:val="28"/>
          <w:szCs w:val="28"/>
          <w:lang w:val="uk-UA"/>
        </w:rPr>
      </w:pPr>
    </w:p>
    <w:p w14:paraId="364C6E43" w14:textId="77777777" w:rsidR="00D949E4" w:rsidRPr="00142034" w:rsidRDefault="00D949E4" w:rsidP="00D949E4">
      <w:pPr>
        <w:spacing w:after="0" w:line="240" w:lineRule="auto"/>
        <w:jc w:val="both"/>
        <w:rPr>
          <w:rFonts w:ascii="Times New Roman" w:hAnsi="Times New Roman" w:cs="Times New Roman"/>
          <w:sz w:val="28"/>
          <w:szCs w:val="28"/>
          <w:lang w:val="uk-UA"/>
        </w:rPr>
      </w:pPr>
    </w:p>
    <w:p w14:paraId="2D2ED29D" w14:textId="77777777" w:rsidR="00AE430B" w:rsidRPr="00142034" w:rsidRDefault="00AE430B" w:rsidP="005F202F">
      <w:pPr>
        <w:spacing w:after="0" w:line="240" w:lineRule="auto"/>
        <w:jc w:val="both"/>
        <w:rPr>
          <w:rFonts w:ascii="Times New Roman" w:hAnsi="Times New Roman" w:cs="Times New Roman"/>
          <w:sz w:val="28"/>
          <w:szCs w:val="28"/>
          <w:lang w:val="uk-UA"/>
        </w:rPr>
      </w:pPr>
    </w:p>
    <w:p w14:paraId="78529571" w14:textId="77777777" w:rsidR="00AE430B" w:rsidRPr="00142034" w:rsidRDefault="00AE430B" w:rsidP="00707157">
      <w:pPr>
        <w:spacing w:after="0" w:line="240" w:lineRule="auto"/>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 xml:space="preserve">Міський голова                                    </w:t>
      </w:r>
      <w:r w:rsidR="005F202F" w:rsidRPr="00142034">
        <w:rPr>
          <w:rFonts w:ascii="Times New Roman" w:hAnsi="Times New Roman" w:cs="Times New Roman"/>
          <w:sz w:val="28"/>
          <w:szCs w:val="28"/>
          <w:lang w:val="uk-UA"/>
        </w:rPr>
        <w:t xml:space="preserve">                              </w:t>
      </w:r>
      <w:r w:rsidRPr="00142034">
        <w:rPr>
          <w:rFonts w:ascii="Times New Roman" w:hAnsi="Times New Roman" w:cs="Times New Roman"/>
          <w:sz w:val="28"/>
          <w:szCs w:val="28"/>
          <w:lang w:val="uk-UA"/>
        </w:rPr>
        <w:t>Олександр МЕНЗУЛ</w:t>
      </w:r>
    </w:p>
    <w:sectPr w:rsidR="00AE430B" w:rsidRPr="00142034" w:rsidSect="00544070">
      <w:headerReference w:type="default" r:id="rId7"/>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C622" w14:textId="77777777" w:rsidR="00D32A29" w:rsidRDefault="00D32A29" w:rsidP="00174E84">
      <w:pPr>
        <w:spacing w:after="0" w:line="240" w:lineRule="auto"/>
      </w:pPr>
      <w:r>
        <w:separator/>
      </w:r>
    </w:p>
  </w:endnote>
  <w:endnote w:type="continuationSeparator" w:id="0">
    <w:p w14:paraId="20ACD423" w14:textId="77777777" w:rsidR="00D32A29" w:rsidRDefault="00D32A29" w:rsidP="0017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3FC0" w14:textId="77777777" w:rsidR="00D32A29" w:rsidRDefault="00D32A29" w:rsidP="00174E84">
      <w:pPr>
        <w:spacing w:after="0" w:line="240" w:lineRule="auto"/>
      </w:pPr>
      <w:r>
        <w:separator/>
      </w:r>
    </w:p>
  </w:footnote>
  <w:footnote w:type="continuationSeparator" w:id="0">
    <w:p w14:paraId="3318BBFE" w14:textId="77777777" w:rsidR="00D32A29" w:rsidRDefault="00D32A29" w:rsidP="00174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3127" w14:textId="072969A3" w:rsidR="00174E84" w:rsidRPr="00174E84" w:rsidRDefault="00174E84">
    <w:pPr>
      <w:pStyle w:val="a8"/>
      <w:rPr>
        <w:rFonts w:ascii="Times New Roman" w:hAnsi="Times New Roman" w:cs="Times New Roman"/>
        <w:sz w:val="24"/>
        <w:szCs w:val="24"/>
        <w:lang w:val="uk-UA"/>
      </w:rPr>
    </w:pPr>
    <w:r w:rsidRPr="00174E84">
      <w:rPr>
        <w:rFonts w:ascii="Times New Roman" w:hAnsi="Times New Roman" w:cs="Times New Roman"/>
      </w:rPr>
      <w:tab/>
    </w:r>
    <w:r>
      <w:rPr>
        <w:rFonts w:ascii="Times New Roman" w:hAnsi="Times New Roman" w:cs="Times New Roman"/>
        <w:lang w:val="uk-UA"/>
      </w:rPr>
      <w:tab/>
    </w:r>
    <w:r w:rsidRPr="00174E84">
      <w:rPr>
        <w:rFonts w:ascii="Times New Roman" w:hAnsi="Times New Roman" w:cs="Times New Roman"/>
        <w:sz w:val="24"/>
        <w:szCs w:val="24"/>
        <w:lang w:val="uk-UA"/>
      </w:rPr>
      <w:t xml:space="preserve">Продовження </w:t>
    </w:r>
    <w:r w:rsidR="00485B2B">
      <w:rPr>
        <w:rFonts w:ascii="Times New Roman" w:hAnsi="Times New Roman" w:cs="Times New Roman"/>
        <w:sz w:val="24"/>
        <w:szCs w:val="24"/>
        <w:lang w:val="uk-UA"/>
      </w:rPr>
      <w:t>П</w:t>
    </w:r>
    <w:r w:rsidRPr="00174E84">
      <w:rPr>
        <w:rFonts w:ascii="Times New Roman" w:hAnsi="Times New Roman" w:cs="Times New Roman"/>
        <w:sz w:val="24"/>
        <w:szCs w:val="24"/>
        <w:lang w:val="uk-UA"/>
      </w:rPr>
      <w:t>орядку №7100-П</w:t>
    </w:r>
    <w:r w:rsidR="00814AE4">
      <w:rPr>
        <w:rFonts w:ascii="Times New Roman" w:hAnsi="Times New Roman" w:cs="Times New Roman"/>
        <w:sz w:val="24"/>
        <w:szCs w:val="24"/>
        <w:lang w:val="uk-UA"/>
      </w:rPr>
      <w:t>К</w:t>
    </w:r>
    <w:r w:rsidRPr="00174E84">
      <w:rPr>
        <w:rFonts w:ascii="Times New Roman" w:hAnsi="Times New Roman" w:cs="Times New Roman"/>
        <w:sz w:val="24"/>
        <w:szCs w:val="24"/>
        <w:lang w:val="uk-UA"/>
      </w:rPr>
      <w:t>-1</w:t>
    </w:r>
    <w:r w:rsidR="00814AE4">
      <w:rPr>
        <w:rFonts w:ascii="Times New Roman" w:hAnsi="Times New Roman" w:cs="Times New Roman"/>
        <w:sz w:val="24"/>
        <w:szCs w:val="24"/>
        <w:lang w:val="uk-U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FD5"/>
    <w:multiLevelType w:val="hybridMultilevel"/>
    <w:tmpl w:val="331C2D04"/>
    <w:lvl w:ilvl="0" w:tplc="AD54056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6527F5"/>
    <w:multiLevelType w:val="hybridMultilevel"/>
    <w:tmpl w:val="3C7CE1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C70482F"/>
    <w:multiLevelType w:val="hybridMultilevel"/>
    <w:tmpl w:val="4864B484"/>
    <w:lvl w:ilvl="0" w:tplc="3372291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21004CB"/>
    <w:multiLevelType w:val="hybridMultilevel"/>
    <w:tmpl w:val="2460017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2606661F"/>
    <w:multiLevelType w:val="hybridMultilevel"/>
    <w:tmpl w:val="C55CDD66"/>
    <w:lvl w:ilvl="0" w:tplc="E336452A">
      <w:start w:val="10"/>
      <w:numFmt w:val="decimal"/>
      <w:suff w:val="space"/>
      <w:lvlText w:val="%1."/>
      <w:lvlJc w:val="left"/>
      <w:pPr>
        <w:ind w:left="801"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D6B2364"/>
    <w:multiLevelType w:val="hybridMultilevel"/>
    <w:tmpl w:val="671AEA62"/>
    <w:lvl w:ilvl="0" w:tplc="662E4F30">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AD710FE"/>
    <w:multiLevelType w:val="hybridMultilevel"/>
    <w:tmpl w:val="7FBE288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E144CD"/>
    <w:multiLevelType w:val="hybridMultilevel"/>
    <w:tmpl w:val="DA42C7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1C7C9A"/>
    <w:multiLevelType w:val="hybridMultilevel"/>
    <w:tmpl w:val="F7E49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924F96"/>
    <w:multiLevelType w:val="hybridMultilevel"/>
    <w:tmpl w:val="CF14E27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16cid:durableId="1818690599">
    <w:abstractNumId w:val="3"/>
  </w:num>
  <w:num w:numId="2" w16cid:durableId="185296008">
    <w:abstractNumId w:val="0"/>
  </w:num>
  <w:num w:numId="3" w16cid:durableId="1610576667">
    <w:abstractNumId w:val="8"/>
  </w:num>
  <w:num w:numId="4" w16cid:durableId="1256860861">
    <w:abstractNumId w:val="7"/>
  </w:num>
  <w:num w:numId="5" w16cid:durableId="142937021">
    <w:abstractNumId w:val="9"/>
  </w:num>
  <w:num w:numId="6" w16cid:durableId="1874880323">
    <w:abstractNumId w:val="10"/>
  </w:num>
  <w:num w:numId="7" w16cid:durableId="618995778">
    <w:abstractNumId w:val="1"/>
  </w:num>
  <w:num w:numId="8" w16cid:durableId="1286814920">
    <w:abstractNumId w:val="4"/>
  </w:num>
  <w:num w:numId="9" w16cid:durableId="738478866">
    <w:abstractNumId w:val="6"/>
  </w:num>
  <w:num w:numId="10" w16cid:durableId="740297712">
    <w:abstractNumId w:val="2"/>
  </w:num>
  <w:num w:numId="11" w16cid:durableId="1134909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82A"/>
    <w:rsid w:val="0000726D"/>
    <w:rsid w:val="00015B39"/>
    <w:rsid w:val="0005035B"/>
    <w:rsid w:val="00063AD8"/>
    <w:rsid w:val="00063EE9"/>
    <w:rsid w:val="0006670E"/>
    <w:rsid w:val="00083934"/>
    <w:rsid w:val="0009516D"/>
    <w:rsid w:val="000A7BE4"/>
    <w:rsid w:val="000B6ADA"/>
    <w:rsid w:val="000B7FFE"/>
    <w:rsid w:val="00142034"/>
    <w:rsid w:val="00174E84"/>
    <w:rsid w:val="001D32D7"/>
    <w:rsid w:val="001D3321"/>
    <w:rsid w:val="001F062B"/>
    <w:rsid w:val="001F690F"/>
    <w:rsid w:val="00213482"/>
    <w:rsid w:val="002215FE"/>
    <w:rsid w:val="00222B1B"/>
    <w:rsid w:val="00245857"/>
    <w:rsid w:val="002A2867"/>
    <w:rsid w:val="002A4CC8"/>
    <w:rsid w:val="002B4545"/>
    <w:rsid w:val="002D42A5"/>
    <w:rsid w:val="002D4AA1"/>
    <w:rsid w:val="00345BDB"/>
    <w:rsid w:val="00364491"/>
    <w:rsid w:val="00386653"/>
    <w:rsid w:val="00400780"/>
    <w:rsid w:val="00412A54"/>
    <w:rsid w:val="0041474F"/>
    <w:rsid w:val="00432A2A"/>
    <w:rsid w:val="00437C69"/>
    <w:rsid w:val="004503AF"/>
    <w:rsid w:val="004779C6"/>
    <w:rsid w:val="00485B2B"/>
    <w:rsid w:val="004C6349"/>
    <w:rsid w:val="00544070"/>
    <w:rsid w:val="005921DD"/>
    <w:rsid w:val="00597A75"/>
    <w:rsid w:val="005D36A8"/>
    <w:rsid w:val="005D7B38"/>
    <w:rsid w:val="005F202F"/>
    <w:rsid w:val="00600421"/>
    <w:rsid w:val="00607B69"/>
    <w:rsid w:val="006401FC"/>
    <w:rsid w:val="00666B5F"/>
    <w:rsid w:val="006912B9"/>
    <w:rsid w:val="00694673"/>
    <w:rsid w:val="006A22F2"/>
    <w:rsid w:val="006C4F67"/>
    <w:rsid w:val="006F2D97"/>
    <w:rsid w:val="00707157"/>
    <w:rsid w:val="00710116"/>
    <w:rsid w:val="0071321A"/>
    <w:rsid w:val="00715549"/>
    <w:rsid w:val="00753B9D"/>
    <w:rsid w:val="00755C26"/>
    <w:rsid w:val="007608DA"/>
    <w:rsid w:val="00762233"/>
    <w:rsid w:val="007774B3"/>
    <w:rsid w:val="00781DF2"/>
    <w:rsid w:val="00787E60"/>
    <w:rsid w:val="007A1B30"/>
    <w:rsid w:val="007A51DB"/>
    <w:rsid w:val="007B1ABE"/>
    <w:rsid w:val="008062DB"/>
    <w:rsid w:val="00814AE4"/>
    <w:rsid w:val="00835FEA"/>
    <w:rsid w:val="00847469"/>
    <w:rsid w:val="00886578"/>
    <w:rsid w:val="008868FD"/>
    <w:rsid w:val="008E1D75"/>
    <w:rsid w:val="008F0A88"/>
    <w:rsid w:val="009039F7"/>
    <w:rsid w:val="00906AFA"/>
    <w:rsid w:val="009132AE"/>
    <w:rsid w:val="009458CE"/>
    <w:rsid w:val="009575B9"/>
    <w:rsid w:val="009A35F6"/>
    <w:rsid w:val="009B1E8C"/>
    <w:rsid w:val="009B319D"/>
    <w:rsid w:val="009C2D4F"/>
    <w:rsid w:val="009D414F"/>
    <w:rsid w:val="009D4D9B"/>
    <w:rsid w:val="009E68E4"/>
    <w:rsid w:val="00A11FD7"/>
    <w:rsid w:val="00A148F1"/>
    <w:rsid w:val="00A1637A"/>
    <w:rsid w:val="00A366CB"/>
    <w:rsid w:val="00A73926"/>
    <w:rsid w:val="00A73A3C"/>
    <w:rsid w:val="00A9174D"/>
    <w:rsid w:val="00AE430B"/>
    <w:rsid w:val="00AF04D0"/>
    <w:rsid w:val="00AF141C"/>
    <w:rsid w:val="00AF4BDA"/>
    <w:rsid w:val="00AF702F"/>
    <w:rsid w:val="00B3437D"/>
    <w:rsid w:val="00B512B6"/>
    <w:rsid w:val="00B56A1C"/>
    <w:rsid w:val="00B8633E"/>
    <w:rsid w:val="00BB1527"/>
    <w:rsid w:val="00BC0F6B"/>
    <w:rsid w:val="00BC21D5"/>
    <w:rsid w:val="00BF5A90"/>
    <w:rsid w:val="00C336AE"/>
    <w:rsid w:val="00C445F9"/>
    <w:rsid w:val="00C4473D"/>
    <w:rsid w:val="00C5182A"/>
    <w:rsid w:val="00C67E53"/>
    <w:rsid w:val="00CC56DF"/>
    <w:rsid w:val="00CD7F44"/>
    <w:rsid w:val="00D060E8"/>
    <w:rsid w:val="00D2007C"/>
    <w:rsid w:val="00D26CAF"/>
    <w:rsid w:val="00D32A29"/>
    <w:rsid w:val="00D3585D"/>
    <w:rsid w:val="00D35BFB"/>
    <w:rsid w:val="00D520BC"/>
    <w:rsid w:val="00D82EBE"/>
    <w:rsid w:val="00D949E4"/>
    <w:rsid w:val="00E00817"/>
    <w:rsid w:val="00E1106C"/>
    <w:rsid w:val="00E12178"/>
    <w:rsid w:val="00E172FE"/>
    <w:rsid w:val="00E4578C"/>
    <w:rsid w:val="00E504C1"/>
    <w:rsid w:val="00E62B5A"/>
    <w:rsid w:val="00E729E9"/>
    <w:rsid w:val="00E974CC"/>
    <w:rsid w:val="00EA1717"/>
    <w:rsid w:val="00EA2676"/>
    <w:rsid w:val="00EC286D"/>
    <w:rsid w:val="00ED4FFA"/>
    <w:rsid w:val="00EE158E"/>
    <w:rsid w:val="00EF6A17"/>
    <w:rsid w:val="00F3023E"/>
    <w:rsid w:val="00F359E9"/>
    <w:rsid w:val="00F45005"/>
    <w:rsid w:val="00F50375"/>
    <w:rsid w:val="00F54AF1"/>
    <w:rsid w:val="00F72543"/>
    <w:rsid w:val="00F81364"/>
    <w:rsid w:val="00F90440"/>
    <w:rsid w:val="00FC0D07"/>
    <w:rsid w:val="00FD4E87"/>
    <w:rsid w:val="00FD5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5659"/>
  <w15:docId w15:val="{3981FF83-4D2C-4E03-A2AF-23434A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19D"/>
    <w:pPr>
      <w:ind w:left="720"/>
      <w:contextualSpacing/>
    </w:pPr>
  </w:style>
  <w:style w:type="paragraph" w:styleId="a4">
    <w:name w:val="No Spacing"/>
    <w:uiPriority w:val="1"/>
    <w:qFormat/>
    <w:rsid w:val="001F062B"/>
    <w:pPr>
      <w:spacing w:after="0" w:line="240" w:lineRule="auto"/>
    </w:pPr>
  </w:style>
  <w:style w:type="paragraph" w:customStyle="1" w:styleId="rvps2">
    <w:name w:val="rvps2"/>
    <w:basedOn w:val="a"/>
    <w:rsid w:val="00713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71321A"/>
  </w:style>
  <w:style w:type="character" w:styleId="a5">
    <w:name w:val="Hyperlink"/>
    <w:basedOn w:val="a0"/>
    <w:uiPriority w:val="99"/>
    <w:semiHidden/>
    <w:unhideWhenUsed/>
    <w:rsid w:val="0071321A"/>
    <w:rPr>
      <w:color w:val="0000FF"/>
      <w:u w:val="single"/>
    </w:rPr>
  </w:style>
  <w:style w:type="paragraph" w:styleId="a6">
    <w:name w:val="Balloon Text"/>
    <w:basedOn w:val="a"/>
    <w:link w:val="a7"/>
    <w:uiPriority w:val="99"/>
    <w:semiHidden/>
    <w:unhideWhenUsed/>
    <w:rsid w:val="004147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474F"/>
    <w:rPr>
      <w:rFonts w:ascii="Tahoma" w:hAnsi="Tahoma" w:cs="Tahoma"/>
      <w:sz w:val="16"/>
      <w:szCs w:val="16"/>
    </w:rPr>
  </w:style>
  <w:style w:type="paragraph" w:styleId="a8">
    <w:name w:val="header"/>
    <w:basedOn w:val="a"/>
    <w:link w:val="a9"/>
    <w:uiPriority w:val="99"/>
    <w:unhideWhenUsed/>
    <w:rsid w:val="00174E84"/>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174E84"/>
  </w:style>
  <w:style w:type="paragraph" w:styleId="aa">
    <w:name w:val="footer"/>
    <w:basedOn w:val="a"/>
    <w:link w:val="ab"/>
    <w:uiPriority w:val="99"/>
    <w:unhideWhenUsed/>
    <w:rsid w:val="00174E8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174E84"/>
  </w:style>
  <w:style w:type="table" w:styleId="ac">
    <w:name w:val="Table Grid"/>
    <w:basedOn w:val="a1"/>
    <w:uiPriority w:val="39"/>
    <w:rsid w:val="000A7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972619">
      <w:bodyDiv w:val="1"/>
      <w:marLeft w:val="0"/>
      <w:marRight w:val="0"/>
      <w:marTop w:val="0"/>
      <w:marBottom w:val="0"/>
      <w:divBdr>
        <w:top w:val="none" w:sz="0" w:space="0" w:color="auto"/>
        <w:left w:val="none" w:sz="0" w:space="0" w:color="auto"/>
        <w:bottom w:val="none" w:sz="0" w:space="0" w:color="auto"/>
        <w:right w:val="none" w:sz="0" w:space="0" w:color="auto"/>
      </w:divBdr>
    </w:div>
    <w:div w:id="127436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3952</Words>
  <Characters>2254</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Інна Новак</cp:lastModifiedBy>
  <cp:revision>2</cp:revision>
  <cp:lastPrinted>2023-10-03T14:36:00Z</cp:lastPrinted>
  <dcterms:created xsi:type="dcterms:W3CDTF">2023-10-25T05:13:00Z</dcterms:created>
  <dcterms:modified xsi:type="dcterms:W3CDTF">2023-10-25T05:13:00Z</dcterms:modified>
</cp:coreProperties>
</file>