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FA56A" w14:textId="7FB73B9D" w:rsidR="00347222" w:rsidRDefault="00BA0898" w:rsidP="00BA0898">
      <w:pPr>
        <w:ind w:left="2832" w:firstLine="708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</w:t>
      </w:r>
      <w:r w:rsidR="008F08A1">
        <w:rPr>
          <w:sz w:val="28"/>
          <w:szCs w:val="28"/>
          <w:lang w:val="uk-UA"/>
        </w:rPr>
        <w:tab/>
      </w:r>
      <w:r w:rsidR="008F08A1">
        <w:rPr>
          <w:sz w:val="28"/>
          <w:szCs w:val="28"/>
          <w:lang w:val="uk-UA"/>
        </w:rPr>
        <w:tab/>
      </w:r>
      <w:r w:rsidR="008F08A1">
        <w:rPr>
          <w:sz w:val="28"/>
          <w:szCs w:val="28"/>
          <w:lang w:val="uk-UA"/>
        </w:rPr>
        <w:tab/>
      </w:r>
      <w:r w:rsidR="008F08A1">
        <w:rPr>
          <w:sz w:val="28"/>
          <w:szCs w:val="28"/>
          <w:lang w:val="uk-UA"/>
        </w:rPr>
        <w:tab/>
      </w:r>
      <w:r w:rsidR="008F08A1">
        <w:rPr>
          <w:sz w:val="28"/>
          <w:szCs w:val="28"/>
          <w:lang w:val="uk-UA"/>
        </w:rPr>
        <w:tab/>
      </w:r>
      <w:r w:rsidR="008F08A1">
        <w:rPr>
          <w:sz w:val="28"/>
          <w:szCs w:val="28"/>
          <w:lang w:val="uk-UA"/>
        </w:rPr>
        <w:tab/>
      </w:r>
      <w:r w:rsidR="008F08A1">
        <w:rPr>
          <w:sz w:val="28"/>
          <w:szCs w:val="28"/>
          <w:lang w:val="uk-UA"/>
        </w:rPr>
        <w:tab/>
      </w:r>
      <w:r w:rsidR="008F08A1">
        <w:rPr>
          <w:sz w:val="28"/>
          <w:szCs w:val="28"/>
          <w:lang w:val="uk-UA"/>
        </w:rPr>
        <w:tab/>
      </w:r>
      <w:r w:rsidR="008F08A1">
        <w:rPr>
          <w:sz w:val="28"/>
          <w:szCs w:val="28"/>
          <w:lang w:val="uk-UA"/>
        </w:rPr>
        <w:tab/>
      </w:r>
      <w:r w:rsidR="007E0F9E">
        <w:rPr>
          <w:sz w:val="28"/>
          <w:szCs w:val="28"/>
          <w:lang w:val="uk-UA"/>
        </w:rPr>
        <w:t xml:space="preserve"> </w:t>
      </w:r>
      <w:r w:rsidR="005D56E6" w:rsidRPr="00BA0898">
        <w:rPr>
          <w:sz w:val="28"/>
          <w:szCs w:val="28"/>
        </w:rPr>
        <w:t xml:space="preserve">Додаток </w:t>
      </w:r>
      <w:r w:rsidR="007E0F9E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 xml:space="preserve"> </w:t>
      </w:r>
    </w:p>
    <w:p w14:paraId="631B89DB" w14:textId="5228C107" w:rsidR="00BA0898" w:rsidRDefault="008B2140" w:rsidP="00BA0898">
      <w:pPr>
        <w:ind w:left="2832" w:firstLine="708"/>
        <w:rPr>
          <w:sz w:val="28"/>
          <w:szCs w:val="28"/>
          <w:lang w:val="uk-UA"/>
        </w:rPr>
      </w:pPr>
      <w:r w:rsidRPr="008B2140">
        <w:rPr>
          <w:sz w:val="28"/>
          <w:szCs w:val="28"/>
        </w:rPr>
        <w:t xml:space="preserve">     </w:t>
      </w:r>
      <w:r w:rsidR="008F08A1">
        <w:rPr>
          <w:sz w:val="28"/>
          <w:szCs w:val="28"/>
        </w:rPr>
        <w:tab/>
      </w:r>
      <w:r w:rsidR="008F08A1">
        <w:rPr>
          <w:sz w:val="28"/>
          <w:szCs w:val="28"/>
        </w:rPr>
        <w:tab/>
      </w:r>
      <w:r w:rsidR="008F08A1">
        <w:rPr>
          <w:sz w:val="28"/>
          <w:szCs w:val="28"/>
        </w:rPr>
        <w:tab/>
      </w:r>
      <w:r w:rsidR="008F08A1">
        <w:rPr>
          <w:sz w:val="28"/>
          <w:szCs w:val="28"/>
        </w:rPr>
        <w:tab/>
      </w:r>
      <w:r w:rsidR="008F08A1">
        <w:rPr>
          <w:sz w:val="28"/>
          <w:szCs w:val="28"/>
        </w:rPr>
        <w:tab/>
      </w:r>
      <w:r w:rsidR="008F08A1">
        <w:rPr>
          <w:sz w:val="28"/>
          <w:szCs w:val="28"/>
        </w:rPr>
        <w:tab/>
      </w:r>
      <w:r w:rsidR="008F08A1">
        <w:rPr>
          <w:sz w:val="28"/>
          <w:szCs w:val="28"/>
        </w:rPr>
        <w:tab/>
      </w:r>
      <w:r w:rsidR="008F08A1">
        <w:rPr>
          <w:sz w:val="28"/>
          <w:szCs w:val="28"/>
        </w:rPr>
        <w:tab/>
      </w:r>
      <w:r w:rsidR="008F08A1">
        <w:rPr>
          <w:sz w:val="28"/>
          <w:szCs w:val="28"/>
        </w:rPr>
        <w:tab/>
      </w:r>
      <w:r w:rsidRPr="008B2140">
        <w:rPr>
          <w:sz w:val="28"/>
          <w:szCs w:val="28"/>
        </w:rPr>
        <w:t xml:space="preserve"> </w:t>
      </w:r>
      <w:r w:rsidR="00BA0898">
        <w:rPr>
          <w:sz w:val="28"/>
          <w:szCs w:val="28"/>
          <w:lang w:val="uk-UA"/>
        </w:rPr>
        <w:t>до рішення Вараської міської ради</w:t>
      </w:r>
    </w:p>
    <w:p w14:paraId="3FDAD845" w14:textId="3376FCFB" w:rsidR="008F08A1" w:rsidRDefault="007E0F9E" w:rsidP="008F08A1">
      <w:pPr>
        <w:ind w:left="920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F08A1" w:rsidRPr="00822BDB">
        <w:rPr>
          <w:sz w:val="28"/>
          <w:szCs w:val="28"/>
          <w:lang w:val="uk-UA"/>
        </w:rPr>
        <w:t>____________</w:t>
      </w:r>
      <w:r w:rsidR="00BA0898">
        <w:rPr>
          <w:sz w:val="28"/>
          <w:szCs w:val="28"/>
          <w:lang w:val="uk-UA"/>
        </w:rPr>
        <w:t xml:space="preserve">2023 року </w:t>
      </w:r>
      <w:r w:rsidR="008F08A1">
        <w:rPr>
          <w:sz w:val="28"/>
          <w:szCs w:val="28"/>
          <w:lang w:val="uk-UA"/>
        </w:rPr>
        <w:t>___________</w:t>
      </w:r>
    </w:p>
    <w:p w14:paraId="024C6D5D" w14:textId="77777777" w:rsidR="008F08A1" w:rsidRPr="000B71AD" w:rsidRDefault="008F08A1" w:rsidP="008F08A1">
      <w:pPr>
        <w:ind w:left="9204" w:firstLine="708"/>
        <w:rPr>
          <w:sz w:val="28"/>
          <w:szCs w:val="28"/>
          <w:u w:val="single"/>
          <w:lang w:val="uk-UA"/>
        </w:rPr>
      </w:pPr>
    </w:p>
    <w:p w14:paraId="23A7315B" w14:textId="3498CBBE" w:rsidR="006F5FB7" w:rsidRPr="009D7F21" w:rsidRDefault="00AC3228" w:rsidP="00AC3228">
      <w:pPr>
        <w:spacing w:after="120"/>
        <w:ind w:left="4531" w:firstLine="1133"/>
        <w:rPr>
          <w:b/>
          <w:bCs/>
          <w:sz w:val="28"/>
          <w:szCs w:val="28"/>
          <w:lang w:val="uk-UA"/>
        </w:rPr>
      </w:pPr>
      <w:r w:rsidRPr="009D7F21">
        <w:rPr>
          <w:b/>
          <w:bCs/>
          <w:sz w:val="28"/>
          <w:szCs w:val="28"/>
          <w:lang w:val="uk-UA"/>
        </w:rPr>
        <w:t>Перелік</w:t>
      </w:r>
    </w:p>
    <w:p w14:paraId="49A792CD" w14:textId="14951552" w:rsidR="008F08A1" w:rsidRPr="009D7F21" w:rsidRDefault="009D7F21" w:rsidP="00AC3228">
      <w:pPr>
        <w:spacing w:after="120"/>
        <w:ind w:left="-425" w:firstLine="425"/>
        <w:jc w:val="center"/>
        <w:rPr>
          <w:bCs/>
          <w:sz w:val="28"/>
          <w:szCs w:val="28"/>
          <w:lang w:val="uk-UA"/>
        </w:rPr>
      </w:pPr>
      <w:r w:rsidRPr="009D7F21">
        <w:rPr>
          <w:bCs/>
          <w:sz w:val="28"/>
          <w:szCs w:val="28"/>
          <w:lang w:val="uk-UA"/>
        </w:rPr>
        <w:t xml:space="preserve">майна, що утворилося в результаті розподілу основного </w:t>
      </w:r>
      <w:r w:rsidR="008F08A1" w:rsidRPr="009D7F21">
        <w:rPr>
          <w:bCs/>
          <w:sz w:val="28"/>
          <w:szCs w:val="28"/>
          <w:lang w:val="uk-UA"/>
        </w:rPr>
        <w:t>зас</w:t>
      </w:r>
      <w:r w:rsidR="006F5FB7" w:rsidRPr="009D7F21">
        <w:rPr>
          <w:bCs/>
          <w:sz w:val="28"/>
          <w:szCs w:val="28"/>
          <w:lang w:val="uk-UA"/>
        </w:rPr>
        <w:t>об</w:t>
      </w:r>
      <w:r w:rsidRPr="009D7F21">
        <w:rPr>
          <w:bCs/>
          <w:sz w:val="28"/>
          <w:szCs w:val="28"/>
          <w:lang w:val="uk-UA"/>
        </w:rPr>
        <w:t>у</w:t>
      </w:r>
      <w:r w:rsidR="006F5FB7" w:rsidRPr="009D7F21">
        <w:rPr>
          <w:bCs/>
          <w:sz w:val="28"/>
          <w:szCs w:val="28"/>
          <w:lang w:val="uk-UA"/>
        </w:rPr>
        <w:t xml:space="preserve"> </w:t>
      </w:r>
      <w:r w:rsidRPr="009D7F21">
        <w:rPr>
          <w:bCs/>
          <w:sz w:val="28"/>
          <w:szCs w:val="28"/>
          <w:lang w:val="uk-UA"/>
        </w:rPr>
        <w:t xml:space="preserve"> «Дороги»</w:t>
      </w:r>
      <w:r w:rsidR="0016200B">
        <w:rPr>
          <w:bCs/>
          <w:sz w:val="28"/>
          <w:szCs w:val="28"/>
          <w:lang w:val="uk-UA"/>
        </w:rPr>
        <w:t>,</w:t>
      </w:r>
      <w:r w:rsidRPr="009D7F21">
        <w:rPr>
          <w:bCs/>
          <w:sz w:val="28"/>
          <w:szCs w:val="28"/>
          <w:lang w:val="uk-UA"/>
        </w:rPr>
        <w:t xml:space="preserve"> інвентарний номер 1013300</w:t>
      </w:r>
      <w:r w:rsidR="00AA5AFC">
        <w:rPr>
          <w:bCs/>
          <w:sz w:val="28"/>
          <w:szCs w:val="28"/>
          <w:lang w:val="uk-UA"/>
        </w:rPr>
        <w:t>0</w:t>
      </w:r>
      <w:r w:rsidRPr="009D7F21">
        <w:rPr>
          <w:bCs/>
          <w:sz w:val="28"/>
          <w:szCs w:val="28"/>
          <w:lang w:val="uk-UA"/>
        </w:rPr>
        <w:t>7</w:t>
      </w:r>
      <w:r w:rsidR="00AC3228" w:rsidRPr="009D7F21">
        <w:rPr>
          <w:bCs/>
          <w:sz w:val="28"/>
          <w:szCs w:val="28"/>
          <w:lang w:val="uk-UA"/>
        </w:rPr>
        <w:t xml:space="preserve"> </w:t>
      </w:r>
      <w:r w:rsidRPr="009D7F21">
        <w:rPr>
          <w:bCs/>
          <w:sz w:val="28"/>
          <w:szCs w:val="28"/>
          <w:lang w:val="uk-UA"/>
        </w:rPr>
        <w:t xml:space="preserve"> </w:t>
      </w:r>
    </w:p>
    <w:p w14:paraId="36AA84DA" w14:textId="212DFCF6" w:rsidR="009D7F21" w:rsidRPr="002A01C9" w:rsidRDefault="009D7F21" w:rsidP="00AC3228">
      <w:pPr>
        <w:spacing w:after="120"/>
        <w:ind w:left="-425" w:firstLine="425"/>
        <w:jc w:val="center"/>
        <w:rPr>
          <w:bCs/>
          <w:sz w:val="28"/>
          <w:szCs w:val="28"/>
          <w:lang w:val="uk-UA"/>
        </w:rPr>
      </w:pPr>
      <w:r w:rsidRPr="002A01C9">
        <w:rPr>
          <w:bCs/>
          <w:sz w:val="28"/>
          <w:szCs w:val="28"/>
          <w:lang w:val="uk-UA"/>
        </w:rPr>
        <w:t>4300-ПЕ-</w:t>
      </w:r>
      <w:r w:rsidR="002A01C9" w:rsidRPr="002A01C9">
        <w:rPr>
          <w:bCs/>
          <w:sz w:val="28"/>
          <w:szCs w:val="28"/>
          <w:lang w:val="uk-UA"/>
        </w:rPr>
        <w:t>82</w:t>
      </w:r>
    </w:p>
    <w:p w14:paraId="153E242D" w14:textId="77777777" w:rsidR="000B71AD" w:rsidRPr="000B71AD" w:rsidRDefault="000B71AD" w:rsidP="008F08A1">
      <w:pPr>
        <w:spacing w:after="120"/>
        <w:ind w:left="-425" w:firstLine="425"/>
        <w:jc w:val="both"/>
        <w:rPr>
          <w:bCs/>
          <w:lang w:val="uk-UA"/>
        </w:rPr>
      </w:pPr>
    </w:p>
    <w:tbl>
      <w:tblPr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1559"/>
        <w:gridCol w:w="1134"/>
        <w:gridCol w:w="851"/>
        <w:gridCol w:w="992"/>
        <w:gridCol w:w="567"/>
        <w:gridCol w:w="709"/>
        <w:gridCol w:w="850"/>
        <w:gridCol w:w="993"/>
        <w:gridCol w:w="567"/>
        <w:gridCol w:w="572"/>
        <w:gridCol w:w="987"/>
      </w:tblGrid>
      <w:tr w:rsidR="00C92E3D" w:rsidRPr="00584566" w14:paraId="2C1A48F6" w14:textId="77777777" w:rsidTr="005959A6">
        <w:trPr>
          <w:trHeight w:val="27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BF5C6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en-US"/>
              </w:rPr>
            </w:pPr>
            <w:r w:rsidRPr="00584566">
              <w:rPr>
                <w:b/>
                <w:bCs/>
                <w:lang w:eastAsia="en-US"/>
              </w:rPr>
              <w:t>Інвентарний номер об’єкта</w:t>
            </w:r>
          </w:p>
          <w:p w14:paraId="4F007157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en-US"/>
              </w:rPr>
            </w:pPr>
            <w:r w:rsidRPr="00584566">
              <w:rPr>
                <w:b/>
                <w:bCs/>
                <w:lang w:eastAsia="en-US"/>
              </w:rPr>
              <w:t>основних  засобів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8EA39" w14:textId="77777777" w:rsidR="00584566" w:rsidRPr="00584566" w:rsidRDefault="00584566" w:rsidP="00584566">
            <w:pPr>
              <w:spacing w:after="160" w:line="254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Повне найменування об’єкта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E81D1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Первісна (балансова)</w:t>
            </w:r>
          </w:p>
          <w:p w14:paraId="6B972B74" w14:textId="77777777" w:rsidR="00584566" w:rsidRPr="00584566" w:rsidRDefault="00584566" w:rsidP="00584566">
            <w:pPr>
              <w:spacing w:line="276" w:lineRule="auto"/>
              <w:rPr>
                <w:rFonts w:ascii="Calibri" w:hAnsi="Calibri"/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вартість</w:t>
            </w:r>
            <w:r w:rsidRPr="00584566">
              <w:rPr>
                <w:rFonts w:ascii="Calibri" w:hAnsi="Calibri"/>
                <w:b/>
                <w:bCs/>
                <w:lang w:eastAsia="uk-UA"/>
              </w:rPr>
              <w:t xml:space="preserve"> 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AFD26" w14:textId="3AACD40F" w:rsidR="00584566" w:rsidRPr="00584566" w:rsidRDefault="00584566" w:rsidP="00584566">
            <w:pPr>
              <w:spacing w:after="160" w:line="254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Оди</w:t>
            </w:r>
            <w:r w:rsidR="00C92E3D">
              <w:rPr>
                <w:b/>
                <w:bCs/>
                <w:lang w:val="uk-UA" w:eastAsia="uk-UA"/>
              </w:rPr>
              <w:t>-</w:t>
            </w:r>
            <w:r w:rsidRPr="00584566">
              <w:rPr>
                <w:b/>
                <w:bCs/>
                <w:lang w:eastAsia="uk-UA"/>
              </w:rPr>
              <w:t>ниця вимі</w:t>
            </w:r>
            <w:r w:rsidR="00C92E3D">
              <w:rPr>
                <w:b/>
                <w:bCs/>
                <w:lang w:val="uk-UA" w:eastAsia="uk-UA"/>
              </w:rPr>
              <w:t>-</w:t>
            </w:r>
            <w:r w:rsidRPr="00584566">
              <w:rPr>
                <w:b/>
                <w:bCs/>
                <w:lang w:eastAsia="uk-UA"/>
              </w:rPr>
              <w:t xml:space="preserve">рю- вання 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7E65F6" w14:textId="77777777" w:rsidR="00584566" w:rsidRPr="00584566" w:rsidRDefault="00584566" w:rsidP="00584566">
            <w:pPr>
              <w:spacing w:line="276" w:lineRule="auto"/>
              <w:ind w:right="-164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 xml:space="preserve">            З них по типах  покриття</w:t>
            </w:r>
          </w:p>
        </w:tc>
      </w:tr>
      <w:tr w:rsidR="00584566" w:rsidRPr="00584566" w14:paraId="4A71DA42" w14:textId="77777777" w:rsidTr="005959A6">
        <w:trPr>
          <w:trHeight w:val="476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DE0DC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80315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B0815" w14:textId="77777777" w:rsidR="00584566" w:rsidRPr="00584566" w:rsidRDefault="00584566" w:rsidP="00584566">
            <w:pPr>
              <w:spacing w:line="276" w:lineRule="auto"/>
              <w:rPr>
                <w:rFonts w:ascii="Calibri" w:hAnsi="Calibri"/>
                <w:b/>
                <w:bCs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1E419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C85E15" w14:textId="77777777" w:rsidR="00584566" w:rsidRPr="00584566" w:rsidRDefault="00584566" w:rsidP="00584566">
            <w:pPr>
              <w:spacing w:line="276" w:lineRule="auto"/>
              <w:jc w:val="center"/>
              <w:rPr>
                <w:b/>
                <w:bCs/>
                <w:lang w:eastAsia="uk-UA"/>
              </w:rPr>
            </w:pPr>
          </w:p>
          <w:p w14:paraId="51CE4503" w14:textId="77777777" w:rsidR="00584566" w:rsidRPr="00584566" w:rsidRDefault="00584566" w:rsidP="00584566">
            <w:pPr>
              <w:spacing w:line="276" w:lineRule="auto"/>
              <w:jc w:val="center"/>
              <w:rPr>
                <w:b/>
                <w:bCs/>
                <w:lang w:eastAsia="uk-UA"/>
              </w:rPr>
            </w:pPr>
          </w:p>
          <w:p w14:paraId="713A67D1" w14:textId="77777777" w:rsidR="00584566" w:rsidRPr="00584566" w:rsidRDefault="00584566" w:rsidP="00997088">
            <w:pPr>
              <w:spacing w:line="276" w:lineRule="auto"/>
              <w:jc w:val="center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асфальто-</w:t>
            </w:r>
          </w:p>
          <w:p w14:paraId="68ADB40F" w14:textId="7E33E1FA" w:rsidR="00584566" w:rsidRPr="00584566" w:rsidRDefault="00584566" w:rsidP="00997088">
            <w:pPr>
              <w:spacing w:line="276" w:lineRule="auto"/>
              <w:jc w:val="center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бетонне</w:t>
            </w:r>
          </w:p>
          <w:p w14:paraId="6AE19C75" w14:textId="77777777" w:rsidR="00584566" w:rsidRPr="00584566" w:rsidRDefault="00584566" w:rsidP="00584566">
            <w:pPr>
              <w:spacing w:line="276" w:lineRule="auto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C3C1BC1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цементо-</w:t>
            </w:r>
          </w:p>
          <w:p w14:paraId="5901A0A4" w14:textId="77777777" w:rsidR="00584566" w:rsidRPr="00584566" w:rsidRDefault="00584566" w:rsidP="00584566">
            <w:pPr>
              <w:spacing w:line="276" w:lineRule="auto"/>
              <w:jc w:val="center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бетонне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E7C9237" w14:textId="77777777" w:rsidR="00584566" w:rsidRPr="00584566" w:rsidRDefault="00584566" w:rsidP="00584566">
            <w:pPr>
              <w:spacing w:line="276" w:lineRule="auto"/>
              <w:jc w:val="center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щебеневе,</w:t>
            </w:r>
          </w:p>
          <w:p w14:paraId="7C020B43" w14:textId="77777777" w:rsidR="00584566" w:rsidRPr="00584566" w:rsidRDefault="00584566" w:rsidP="00584566">
            <w:pPr>
              <w:spacing w:line="276" w:lineRule="auto"/>
              <w:jc w:val="center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гравійне, шлакове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23020B1" w14:textId="0B62C8C5" w:rsidR="005959A6" w:rsidRPr="005959A6" w:rsidRDefault="00584566" w:rsidP="00584566">
            <w:pPr>
              <w:spacing w:line="276" w:lineRule="auto"/>
              <w:rPr>
                <w:b/>
                <w:bCs/>
                <w:lang w:val="uk-UA" w:eastAsia="uk-UA"/>
              </w:rPr>
            </w:pPr>
            <w:r w:rsidRPr="00584566">
              <w:rPr>
                <w:b/>
                <w:bCs/>
                <w:lang w:eastAsia="uk-UA"/>
              </w:rPr>
              <w:t>бруків</w:t>
            </w:r>
            <w:r w:rsidR="005959A6">
              <w:rPr>
                <w:b/>
                <w:bCs/>
                <w:lang w:val="uk-UA" w:eastAsia="uk-UA"/>
              </w:rPr>
              <w:t>-</w:t>
            </w:r>
          </w:p>
          <w:p w14:paraId="75770DE3" w14:textId="13501486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ка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A3BD" w14:textId="77777777" w:rsidR="00584566" w:rsidRPr="00584566" w:rsidRDefault="00584566" w:rsidP="00584566">
            <w:pPr>
              <w:spacing w:line="276" w:lineRule="auto"/>
              <w:ind w:right="-164"/>
              <w:rPr>
                <w:b/>
                <w:bCs/>
                <w:lang w:eastAsia="uk-UA"/>
              </w:rPr>
            </w:pPr>
          </w:p>
          <w:p w14:paraId="4402879D" w14:textId="77777777" w:rsidR="00584566" w:rsidRPr="00584566" w:rsidRDefault="00584566" w:rsidP="00584566">
            <w:pPr>
              <w:spacing w:line="276" w:lineRule="auto"/>
              <w:ind w:right="-164"/>
              <w:rPr>
                <w:b/>
                <w:bCs/>
                <w:lang w:eastAsia="uk-UA"/>
              </w:rPr>
            </w:pPr>
          </w:p>
          <w:p w14:paraId="301978EA" w14:textId="77777777" w:rsidR="00584566" w:rsidRPr="00584566" w:rsidRDefault="00584566" w:rsidP="00584566">
            <w:pPr>
              <w:spacing w:line="276" w:lineRule="auto"/>
              <w:ind w:right="-164"/>
              <w:rPr>
                <w:b/>
                <w:bCs/>
                <w:lang w:eastAsia="uk-UA"/>
              </w:rPr>
            </w:pPr>
          </w:p>
          <w:p w14:paraId="5C406B8B" w14:textId="77777777" w:rsidR="00584566" w:rsidRPr="00584566" w:rsidRDefault="00584566" w:rsidP="00584566">
            <w:pPr>
              <w:spacing w:line="276" w:lineRule="auto"/>
              <w:ind w:right="-164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грун-</w:t>
            </w:r>
          </w:p>
          <w:p w14:paraId="2E6A98BA" w14:textId="77777777" w:rsidR="00584566" w:rsidRPr="00584566" w:rsidRDefault="00584566" w:rsidP="00584566">
            <w:pPr>
              <w:spacing w:line="276" w:lineRule="auto"/>
              <w:ind w:right="-164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 xml:space="preserve">тові </w:t>
            </w:r>
          </w:p>
        </w:tc>
      </w:tr>
      <w:tr w:rsidR="00584566" w:rsidRPr="00584566" w14:paraId="06C6CDAF" w14:textId="77777777" w:rsidTr="005959A6">
        <w:trPr>
          <w:trHeight w:val="57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EE2C8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ECD19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F2BFF" w14:textId="77777777" w:rsidR="00584566" w:rsidRPr="00584566" w:rsidRDefault="00584566" w:rsidP="00584566">
            <w:pPr>
              <w:spacing w:line="276" w:lineRule="auto"/>
              <w:rPr>
                <w:rFonts w:ascii="Calibri" w:hAnsi="Calibri"/>
                <w:b/>
                <w:bCs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7AF79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3ACFE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065CF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EB8BA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17B3C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611A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</w:p>
        </w:tc>
      </w:tr>
      <w:tr w:rsidR="00584566" w:rsidRPr="00584566" w14:paraId="15CB6348" w14:textId="77777777" w:rsidTr="005959A6">
        <w:trPr>
          <w:trHeight w:val="57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D75A1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65B83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1821C" w14:textId="77777777" w:rsidR="00584566" w:rsidRPr="00584566" w:rsidRDefault="00584566" w:rsidP="00584566">
            <w:pPr>
              <w:spacing w:line="276" w:lineRule="auto"/>
              <w:rPr>
                <w:rFonts w:ascii="Calibri" w:hAnsi="Calibri"/>
                <w:b/>
                <w:bCs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95DFD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78973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0F91D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9C95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0F22C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46FF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</w:p>
        </w:tc>
      </w:tr>
      <w:tr w:rsidR="00C92E3D" w:rsidRPr="00584566" w14:paraId="32C2F280" w14:textId="77777777" w:rsidTr="005959A6">
        <w:trPr>
          <w:trHeight w:val="51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C6EF0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8C65B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E4A62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8435A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  <w:r w:rsidRPr="00584566">
              <w:rPr>
                <w:lang w:eastAsia="uk-UA"/>
              </w:rPr>
              <w:t xml:space="preserve">км.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8CC4E9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  <w:r w:rsidRPr="00584566">
              <w:rPr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6B0A18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  <w:r w:rsidRPr="00584566">
              <w:rPr>
                <w:lang w:eastAsia="uk-UA"/>
              </w:rPr>
              <w:t>тис.</w:t>
            </w:r>
          </w:p>
          <w:p w14:paraId="476F0054" w14:textId="77777777" w:rsidR="00584566" w:rsidRPr="00584566" w:rsidRDefault="00584566" w:rsidP="00584566">
            <w:pPr>
              <w:spacing w:line="276" w:lineRule="auto"/>
              <w:jc w:val="center"/>
              <w:rPr>
                <w:vertAlign w:val="superscript"/>
                <w:lang w:eastAsia="uk-UA"/>
              </w:rPr>
            </w:pPr>
            <w:r w:rsidRPr="00584566">
              <w:rPr>
                <w:lang w:eastAsia="uk-UA"/>
              </w:rPr>
              <w:t>м</w:t>
            </w:r>
            <w:r w:rsidRPr="00584566">
              <w:rPr>
                <w:vertAlign w:val="superscript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6C668B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  <w:r w:rsidRPr="00584566">
              <w:rPr>
                <w:lang w:eastAsia="uk-UA"/>
              </w:rPr>
              <w:t>км.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A695AC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тис.</w:t>
            </w:r>
          </w:p>
          <w:p w14:paraId="2EC8C3A6" w14:textId="77777777" w:rsidR="00584566" w:rsidRPr="00584566" w:rsidRDefault="00584566" w:rsidP="00584566">
            <w:pPr>
              <w:spacing w:line="276" w:lineRule="auto"/>
              <w:rPr>
                <w:vertAlign w:val="superscript"/>
                <w:lang w:eastAsia="uk-UA"/>
              </w:rPr>
            </w:pPr>
            <w:r w:rsidRPr="00584566">
              <w:rPr>
                <w:lang w:eastAsia="uk-UA"/>
              </w:rPr>
              <w:t>м</w:t>
            </w:r>
            <w:r w:rsidRPr="00584566">
              <w:rPr>
                <w:vertAlign w:val="superscript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067AD0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  <w:r w:rsidRPr="00584566">
              <w:rPr>
                <w:lang w:eastAsia="uk-UA"/>
              </w:rPr>
              <w:t>км.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A270A6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  <w:r w:rsidRPr="00584566">
              <w:rPr>
                <w:lang w:eastAsia="uk-UA"/>
              </w:rPr>
              <w:t>тис.</w:t>
            </w:r>
          </w:p>
          <w:p w14:paraId="38C89082" w14:textId="77777777" w:rsidR="00584566" w:rsidRPr="00584566" w:rsidRDefault="00584566" w:rsidP="00584566">
            <w:pPr>
              <w:spacing w:line="276" w:lineRule="auto"/>
              <w:jc w:val="center"/>
              <w:rPr>
                <w:vertAlign w:val="superscript"/>
                <w:lang w:eastAsia="uk-UA"/>
              </w:rPr>
            </w:pPr>
            <w:r w:rsidRPr="00584566">
              <w:rPr>
                <w:lang w:eastAsia="uk-UA"/>
              </w:rPr>
              <w:t>м</w:t>
            </w:r>
            <w:r w:rsidRPr="00584566">
              <w:rPr>
                <w:vertAlign w:val="superscript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5C9CFA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  <w:r w:rsidRPr="00584566">
              <w:rPr>
                <w:lang w:eastAsia="uk-UA"/>
              </w:rPr>
              <w:t>км.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FEDCD0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  <w:r w:rsidRPr="00584566">
              <w:rPr>
                <w:lang w:eastAsia="uk-UA"/>
              </w:rPr>
              <w:t>тис.м</w:t>
            </w:r>
            <w:r w:rsidRPr="00584566">
              <w:rPr>
                <w:vertAlign w:val="superscript"/>
                <w:lang w:eastAsia="uk-UA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6A0808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  <w:r w:rsidRPr="00584566">
              <w:rPr>
                <w:lang w:eastAsia="uk-UA"/>
              </w:rPr>
              <w:t>км.</w:t>
            </w:r>
          </w:p>
        </w:tc>
      </w:tr>
      <w:tr w:rsidR="00C92E3D" w:rsidRPr="00584566" w14:paraId="620109C3" w14:textId="77777777" w:rsidTr="005959A6">
        <w:trPr>
          <w:trHeight w:val="42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DDD8EF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  <w:r w:rsidRPr="00584566">
              <w:rPr>
                <w:lang w:eastAsia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D8511F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  <w:r w:rsidRPr="00584566">
              <w:rPr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ACD552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  <w:r w:rsidRPr="00584566">
              <w:rPr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809A6F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  <w:r w:rsidRPr="00584566">
              <w:rPr>
                <w:lang w:eastAsia="uk-U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B160AD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  <w:r w:rsidRPr="00584566">
              <w:rPr>
                <w:lang w:eastAsia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D6AA35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  <w:r w:rsidRPr="00584566">
              <w:rPr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C9988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  <w:r w:rsidRPr="00584566">
              <w:rPr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AACE00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  <w:r w:rsidRPr="00584566">
              <w:rPr>
                <w:lang w:eastAsia="uk-U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AD9671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  <w:r w:rsidRPr="00584566">
              <w:rPr>
                <w:lang w:eastAsia="uk-UA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71289E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  <w:r w:rsidRPr="00584566">
              <w:rPr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301EC0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  <w:r w:rsidRPr="00584566">
              <w:rPr>
                <w:lang w:eastAsia="uk-UA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186E0F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  <w:r w:rsidRPr="00584566">
              <w:rPr>
                <w:lang w:eastAsia="uk-UA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432C23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  <w:r w:rsidRPr="00584566">
              <w:rPr>
                <w:lang w:eastAsia="uk-UA"/>
              </w:rPr>
              <w:t>13</w:t>
            </w:r>
          </w:p>
        </w:tc>
      </w:tr>
      <w:tr w:rsidR="00C92E3D" w:rsidRPr="00584566" w14:paraId="2E2C0960" w14:textId="77777777" w:rsidTr="005959A6">
        <w:trPr>
          <w:trHeight w:val="42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5848B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A72C1" w14:textId="77777777" w:rsidR="00584566" w:rsidRPr="00584566" w:rsidRDefault="00584566" w:rsidP="00584566">
            <w:pPr>
              <w:spacing w:line="276" w:lineRule="auto"/>
              <w:jc w:val="both"/>
              <w:rPr>
                <w:b/>
                <w:bCs/>
                <w:u w:val="single"/>
                <w:lang w:eastAsia="uk-UA"/>
              </w:rPr>
            </w:pPr>
            <w:r w:rsidRPr="00584566">
              <w:rPr>
                <w:b/>
                <w:bCs/>
                <w:u w:val="single"/>
                <w:lang w:eastAsia="uk-UA"/>
              </w:rPr>
              <w:t xml:space="preserve">Основні засоби утворені за результатами ідентифікації </w:t>
            </w:r>
          </w:p>
          <w:p w14:paraId="1241410A" w14:textId="77777777" w:rsidR="00584566" w:rsidRPr="00584566" w:rsidRDefault="00584566" w:rsidP="00584566">
            <w:pPr>
              <w:spacing w:line="276" w:lineRule="auto"/>
              <w:jc w:val="both"/>
              <w:rPr>
                <w:b/>
                <w:bCs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68D7D3" w14:textId="72F5E17E" w:rsidR="00584566" w:rsidRPr="00584566" w:rsidRDefault="00AD48C2" w:rsidP="00584566">
            <w:pPr>
              <w:spacing w:line="276" w:lineRule="auto"/>
              <w:jc w:val="both"/>
              <w:rPr>
                <w:b/>
                <w:bCs/>
                <w:lang w:eastAsia="uk-UA"/>
              </w:rPr>
            </w:pPr>
            <w:r>
              <w:rPr>
                <w:b/>
                <w:bCs/>
                <w:lang w:val="uk-UA" w:eastAsia="uk-UA"/>
              </w:rPr>
              <w:t xml:space="preserve"> </w:t>
            </w:r>
            <w:r w:rsidR="00584566" w:rsidRPr="00584566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03B1B8" w14:textId="77777777" w:rsidR="003F7EF8" w:rsidRPr="003F7EF8" w:rsidRDefault="003F7EF8" w:rsidP="003F7EF8">
            <w:pPr>
              <w:rPr>
                <w:lang w:val="uk-UA"/>
              </w:rPr>
            </w:pPr>
            <w:r w:rsidRPr="003F7EF8">
              <w:rPr>
                <w:b/>
                <w:lang w:eastAsia="uk-UA"/>
              </w:rPr>
              <w:t xml:space="preserve">37, 25 </w:t>
            </w:r>
            <w:r w:rsidRPr="003F7EF8">
              <w:rPr>
                <w:b/>
                <w:vertAlign w:val="superscript"/>
                <w:lang w:eastAsia="uk-UA"/>
              </w:rPr>
              <w:t>⁕</w:t>
            </w:r>
          </w:p>
          <w:p w14:paraId="0D2CA687" w14:textId="15E28B38" w:rsidR="00584566" w:rsidRPr="00584566" w:rsidRDefault="00584566" w:rsidP="00584566">
            <w:pPr>
              <w:spacing w:line="276" w:lineRule="auto"/>
              <w:jc w:val="both"/>
              <w:rPr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D39AD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A50E8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E8A75" w14:textId="77777777" w:rsidR="00584566" w:rsidRPr="00584566" w:rsidRDefault="00584566" w:rsidP="00584566">
            <w:pPr>
              <w:spacing w:line="276" w:lineRule="auto"/>
              <w:jc w:val="center"/>
              <w:rPr>
                <w:highlight w:val="yellow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26A7E" w14:textId="77777777" w:rsidR="00584566" w:rsidRPr="00584566" w:rsidRDefault="00584566" w:rsidP="00584566">
            <w:pPr>
              <w:spacing w:line="276" w:lineRule="auto"/>
              <w:jc w:val="center"/>
              <w:rPr>
                <w:highlight w:val="yellow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C4DC2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FF5E1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86985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4D04F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83AFD" w14:textId="77777777" w:rsidR="00584566" w:rsidRPr="00584566" w:rsidRDefault="00584566" w:rsidP="00584566">
            <w:pPr>
              <w:spacing w:line="276" w:lineRule="auto"/>
              <w:jc w:val="center"/>
              <w:rPr>
                <w:lang w:eastAsia="uk-UA"/>
              </w:rPr>
            </w:pPr>
          </w:p>
        </w:tc>
      </w:tr>
      <w:tr w:rsidR="00C92E3D" w:rsidRPr="00584566" w14:paraId="4C329042" w14:textId="77777777" w:rsidTr="005959A6">
        <w:trPr>
          <w:trHeight w:val="328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7F50" w14:textId="77777777" w:rsidR="00584566" w:rsidRPr="00584566" w:rsidRDefault="00584566" w:rsidP="00584566">
            <w:pPr>
              <w:rPr>
                <w:lang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11F4A" w14:textId="25E27A99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с. Ст</w:t>
            </w:r>
            <w:r w:rsidR="00D97FF3">
              <w:rPr>
                <w:b/>
                <w:bCs/>
                <w:lang w:val="uk-UA" w:eastAsia="uk-UA"/>
              </w:rPr>
              <w:t xml:space="preserve">ара </w:t>
            </w:r>
            <w:r w:rsidRPr="00584566">
              <w:rPr>
                <w:b/>
                <w:bCs/>
                <w:lang w:eastAsia="uk-UA"/>
              </w:rPr>
              <w:t>Рафалівка, всього, в т.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A440F" w14:textId="77777777" w:rsidR="00584566" w:rsidRPr="00584566" w:rsidRDefault="00584566" w:rsidP="00584566">
            <w:pPr>
              <w:spacing w:line="276" w:lineRule="auto"/>
              <w:jc w:val="right"/>
              <w:rPr>
                <w:b/>
                <w:bCs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01B5C2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30,025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A6CA2A" w14:textId="77777777" w:rsidR="00584566" w:rsidRPr="00584566" w:rsidRDefault="00584566" w:rsidP="00584566">
            <w:pPr>
              <w:spacing w:line="276" w:lineRule="auto"/>
              <w:jc w:val="right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2,240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A67C50" w14:textId="77777777" w:rsidR="00584566" w:rsidRPr="00584566" w:rsidRDefault="00584566" w:rsidP="00584566">
            <w:pPr>
              <w:spacing w:line="276" w:lineRule="auto"/>
              <w:jc w:val="right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15,680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FBAE60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D8440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A749E4" w14:textId="77777777" w:rsidR="00584566" w:rsidRPr="00584566" w:rsidRDefault="00584566" w:rsidP="00584566">
            <w:pPr>
              <w:spacing w:line="276" w:lineRule="auto"/>
              <w:jc w:val="right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9,005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CA83FA" w14:textId="77777777" w:rsidR="00584566" w:rsidRPr="00584566" w:rsidRDefault="00584566" w:rsidP="00584566">
            <w:pPr>
              <w:spacing w:line="276" w:lineRule="auto"/>
              <w:jc w:val="right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63,035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35C0A0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2B7372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F8B487" w14:textId="77777777" w:rsidR="00584566" w:rsidRPr="00584566" w:rsidRDefault="00584566" w:rsidP="00584566">
            <w:pPr>
              <w:spacing w:line="276" w:lineRule="auto"/>
              <w:jc w:val="right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18,780</w:t>
            </w:r>
          </w:p>
        </w:tc>
      </w:tr>
      <w:tr w:rsidR="00C92E3D" w:rsidRPr="00584566" w14:paraId="1B29B412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D51F6C" w14:textId="77777777" w:rsidR="00584566" w:rsidRPr="00584566" w:rsidRDefault="00584566" w:rsidP="00584566">
            <w:pPr>
              <w:spacing w:after="160" w:line="254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35E3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Центральна-2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1E748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726854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9610B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CB20D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37420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ED3EA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88FE95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9B6E47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7,000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E24C9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A142E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90701D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</w:tr>
      <w:tr w:rsidR="00C92E3D" w:rsidRPr="00584566" w14:paraId="7DBA5A3B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EDDE79" w14:textId="77777777" w:rsidR="00584566" w:rsidRPr="00584566" w:rsidRDefault="00584566" w:rsidP="00584566">
            <w:pPr>
              <w:spacing w:after="160" w:line="254" w:lineRule="auto"/>
              <w:rPr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C89D2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Вишнева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00A2B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52D509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C383B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0442A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63ECCD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8063BD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7F3FC0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BD666B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9,800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0EDD2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47098A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45F450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</w:tr>
      <w:tr w:rsidR="00C92E3D" w:rsidRPr="00584566" w14:paraId="17E5B081" w14:textId="77777777" w:rsidTr="005959A6">
        <w:trPr>
          <w:trHeight w:val="281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79F9" w14:textId="77777777" w:rsidR="00584566" w:rsidRPr="00584566" w:rsidRDefault="00584566" w:rsidP="00584566">
            <w:pPr>
              <w:spacing w:after="160" w:line="254" w:lineRule="auto"/>
              <w:rPr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lastRenderedPageBreak/>
              <w:t>101330007-3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83F1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Степана Бандери (до перейменування вул. Гагаріна)</w:t>
            </w:r>
          </w:p>
          <w:p w14:paraId="7D48418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67D0E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F8781A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24342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139D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44FB7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7008EE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13603C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5FCC7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33D5F0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A3107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BB4227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0,400</w:t>
            </w:r>
          </w:p>
        </w:tc>
      </w:tr>
      <w:tr w:rsidR="00C92E3D" w:rsidRPr="00584566" w14:paraId="2E72D00C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B112A3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4E5E2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Набережна</w:t>
            </w:r>
          </w:p>
          <w:p w14:paraId="5F93F3CE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D0478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A1593F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E97DB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86EF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157D8C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7E6E2D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59A2C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08847E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CFAF0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79ECBE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7C0905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0,700</w:t>
            </w:r>
          </w:p>
        </w:tc>
      </w:tr>
      <w:tr w:rsidR="00C92E3D" w:rsidRPr="00584566" w14:paraId="4A416D97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A41DED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CBE1B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Лугова</w:t>
            </w:r>
          </w:p>
          <w:p w14:paraId="5DB5BD5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DA0E7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827FC8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6CE88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1912F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B818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340C0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D498B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BB48C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E356EE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8AA620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140645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0,700</w:t>
            </w:r>
          </w:p>
        </w:tc>
      </w:tr>
      <w:tr w:rsidR="00C92E3D" w:rsidRPr="00584566" w14:paraId="3D2799BF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1622AE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D4B7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Травнева (до перейменування вул. Першотравнева)</w:t>
            </w:r>
          </w:p>
          <w:p w14:paraId="698527C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356A2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2F42D0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232E15" w14:textId="77777777" w:rsidR="00584566" w:rsidRPr="00584566" w:rsidRDefault="00584566" w:rsidP="00584566">
            <w:pPr>
              <w:rPr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BB3AC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18915E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8DB2B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0E0214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728CD0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11,200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90CF5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6F3D4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8DE21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</w:tr>
      <w:tr w:rsidR="00C92E3D" w:rsidRPr="00584566" w14:paraId="70511418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204F0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101330007-7</w:t>
            </w:r>
          </w:p>
          <w:p w14:paraId="06C428C8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5D3FF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Шкільна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6BF997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52F04C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D9504E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A78C2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2,100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277BB2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C157F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58AC1F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CFF1BD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4,900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79964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8731F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9460C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</w:tr>
      <w:tr w:rsidR="00C92E3D" w:rsidRPr="00584566" w14:paraId="1991F266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D547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EE8AC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Б. Хмельницького</w:t>
            </w:r>
          </w:p>
          <w:p w14:paraId="2000ED4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B414A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2489D4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C84A9A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2E5D0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2,800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973DAB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25B28C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3F6E2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71274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FCC49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0E504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2AD74A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0,300</w:t>
            </w:r>
          </w:p>
        </w:tc>
      </w:tr>
      <w:tr w:rsidR="00C92E3D" w:rsidRPr="00584566" w14:paraId="0BDC43B0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CF598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101330007-9</w:t>
            </w:r>
          </w:p>
          <w:p w14:paraId="7F368714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919AD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Хлібороб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AF52A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EC14A4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09CE3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F8AFA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10,780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382D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F733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E390D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37969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98F19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78829F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37EF1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</w:tr>
      <w:tr w:rsidR="00C92E3D" w:rsidRPr="00584566" w14:paraId="1E7C54C2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D73DB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265E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Польова</w:t>
            </w:r>
          </w:p>
          <w:p w14:paraId="5E3B7A5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09938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92D5BC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E3F5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12010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7BA6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73B9D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E6DE5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EC5D1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BBF8A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3ED91E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1BFB15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1,000</w:t>
            </w:r>
          </w:p>
        </w:tc>
      </w:tr>
      <w:tr w:rsidR="00C92E3D" w:rsidRPr="00584566" w14:paraId="33CF0B44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CC6155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EBEF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Грушева</w:t>
            </w:r>
          </w:p>
          <w:p w14:paraId="51B0CF5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F0CA2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45607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526B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AB14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F4A6E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737CD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24852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14B5D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907A9B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BC580F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8B29CA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0,760</w:t>
            </w:r>
          </w:p>
        </w:tc>
      </w:tr>
      <w:tr w:rsidR="00C92E3D" w:rsidRPr="00584566" w14:paraId="2C4854BF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F00439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ED45A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Виноградова</w:t>
            </w:r>
          </w:p>
          <w:p w14:paraId="71854BC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8C4EC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674B0E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7303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105BF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6357A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E289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A712B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854D92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FDAD22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E7DC0C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F1AB60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0,700</w:t>
            </w:r>
          </w:p>
        </w:tc>
      </w:tr>
      <w:tr w:rsidR="00C92E3D" w:rsidRPr="00584566" w14:paraId="1285DC24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E7F92D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F32B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Поліська</w:t>
            </w:r>
          </w:p>
          <w:p w14:paraId="3459DB5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F92DB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F1D2FE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848CA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D6A9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EEA6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3A9E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497150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8CC9AE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21D3DB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C9428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098026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0,500</w:t>
            </w:r>
          </w:p>
        </w:tc>
      </w:tr>
      <w:tr w:rsidR="00C92E3D" w:rsidRPr="00584566" w14:paraId="2C8E1CCF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B1C9B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lastRenderedPageBreak/>
              <w:t>101330007-14</w:t>
            </w:r>
          </w:p>
          <w:p w14:paraId="266543BF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4BD4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Підгірна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DD377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E63612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55970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4E2B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9ABAA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B934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FD70DE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DFD456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7,000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E19912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BA195B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BC5BF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</w:tr>
      <w:tr w:rsidR="00C92E3D" w:rsidRPr="00584566" w14:paraId="28EDAB58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404AB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101330007-15</w:t>
            </w:r>
          </w:p>
          <w:p w14:paraId="4663FB4C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C710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Шевченка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8A18F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DAD57F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D4E3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E6F1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8C0C2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7D8FA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CBA417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630C2E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7,000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D70412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C40BB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01678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</w:tr>
      <w:tr w:rsidR="00C92E3D" w:rsidRPr="00584566" w14:paraId="21B81696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307C4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101330007-16</w:t>
            </w:r>
          </w:p>
          <w:p w14:paraId="7ADDB7E7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5009F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Садова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59639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70E6F9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97EE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6305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98FCC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E47E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4979B7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CF4F4A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7,000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21980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D2560E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3C272F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</w:tr>
      <w:tr w:rsidR="00C92E3D" w:rsidRPr="00584566" w14:paraId="6AB2DB36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472A2C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99DDE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Волошкова</w:t>
            </w:r>
          </w:p>
          <w:p w14:paraId="069A3D3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B52A7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0EAB2F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C9EDBB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21FF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80F21D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D522F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AB552B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F1AA0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D5B5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05218B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E4B9A6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0,500</w:t>
            </w:r>
          </w:p>
        </w:tc>
      </w:tr>
      <w:tr w:rsidR="00C92E3D" w:rsidRPr="00584566" w14:paraId="3382D160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909283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19B02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Приміська</w:t>
            </w:r>
          </w:p>
          <w:p w14:paraId="20B4796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1A6C0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70125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43C9C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088E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B09C7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6F9B4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A5046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A5D44F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CE90B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92E19F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E6777D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0,770</w:t>
            </w:r>
          </w:p>
        </w:tc>
      </w:tr>
      <w:tr w:rsidR="00C92E3D" w:rsidRPr="00584566" w14:paraId="33EE1E67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716FC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101330007-19</w:t>
            </w:r>
          </w:p>
          <w:p w14:paraId="7129837B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6B18E" w14:textId="6D0F0508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Квітнева (до перейменування вул. 50-річчя Перемоги)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68BB9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8B0AB4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2674B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80B0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AB41F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0E6C5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5EDD49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5BFC49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4.550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EA29EE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575CC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8F1A3B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</w:tr>
      <w:tr w:rsidR="00C92E3D" w:rsidRPr="00584566" w14:paraId="7016E16B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12E82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101330007-20</w:t>
            </w:r>
          </w:p>
          <w:p w14:paraId="1B3209F2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43EC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Підлісна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995DD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5707E4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0,655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D6900B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0C42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51AA9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0A32F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519B26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B9D8D9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4,585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C0C0B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AE1C0D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76E40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</w:tr>
      <w:tr w:rsidR="00C92E3D" w:rsidRPr="00584566" w14:paraId="23EB01F7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D2AFE5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2BEEF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пров. Сосновий</w:t>
            </w:r>
          </w:p>
          <w:p w14:paraId="3553890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C9FD7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4CF431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40C3A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EE54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CF18E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FA573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F0ACE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25DE2E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C9506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1E1530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1F902E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0,310</w:t>
            </w:r>
          </w:p>
        </w:tc>
      </w:tr>
      <w:tr w:rsidR="00C92E3D" w:rsidRPr="00584566" w14:paraId="2686C148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B71EA0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E94F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Озерна</w:t>
            </w:r>
          </w:p>
          <w:p w14:paraId="1D450A4B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894D1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621141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3CEA3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226A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C0E8D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B1982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263F3E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552722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CB15B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0C3F6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E94849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0,500</w:t>
            </w:r>
          </w:p>
        </w:tc>
      </w:tr>
      <w:tr w:rsidR="00C92E3D" w:rsidRPr="00584566" w14:paraId="2EDA5E14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B1B9CE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1D4BA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Зелена</w:t>
            </w:r>
          </w:p>
          <w:p w14:paraId="25BAA29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C251E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28B474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9FCE0F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1027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B89A7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09F3FC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E1EBF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25CE9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72BC8F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B8AE0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F890DD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1,100</w:t>
            </w:r>
          </w:p>
        </w:tc>
      </w:tr>
      <w:tr w:rsidR="00C92E3D" w:rsidRPr="00584566" w14:paraId="7A326599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57FF68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DFFF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Миру</w:t>
            </w:r>
          </w:p>
          <w:p w14:paraId="01816FA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49003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35AE18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6475FB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EFEEB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5643F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79C58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9B965F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E49B8C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3005F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612F0C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5684D4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1,500</w:t>
            </w:r>
          </w:p>
        </w:tc>
      </w:tr>
      <w:tr w:rsidR="00C92E3D" w:rsidRPr="00584566" w14:paraId="0DBCD1C5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086D7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1F00C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Сонячна</w:t>
            </w:r>
          </w:p>
          <w:p w14:paraId="6192E5A2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0598F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F89764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D4CC5F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1015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8D8CF2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65030B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32A2BF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9A6D00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547D42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5601F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95B13A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0,710</w:t>
            </w:r>
          </w:p>
        </w:tc>
      </w:tr>
      <w:tr w:rsidR="00C92E3D" w:rsidRPr="00584566" w14:paraId="08F89CDF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C821EC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A2CC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Нова</w:t>
            </w:r>
          </w:p>
          <w:p w14:paraId="7624CA8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A56A9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5B8575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1BC14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2B0A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D02480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152BED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42EC6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73117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70EB7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066F7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EF7215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0,850</w:t>
            </w:r>
          </w:p>
        </w:tc>
      </w:tr>
      <w:tr w:rsidR="00C92E3D" w:rsidRPr="00584566" w14:paraId="219ABF37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A6D99F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lastRenderedPageBreak/>
              <w:t>101330007-27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794F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Сосновий бір</w:t>
            </w:r>
          </w:p>
          <w:p w14:paraId="681A5FEE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F2100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01DA49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2001D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2FDA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F9CF20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8BE83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57C3D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001A3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FAA26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34E48C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3078E5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1,170</w:t>
            </w:r>
          </w:p>
        </w:tc>
      </w:tr>
      <w:tr w:rsidR="00C92E3D" w:rsidRPr="00584566" w14:paraId="3F18BC7E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A6592D" w14:textId="77777777" w:rsidR="00584566" w:rsidRPr="00584566" w:rsidRDefault="00584566" w:rsidP="00584566">
            <w:pPr>
              <w:spacing w:line="276" w:lineRule="auto"/>
              <w:rPr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7F60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Паркова</w:t>
            </w:r>
          </w:p>
          <w:p w14:paraId="1C664CDA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F06AA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CF5577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0E886E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4A16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00C42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72274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595BC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21E54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660A1F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9F109D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4D5091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1,200</w:t>
            </w:r>
          </w:p>
        </w:tc>
      </w:tr>
      <w:tr w:rsidR="00C92E3D" w:rsidRPr="00584566" w14:paraId="20E65621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04043E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3898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Незалежності</w:t>
            </w:r>
          </w:p>
          <w:p w14:paraId="3A5FD310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0F08C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88D545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2,950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6A8A90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28FA0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5CDAC0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40A14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7752F2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B5CBF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5E38C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B48B0C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472F17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2,950</w:t>
            </w:r>
          </w:p>
        </w:tc>
      </w:tr>
      <w:tr w:rsidR="00C92E3D" w:rsidRPr="00584566" w14:paraId="6AEEFF07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83027C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3285D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Рибацька</w:t>
            </w:r>
          </w:p>
          <w:p w14:paraId="34303F0B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F58DF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312E9E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D6217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DAED0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B8355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E2DA9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E7BA9A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EE7C30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1F19E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316BEF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06B8DF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0,460</w:t>
            </w:r>
          </w:p>
        </w:tc>
      </w:tr>
      <w:tr w:rsidR="00C92E3D" w:rsidRPr="00584566" w14:paraId="7A4C17B0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BA9C56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C858E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Каштанова</w:t>
            </w:r>
          </w:p>
          <w:p w14:paraId="1A6C6B3C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A9DAF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6027F4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E98C4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6D14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86D8E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3BB61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C45ABC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D98662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053E4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3266F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A49DF2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0,450</w:t>
            </w:r>
          </w:p>
        </w:tc>
      </w:tr>
      <w:tr w:rsidR="00C92E3D" w:rsidRPr="00584566" w14:paraId="26785698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35C5C7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1537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Весняна</w:t>
            </w:r>
          </w:p>
          <w:p w14:paraId="1E1BAC7D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4E9FD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8159B1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5A996A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C679B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DF4E9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D6FA4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4C6690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07640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951F7B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E5A1B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793F25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0,450</w:t>
            </w:r>
          </w:p>
        </w:tc>
      </w:tr>
      <w:tr w:rsidR="00C92E3D" w:rsidRPr="00584566" w14:paraId="519487EA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9ECB20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3768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Дружби</w:t>
            </w:r>
          </w:p>
          <w:p w14:paraId="7846BBBB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CF908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0A8ABD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793E8A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111B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F194AA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E108E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1FB39A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39F66E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AFD1D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23D4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C5EFFC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0.450</w:t>
            </w:r>
          </w:p>
        </w:tc>
      </w:tr>
      <w:tr w:rsidR="00C92E3D" w:rsidRPr="00584566" w14:paraId="7637499E" w14:textId="77777777" w:rsidTr="005959A6">
        <w:trPr>
          <w:trHeight w:val="54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2EEF1A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7A32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Крайова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A8F18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305E98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A99CA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B6552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9ACC8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A5842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CAB03E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D8149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9AA51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BB70A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DD19E6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0,350</w:t>
            </w:r>
          </w:p>
        </w:tc>
      </w:tr>
      <w:tr w:rsidR="00C92E3D" w:rsidRPr="00584566" w14:paraId="0233C9C6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3406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8AD50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с. Бабка, всього, в т.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D9574" w14:textId="77777777" w:rsidR="00584566" w:rsidRPr="00584566" w:rsidRDefault="00584566" w:rsidP="00584566">
            <w:pPr>
              <w:spacing w:line="276" w:lineRule="auto"/>
              <w:jc w:val="right"/>
              <w:rPr>
                <w:b/>
                <w:bCs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B503E" w14:textId="77777777" w:rsidR="00584566" w:rsidRPr="00584566" w:rsidRDefault="00584566" w:rsidP="00584566">
            <w:pPr>
              <w:spacing w:line="276" w:lineRule="auto"/>
              <w:jc w:val="right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7,225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247D8" w14:textId="77777777" w:rsidR="00584566" w:rsidRPr="00584566" w:rsidRDefault="00584566" w:rsidP="00584566">
            <w:pPr>
              <w:spacing w:line="276" w:lineRule="auto"/>
              <w:jc w:val="right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B03D5" w14:textId="77777777" w:rsidR="00584566" w:rsidRPr="00584566" w:rsidRDefault="00584566" w:rsidP="00584566">
            <w:pPr>
              <w:spacing w:line="276" w:lineRule="auto"/>
              <w:jc w:val="right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8,400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EDE77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95E23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D3590" w14:textId="77777777" w:rsidR="00584566" w:rsidRPr="00584566" w:rsidRDefault="00584566" w:rsidP="00584566">
            <w:pPr>
              <w:spacing w:line="276" w:lineRule="auto"/>
              <w:jc w:val="right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0,800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CAEC7" w14:textId="77777777" w:rsidR="00584566" w:rsidRPr="00584566" w:rsidRDefault="00584566" w:rsidP="00584566">
            <w:pPr>
              <w:spacing w:line="276" w:lineRule="auto"/>
              <w:jc w:val="right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5,600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9DD7D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2CC0A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A8E5A" w14:textId="77777777" w:rsidR="00584566" w:rsidRPr="00584566" w:rsidRDefault="00584566" w:rsidP="00584566">
            <w:pPr>
              <w:spacing w:line="276" w:lineRule="auto"/>
              <w:jc w:val="right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5,225</w:t>
            </w:r>
          </w:p>
        </w:tc>
      </w:tr>
      <w:tr w:rsidR="00C92E3D" w:rsidRPr="00584566" w14:paraId="43A7332F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5174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17C2D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Центральна</w:t>
            </w:r>
          </w:p>
          <w:p w14:paraId="58959B32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FA6A0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843AF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295849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C957A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7,000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6F429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595A1A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E27A1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72900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0C6E6E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F53E8A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6D0008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0,500</w:t>
            </w:r>
          </w:p>
        </w:tc>
      </w:tr>
      <w:tr w:rsidR="00C92E3D" w:rsidRPr="00584566" w14:paraId="37734355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36AB8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101330007-36</w:t>
            </w:r>
          </w:p>
          <w:p w14:paraId="0101C3C1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F6B5A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Привітна (до перейменування вул. Партизанська)</w:t>
            </w:r>
          </w:p>
          <w:p w14:paraId="3986324D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48185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29CB72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6E9F4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E0DF2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DDA0C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6DC25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C476F8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14BDE5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5,600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C5BDB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0B6F1F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B2ABBD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</w:tr>
      <w:tr w:rsidR="00C92E3D" w:rsidRPr="00584566" w14:paraId="5BA232A3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EAED44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D3E4A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Дружна (до перейменування вул. Комсомольська)</w:t>
            </w:r>
          </w:p>
          <w:p w14:paraId="516B8EFF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9BEFB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005DB4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1796EA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053E4A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3367F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28225B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BADCBE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B33D2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3D58EE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898DE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5E940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0,720</w:t>
            </w:r>
          </w:p>
        </w:tc>
      </w:tr>
      <w:tr w:rsidR="00C92E3D" w:rsidRPr="00584566" w14:paraId="5B85CB49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70C0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lastRenderedPageBreak/>
              <w:t>101330007-38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B784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Зоряна (до перейменування вул. Чапаєва)</w:t>
            </w:r>
          </w:p>
          <w:p w14:paraId="7321FF7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1DFE0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069361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50C595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B8BAB2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DF292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3A01D2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64DAE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2E0B3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70DACD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86CF8D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D52F56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0,535</w:t>
            </w:r>
          </w:p>
        </w:tc>
      </w:tr>
      <w:tr w:rsidR="00C92E3D" w:rsidRPr="00584566" w14:paraId="123B3573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D48F94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4F55D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Молодіжна</w:t>
            </w:r>
          </w:p>
          <w:p w14:paraId="5495A70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5CB3B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C24A70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AE606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B57F0D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D7E692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B54882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AB520F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77D11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9CDEFB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23208C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A45AC6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0,710</w:t>
            </w:r>
          </w:p>
        </w:tc>
      </w:tr>
      <w:tr w:rsidR="00C92E3D" w:rsidRPr="00584566" w14:paraId="723680B9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7E3640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3F4F0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Тиха</w:t>
            </w:r>
          </w:p>
          <w:p w14:paraId="4208842A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3052A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AA0827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07AF97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E7EB2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3512F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25081C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B50279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2CAFCE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612F2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59CECC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5F185E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0,500</w:t>
            </w:r>
          </w:p>
        </w:tc>
      </w:tr>
      <w:tr w:rsidR="00C92E3D" w:rsidRPr="00584566" w14:paraId="2CBD85C2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2A5A" w14:textId="77777777" w:rsidR="00584566" w:rsidRPr="00584566" w:rsidRDefault="00584566" w:rsidP="00584566">
            <w:pPr>
              <w:spacing w:line="276" w:lineRule="auto"/>
              <w:rPr>
                <w:b/>
                <w:bCs/>
                <w:color w:val="FF0000"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67CF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Лісова</w:t>
            </w:r>
          </w:p>
          <w:p w14:paraId="5DFE3DD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6B365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6D318A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123AC0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649365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7753A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D0C57F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3569D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2A0244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A5EE81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BB91D2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D5FFA8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1,890</w:t>
            </w:r>
          </w:p>
        </w:tc>
      </w:tr>
      <w:tr w:rsidR="00C92E3D" w:rsidRPr="00584566" w14:paraId="7FEDD97A" w14:textId="77777777" w:rsidTr="005959A6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2004" w14:textId="77777777" w:rsidR="00584566" w:rsidRPr="00584566" w:rsidRDefault="00584566" w:rsidP="00584566">
            <w:pPr>
              <w:spacing w:line="276" w:lineRule="auto"/>
              <w:rPr>
                <w:b/>
                <w:bCs/>
                <w:lang w:eastAsia="uk-UA"/>
              </w:rPr>
            </w:pPr>
            <w:r w:rsidRPr="00584566">
              <w:rPr>
                <w:b/>
                <w:bCs/>
                <w:lang w:eastAsia="uk-UA"/>
              </w:rPr>
              <w:t>101330007-42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63C2A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вул. Замкова гора</w:t>
            </w:r>
          </w:p>
          <w:p w14:paraId="256EFF7C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C0500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689962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D109EA" w14:textId="77777777" w:rsidR="00584566" w:rsidRPr="00584566" w:rsidRDefault="00584566" w:rsidP="00584566">
            <w:pPr>
              <w:rPr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60A2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708A8F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804440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C71CD8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AA8340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7A26F6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3576D3" w14:textId="77777777" w:rsidR="00584566" w:rsidRPr="00584566" w:rsidRDefault="00584566" w:rsidP="00584566">
            <w:pPr>
              <w:spacing w:line="276" w:lineRule="auto"/>
              <w:rPr>
                <w:lang w:eastAsia="uk-UA"/>
              </w:rPr>
            </w:pPr>
            <w:r w:rsidRPr="00584566">
              <w:rPr>
                <w:lang w:eastAsia="uk-U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C2CC2" w14:textId="77777777" w:rsidR="00584566" w:rsidRPr="00584566" w:rsidRDefault="00584566" w:rsidP="00584566">
            <w:pPr>
              <w:spacing w:line="276" w:lineRule="auto"/>
              <w:jc w:val="right"/>
              <w:rPr>
                <w:lang w:eastAsia="uk-UA"/>
              </w:rPr>
            </w:pPr>
            <w:r w:rsidRPr="00584566">
              <w:rPr>
                <w:lang w:eastAsia="uk-UA"/>
              </w:rPr>
              <w:t>0,370</w:t>
            </w:r>
          </w:p>
        </w:tc>
      </w:tr>
    </w:tbl>
    <w:p w14:paraId="7C2DC497" w14:textId="77777777" w:rsidR="00584566" w:rsidRDefault="00584566" w:rsidP="00584566">
      <w:pPr>
        <w:rPr>
          <w:sz w:val="28"/>
          <w:szCs w:val="28"/>
        </w:rPr>
      </w:pPr>
    </w:p>
    <w:p w14:paraId="5EF5D094" w14:textId="77777777" w:rsidR="00992B20" w:rsidRPr="00992B20" w:rsidRDefault="003F7EF8" w:rsidP="00992B20">
      <w:pPr>
        <w:spacing w:after="160" w:line="259" w:lineRule="auto"/>
        <w:rPr>
          <w:lang w:val="uk-UA" w:eastAsia="uk-UA"/>
        </w:rPr>
      </w:pPr>
      <w:r w:rsidRPr="003F7EF8">
        <w:rPr>
          <w:b/>
          <w:lang w:eastAsia="uk-UA"/>
        </w:rPr>
        <w:t xml:space="preserve">37, 25 </w:t>
      </w:r>
      <w:r w:rsidRPr="003F7EF8">
        <w:rPr>
          <w:b/>
          <w:vertAlign w:val="superscript"/>
          <w:lang w:eastAsia="uk-UA"/>
        </w:rPr>
        <w:t>⁕</w:t>
      </w:r>
      <w:r w:rsidR="00992B20">
        <w:rPr>
          <w:b/>
          <w:vertAlign w:val="superscript"/>
          <w:lang w:val="uk-UA" w:eastAsia="uk-UA"/>
        </w:rPr>
        <w:t xml:space="preserve">- </w:t>
      </w:r>
      <w:r w:rsidR="00992B20" w:rsidRPr="00992B20">
        <w:rPr>
          <w:lang w:val="uk-UA" w:eastAsia="uk-UA"/>
        </w:rPr>
        <w:t xml:space="preserve">протяжність </w:t>
      </w:r>
      <w:r w:rsidR="00992B20" w:rsidRPr="00992B20">
        <w:rPr>
          <w:b/>
          <w:bCs/>
          <w:lang w:val="uk-UA" w:eastAsia="uk-UA"/>
        </w:rPr>
        <w:t>36,6 (км.)</w:t>
      </w:r>
      <w:r w:rsidR="00992B20" w:rsidRPr="00992B20">
        <w:rPr>
          <w:lang w:val="uk-UA" w:eastAsia="uk-UA"/>
        </w:rPr>
        <w:t xml:space="preserve"> змінилася на протяжність </w:t>
      </w:r>
      <w:r w:rsidR="00992B20" w:rsidRPr="00992B20">
        <w:rPr>
          <w:b/>
          <w:bCs/>
          <w:lang w:val="uk-UA" w:eastAsia="uk-UA"/>
        </w:rPr>
        <w:t>37,25 (км</w:t>
      </w:r>
      <w:r w:rsidR="00992B20" w:rsidRPr="00992B20">
        <w:rPr>
          <w:lang w:val="uk-UA" w:eastAsia="uk-UA"/>
        </w:rPr>
        <w:t>.) у зв’язку з технічною помилкою, яка виникла при передачі основного засобу «Дороги», інвентарний номер-101330007</w:t>
      </w:r>
    </w:p>
    <w:p w14:paraId="0DD60FFE" w14:textId="174F9848" w:rsidR="003F7EF8" w:rsidRPr="00992B20" w:rsidRDefault="003F7EF8" w:rsidP="003F7EF8">
      <w:pPr>
        <w:rPr>
          <w:lang w:val="uk-UA"/>
        </w:rPr>
      </w:pPr>
    </w:p>
    <w:p w14:paraId="5A408F1E" w14:textId="665FB8C4" w:rsidR="00584566" w:rsidRDefault="00584566" w:rsidP="00584566">
      <w:pPr>
        <w:ind w:left="708"/>
        <w:rPr>
          <w:sz w:val="28"/>
          <w:szCs w:val="28"/>
          <w:lang w:val="uk-UA"/>
        </w:rPr>
      </w:pPr>
    </w:p>
    <w:p w14:paraId="01402C52" w14:textId="77777777" w:rsidR="009D7F21" w:rsidRDefault="009D7F21" w:rsidP="00584566">
      <w:pPr>
        <w:ind w:left="708"/>
        <w:rPr>
          <w:sz w:val="28"/>
          <w:szCs w:val="28"/>
          <w:lang w:val="uk-UA"/>
        </w:rPr>
      </w:pPr>
    </w:p>
    <w:p w14:paraId="29072FAB" w14:textId="15E75972" w:rsidR="000B71AD" w:rsidRPr="000B71AD" w:rsidRDefault="000B71AD" w:rsidP="00C92E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584566">
        <w:rPr>
          <w:sz w:val="28"/>
          <w:szCs w:val="28"/>
          <w:lang w:val="uk-UA"/>
        </w:rPr>
        <w:t xml:space="preserve">        </w:t>
      </w:r>
      <w:r w:rsidR="00C92E3D">
        <w:rPr>
          <w:sz w:val="28"/>
          <w:szCs w:val="28"/>
          <w:lang w:val="uk-UA"/>
        </w:rPr>
        <w:t xml:space="preserve">        </w:t>
      </w:r>
      <w:r w:rsidR="005845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C92E3D">
        <w:rPr>
          <w:sz w:val="28"/>
          <w:szCs w:val="28"/>
          <w:lang w:val="uk-UA"/>
        </w:rPr>
        <w:t xml:space="preserve">     </w:t>
      </w:r>
      <w:r w:rsidR="003E0A5F">
        <w:rPr>
          <w:sz w:val="28"/>
          <w:szCs w:val="28"/>
          <w:lang w:val="uk-UA"/>
        </w:rPr>
        <w:t xml:space="preserve">      </w:t>
      </w:r>
      <w:r w:rsidR="00C92E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Олександр МЕНЗУЛ</w:t>
      </w:r>
    </w:p>
    <w:sectPr w:rsidR="000B71AD" w:rsidRPr="000B71AD" w:rsidSect="00584566">
      <w:headerReference w:type="default" r:id="rId7"/>
      <w:pgSz w:w="16838" w:h="11906" w:orient="landscape"/>
      <w:pgMar w:top="851" w:right="567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DE59E" w14:textId="77777777" w:rsidR="005F4B61" w:rsidRDefault="005F4B61" w:rsidP="008A7D8B">
      <w:r>
        <w:separator/>
      </w:r>
    </w:p>
  </w:endnote>
  <w:endnote w:type="continuationSeparator" w:id="0">
    <w:p w14:paraId="63508348" w14:textId="77777777" w:rsidR="005F4B61" w:rsidRDefault="005F4B61" w:rsidP="008A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B927E" w14:textId="77777777" w:rsidR="005F4B61" w:rsidRDefault="005F4B61" w:rsidP="008A7D8B">
      <w:r>
        <w:separator/>
      </w:r>
    </w:p>
  </w:footnote>
  <w:footnote w:type="continuationSeparator" w:id="0">
    <w:p w14:paraId="04AD8D59" w14:textId="77777777" w:rsidR="005F4B61" w:rsidRDefault="005F4B61" w:rsidP="008A7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2891202"/>
      <w:docPartObj>
        <w:docPartGallery w:val="Page Numbers (Top of Page)"/>
        <w:docPartUnique/>
      </w:docPartObj>
    </w:sdtPr>
    <w:sdtEndPr/>
    <w:sdtContent>
      <w:p w14:paraId="3FAD8154" w14:textId="17F8298D" w:rsidR="00AC3228" w:rsidRDefault="00AC32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99F" w:rsidRPr="0095699F">
          <w:rPr>
            <w:noProof/>
            <w:lang w:val="uk-UA"/>
          </w:rPr>
          <w:t>2</w:t>
        </w:r>
        <w:r>
          <w:fldChar w:fldCharType="end"/>
        </w:r>
      </w:p>
    </w:sdtContent>
  </w:sdt>
  <w:p w14:paraId="16DF5EF9" w14:textId="77777777" w:rsidR="00AC3228" w:rsidRDefault="00AC322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54"/>
    <w:rsid w:val="0003555A"/>
    <w:rsid w:val="00035FB5"/>
    <w:rsid w:val="000A709C"/>
    <w:rsid w:val="000B71AD"/>
    <w:rsid w:val="000E11F9"/>
    <w:rsid w:val="00125A7A"/>
    <w:rsid w:val="0016200B"/>
    <w:rsid w:val="001A064A"/>
    <w:rsid w:val="001A5E54"/>
    <w:rsid w:val="001D7290"/>
    <w:rsid w:val="0027237D"/>
    <w:rsid w:val="002A01C9"/>
    <w:rsid w:val="002C55F7"/>
    <w:rsid w:val="002E1FAD"/>
    <w:rsid w:val="00340BD7"/>
    <w:rsid w:val="00347222"/>
    <w:rsid w:val="003C6824"/>
    <w:rsid w:val="003E0A5F"/>
    <w:rsid w:val="003E7783"/>
    <w:rsid w:val="003F7EF8"/>
    <w:rsid w:val="00495C8A"/>
    <w:rsid w:val="005133D7"/>
    <w:rsid w:val="00534639"/>
    <w:rsid w:val="0053758C"/>
    <w:rsid w:val="00540738"/>
    <w:rsid w:val="00553EEE"/>
    <w:rsid w:val="005774A0"/>
    <w:rsid w:val="00584566"/>
    <w:rsid w:val="0059412C"/>
    <w:rsid w:val="005959A6"/>
    <w:rsid w:val="00596309"/>
    <w:rsid w:val="005D56E6"/>
    <w:rsid w:val="005E55AE"/>
    <w:rsid w:val="005F4B61"/>
    <w:rsid w:val="0068550A"/>
    <w:rsid w:val="006F5FB7"/>
    <w:rsid w:val="0075242F"/>
    <w:rsid w:val="007778F5"/>
    <w:rsid w:val="007E0F9E"/>
    <w:rsid w:val="00822856"/>
    <w:rsid w:val="00822BDB"/>
    <w:rsid w:val="00826AE0"/>
    <w:rsid w:val="00893AE0"/>
    <w:rsid w:val="008A7D8B"/>
    <w:rsid w:val="008B2140"/>
    <w:rsid w:val="008B3728"/>
    <w:rsid w:val="008E55E4"/>
    <w:rsid w:val="008F08A1"/>
    <w:rsid w:val="00917D9C"/>
    <w:rsid w:val="0094492B"/>
    <w:rsid w:val="0095699F"/>
    <w:rsid w:val="00975AAE"/>
    <w:rsid w:val="00992B20"/>
    <w:rsid w:val="00997088"/>
    <w:rsid w:val="009D7F21"/>
    <w:rsid w:val="009E580E"/>
    <w:rsid w:val="009F73EC"/>
    <w:rsid w:val="00A003A1"/>
    <w:rsid w:val="00A253BC"/>
    <w:rsid w:val="00A619B4"/>
    <w:rsid w:val="00A85A41"/>
    <w:rsid w:val="00AA5AFC"/>
    <w:rsid w:val="00AC3228"/>
    <w:rsid w:val="00AC6CA9"/>
    <w:rsid w:val="00AD48C2"/>
    <w:rsid w:val="00AE61A8"/>
    <w:rsid w:val="00B119B7"/>
    <w:rsid w:val="00B41C1B"/>
    <w:rsid w:val="00B56F52"/>
    <w:rsid w:val="00BA0898"/>
    <w:rsid w:val="00BE147A"/>
    <w:rsid w:val="00C022D9"/>
    <w:rsid w:val="00C3323A"/>
    <w:rsid w:val="00C724AF"/>
    <w:rsid w:val="00C90598"/>
    <w:rsid w:val="00C92E3D"/>
    <w:rsid w:val="00C944C3"/>
    <w:rsid w:val="00CB207A"/>
    <w:rsid w:val="00CC0282"/>
    <w:rsid w:val="00D3039F"/>
    <w:rsid w:val="00D97FF3"/>
    <w:rsid w:val="00E56308"/>
    <w:rsid w:val="00EA49AA"/>
    <w:rsid w:val="00ED3D0F"/>
    <w:rsid w:val="00EF71A4"/>
    <w:rsid w:val="00F25FF4"/>
    <w:rsid w:val="00F55E38"/>
    <w:rsid w:val="00F60AE9"/>
    <w:rsid w:val="00F73A96"/>
    <w:rsid w:val="00F82344"/>
    <w:rsid w:val="00F9183D"/>
    <w:rsid w:val="00FB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3D7E"/>
  <w15:chartTrackingRefBased/>
  <w15:docId w15:val="{73974B4E-8828-4E60-B4B9-09761ACD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47222"/>
    <w:rPr>
      <w:color w:val="0000FF"/>
      <w:u w:val="single"/>
    </w:rPr>
  </w:style>
  <w:style w:type="paragraph" w:styleId="a4">
    <w:name w:val="No Spacing"/>
    <w:uiPriority w:val="1"/>
    <w:qFormat/>
    <w:rsid w:val="0034722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1F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1FA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8A7D8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7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A7D8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7D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8A7D8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A7D8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A7D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A7D8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A7D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12A3B-5992-411B-9464-CD4C2C46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2457</Words>
  <Characters>1401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2023-05-11T08:27:00Z</cp:lastPrinted>
  <dcterms:created xsi:type="dcterms:W3CDTF">2023-10-31T15:13:00Z</dcterms:created>
  <dcterms:modified xsi:type="dcterms:W3CDTF">2023-10-31T15:13:00Z</dcterms:modified>
</cp:coreProperties>
</file>