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16E61" w14:textId="77777777" w:rsidR="002432BF" w:rsidRDefault="002432BF" w:rsidP="002432BF">
      <w:pPr>
        <w:spacing w:after="0" w:line="240" w:lineRule="auto"/>
        <w:ind w:left="5103"/>
        <w:rPr>
          <w:rFonts w:ascii="Times New Roman" w:eastAsia="Calibri" w:hAnsi="Times New Roman" w:cs="Times New Roman"/>
          <w:sz w:val="28"/>
          <w:szCs w:val="28"/>
          <w:lang w:val="uk-UA"/>
        </w:rPr>
      </w:pPr>
      <w:bookmarkStart w:id="0" w:name="_Hlk135327708"/>
      <w:bookmarkStart w:id="1" w:name="_GoBack"/>
      <w:bookmarkEnd w:id="1"/>
      <w:r>
        <w:rPr>
          <w:rFonts w:ascii="Times New Roman" w:eastAsia="Calibri" w:hAnsi="Times New Roman" w:cs="Times New Roman"/>
          <w:sz w:val="28"/>
          <w:szCs w:val="28"/>
          <w:lang w:val="uk-UA"/>
        </w:rPr>
        <w:t>ЗАТВЕРДЖЕНО</w:t>
      </w:r>
    </w:p>
    <w:p w14:paraId="65645ACC" w14:textId="77777777" w:rsidR="002432BF" w:rsidRDefault="002432BF" w:rsidP="002432BF">
      <w:pPr>
        <w:spacing w:after="0" w:line="240" w:lineRule="auto"/>
        <w:ind w:left="510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Рішення Вараської міської ради</w:t>
      </w:r>
    </w:p>
    <w:p w14:paraId="55FC42F6" w14:textId="125F303F" w:rsidR="002432BF" w:rsidRDefault="002432BF" w:rsidP="002432BF">
      <w:pPr>
        <w:spacing w:after="0" w:line="240" w:lineRule="auto"/>
        <w:ind w:left="5103"/>
        <w:rPr>
          <w:rFonts w:ascii="Times New Roman" w:eastAsia="Times New Roman" w:hAnsi="Times New Roman" w:cs="Times New Roman"/>
          <w:bCs/>
          <w:sz w:val="28"/>
          <w:szCs w:val="20"/>
          <w:lang w:val="uk-UA" w:eastAsia="ru-RU"/>
        </w:rPr>
      </w:pPr>
      <w:r>
        <w:rPr>
          <w:rFonts w:ascii="Times New Roman" w:eastAsia="Times New Roman" w:hAnsi="Times New Roman" w:cs="Times New Roman"/>
          <w:bCs/>
          <w:sz w:val="28"/>
          <w:szCs w:val="20"/>
          <w:lang w:val="uk-UA" w:eastAsia="ru-RU"/>
        </w:rPr>
        <w:t>_____________№_______________</w:t>
      </w:r>
    </w:p>
    <w:p w14:paraId="49A1C510" w14:textId="77777777" w:rsidR="002432BF" w:rsidRDefault="002432BF" w:rsidP="002432BF">
      <w:pPr>
        <w:pStyle w:val="a3"/>
        <w:ind w:firstLine="851"/>
        <w:jc w:val="center"/>
        <w:rPr>
          <w:rFonts w:ascii="Times New Roman" w:hAnsi="Times New Roman" w:cs="Times New Roman"/>
          <w:b/>
          <w:bCs/>
          <w:sz w:val="28"/>
          <w:szCs w:val="28"/>
          <w:lang w:val="uk-UA"/>
        </w:rPr>
      </w:pPr>
    </w:p>
    <w:p w14:paraId="6650F06B" w14:textId="4718729F" w:rsidR="00AD7E12" w:rsidRDefault="002C2383" w:rsidP="00AD7E12">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w:t>
      </w:r>
      <w:r w:rsidR="00AD7E12">
        <w:rPr>
          <w:rFonts w:ascii="Times New Roman" w:hAnsi="Times New Roman" w:cs="Times New Roman"/>
          <w:b/>
          <w:bCs/>
          <w:sz w:val="28"/>
          <w:szCs w:val="28"/>
          <w:lang w:val="uk-UA"/>
        </w:rPr>
        <w:t>ОРЯДОК</w:t>
      </w:r>
    </w:p>
    <w:p w14:paraId="4A242751" w14:textId="43572A1E" w:rsidR="00795C77" w:rsidRDefault="00795C77" w:rsidP="00795C77">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w:t>
      </w:r>
      <w:r w:rsidRPr="002C69DE">
        <w:rPr>
          <w:rFonts w:ascii="Times New Roman" w:hAnsi="Times New Roman" w:cs="Times New Roman"/>
          <w:b/>
          <w:bCs/>
          <w:sz w:val="28"/>
          <w:szCs w:val="28"/>
          <w:lang w:val="uk-UA"/>
        </w:rPr>
        <w:t>адання одноразової грошової допомоги членам сім’ї Захисників та Захисниць України, які зникли безвісти</w:t>
      </w:r>
      <w:r w:rsidR="00067A6D">
        <w:rPr>
          <w:rFonts w:ascii="Times New Roman" w:hAnsi="Times New Roman" w:cs="Times New Roman"/>
          <w:b/>
          <w:bCs/>
          <w:sz w:val="28"/>
          <w:szCs w:val="28"/>
          <w:lang w:val="uk-UA"/>
        </w:rPr>
        <w:t xml:space="preserve"> чи </w:t>
      </w:r>
      <w:r w:rsidRPr="002C69DE">
        <w:rPr>
          <w:rFonts w:ascii="Times New Roman" w:hAnsi="Times New Roman" w:cs="Times New Roman"/>
          <w:b/>
          <w:bCs/>
          <w:sz w:val="28"/>
          <w:szCs w:val="28"/>
          <w:lang w:val="uk-UA"/>
        </w:rPr>
        <w:t xml:space="preserve">перебувають в полоні </w:t>
      </w:r>
      <w:bookmarkEnd w:id="0"/>
    </w:p>
    <w:p w14:paraId="68051E39" w14:textId="2C4CE0C2" w:rsidR="00AD7E12" w:rsidRPr="002C69DE" w:rsidRDefault="00795C77" w:rsidP="00795C77">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№7100-П</w:t>
      </w:r>
      <w:r w:rsidR="000818C0">
        <w:rPr>
          <w:rFonts w:ascii="Times New Roman" w:hAnsi="Times New Roman" w:cs="Times New Roman"/>
          <w:b/>
          <w:bCs/>
          <w:sz w:val="28"/>
          <w:szCs w:val="28"/>
          <w:lang w:val="uk-UA"/>
        </w:rPr>
        <w:t>К</w:t>
      </w:r>
      <w:r>
        <w:rPr>
          <w:rFonts w:ascii="Times New Roman" w:hAnsi="Times New Roman" w:cs="Times New Roman"/>
          <w:b/>
          <w:bCs/>
          <w:sz w:val="28"/>
          <w:szCs w:val="28"/>
          <w:lang w:val="uk-UA"/>
        </w:rPr>
        <w:t>-1</w:t>
      </w:r>
      <w:r w:rsidR="000818C0">
        <w:rPr>
          <w:rFonts w:ascii="Times New Roman" w:hAnsi="Times New Roman" w:cs="Times New Roman"/>
          <w:b/>
          <w:bCs/>
          <w:sz w:val="28"/>
          <w:szCs w:val="28"/>
          <w:lang w:val="uk-UA"/>
        </w:rPr>
        <w:t>7</w:t>
      </w:r>
    </w:p>
    <w:p w14:paraId="27655BB5" w14:textId="77777777" w:rsidR="00AD7E12" w:rsidRDefault="00AD7E12" w:rsidP="00AD7E12">
      <w:pPr>
        <w:pStyle w:val="a3"/>
        <w:ind w:firstLine="851"/>
        <w:jc w:val="both"/>
        <w:rPr>
          <w:rFonts w:ascii="Times New Roman" w:hAnsi="Times New Roman" w:cs="Times New Roman"/>
          <w:sz w:val="28"/>
          <w:szCs w:val="28"/>
          <w:lang w:val="uk-UA"/>
        </w:rPr>
      </w:pPr>
    </w:p>
    <w:p w14:paraId="767BF0EA" w14:textId="1BBEBC44" w:rsidR="00AD7E12" w:rsidRPr="002C69DE" w:rsidRDefault="00795C77" w:rsidP="00E170A7">
      <w:pPr>
        <w:pStyle w:val="a3"/>
        <w:ind w:firstLine="567"/>
        <w:jc w:val="both"/>
        <w:rPr>
          <w:rFonts w:ascii="Times New Roman" w:hAnsi="Times New Roman" w:cs="Times New Roman"/>
          <w:sz w:val="28"/>
          <w:szCs w:val="28"/>
          <w:lang w:val="uk-UA"/>
        </w:rPr>
      </w:pPr>
      <w:r w:rsidRPr="00795C77">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AD7E12" w:rsidRPr="002C69DE">
        <w:rPr>
          <w:rFonts w:ascii="Times New Roman" w:hAnsi="Times New Roman" w:cs="Times New Roman"/>
          <w:sz w:val="28"/>
          <w:szCs w:val="28"/>
          <w:lang w:val="uk-UA"/>
        </w:rPr>
        <w:t xml:space="preserve">Порядок </w:t>
      </w:r>
      <w:r w:rsidRPr="00795C77">
        <w:rPr>
          <w:rFonts w:ascii="Times New Roman" w:hAnsi="Times New Roman" w:cs="Times New Roman"/>
          <w:sz w:val="28"/>
          <w:szCs w:val="28"/>
          <w:lang w:val="uk-UA"/>
        </w:rPr>
        <w:t xml:space="preserve">надання одноразової грошової допомоги членам сім’ї Захисників та Захисниць України, які зникли безвісти </w:t>
      </w:r>
      <w:r w:rsidR="003A53D3">
        <w:rPr>
          <w:rFonts w:ascii="Times New Roman" w:hAnsi="Times New Roman" w:cs="Times New Roman"/>
          <w:sz w:val="28"/>
          <w:szCs w:val="28"/>
          <w:lang w:val="uk-UA"/>
        </w:rPr>
        <w:t xml:space="preserve">чи </w:t>
      </w:r>
      <w:r w:rsidRPr="00795C77">
        <w:rPr>
          <w:rFonts w:ascii="Times New Roman" w:hAnsi="Times New Roman" w:cs="Times New Roman"/>
          <w:sz w:val="28"/>
          <w:szCs w:val="28"/>
          <w:lang w:val="uk-UA"/>
        </w:rPr>
        <w:t>перебувають в полоні</w:t>
      </w:r>
      <w:r>
        <w:rPr>
          <w:rFonts w:ascii="Times New Roman" w:hAnsi="Times New Roman" w:cs="Times New Roman"/>
          <w:sz w:val="28"/>
          <w:szCs w:val="28"/>
          <w:lang w:val="uk-UA"/>
        </w:rPr>
        <w:t xml:space="preserve"> </w:t>
      </w:r>
      <w:r w:rsidR="00AD7E12" w:rsidRPr="002C69DE">
        <w:rPr>
          <w:rFonts w:ascii="Times New Roman" w:hAnsi="Times New Roman" w:cs="Times New Roman"/>
          <w:sz w:val="28"/>
          <w:szCs w:val="28"/>
          <w:lang w:val="uk-UA"/>
        </w:rPr>
        <w:t xml:space="preserve">(далі – Порядок) визначає механізм призначення та виплати одноразової грошової допомоги членам сім’ї Захисників та Захисниць України, які зникли безвісти </w:t>
      </w:r>
      <w:r w:rsidR="003A53D3">
        <w:rPr>
          <w:rFonts w:ascii="Times New Roman" w:hAnsi="Times New Roman" w:cs="Times New Roman"/>
          <w:sz w:val="28"/>
          <w:szCs w:val="28"/>
          <w:lang w:val="uk-UA"/>
        </w:rPr>
        <w:t xml:space="preserve">чи </w:t>
      </w:r>
      <w:r w:rsidR="00AD7E12" w:rsidRPr="002C69DE">
        <w:rPr>
          <w:rFonts w:ascii="Times New Roman" w:hAnsi="Times New Roman" w:cs="Times New Roman"/>
          <w:sz w:val="28"/>
          <w:szCs w:val="28"/>
          <w:lang w:val="uk-UA"/>
        </w:rPr>
        <w:t>перебувають в полоні</w:t>
      </w:r>
      <w:r>
        <w:rPr>
          <w:rFonts w:ascii="Times New Roman" w:hAnsi="Times New Roman" w:cs="Times New Roman"/>
          <w:sz w:val="28"/>
          <w:szCs w:val="28"/>
          <w:lang w:val="uk-UA"/>
        </w:rPr>
        <w:t xml:space="preserve"> (далі –</w:t>
      </w:r>
      <w:r w:rsidRPr="002C69DE">
        <w:rPr>
          <w:rFonts w:ascii="Times New Roman" w:hAnsi="Times New Roman" w:cs="Times New Roman"/>
          <w:sz w:val="28"/>
          <w:szCs w:val="28"/>
          <w:lang w:val="uk-UA"/>
        </w:rPr>
        <w:t xml:space="preserve"> Одноразова допомога)</w:t>
      </w:r>
      <w:r w:rsidR="00AD7E12" w:rsidRPr="002C69DE">
        <w:rPr>
          <w:rFonts w:ascii="Times New Roman" w:hAnsi="Times New Roman" w:cs="Times New Roman"/>
          <w:sz w:val="28"/>
          <w:szCs w:val="28"/>
          <w:lang w:val="uk-UA"/>
        </w:rPr>
        <w:t>.</w:t>
      </w:r>
    </w:p>
    <w:p w14:paraId="278B4A9B" w14:textId="030EC88A" w:rsidR="00044AF1" w:rsidRPr="00527ED6" w:rsidRDefault="0021258D"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795C77">
        <w:rPr>
          <w:rFonts w:ascii="Times New Roman" w:hAnsi="Times New Roman" w:cs="Times New Roman"/>
          <w:sz w:val="28"/>
          <w:szCs w:val="28"/>
          <w:lang w:val="uk-UA"/>
        </w:rPr>
        <w:t xml:space="preserve">. </w:t>
      </w:r>
      <w:r w:rsidR="00044AF1" w:rsidRPr="00527ED6">
        <w:rPr>
          <w:rFonts w:ascii="Times New Roman" w:hAnsi="Times New Roman" w:cs="Times New Roman"/>
          <w:sz w:val="28"/>
          <w:szCs w:val="28"/>
          <w:lang w:val="uk-UA"/>
        </w:rPr>
        <w:t xml:space="preserve">Порядок поширюється на осіб, які зареєстровані на території Вараської міської територіальної громади не менше </w:t>
      </w:r>
      <w:r w:rsidR="000D0BBF">
        <w:rPr>
          <w:rFonts w:ascii="Times New Roman" w:hAnsi="Times New Roman" w:cs="Times New Roman"/>
          <w:sz w:val="28"/>
          <w:szCs w:val="28"/>
          <w:lang w:val="uk-UA"/>
        </w:rPr>
        <w:t>шести</w:t>
      </w:r>
      <w:r w:rsidR="00044AF1" w:rsidRPr="00527ED6">
        <w:rPr>
          <w:rFonts w:ascii="Times New Roman" w:hAnsi="Times New Roman" w:cs="Times New Roman"/>
          <w:sz w:val="28"/>
          <w:szCs w:val="28"/>
          <w:lang w:val="uk-UA"/>
        </w:rPr>
        <w:t xml:space="preserve"> місяців до дня звернення, а також на внутрішньо переміщених осіб, які </w:t>
      </w:r>
      <w:r w:rsidR="000818C0">
        <w:rPr>
          <w:rFonts w:ascii="Times New Roman" w:hAnsi="Times New Roman" w:cs="Times New Roman"/>
          <w:sz w:val="28"/>
          <w:szCs w:val="28"/>
          <w:lang w:val="uk-UA"/>
        </w:rPr>
        <w:t>проживають</w:t>
      </w:r>
      <w:r w:rsidR="00044AF1" w:rsidRPr="00527ED6">
        <w:rPr>
          <w:rFonts w:ascii="Times New Roman" w:hAnsi="Times New Roman" w:cs="Times New Roman"/>
          <w:sz w:val="28"/>
          <w:szCs w:val="28"/>
          <w:lang w:val="uk-UA"/>
        </w:rPr>
        <w:t xml:space="preserve"> на території Вараської міської територіальної громади не менше </w:t>
      </w:r>
      <w:r w:rsidR="000D0BBF">
        <w:rPr>
          <w:rFonts w:ascii="Times New Roman" w:hAnsi="Times New Roman" w:cs="Times New Roman"/>
          <w:sz w:val="28"/>
          <w:szCs w:val="28"/>
          <w:lang w:val="uk-UA"/>
        </w:rPr>
        <w:t>шести</w:t>
      </w:r>
      <w:r w:rsidR="00044AF1" w:rsidRPr="00527ED6">
        <w:rPr>
          <w:rFonts w:ascii="Times New Roman" w:hAnsi="Times New Roman" w:cs="Times New Roman"/>
          <w:sz w:val="28"/>
          <w:szCs w:val="28"/>
          <w:lang w:val="uk-UA"/>
        </w:rPr>
        <w:t xml:space="preserve"> місяців до дня звернення.</w:t>
      </w:r>
    </w:p>
    <w:p w14:paraId="320CCEEB" w14:textId="7DF01964" w:rsidR="00AD7E12" w:rsidRPr="002C69DE" w:rsidRDefault="0021258D"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795C77">
        <w:rPr>
          <w:rFonts w:ascii="Times New Roman" w:hAnsi="Times New Roman" w:cs="Times New Roman"/>
          <w:sz w:val="28"/>
          <w:szCs w:val="28"/>
          <w:lang w:val="uk-UA"/>
        </w:rPr>
        <w:t xml:space="preserve">. </w:t>
      </w:r>
      <w:r w:rsidR="00795C77" w:rsidRPr="002C69DE">
        <w:rPr>
          <w:rFonts w:ascii="Times New Roman" w:hAnsi="Times New Roman" w:cs="Times New Roman"/>
          <w:sz w:val="28"/>
          <w:szCs w:val="28"/>
          <w:lang w:val="uk-UA"/>
        </w:rPr>
        <w:t>Одноразова</w:t>
      </w:r>
      <w:r w:rsidR="00AD7E12" w:rsidRPr="002C69DE">
        <w:rPr>
          <w:rFonts w:ascii="Times New Roman" w:hAnsi="Times New Roman" w:cs="Times New Roman"/>
          <w:sz w:val="28"/>
          <w:szCs w:val="28"/>
          <w:lang w:val="uk-UA"/>
        </w:rPr>
        <w:t xml:space="preserve"> допомог</w:t>
      </w:r>
      <w:r w:rsidR="00795C77">
        <w:rPr>
          <w:rFonts w:ascii="Times New Roman" w:hAnsi="Times New Roman" w:cs="Times New Roman"/>
          <w:sz w:val="28"/>
          <w:szCs w:val="28"/>
          <w:lang w:val="uk-UA"/>
        </w:rPr>
        <w:t>а</w:t>
      </w:r>
      <w:r w:rsidR="00AD7E12" w:rsidRPr="002C69DE">
        <w:rPr>
          <w:rFonts w:ascii="Times New Roman" w:hAnsi="Times New Roman" w:cs="Times New Roman"/>
          <w:sz w:val="28"/>
          <w:szCs w:val="28"/>
          <w:lang w:val="uk-UA"/>
        </w:rPr>
        <w:t xml:space="preserve"> нада</w:t>
      </w:r>
      <w:r w:rsidR="00795C77">
        <w:rPr>
          <w:rFonts w:ascii="Times New Roman" w:hAnsi="Times New Roman" w:cs="Times New Roman"/>
          <w:sz w:val="28"/>
          <w:szCs w:val="28"/>
          <w:lang w:val="uk-UA"/>
        </w:rPr>
        <w:t>є</w:t>
      </w:r>
      <w:r w:rsidR="00AD7E12" w:rsidRPr="002C69DE">
        <w:rPr>
          <w:rFonts w:ascii="Times New Roman" w:hAnsi="Times New Roman" w:cs="Times New Roman"/>
          <w:sz w:val="28"/>
          <w:szCs w:val="28"/>
          <w:lang w:val="uk-UA"/>
        </w:rPr>
        <w:t xml:space="preserve">ться на підставі наказу директора </w:t>
      </w:r>
      <w:r w:rsidR="00202EAE">
        <w:rPr>
          <w:rFonts w:ascii="Times New Roman" w:hAnsi="Times New Roman" w:cs="Times New Roman"/>
          <w:sz w:val="28"/>
          <w:szCs w:val="28"/>
          <w:lang w:val="uk-UA"/>
        </w:rPr>
        <w:t>д</w:t>
      </w:r>
      <w:r w:rsidR="00AD7E12" w:rsidRPr="002C69DE">
        <w:rPr>
          <w:rFonts w:ascii="Times New Roman" w:hAnsi="Times New Roman" w:cs="Times New Roman"/>
          <w:sz w:val="28"/>
          <w:szCs w:val="28"/>
          <w:lang w:val="uk-UA"/>
        </w:rPr>
        <w:t xml:space="preserve">епартаменту </w:t>
      </w:r>
      <w:bookmarkStart w:id="2" w:name="_Hlk154051865"/>
      <w:r w:rsidR="00AD7E12" w:rsidRPr="002C69DE">
        <w:rPr>
          <w:rFonts w:ascii="Times New Roman" w:hAnsi="Times New Roman" w:cs="Times New Roman"/>
          <w:sz w:val="28"/>
          <w:szCs w:val="28"/>
          <w:lang w:val="uk-UA"/>
        </w:rPr>
        <w:t>соціального захисту та гідності виконавчого комітету Вараської міської ради</w:t>
      </w:r>
      <w:bookmarkEnd w:id="2"/>
      <w:r w:rsidR="00AD7E12" w:rsidRPr="002C69DE">
        <w:rPr>
          <w:rFonts w:ascii="Times New Roman" w:hAnsi="Times New Roman" w:cs="Times New Roman"/>
          <w:sz w:val="28"/>
          <w:szCs w:val="28"/>
          <w:lang w:val="uk-UA"/>
        </w:rPr>
        <w:t>, шляхом перерахування коштів на банківський рахунок особи, як звернулась за отриманням грошової допомоги.</w:t>
      </w:r>
    </w:p>
    <w:p w14:paraId="306AE63D" w14:textId="77777777" w:rsidR="00AD7E12" w:rsidRPr="002C69DE" w:rsidRDefault="00795C77"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AD7E12" w:rsidRPr="002C69DE">
        <w:rPr>
          <w:rFonts w:ascii="Times New Roman" w:hAnsi="Times New Roman" w:cs="Times New Roman"/>
          <w:sz w:val="28"/>
          <w:szCs w:val="28"/>
          <w:lang w:val="uk-UA"/>
        </w:rPr>
        <w:t xml:space="preserve">Фінансування витрат на виплату </w:t>
      </w:r>
      <w:r w:rsidRPr="002C69DE">
        <w:rPr>
          <w:rFonts w:ascii="Times New Roman" w:hAnsi="Times New Roman" w:cs="Times New Roman"/>
          <w:sz w:val="28"/>
          <w:szCs w:val="28"/>
          <w:lang w:val="uk-UA"/>
        </w:rPr>
        <w:t>Одноразов</w:t>
      </w:r>
      <w:r>
        <w:rPr>
          <w:rFonts w:ascii="Times New Roman" w:hAnsi="Times New Roman" w:cs="Times New Roman"/>
          <w:sz w:val="28"/>
          <w:szCs w:val="28"/>
          <w:lang w:val="uk-UA"/>
        </w:rPr>
        <w:t>ої</w:t>
      </w:r>
      <w:r w:rsidRPr="002C69DE">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AD7E12" w:rsidRPr="002C69DE">
        <w:rPr>
          <w:rFonts w:ascii="Times New Roman" w:hAnsi="Times New Roman" w:cs="Times New Roman"/>
          <w:sz w:val="28"/>
          <w:szCs w:val="28"/>
          <w:lang w:val="uk-UA"/>
        </w:rPr>
        <w:t>опомоги здійснюється за рахунок коштів бюджету Вараської міської територіальної громади в межах виділених асигнувань на відповідний рік.</w:t>
      </w:r>
    </w:p>
    <w:p w14:paraId="100F75F9" w14:textId="358BDA7E" w:rsidR="00AD7E12" w:rsidRPr="002C69DE" w:rsidRDefault="008C40AD"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AD7E12" w:rsidRPr="002C69DE">
        <w:rPr>
          <w:rFonts w:ascii="Times New Roman" w:hAnsi="Times New Roman" w:cs="Times New Roman"/>
          <w:sz w:val="28"/>
          <w:szCs w:val="28"/>
          <w:lang w:val="uk-UA"/>
        </w:rPr>
        <w:t xml:space="preserve">. Для отримання </w:t>
      </w:r>
      <w:r w:rsidR="00795C77" w:rsidRPr="002C69DE">
        <w:rPr>
          <w:rFonts w:ascii="Times New Roman" w:hAnsi="Times New Roman" w:cs="Times New Roman"/>
          <w:sz w:val="28"/>
          <w:szCs w:val="28"/>
          <w:lang w:val="uk-UA"/>
        </w:rPr>
        <w:t>Одноразов</w:t>
      </w:r>
      <w:r w:rsidR="00795C77">
        <w:rPr>
          <w:rFonts w:ascii="Times New Roman" w:hAnsi="Times New Roman" w:cs="Times New Roman"/>
          <w:sz w:val="28"/>
          <w:szCs w:val="28"/>
          <w:lang w:val="uk-UA"/>
        </w:rPr>
        <w:t>ої</w:t>
      </w:r>
      <w:r w:rsidR="00795C77" w:rsidRPr="002C69DE">
        <w:rPr>
          <w:rFonts w:ascii="Times New Roman" w:hAnsi="Times New Roman" w:cs="Times New Roman"/>
          <w:sz w:val="28"/>
          <w:szCs w:val="28"/>
          <w:lang w:val="uk-UA"/>
        </w:rPr>
        <w:t xml:space="preserve"> </w:t>
      </w:r>
      <w:r w:rsidR="00795C77">
        <w:rPr>
          <w:rFonts w:ascii="Times New Roman" w:hAnsi="Times New Roman" w:cs="Times New Roman"/>
          <w:sz w:val="28"/>
          <w:szCs w:val="28"/>
          <w:lang w:val="uk-UA"/>
        </w:rPr>
        <w:t>д</w:t>
      </w:r>
      <w:r w:rsidR="00795C77" w:rsidRPr="002C69DE">
        <w:rPr>
          <w:rFonts w:ascii="Times New Roman" w:hAnsi="Times New Roman" w:cs="Times New Roman"/>
          <w:sz w:val="28"/>
          <w:szCs w:val="28"/>
          <w:lang w:val="uk-UA"/>
        </w:rPr>
        <w:t xml:space="preserve">опомоги </w:t>
      </w:r>
      <w:r w:rsidR="00AD7E12" w:rsidRPr="002C69DE">
        <w:rPr>
          <w:rFonts w:ascii="Times New Roman" w:hAnsi="Times New Roman" w:cs="Times New Roman"/>
          <w:sz w:val="28"/>
          <w:szCs w:val="28"/>
          <w:lang w:val="uk-UA"/>
        </w:rPr>
        <w:t xml:space="preserve">член сім’ї Захисника чи Захисниці України, який </w:t>
      </w:r>
      <w:r w:rsidR="003A53D3" w:rsidRPr="002C69DE">
        <w:rPr>
          <w:rFonts w:ascii="Times New Roman" w:hAnsi="Times New Roman" w:cs="Times New Roman"/>
          <w:sz w:val="28"/>
          <w:szCs w:val="28"/>
          <w:lang w:val="uk-UA"/>
        </w:rPr>
        <w:t xml:space="preserve">зник безвісти </w:t>
      </w:r>
      <w:r w:rsidR="003A53D3">
        <w:rPr>
          <w:rFonts w:ascii="Times New Roman" w:hAnsi="Times New Roman" w:cs="Times New Roman"/>
          <w:sz w:val="28"/>
          <w:szCs w:val="28"/>
          <w:lang w:val="uk-UA"/>
        </w:rPr>
        <w:t xml:space="preserve">чи </w:t>
      </w:r>
      <w:r w:rsidR="003A53D3" w:rsidRPr="002C69DE">
        <w:rPr>
          <w:rFonts w:ascii="Times New Roman" w:hAnsi="Times New Roman" w:cs="Times New Roman"/>
          <w:sz w:val="28"/>
          <w:szCs w:val="28"/>
          <w:lang w:val="uk-UA"/>
        </w:rPr>
        <w:t xml:space="preserve">перебуває </w:t>
      </w:r>
      <w:r w:rsidR="00AD7E12" w:rsidRPr="002C69DE">
        <w:rPr>
          <w:rFonts w:ascii="Times New Roman" w:hAnsi="Times New Roman" w:cs="Times New Roman"/>
          <w:sz w:val="28"/>
          <w:szCs w:val="28"/>
          <w:lang w:val="uk-UA"/>
        </w:rPr>
        <w:t>у полоні звертається із заявою</w:t>
      </w:r>
      <w:r w:rsidR="00527ED6" w:rsidRPr="00527ED6">
        <w:rPr>
          <w:rFonts w:ascii="Times New Roman" w:hAnsi="Times New Roman" w:cs="Times New Roman"/>
          <w:sz w:val="28"/>
          <w:szCs w:val="28"/>
          <w:lang w:val="uk-UA"/>
        </w:rPr>
        <w:t xml:space="preserve"> </w:t>
      </w:r>
      <w:r w:rsidR="00527ED6" w:rsidRPr="002C69DE">
        <w:rPr>
          <w:rFonts w:ascii="Times New Roman" w:hAnsi="Times New Roman" w:cs="Times New Roman"/>
          <w:sz w:val="28"/>
          <w:szCs w:val="28"/>
          <w:lang w:val="uk-UA"/>
        </w:rPr>
        <w:t xml:space="preserve">до </w:t>
      </w:r>
      <w:r w:rsidR="00202EAE">
        <w:rPr>
          <w:rFonts w:ascii="Times New Roman" w:hAnsi="Times New Roman" w:cs="Times New Roman"/>
          <w:sz w:val="28"/>
          <w:szCs w:val="28"/>
          <w:lang w:val="uk-UA"/>
        </w:rPr>
        <w:t>д</w:t>
      </w:r>
      <w:r w:rsidR="00527ED6" w:rsidRPr="002C69DE">
        <w:rPr>
          <w:rFonts w:ascii="Times New Roman" w:hAnsi="Times New Roman" w:cs="Times New Roman"/>
          <w:sz w:val="28"/>
          <w:szCs w:val="28"/>
          <w:lang w:val="uk-UA"/>
        </w:rPr>
        <w:t>епартаменту</w:t>
      </w:r>
      <w:r w:rsidR="00202EAE">
        <w:rPr>
          <w:rFonts w:ascii="Times New Roman" w:hAnsi="Times New Roman" w:cs="Times New Roman"/>
          <w:sz w:val="28"/>
          <w:szCs w:val="28"/>
          <w:lang w:val="uk-UA"/>
        </w:rPr>
        <w:t xml:space="preserve"> </w:t>
      </w:r>
      <w:r w:rsidR="00202EAE" w:rsidRPr="00202EAE">
        <w:rPr>
          <w:rFonts w:ascii="Times New Roman" w:hAnsi="Times New Roman" w:cs="Times New Roman"/>
          <w:sz w:val="28"/>
          <w:szCs w:val="28"/>
          <w:lang w:val="uk-UA"/>
        </w:rPr>
        <w:t>соціального захисту та гідності виконавчого комітету Вараської міської ради</w:t>
      </w:r>
      <w:r w:rsidR="00AD7E12" w:rsidRPr="002C69DE">
        <w:rPr>
          <w:rFonts w:ascii="Times New Roman" w:hAnsi="Times New Roman" w:cs="Times New Roman"/>
          <w:sz w:val="28"/>
          <w:szCs w:val="28"/>
          <w:lang w:val="uk-UA"/>
        </w:rPr>
        <w:t xml:space="preserve">. </w:t>
      </w:r>
    </w:p>
    <w:p w14:paraId="3C2D93B2" w14:textId="77777777" w:rsidR="00AD7E12" w:rsidRPr="002C69DE" w:rsidRDefault="008C40AD"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AD7E12" w:rsidRPr="002C69DE">
        <w:rPr>
          <w:rFonts w:ascii="Times New Roman" w:hAnsi="Times New Roman" w:cs="Times New Roman"/>
          <w:sz w:val="28"/>
          <w:szCs w:val="28"/>
          <w:lang w:val="uk-UA"/>
        </w:rPr>
        <w:t>. До заяви додаються:</w:t>
      </w:r>
    </w:p>
    <w:p w14:paraId="3B87DD05"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14:paraId="7B16760D" w14:textId="7F6F4802" w:rsidR="00044AF1" w:rsidRPr="007B09B5"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витяг з реєстру територіальної громади, що підтверджує реєстрацію місця проживання заявника</w:t>
      </w:r>
      <w:r w:rsidR="00044AF1" w:rsidRPr="00044AF1">
        <w:rPr>
          <w:rFonts w:ascii="Times New Roman" w:hAnsi="Times New Roman" w:cs="Times New Roman"/>
          <w:color w:val="FF0000"/>
          <w:sz w:val="28"/>
          <w:szCs w:val="28"/>
          <w:lang w:val="uk-UA"/>
        </w:rPr>
        <w:t xml:space="preserve"> </w:t>
      </w:r>
      <w:bookmarkStart w:id="3" w:name="_Hlk147238503"/>
      <w:r w:rsidR="00044AF1" w:rsidRPr="007B09B5">
        <w:rPr>
          <w:rFonts w:ascii="Times New Roman" w:hAnsi="Times New Roman" w:cs="Times New Roman"/>
          <w:sz w:val="28"/>
          <w:szCs w:val="28"/>
          <w:lang w:val="uk-UA"/>
        </w:rPr>
        <w:t xml:space="preserve">або довідку про взяття на облік внутрішньо переміщеної особи; </w:t>
      </w:r>
    </w:p>
    <w:bookmarkEnd w:id="3"/>
    <w:p w14:paraId="291FBA83" w14:textId="31E5B9E3" w:rsidR="00AD7E12"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w:t>
      </w:r>
    </w:p>
    <w:p w14:paraId="68123125" w14:textId="4E70007C" w:rsidR="00202EAE" w:rsidRPr="002C69DE" w:rsidRDefault="00202EAE" w:rsidP="00E170A7">
      <w:pPr>
        <w:pStyle w:val="a3"/>
        <w:ind w:firstLine="567"/>
        <w:jc w:val="both"/>
        <w:rPr>
          <w:rFonts w:ascii="Times New Roman" w:hAnsi="Times New Roman" w:cs="Times New Roman"/>
          <w:sz w:val="28"/>
          <w:szCs w:val="28"/>
          <w:lang w:val="uk-UA"/>
        </w:rPr>
      </w:pPr>
      <w:r w:rsidRPr="00202EAE">
        <w:rPr>
          <w:rFonts w:ascii="Times New Roman" w:hAnsi="Times New Roman" w:cs="Times New Roman"/>
          <w:sz w:val="28"/>
          <w:szCs w:val="28"/>
          <w:lang w:val="uk-UA"/>
        </w:rPr>
        <w:t xml:space="preserve">копія офіційного сповіщення про безвісти зниклого </w:t>
      </w:r>
      <w:r w:rsidR="003A53D3">
        <w:rPr>
          <w:rFonts w:ascii="Times New Roman" w:hAnsi="Times New Roman" w:cs="Times New Roman"/>
          <w:sz w:val="28"/>
          <w:szCs w:val="28"/>
          <w:lang w:val="uk-UA"/>
        </w:rPr>
        <w:t xml:space="preserve">чи </w:t>
      </w:r>
      <w:r w:rsidRPr="00202EAE">
        <w:rPr>
          <w:rFonts w:ascii="Times New Roman" w:hAnsi="Times New Roman" w:cs="Times New Roman"/>
          <w:sz w:val="28"/>
          <w:szCs w:val="28"/>
          <w:lang w:val="uk-UA"/>
        </w:rPr>
        <w:t>перебуваючого в полоні);</w:t>
      </w:r>
    </w:p>
    <w:p w14:paraId="5741E7DD" w14:textId="27D20DDE"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lastRenderedPageBreak/>
        <w:t>копія свідоцтва про народження безвісти зниклого</w:t>
      </w:r>
      <w:r>
        <w:rPr>
          <w:rFonts w:ascii="Times New Roman" w:hAnsi="Times New Roman" w:cs="Times New Roman"/>
          <w:sz w:val="28"/>
          <w:szCs w:val="28"/>
          <w:lang w:val="uk-UA"/>
        </w:rPr>
        <w:t xml:space="preserve"> </w:t>
      </w:r>
      <w:r w:rsidR="003A53D3">
        <w:rPr>
          <w:rFonts w:ascii="Times New Roman" w:hAnsi="Times New Roman" w:cs="Times New Roman"/>
          <w:sz w:val="28"/>
          <w:szCs w:val="28"/>
          <w:lang w:val="uk-UA"/>
        </w:rPr>
        <w:t xml:space="preserve">чи </w:t>
      </w:r>
      <w:r>
        <w:rPr>
          <w:rFonts w:ascii="Times New Roman" w:hAnsi="Times New Roman" w:cs="Times New Roman"/>
          <w:sz w:val="28"/>
          <w:szCs w:val="28"/>
          <w:lang w:val="uk-UA"/>
        </w:rPr>
        <w:t>перебуваючого в полоні –</w:t>
      </w:r>
      <w:r w:rsidRPr="002C69DE">
        <w:rPr>
          <w:rFonts w:ascii="Times New Roman" w:hAnsi="Times New Roman" w:cs="Times New Roman"/>
          <w:sz w:val="28"/>
          <w:szCs w:val="28"/>
          <w:lang w:val="uk-UA"/>
        </w:rPr>
        <w:t xml:space="preserve"> для виплати Одноразової допомоги для одного з батьків;</w:t>
      </w:r>
    </w:p>
    <w:p w14:paraId="1668DCE8" w14:textId="77777777" w:rsidR="00AD7E12" w:rsidRPr="002C69DE" w:rsidRDefault="00AD7E12"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копія свідоцтва про одруження –</w:t>
      </w:r>
      <w:r w:rsidRPr="002C69DE">
        <w:rPr>
          <w:rFonts w:ascii="Times New Roman" w:hAnsi="Times New Roman" w:cs="Times New Roman"/>
          <w:sz w:val="28"/>
          <w:szCs w:val="28"/>
          <w:lang w:val="uk-UA"/>
        </w:rPr>
        <w:t xml:space="preserve"> для виплати Одноразової допомоги дружині, чоловікові;</w:t>
      </w:r>
    </w:p>
    <w:p w14:paraId="4FEF7F08"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свідоцтва про народження дитини - для виплати Одноразової допомоги дітям;</w:t>
      </w:r>
    </w:p>
    <w:p w14:paraId="31E92C13"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номер особового рахунку в банківській установі для перерахування коштів (у форматі </w:t>
      </w:r>
      <w:r w:rsidRPr="002C69DE">
        <w:rPr>
          <w:rFonts w:ascii="Times New Roman" w:hAnsi="Times New Roman" w:cs="Times New Roman"/>
          <w:sz w:val="28"/>
          <w:szCs w:val="28"/>
          <w:lang w:val="en-US"/>
        </w:rPr>
        <w:t>IBAN</w:t>
      </w:r>
      <w:r w:rsidRPr="002C69DE">
        <w:rPr>
          <w:rFonts w:ascii="Times New Roman" w:hAnsi="Times New Roman" w:cs="Times New Roman"/>
          <w:sz w:val="28"/>
          <w:szCs w:val="28"/>
        </w:rPr>
        <w:t>)</w:t>
      </w:r>
      <w:r w:rsidRPr="002C69DE">
        <w:rPr>
          <w:rFonts w:ascii="Times New Roman" w:hAnsi="Times New Roman" w:cs="Times New Roman"/>
          <w:sz w:val="28"/>
          <w:szCs w:val="28"/>
          <w:lang w:val="uk-UA"/>
        </w:rPr>
        <w:t>.</w:t>
      </w:r>
    </w:p>
    <w:p w14:paraId="594CAA65" w14:textId="598F361E" w:rsidR="00AD7E12" w:rsidRPr="002C69DE" w:rsidRDefault="008C40AD" w:rsidP="00E170A7">
      <w:pPr>
        <w:pStyle w:val="rvps2"/>
        <w:shd w:val="clear" w:color="auto" w:fill="FFFFFF"/>
        <w:spacing w:before="0" w:beforeAutospacing="0" w:after="0" w:afterAutospacing="0"/>
        <w:ind w:firstLine="567"/>
        <w:jc w:val="both"/>
        <w:rPr>
          <w:sz w:val="28"/>
          <w:szCs w:val="28"/>
        </w:rPr>
      </w:pPr>
      <w:r>
        <w:rPr>
          <w:sz w:val="28"/>
          <w:szCs w:val="28"/>
        </w:rPr>
        <w:t>7</w:t>
      </w:r>
      <w:r w:rsidR="00AD7E12" w:rsidRPr="002C69DE">
        <w:rPr>
          <w:sz w:val="28"/>
          <w:szCs w:val="28"/>
        </w:rPr>
        <w:t xml:space="preserve">. Виплата Одноразової допомоги здійснюється </w:t>
      </w:r>
      <w:r w:rsidR="001F7C64" w:rsidRPr="00AC051A">
        <w:rPr>
          <w:sz w:val="28"/>
          <w:szCs w:val="28"/>
        </w:rPr>
        <w:t>лише одному члену сім’ї</w:t>
      </w:r>
      <w:r w:rsidR="001F7C64" w:rsidRPr="00D96A78">
        <w:rPr>
          <w:sz w:val="28"/>
          <w:szCs w:val="28"/>
        </w:rPr>
        <w:t xml:space="preserve"> Захисників та Захисниць України, які зникли безвісти</w:t>
      </w:r>
      <w:r w:rsidR="001F7C64">
        <w:rPr>
          <w:sz w:val="28"/>
          <w:szCs w:val="28"/>
        </w:rPr>
        <w:t xml:space="preserve"> чи </w:t>
      </w:r>
      <w:r w:rsidR="001F7C64" w:rsidRPr="00D96A78">
        <w:rPr>
          <w:sz w:val="28"/>
          <w:szCs w:val="28"/>
        </w:rPr>
        <w:t>перебувають в полоні</w:t>
      </w:r>
      <w:r w:rsidR="001F7C64">
        <w:rPr>
          <w:sz w:val="28"/>
          <w:szCs w:val="28"/>
        </w:rPr>
        <w:t xml:space="preserve">: </w:t>
      </w:r>
      <w:r w:rsidR="001F7C64" w:rsidRPr="00D96A78">
        <w:rPr>
          <w:sz w:val="28"/>
          <w:szCs w:val="28"/>
        </w:rPr>
        <w:t>дружині (чоловіку), а</w:t>
      </w:r>
      <w:r w:rsidR="001F7C64">
        <w:rPr>
          <w:sz w:val="28"/>
          <w:szCs w:val="28"/>
        </w:rPr>
        <w:t>бо</w:t>
      </w:r>
      <w:r w:rsidR="001F7C64" w:rsidRPr="00D96A78">
        <w:rPr>
          <w:sz w:val="28"/>
          <w:szCs w:val="28"/>
        </w:rPr>
        <w:t xml:space="preserve"> пов</w:t>
      </w:r>
      <w:r w:rsidR="001F7C64" w:rsidRPr="002C69DE">
        <w:rPr>
          <w:sz w:val="28"/>
          <w:szCs w:val="28"/>
        </w:rPr>
        <w:t>нолітнім дітям</w:t>
      </w:r>
      <w:r w:rsidR="001F7C64">
        <w:rPr>
          <w:sz w:val="28"/>
          <w:szCs w:val="28"/>
        </w:rPr>
        <w:t>,</w:t>
      </w:r>
      <w:r w:rsidR="001F7C64" w:rsidRPr="002C69DE">
        <w:rPr>
          <w:sz w:val="28"/>
          <w:szCs w:val="28"/>
        </w:rPr>
        <w:t xml:space="preserve"> або </w:t>
      </w:r>
      <w:r w:rsidR="001F7C64">
        <w:rPr>
          <w:sz w:val="28"/>
          <w:szCs w:val="28"/>
        </w:rPr>
        <w:t>одному з батьків</w:t>
      </w:r>
      <w:r w:rsidR="00AD7E12" w:rsidRPr="002C69DE">
        <w:rPr>
          <w:sz w:val="28"/>
          <w:szCs w:val="28"/>
        </w:rPr>
        <w:t>.</w:t>
      </w:r>
    </w:p>
    <w:p w14:paraId="29DA0866" w14:textId="3883A25B" w:rsidR="00AD7E12" w:rsidRPr="002C69DE" w:rsidRDefault="008C40AD" w:rsidP="00413714">
      <w:pPr>
        <w:pStyle w:val="rvps2"/>
        <w:shd w:val="clear" w:color="auto" w:fill="FFFFFF"/>
        <w:spacing w:before="0" w:beforeAutospacing="0" w:after="0" w:afterAutospacing="0"/>
        <w:ind w:firstLine="567"/>
        <w:jc w:val="both"/>
        <w:rPr>
          <w:sz w:val="28"/>
          <w:szCs w:val="28"/>
        </w:rPr>
      </w:pPr>
      <w:bookmarkStart w:id="4" w:name="n38"/>
      <w:bookmarkEnd w:id="4"/>
      <w:r>
        <w:rPr>
          <w:sz w:val="28"/>
          <w:szCs w:val="28"/>
        </w:rPr>
        <w:t>8</w:t>
      </w:r>
      <w:r w:rsidR="00AD7E12">
        <w:rPr>
          <w:sz w:val="28"/>
          <w:szCs w:val="28"/>
        </w:rPr>
        <w:t>.</w:t>
      </w:r>
      <w:r w:rsidR="00AD7E12" w:rsidRPr="002C69DE">
        <w:rPr>
          <w:sz w:val="28"/>
          <w:szCs w:val="28"/>
        </w:rPr>
        <w:t xml:space="preserve"> </w:t>
      </w:r>
      <w:bookmarkStart w:id="5" w:name="n39"/>
      <w:bookmarkEnd w:id="5"/>
      <w:r w:rsidR="00AD7E12" w:rsidRPr="002C69DE">
        <w:rPr>
          <w:sz w:val="28"/>
          <w:szCs w:val="28"/>
        </w:rPr>
        <w:t>Одноразов</w:t>
      </w:r>
      <w:r w:rsidR="00413714">
        <w:rPr>
          <w:sz w:val="28"/>
          <w:szCs w:val="28"/>
        </w:rPr>
        <w:t>а</w:t>
      </w:r>
      <w:r w:rsidR="00AD7E12" w:rsidRPr="002C69DE">
        <w:rPr>
          <w:sz w:val="28"/>
          <w:szCs w:val="28"/>
        </w:rPr>
        <w:t xml:space="preserve"> допомог</w:t>
      </w:r>
      <w:r w:rsidR="00413714">
        <w:rPr>
          <w:sz w:val="28"/>
          <w:szCs w:val="28"/>
        </w:rPr>
        <w:t>а</w:t>
      </w:r>
      <w:r w:rsidR="00AD7E12" w:rsidRPr="002C69DE">
        <w:t xml:space="preserve"> </w:t>
      </w:r>
      <w:r w:rsidR="00413714">
        <w:rPr>
          <w:sz w:val="28"/>
          <w:szCs w:val="28"/>
        </w:rPr>
        <w:t xml:space="preserve">має бути повернена до міського бюджету у разі з’ясування факту </w:t>
      </w:r>
      <w:r w:rsidR="00AD7E12" w:rsidRPr="002C69DE">
        <w:rPr>
          <w:sz w:val="28"/>
          <w:szCs w:val="28"/>
        </w:rPr>
        <w:t>добровільно</w:t>
      </w:r>
      <w:r w:rsidR="00413714">
        <w:rPr>
          <w:sz w:val="28"/>
          <w:szCs w:val="28"/>
        </w:rPr>
        <w:t>ї</w:t>
      </w:r>
      <w:r w:rsidR="00AD7E12" w:rsidRPr="002C69DE">
        <w:rPr>
          <w:sz w:val="28"/>
          <w:szCs w:val="28"/>
        </w:rPr>
        <w:t xml:space="preserve"> зда</w:t>
      </w:r>
      <w:r w:rsidR="00413714">
        <w:rPr>
          <w:sz w:val="28"/>
          <w:szCs w:val="28"/>
        </w:rPr>
        <w:t>чі</w:t>
      </w:r>
      <w:r w:rsidR="00AD7E12" w:rsidRPr="002C69DE">
        <w:rPr>
          <w:sz w:val="28"/>
          <w:szCs w:val="28"/>
        </w:rPr>
        <w:t xml:space="preserve"> в полон, самовільно</w:t>
      </w:r>
      <w:r w:rsidR="00413714">
        <w:rPr>
          <w:sz w:val="28"/>
          <w:szCs w:val="28"/>
        </w:rPr>
        <w:t>го</w:t>
      </w:r>
      <w:r w:rsidR="00AD7E12" w:rsidRPr="002C69DE">
        <w:rPr>
          <w:sz w:val="28"/>
          <w:szCs w:val="28"/>
        </w:rPr>
        <w:t xml:space="preserve"> залиш</w:t>
      </w:r>
      <w:r w:rsidR="00413714">
        <w:rPr>
          <w:sz w:val="28"/>
          <w:szCs w:val="28"/>
        </w:rPr>
        <w:t>ення</w:t>
      </w:r>
      <w:r w:rsidR="00AD7E12" w:rsidRPr="002C69DE">
        <w:rPr>
          <w:sz w:val="28"/>
          <w:szCs w:val="28"/>
        </w:rPr>
        <w:t xml:space="preserve"> військов</w:t>
      </w:r>
      <w:r w:rsidR="00413714">
        <w:rPr>
          <w:sz w:val="28"/>
          <w:szCs w:val="28"/>
        </w:rPr>
        <w:t>ої</w:t>
      </w:r>
      <w:r w:rsidR="00AD7E12" w:rsidRPr="002C69DE">
        <w:rPr>
          <w:sz w:val="28"/>
          <w:szCs w:val="28"/>
        </w:rPr>
        <w:t xml:space="preserve"> частини (установи, організації), місця служби або де</w:t>
      </w:r>
      <w:r w:rsidR="003A53D3">
        <w:rPr>
          <w:sz w:val="28"/>
          <w:szCs w:val="28"/>
        </w:rPr>
        <w:t>зе</w:t>
      </w:r>
      <w:r w:rsidR="00AD7E12" w:rsidRPr="002C69DE">
        <w:rPr>
          <w:sz w:val="28"/>
          <w:szCs w:val="28"/>
        </w:rPr>
        <w:t>ртир</w:t>
      </w:r>
      <w:r w:rsidR="00413714">
        <w:rPr>
          <w:sz w:val="28"/>
          <w:szCs w:val="28"/>
        </w:rPr>
        <w:t>ства Захисника/Захисниці України.</w:t>
      </w:r>
    </w:p>
    <w:p w14:paraId="2C80E9A1" w14:textId="2D5DA375" w:rsidR="00AD7E12" w:rsidRPr="002C69DE" w:rsidRDefault="001F7C64" w:rsidP="00E170A7">
      <w:pPr>
        <w:pStyle w:val="rvps2"/>
        <w:shd w:val="clear" w:color="auto" w:fill="FFFFFF"/>
        <w:spacing w:before="0" w:beforeAutospacing="0" w:after="0" w:afterAutospacing="0"/>
        <w:ind w:firstLine="567"/>
        <w:jc w:val="both"/>
        <w:rPr>
          <w:sz w:val="28"/>
          <w:szCs w:val="28"/>
        </w:rPr>
      </w:pPr>
      <w:r>
        <w:rPr>
          <w:sz w:val="28"/>
          <w:szCs w:val="28"/>
        </w:rPr>
        <w:t>9</w:t>
      </w:r>
      <w:r w:rsidR="00AD7E12" w:rsidRPr="002C69DE">
        <w:rPr>
          <w:sz w:val="28"/>
          <w:szCs w:val="28"/>
        </w:rPr>
        <w:t xml:space="preserve">. </w:t>
      </w:r>
      <w:bookmarkStart w:id="6" w:name="_Hlk135328493"/>
      <w:r w:rsidR="00AD7E12" w:rsidRPr="002C69DE">
        <w:rPr>
          <w:sz w:val="28"/>
          <w:szCs w:val="28"/>
        </w:rPr>
        <w:t>Відповідальність за подання недостовірних відомостей несе особисто заявник</w:t>
      </w:r>
      <w:bookmarkEnd w:id="6"/>
      <w:r w:rsidR="00AD7E12" w:rsidRPr="002C69DE">
        <w:rPr>
          <w:sz w:val="28"/>
          <w:szCs w:val="28"/>
        </w:rPr>
        <w:t>.</w:t>
      </w:r>
    </w:p>
    <w:p w14:paraId="63EC8438" w14:textId="77777777" w:rsidR="007E684C" w:rsidRDefault="007E684C" w:rsidP="00AD7E12">
      <w:pPr>
        <w:pStyle w:val="rvps2"/>
        <w:shd w:val="clear" w:color="auto" w:fill="FFFFFF"/>
        <w:spacing w:before="0" w:beforeAutospacing="0" w:after="0" w:afterAutospacing="0"/>
        <w:ind w:firstLine="709"/>
        <w:jc w:val="both"/>
        <w:rPr>
          <w:sz w:val="28"/>
          <w:szCs w:val="28"/>
        </w:rPr>
      </w:pPr>
    </w:p>
    <w:p w14:paraId="0399400C" w14:textId="77777777" w:rsidR="007E684C" w:rsidRDefault="007E684C" w:rsidP="00AD7E12">
      <w:pPr>
        <w:pStyle w:val="rvps2"/>
        <w:shd w:val="clear" w:color="auto" w:fill="FFFFFF"/>
        <w:spacing w:before="0" w:beforeAutospacing="0" w:after="0" w:afterAutospacing="0"/>
        <w:ind w:firstLine="709"/>
        <w:jc w:val="both"/>
        <w:rPr>
          <w:sz w:val="28"/>
          <w:szCs w:val="28"/>
        </w:rPr>
      </w:pPr>
    </w:p>
    <w:p w14:paraId="293ACED3" w14:textId="77777777" w:rsidR="00AD7E12" w:rsidRDefault="007E684C" w:rsidP="007E684C">
      <w:pPr>
        <w:pStyle w:val="rvps2"/>
        <w:shd w:val="clear" w:color="auto" w:fill="FFFFFF"/>
        <w:spacing w:before="0" w:beforeAutospacing="0" w:after="0" w:afterAutospacing="0"/>
        <w:jc w:val="both"/>
        <w:rPr>
          <w:sz w:val="28"/>
          <w:szCs w:val="28"/>
        </w:rPr>
      </w:pPr>
      <w:r w:rsidRPr="00335B44">
        <w:rPr>
          <w:sz w:val="28"/>
          <w:szCs w:val="28"/>
        </w:rPr>
        <w:t>Міський голова</w:t>
      </w:r>
      <w:r w:rsidRPr="00335B44">
        <w:rPr>
          <w:sz w:val="28"/>
          <w:szCs w:val="28"/>
        </w:rPr>
        <w:tab/>
      </w:r>
      <w:r w:rsidRPr="00335B44">
        <w:rPr>
          <w:sz w:val="28"/>
          <w:szCs w:val="28"/>
        </w:rPr>
        <w:tab/>
      </w:r>
      <w:r w:rsidRPr="00335B44">
        <w:rPr>
          <w:sz w:val="28"/>
          <w:szCs w:val="28"/>
        </w:rPr>
        <w:tab/>
      </w:r>
      <w:r w:rsidRPr="00335B44">
        <w:rPr>
          <w:sz w:val="28"/>
          <w:szCs w:val="28"/>
        </w:rPr>
        <w:tab/>
      </w:r>
      <w:r w:rsidRPr="00335B44">
        <w:rPr>
          <w:sz w:val="28"/>
          <w:szCs w:val="28"/>
        </w:rPr>
        <w:tab/>
      </w:r>
      <w:r w:rsidRPr="00335B44">
        <w:rPr>
          <w:sz w:val="28"/>
          <w:szCs w:val="28"/>
        </w:rPr>
        <w:tab/>
      </w:r>
      <w:r w:rsidRPr="00335B44">
        <w:rPr>
          <w:sz w:val="28"/>
          <w:szCs w:val="28"/>
        </w:rPr>
        <w:tab/>
        <w:t>Олександр</w:t>
      </w:r>
      <w:r>
        <w:rPr>
          <w:sz w:val="28"/>
          <w:szCs w:val="28"/>
        </w:rPr>
        <w:t xml:space="preserve"> МЕНЗУЛ</w:t>
      </w:r>
    </w:p>
    <w:p w14:paraId="501D2C8C" w14:textId="5E815349" w:rsidR="00642100" w:rsidRDefault="00642100">
      <w:pPr>
        <w:rPr>
          <w:rFonts w:ascii="Times New Roman" w:hAnsi="Times New Roman"/>
          <w:sz w:val="24"/>
          <w:szCs w:val="24"/>
          <w:lang w:val="uk-UA"/>
        </w:rPr>
      </w:pPr>
    </w:p>
    <w:sectPr w:rsidR="00642100" w:rsidSect="00F15DDD">
      <w:headerReference w:type="default" r:id="rId7"/>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905DE" w14:textId="77777777" w:rsidR="004E4CFB" w:rsidRDefault="004E4CFB" w:rsidP="00EF2211">
      <w:pPr>
        <w:spacing w:after="0" w:line="240" w:lineRule="auto"/>
      </w:pPr>
      <w:r>
        <w:separator/>
      </w:r>
    </w:p>
  </w:endnote>
  <w:endnote w:type="continuationSeparator" w:id="0">
    <w:p w14:paraId="6138BF6F" w14:textId="77777777" w:rsidR="004E4CFB" w:rsidRDefault="004E4CFB" w:rsidP="00EF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9037D" w14:textId="77777777" w:rsidR="004E4CFB" w:rsidRDefault="004E4CFB" w:rsidP="00EF2211">
      <w:pPr>
        <w:spacing w:after="0" w:line="240" w:lineRule="auto"/>
      </w:pPr>
      <w:r>
        <w:separator/>
      </w:r>
    </w:p>
  </w:footnote>
  <w:footnote w:type="continuationSeparator" w:id="0">
    <w:p w14:paraId="126BC1F4" w14:textId="77777777" w:rsidR="004E4CFB" w:rsidRDefault="004E4CFB" w:rsidP="00EF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4C9D" w14:textId="7869CA81" w:rsidR="00DD2046" w:rsidRPr="00EF2211" w:rsidRDefault="00EF2211">
    <w:pPr>
      <w:pStyle w:val="a4"/>
      <w:rPr>
        <w:rFonts w:ascii="Times New Roman" w:hAnsi="Times New Roman" w:cs="Times New Roman"/>
        <w:lang w:val="uk-UA"/>
      </w:rPr>
    </w:pPr>
    <w:r>
      <w:tab/>
    </w:r>
    <w:r>
      <w:tab/>
    </w:r>
    <w:r w:rsidRPr="00EF2211">
      <w:rPr>
        <w:rFonts w:ascii="Times New Roman" w:hAnsi="Times New Roman" w:cs="Times New Roman"/>
        <w:lang w:val="uk-UA"/>
      </w:rPr>
      <w:t>Продовження Порядку №7100-П</w:t>
    </w:r>
    <w:r w:rsidR="00FC1973">
      <w:rPr>
        <w:rFonts w:ascii="Times New Roman" w:hAnsi="Times New Roman" w:cs="Times New Roman"/>
        <w:lang w:val="uk-UA"/>
      </w:rPr>
      <w:t>К</w:t>
    </w:r>
    <w:r w:rsidRPr="00EF2211">
      <w:rPr>
        <w:rFonts w:ascii="Times New Roman" w:hAnsi="Times New Roman" w:cs="Times New Roman"/>
        <w:lang w:val="uk-UA"/>
      </w:rPr>
      <w:t>-1</w:t>
    </w:r>
    <w:r w:rsidR="00FC1973">
      <w:rPr>
        <w:rFonts w:ascii="Times New Roman" w:hAnsi="Times New Roman" w:cs="Times New Roman"/>
        <w:lang w:val="uk-UA"/>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93B9D"/>
    <w:multiLevelType w:val="multilevel"/>
    <w:tmpl w:val="5B648A2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12"/>
    <w:rsid w:val="00044AF1"/>
    <w:rsid w:val="00067A6D"/>
    <w:rsid w:val="000818C0"/>
    <w:rsid w:val="000B6D3C"/>
    <w:rsid w:val="000D0407"/>
    <w:rsid w:val="000D0BBF"/>
    <w:rsid w:val="00153A44"/>
    <w:rsid w:val="001A3848"/>
    <w:rsid w:val="001B39AC"/>
    <w:rsid w:val="001F7C64"/>
    <w:rsid w:val="00202EAE"/>
    <w:rsid w:val="0021258D"/>
    <w:rsid w:val="00212EAD"/>
    <w:rsid w:val="002432BF"/>
    <w:rsid w:val="00276641"/>
    <w:rsid w:val="002908DF"/>
    <w:rsid w:val="002C2383"/>
    <w:rsid w:val="0033739B"/>
    <w:rsid w:val="003520E7"/>
    <w:rsid w:val="00361AC9"/>
    <w:rsid w:val="003A53D3"/>
    <w:rsid w:val="003B6624"/>
    <w:rsid w:val="00413714"/>
    <w:rsid w:val="00457A1C"/>
    <w:rsid w:val="004B5013"/>
    <w:rsid w:val="004E4CFB"/>
    <w:rsid w:val="005220C6"/>
    <w:rsid w:val="00527ED6"/>
    <w:rsid w:val="00554B34"/>
    <w:rsid w:val="005633C9"/>
    <w:rsid w:val="005743CF"/>
    <w:rsid w:val="005B3565"/>
    <w:rsid w:val="00627E65"/>
    <w:rsid w:val="006360FB"/>
    <w:rsid w:val="00642100"/>
    <w:rsid w:val="00795C77"/>
    <w:rsid w:val="0079786A"/>
    <w:rsid w:val="007A746A"/>
    <w:rsid w:val="007B09B5"/>
    <w:rsid w:val="007B7A60"/>
    <w:rsid w:val="007E684C"/>
    <w:rsid w:val="007E7044"/>
    <w:rsid w:val="008C40AD"/>
    <w:rsid w:val="0093540D"/>
    <w:rsid w:val="00993A16"/>
    <w:rsid w:val="009D2034"/>
    <w:rsid w:val="009E551E"/>
    <w:rsid w:val="00A02FE2"/>
    <w:rsid w:val="00A224D1"/>
    <w:rsid w:val="00A8392E"/>
    <w:rsid w:val="00AA522B"/>
    <w:rsid w:val="00AC051A"/>
    <w:rsid w:val="00AD7E12"/>
    <w:rsid w:val="00B95D8C"/>
    <w:rsid w:val="00BC210C"/>
    <w:rsid w:val="00C45AF0"/>
    <w:rsid w:val="00D17A12"/>
    <w:rsid w:val="00D43397"/>
    <w:rsid w:val="00D96A78"/>
    <w:rsid w:val="00DD2046"/>
    <w:rsid w:val="00DD7F96"/>
    <w:rsid w:val="00E01DC0"/>
    <w:rsid w:val="00E170A7"/>
    <w:rsid w:val="00E36E7F"/>
    <w:rsid w:val="00E82491"/>
    <w:rsid w:val="00EF2211"/>
    <w:rsid w:val="00F15DDD"/>
    <w:rsid w:val="00FC0484"/>
    <w:rsid w:val="00FC1973"/>
    <w:rsid w:val="00FC6D90"/>
    <w:rsid w:val="00FE37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799E"/>
  <w15:chartTrackingRefBased/>
  <w15:docId w15:val="{1100EA49-AE60-4891-80EB-81375E0C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12"/>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7E12"/>
    <w:pPr>
      <w:spacing w:after="0" w:line="240" w:lineRule="auto"/>
    </w:pPr>
    <w:rPr>
      <w:kern w:val="0"/>
      <w:lang w:val="ru-RU"/>
      <w14:ligatures w14:val="none"/>
    </w:rPr>
  </w:style>
  <w:style w:type="paragraph" w:customStyle="1" w:styleId="rvps2">
    <w:name w:val="rvps2"/>
    <w:basedOn w:val="a"/>
    <w:rsid w:val="00AD7E1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header"/>
    <w:basedOn w:val="a"/>
    <w:link w:val="a5"/>
    <w:uiPriority w:val="99"/>
    <w:unhideWhenUsed/>
    <w:rsid w:val="00AD7E1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D7E12"/>
    <w:rPr>
      <w:kern w:val="0"/>
      <w:lang w:val="ru-RU"/>
      <w14:ligatures w14:val="none"/>
    </w:rPr>
  </w:style>
  <w:style w:type="paragraph" w:styleId="a6">
    <w:name w:val="footer"/>
    <w:basedOn w:val="a"/>
    <w:link w:val="a7"/>
    <w:uiPriority w:val="99"/>
    <w:unhideWhenUsed/>
    <w:rsid w:val="00EF221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F2211"/>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0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2093</Words>
  <Characters>1194</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2023-10-25T13:50:00Z</cp:lastPrinted>
  <dcterms:created xsi:type="dcterms:W3CDTF">2023-12-28T09:27:00Z</dcterms:created>
  <dcterms:modified xsi:type="dcterms:W3CDTF">2023-12-28T09:27:00Z</dcterms:modified>
</cp:coreProperties>
</file>