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56F" w:rsidRPr="00C51A24" w:rsidRDefault="0029656F" w:rsidP="0029656F">
      <w:pPr>
        <w:pStyle w:val="HTML"/>
        <w:tabs>
          <w:tab w:val="clear" w:pos="916"/>
          <w:tab w:val="left" w:pos="709"/>
        </w:tabs>
        <w:jc w:val="both"/>
        <w:rPr>
          <w:rFonts w:ascii="Times New Roman" w:hAnsi="Times New Roman" w:cs="Times New Roman"/>
          <w:i/>
          <w:iCs/>
          <w:sz w:val="28"/>
          <w:szCs w:val="28"/>
          <w:lang w:val="uk-UA"/>
        </w:rPr>
      </w:pPr>
      <w:bookmarkStart w:id="0" w:name="_GoBack"/>
      <w:bookmarkEnd w:id="0"/>
      <w:r w:rsidRPr="00C51A24">
        <w:rPr>
          <w:rFonts w:ascii="Times New Roman" w:hAnsi="Times New Roman" w:cs="Times New Roman"/>
          <w:i/>
          <w:iCs/>
          <w:color w:val="000000"/>
          <w:sz w:val="28"/>
          <w:szCs w:val="28"/>
          <w:lang w:val="uk-UA"/>
        </w:rPr>
        <w:tab/>
      </w:r>
    </w:p>
    <w:p w:rsidR="0029656F" w:rsidRDefault="0029656F" w:rsidP="0029656F">
      <w:pPr>
        <w:spacing w:after="0"/>
        <w:jc w:val="center"/>
        <w:rPr>
          <w:rFonts w:ascii="Times New Roman" w:hAnsi="Times New Roman" w:cs="Times New Roman"/>
          <w:sz w:val="28"/>
          <w:szCs w:val="28"/>
        </w:rPr>
      </w:pPr>
      <w:r>
        <w:rPr>
          <w:rFonts w:ascii="Times New Roman" w:hAnsi="Times New Roman" w:cs="Times New Roman"/>
          <w:sz w:val="28"/>
          <w:szCs w:val="28"/>
        </w:rPr>
        <w:t xml:space="preserve">Пояснювальна записка </w:t>
      </w:r>
    </w:p>
    <w:p w:rsidR="0029656F" w:rsidRPr="0029656F" w:rsidRDefault="0029656F" w:rsidP="0029656F">
      <w:pPr>
        <w:spacing w:after="0"/>
        <w:jc w:val="center"/>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Вараської міської ради «</w:t>
      </w:r>
      <w:r w:rsidRPr="0029656F">
        <w:rPr>
          <w:rFonts w:ascii="Times New Roman" w:hAnsi="Times New Roman" w:cs="Times New Roman"/>
          <w:sz w:val="28"/>
          <w:szCs w:val="28"/>
        </w:rPr>
        <w:t>Про внесення змін до Програми соціальної допомоги та підтримки мешканців Вараської міської територіальної громади на 2021-2023 роки №7100-ПР-01, затвердженої рішенням Вараської міської ради від 15.12.2020 №37 (зі змінами)</w:t>
      </w:r>
      <w:r>
        <w:rPr>
          <w:rFonts w:ascii="Times New Roman" w:hAnsi="Times New Roman" w:cs="Times New Roman"/>
          <w:sz w:val="28"/>
          <w:szCs w:val="28"/>
        </w:rPr>
        <w:t>»</w:t>
      </w:r>
    </w:p>
    <w:p w:rsidR="0029656F" w:rsidRDefault="0029656F" w:rsidP="0029656F">
      <w:pPr>
        <w:spacing w:after="0" w:line="240" w:lineRule="auto"/>
        <w:ind w:firstLine="540"/>
        <w:jc w:val="both"/>
        <w:rPr>
          <w:rFonts w:ascii="Times New Roman" w:hAnsi="Times New Roman" w:cs="Times New Roman"/>
          <w:sz w:val="28"/>
          <w:szCs w:val="28"/>
        </w:rPr>
      </w:pPr>
    </w:p>
    <w:p w:rsidR="00B46E9F" w:rsidRDefault="00B46E9F" w:rsidP="002975BE">
      <w:pPr>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З</w:t>
      </w:r>
      <w:r w:rsidRPr="00B46E9F">
        <w:rPr>
          <w:rFonts w:ascii="Times New Roman" w:hAnsi="Times New Roman" w:cs="Times New Roman"/>
          <w:sz w:val="28"/>
          <w:szCs w:val="28"/>
        </w:rPr>
        <w:t xml:space="preserve"> метою зменшення фінансового навантаження на мешканців Вараської міської територіальної громади</w:t>
      </w:r>
      <w:r>
        <w:rPr>
          <w:rFonts w:ascii="Times New Roman" w:hAnsi="Times New Roman" w:cs="Times New Roman"/>
          <w:sz w:val="28"/>
          <w:szCs w:val="28"/>
        </w:rPr>
        <w:t xml:space="preserve"> д</w:t>
      </w:r>
      <w:r w:rsidRPr="00B46E9F">
        <w:rPr>
          <w:rFonts w:ascii="Times New Roman" w:hAnsi="Times New Roman" w:cs="Times New Roman"/>
          <w:bCs/>
          <w:sz w:val="28"/>
          <w:szCs w:val="28"/>
        </w:rPr>
        <w:t>епартамент соціального захисту та гідності виконавчого комітету Вараської міської ради, як розробник Програми соціальної допомоги та підтримки мешканців Вараської міської територіальної громади на 2021-2023 роки, яка затверджена рішенням Вараської міської ради від 15.12.2020 №37 (зі змінами) (далі-Програма), вн</w:t>
      </w:r>
      <w:r>
        <w:rPr>
          <w:rFonts w:ascii="Times New Roman" w:hAnsi="Times New Roman" w:cs="Times New Roman"/>
          <w:bCs/>
          <w:sz w:val="28"/>
          <w:szCs w:val="28"/>
        </w:rPr>
        <w:t>осить</w:t>
      </w:r>
      <w:r w:rsidRPr="00B46E9F">
        <w:rPr>
          <w:rFonts w:ascii="Times New Roman" w:hAnsi="Times New Roman" w:cs="Times New Roman"/>
          <w:bCs/>
          <w:sz w:val="28"/>
          <w:szCs w:val="28"/>
        </w:rPr>
        <w:t xml:space="preserve"> наступн</w:t>
      </w:r>
      <w:r>
        <w:rPr>
          <w:rFonts w:ascii="Times New Roman" w:hAnsi="Times New Roman" w:cs="Times New Roman"/>
          <w:bCs/>
          <w:sz w:val="28"/>
          <w:szCs w:val="28"/>
        </w:rPr>
        <w:t>і</w:t>
      </w:r>
      <w:r w:rsidRPr="00B46E9F">
        <w:rPr>
          <w:rFonts w:ascii="Times New Roman" w:hAnsi="Times New Roman" w:cs="Times New Roman"/>
          <w:bCs/>
          <w:sz w:val="28"/>
          <w:szCs w:val="28"/>
        </w:rPr>
        <w:t xml:space="preserve"> змін</w:t>
      </w:r>
      <w:r>
        <w:rPr>
          <w:rFonts w:ascii="Times New Roman" w:hAnsi="Times New Roman" w:cs="Times New Roman"/>
          <w:bCs/>
          <w:sz w:val="28"/>
          <w:szCs w:val="28"/>
        </w:rPr>
        <w:t>и</w:t>
      </w:r>
      <w:r w:rsidRPr="00B46E9F">
        <w:rPr>
          <w:rFonts w:ascii="Times New Roman" w:hAnsi="Times New Roman" w:cs="Times New Roman"/>
          <w:bCs/>
          <w:sz w:val="28"/>
          <w:szCs w:val="28"/>
        </w:rPr>
        <w:t xml:space="preserve"> до Програми.</w:t>
      </w:r>
    </w:p>
    <w:p w:rsidR="002975BE" w:rsidRPr="002975BE" w:rsidRDefault="0074568D" w:rsidP="00C00653">
      <w:pPr>
        <w:spacing w:after="0" w:line="240" w:lineRule="auto"/>
        <w:ind w:firstLine="540"/>
        <w:jc w:val="both"/>
        <w:rPr>
          <w:rFonts w:ascii="Times New Roman" w:hAnsi="Times New Roman" w:cs="Times New Roman"/>
          <w:bCs/>
          <w:sz w:val="28"/>
          <w:szCs w:val="28"/>
        </w:rPr>
      </w:pPr>
      <w:r w:rsidRPr="002975BE">
        <w:rPr>
          <w:rFonts w:ascii="Times New Roman" w:hAnsi="Times New Roman" w:cs="Times New Roman"/>
          <w:bCs/>
          <w:sz w:val="28"/>
          <w:szCs w:val="28"/>
        </w:rPr>
        <w:t xml:space="preserve">Рішенням виконавчого комітету Вараської міської ради  від </w:t>
      </w:r>
      <w:r>
        <w:rPr>
          <w:rFonts w:ascii="Times New Roman" w:hAnsi="Times New Roman" w:cs="Times New Roman"/>
          <w:bCs/>
          <w:sz w:val="28"/>
          <w:szCs w:val="28"/>
        </w:rPr>
        <w:t>09</w:t>
      </w:r>
      <w:r w:rsidRPr="002975BE">
        <w:rPr>
          <w:rFonts w:ascii="Times New Roman" w:hAnsi="Times New Roman" w:cs="Times New Roman"/>
          <w:bCs/>
          <w:sz w:val="28"/>
          <w:szCs w:val="28"/>
        </w:rPr>
        <w:t>.0</w:t>
      </w:r>
      <w:r>
        <w:rPr>
          <w:rFonts w:ascii="Times New Roman" w:hAnsi="Times New Roman" w:cs="Times New Roman"/>
          <w:bCs/>
          <w:sz w:val="28"/>
          <w:szCs w:val="28"/>
        </w:rPr>
        <w:t>1</w:t>
      </w:r>
      <w:r w:rsidRPr="002975BE">
        <w:rPr>
          <w:rFonts w:ascii="Times New Roman" w:hAnsi="Times New Roman" w:cs="Times New Roman"/>
          <w:bCs/>
          <w:sz w:val="28"/>
          <w:szCs w:val="28"/>
        </w:rPr>
        <w:t>.2023 №</w:t>
      </w:r>
      <w:r>
        <w:rPr>
          <w:rFonts w:ascii="Times New Roman" w:hAnsi="Times New Roman" w:cs="Times New Roman"/>
          <w:bCs/>
          <w:sz w:val="28"/>
          <w:szCs w:val="28"/>
        </w:rPr>
        <w:t>09</w:t>
      </w:r>
      <w:r w:rsidRPr="002975BE">
        <w:rPr>
          <w:rFonts w:ascii="Times New Roman" w:hAnsi="Times New Roman" w:cs="Times New Roman"/>
          <w:bCs/>
          <w:sz w:val="28"/>
          <w:szCs w:val="28"/>
        </w:rPr>
        <w:t xml:space="preserve">-РВ-23 </w:t>
      </w:r>
      <w:r>
        <w:rPr>
          <w:rFonts w:ascii="Times New Roman" w:hAnsi="Times New Roman" w:cs="Times New Roman"/>
          <w:bCs/>
          <w:sz w:val="28"/>
          <w:szCs w:val="28"/>
        </w:rPr>
        <w:t xml:space="preserve">було </w:t>
      </w:r>
      <w:proofErr w:type="spellStart"/>
      <w:r>
        <w:rPr>
          <w:rFonts w:ascii="Times New Roman" w:hAnsi="Times New Roman" w:cs="Times New Roman"/>
          <w:bCs/>
          <w:sz w:val="28"/>
          <w:szCs w:val="28"/>
        </w:rPr>
        <w:t>в</w:t>
      </w:r>
      <w:r w:rsidRPr="0074568D">
        <w:rPr>
          <w:rFonts w:ascii="Times New Roman" w:hAnsi="Times New Roman" w:cs="Times New Roman"/>
          <w:bCs/>
          <w:sz w:val="28"/>
          <w:szCs w:val="28"/>
        </w:rPr>
        <w:t>нес</w:t>
      </w:r>
      <w:r>
        <w:rPr>
          <w:rFonts w:ascii="Times New Roman" w:hAnsi="Times New Roman" w:cs="Times New Roman"/>
          <w:bCs/>
          <w:sz w:val="28"/>
          <w:szCs w:val="28"/>
        </w:rPr>
        <w:t>ено</w:t>
      </w:r>
      <w:proofErr w:type="spellEnd"/>
      <w:r w:rsidRPr="0074568D">
        <w:rPr>
          <w:rFonts w:ascii="Times New Roman" w:hAnsi="Times New Roman" w:cs="Times New Roman"/>
          <w:bCs/>
          <w:sz w:val="28"/>
          <w:szCs w:val="28"/>
        </w:rPr>
        <w:t xml:space="preserve"> зміни до </w:t>
      </w:r>
      <w:r w:rsidR="00035298">
        <w:rPr>
          <w:rFonts w:ascii="Times New Roman" w:hAnsi="Times New Roman" w:cs="Times New Roman"/>
          <w:bCs/>
          <w:sz w:val="28"/>
          <w:szCs w:val="28"/>
        </w:rPr>
        <w:t>М</w:t>
      </w:r>
      <w:r w:rsidRPr="0074568D">
        <w:rPr>
          <w:rFonts w:ascii="Times New Roman" w:hAnsi="Times New Roman" w:cs="Times New Roman"/>
          <w:bCs/>
          <w:sz w:val="28"/>
          <w:szCs w:val="28"/>
        </w:rPr>
        <w:t>ережі міських автобусних маршрутів загального користування</w:t>
      </w:r>
      <w:r w:rsidR="00035298">
        <w:rPr>
          <w:rFonts w:ascii="Times New Roman" w:hAnsi="Times New Roman" w:cs="Times New Roman"/>
          <w:bCs/>
          <w:sz w:val="28"/>
          <w:szCs w:val="28"/>
        </w:rPr>
        <w:t xml:space="preserve">, що затверджена </w:t>
      </w:r>
      <w:r w:rsidR="00035298" w:rsidRPr="0074568D">
        <w:rPr>
          <w:rFonts w:ascii="Times New Roman" w:hAnsi="Times New Roman" w:cs="Times New Roman"/>
          <w:bCs/>
          <w:sz w:val="28"/>
          <w:szCs w:val="28"/>
        </w:rPr>
        <w:t>рішення виконавчого комітету Вараської міської ради від 19.10.2017 № 175</w:t>
      </w:r>
      <w:r>
        <w:rPr>
          <w:rFonts w:ascii="Times New Roman" w:hAnsi="Times New Roman" w:cs="Times New Roman"/>
          <w:bCs/>
          <w:sz w:val="28"/>
          <w:szCs w:val="28"/>
        </w:rPr>
        <w:t xml:space="preserve">. </w:t>
      </w:r>
      <w:r w:rsidR="00C00653">
        <w:rPr>
          <w:rFonts w:ascii="Times New Roman" w:hAnsi="Times New Roman" w:cs="Times New Roman"/>
          <w:bCs/>
          <w:sz w:val="28"/>
          <w:szCs w:val="28"/>
        </w:rPr>
        <w:t>Також, р</w:t>
      </w:r>
      <w:r w:rsidR="002975BE" w:rsidRPr="002975BE">
        <w:rPr>
          <w:rFonts w:ascii="Times New Roman" w:hAnsi="Times New Roman" w:cs="Times New Roman"/>
          <w:bCs/>
          <w:sz w:val="28"/>
          <w:szCs w:val="28"/>
        </w:rPr>
        <w:t>ішенням виконавчого комітету Вараської міської ради  від 28.03.2023 №88-РВ-23 передбачено збільшення тарифу на проїзд міським автомобільним транспортом. Для повного відшкодування компенсаційних виплат за пільгове перевезення окремих категорій громадян, які мають на це право автомобільним транспортом загального користування за міськими та приміськими маршрутами</w:t>
      </w:r>
      <w:r w:rsidR="00035298">
        <w:rPr>
          <w:rFonts w:ascii="Times New Roman" w:hAnsi="Times New Roman" w:cs="Times New Roman"/>
          <w:bCs/>
          <w:sz w:val="28"/>
          <w:szCs w:val="28"/>
        </w:rPr>
        <w:t>,</w:t>
      </w:r>
      <w:r w:rsidR="00C00653">
        <w:rPr>
          <w:rFonts w:ascii="Times New Roman" w:hAnsi="Times New Roman" w:cs="Times New Roman"/>
          <w:bCs/>
          <w:sz w:val="28"/>
          <w:szCs w:val="28"/>
        </w:rPr>
        <w:t xml:space="preserve"> приведення у відповідність назв маршрутів</w:t>
      </w:r>
      <w:r w:rsidR="00035298">
        <w:rPr>
          <w:rFonts w:ascii="Times New Roman" w:hAnsi="Times New Roman" w:cs="Times New Roman"/>
          <w:bCs/>
          <w:sz w:val="28"/>
          <w:szCs w:val="28"/>
        </w:rPr>
        <w:t>,</w:t>
      </w:r>
      <w:r w:rsidR="002975BE" w:rsidRPr="002975BE">
        <w:rPr>
          <w:rFonts w:ascii="Times New Roman" w:hAnsi="Times New Roman" w:cs="Times New Roman"/>
          <w:bCs/>
          <w:sz w:val="28"/>
          <w:szCs w:val="28"/>
        </w:rPr>
        <w:t xml:space="preserve"> вносяться зміни до Програми на 2023 рік </w:t>
      </w:r>
      <w:r w:rsidR="00035298">
        <w:rPr>
          <w:rFonts w:ascii="Times New Roman" w:hAnsi="Times New Roman" w:cs="Times New Roman"/>
          <w:bCs/>
          <w:sz w:val="28"/>
          <w:szCs w:val="28"/>
        </w:rPr>
        <w:t>д</w:t>
      </w:r>
      <w:r w:rsidR="00C00653" w:rsidRPr="002975BE">
        <w:rPr>
          <w:rFonts w:ascii="Times New Roman" w:hAnsi="Times New Roman" w:cs="Times New Roman"/>
          <w:bCs/>
          <w:sz w:val="28"/>
          <w:szCs w:val="28"/>
        </w:rPr>
        <w:t>о заходу 13</w:t>
      </w:r>
      <w:r w:rsidR="00C00653">
        <w:rPr>
          <w:rFonts w:ascii="Times New Roman" w:hAnsi="Times New Roman" w:cs="Times New Roman"/>
          <w:bCs/>
          <w:sz w:val="28"/>
          <w:szCs w:val="28"/>
        </w:rPr>
        <w:t>, виклавши його в новій редакції та</w:t>
      </w:r>
      <w:r w:rsidR="00C00653" w:rsidRPr="002975BE">
        <w:rPr>
          <w:rFonts w:ascii="Times New Roman" w:hAnsi="Times New Roman" w:cs="Times New Roman"/>
          <w:bCs/>
          <w:sz w:val="28"/>
          <w:szCs w:val="28"/>
        </w:rPr>
        <w:t xml:space="preserve"> </w:t>
      </w:r>
      <w:r w:rsidR="002975BE" w:rsidRPr="002975BE">
        <w:rPr>
          <w:rFonts w:ascii="Times New Roman" w:hAnsi="Times New Roman" w:cs="Times New Roman"/>
          <w:bCs/>
          <w:sz w:val="28"/>
          <w:szCs w:val="28"/>
        </w:rPr>
        <w:t xml:space="preserve">в </w:t>
      </w:r>
      <w:bookmarkStart w:id="1" w:name="_Hlk135739926"/>
      <w:r w:rsidR="002975BE" w:rsidRPr="002975BE">
        <w:rPr>
          <w:rFonts w:ascii="Times New Roman" w:hAnsi="Times New Roman" w:cs="Times New Roman"/>
          <w:bCs/>
          <w:sz w:val="28"/>
          <w:szCs w:val="28"/>
        </w:rPr>
        <w:t xml:space="preserve">частині збільшення обсягів фінансування </w:t>
      </w:r>
      <w:bookmarkEnd w:id="1"/>
      <w:r w:rsidR="002975BE" w:rsidRPr="002975BE">
        <w:rPr>
          <w:rFonts w:ascii="Times New Roman" w:hAnsi="Times New Roman" w:cs="Times New Roman"/>
          <w:bCs/>
          <w:sz w:val="28"/>
          <w:szCs w:val="28"/>
        </w:rPr>
        <w:t>(таблиця 1,</w:t>
      </w:r>
      <w:r w:rsidR="00C00653">
        <w:rPr>
          <w:rFonts w:ascii="Times New Roman" w:hAnsi="Times New Roman" w:cs="Times New Roman"/>
          <w:bCs/>
          <w:sz w:val="28"/>
          <w:szCs w:val="28"/>
        </w:rPr>
        <w:t>2,</w:t>
      </w:r>
      <w:r w:rsidR="002975BE" w:rsidRPr="002975BE">
        <w:rPr>
          <w:rFonts w:ascii="Times New Roman" w:hAnsi="Times New Roman" w:cs="Times New Roman"/>
          <w:bCs/>
          <w:sz w:val="28"/>
          <w:szCs w:val="28"/>
        </w:rPr>
        <w:t>3,4):</w:t>
      </w:r>
    </w:p>
    <w:p w:rsidR="002975BE" w:rsidRPr="002975BE" w:rsidRDefault="002975BE" w:rsidP="002975BE">
      <w:pPr>
        <w:spacing w:after="0"/>
        <w:jc w:val="both"/>
        <w:rPr>
          <w:rFonts w:ascii="Times New Roman" w:hAnsi="Times New Roman" w:cs="Times New Roman"/>
          <w:bCs/>
          <w:sz w:val="28"/>
          <w:szCs w:val="28"/>
        </w:rPr>
      </w:pPr>
      <w:r w:rsidRPr="002975BE">
        <w:rPr>
          <w:rFonts w:ascii="Times New Roman" w:hAnsi="Times New Roman" w:cs="Times New Roman"/>
          <w:bCs/>
          <w:sz w:val="28"/>
          <w:szCs w:val="28"/>
        </w:rPr>
        <w:t xml:space="preserve">          - 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w:t>
      </w:r>
      <w:r w:rsidR="00E90837">
        <w:rPr>
          <w:rFonts w:ascii="Times New Roman" w:hAnsi="Times New Roman" w:cs="Times New Roman"/>
          <w:bCs/>
          <w:sz w:val="28"/>
          <w:szCs w:val="28"/>
        </w:rPr>
        <w:t>: маршрут</w:t>
      </w:r>
      <w:r w:rsidR="00C61902">
        <w:rPr>
          <w:rFonts w:ascii="Times New Roman" w:hAnsi="Times New Roman" w:cs="Times New Roman"/>
          <w:bCs/>
          <w:sz w:val="28"/>
          <w:szCs w:val="28"/>
        </w:rPr>
        <w:t>ом</w:t>
      </w:r>
      <w:r w:rsidR="00E90837">
        <w:rPr>
          <w:rFonts w:ascii="Times New Roman" w:hAnsi="Times New Roman" w:cs="Times New Roman"/>
          <w:bCs/>
          <w:sz w:val="28"/>
          <w:szCs w:val="28"/>
        </w:rPr>
        <w:t xml:space="preserve"> №6</w:t>
      </w:r>
      <w:r w:rsidRPr="002975BE">
        <w:rPr>
          <w:rFonts w:ascii="Times New Roman" w:hAnsi="Times New Roman" w:cs="Times New Roman"/>
          <w:bCs/>
          <w:sz w:val="28"/>
          <w:szCs w:val="28"/>
        </w:rPr>
        <w:t xml:space="preserve"> Собор - Залізнична станція, маршрутом №7 Автовокзал - Реабілітаційний центр - Автовокзал, маршрутом №8 Хлібозавод </w:t>
      </w:r>
      <w:r w:rsidR="00E90837">
        <w:rPr>
          <w:rFonts w:ascii="Times New Roman" w:hAnsi="Times New Roman" w:cs="Times New Roman"/>
          <w:bCs/>
          <w:sz w:val="28"/>
          <w:szCs w:val="28"/>
        </w:rPr>
        <w:t>–</w:t>
      </w:r>
      <w:r w:rsidRPr="002975BE">
        <w:rPr>
          <w:rFonts w:ascii="Times New Roman" w:hAnsi="Times New Roman" w:cs="Times New Roman"/>
          <w:bCs/>
          <w:sz w:val="28"/>
          <w:szCs w:val="28"/>
        </w:rPr>
        <w:t xml:space="preserve"> </w:t>
      </w:r>
      <w:r w:rsidR="00C00653">
        <w:rPr>
          <w:rFonts w:ascii="Times New Roman" w:hAnsi="Times New Roman" w:cs="Times New Roman"/>
          <w:bCs/>
          <w:sz w:val="28"/>
          <w:szCs w:val="28"/>
        </w:rPr>
        <w:t>Ліцей</w:t>
      </w:r>
      <w:r w:rsidR="00E90837">
        <w:rPr>
          <w:rFonts w:ascii="Times New Roman" w:hAnsi="Times New Roman" w:cs="Times New Roman"/>
          <w:bCs/>
          <w:sz w:val="28"/>
          <w:szCs w:val="28"/>
        </w:rPr>
        <w:t xml:space="preserve"> </w:t>
      </w:r>
      <w:r w:rsidRPr="002975BE">
        <w:rPr>
          <w:rFonts w:ascii="Times New Roman" w:hAnsi="Times New Roman" w:cs="Times New Roman"/>
          <w:bCs/>
          <w:sz w:val="28"/>
          <w:szCs w:val="28"/>
        </w:rPr>
        <w:t xml:space="preserve">№4 </w:t>
      </w:r>
      <w:r w:rsidR="00E90837">
        <w:rPr>
          <w:rFonts w:ascii="Times New Roman" w:hAnsi="Times New Roman" w:cs="Times New Roman"/>
          <w:bCs/>
          <w:sz w:val="28"/>
          <w:szCs w:val="28"/>
        </w:rPr>
        <w:t>–</w:t>
      </w:r>
      <w:r w:rsidRPr="002975BE">
        <w:rPr>
          <w:rFonts w:ascii="Times New Roman" w:hAnsi="Times New Roman" w:cs="Times New Roman"/>
          <w:bCs/>
          <w:sz w:val="28"/>
          <w:szCs w:val="28"/>
        </w:rPr>
        <w:t xml:space="preserve"> </w:t>
      </w:r>
      <w:proofErr w:type="spellStart"/>
      <w:r w:rsidR="00E90837">
        <w:rPr>
          <w:rFonts w:ascii="Times New Roman" w:hAnsi="Times New Roman" w:cs="Times New Roman"/>
          <w:bCs/>
          <w:sz w:val="28"/>
          <w:szCs w:val="28"/>
        </w:rPr>
        <w:t>мкр</w:t>
      </w:r>
      <w:proofErr w:type="spellEnd"/>
      <w:r w:rsidR="00E90837">
        <w:rPr>
          <w:rFonts w:ascii="Times New Roman" w:hAnsi="Times New Roman" w:cs="Times New Roman"/>
          <w:bCs/>
          <w:sz w:val="28"/>
          <w:szCs w:val="28"/>
        </w:rPr>
        <w:t xml:space="preserve">-н </w:t>
      </w:r>
      <w:r w:rsidRPr="002975BE">
        <w:rPr>
          <w:rFonts w:ascii="Times New Roman" w:hAnsi="Times New Roman" w:cs="Times New Roman"/>
          <w:bCs/>
          <w:sz w:val="28"/>
          <w:szCs w:val="28"/>
        </w:rPr>
        <w:t>Ювілейний</w:t>
      </w:r>
      <w:r w:rsidR="00E90837">
        <w:rPr>
          <w:rFonts w:ascii="Times New Roman" w:hAnsi="Times New Roman" w:cs="Times New Roman"/>
          <w:bCs/>
          <w:sz w:val="28"/>
          <w:szCs w:val="28"/>
        </w:rPr>
        <w:t>,</w:t>
      </w:r>
      <w:r w:rsidRPr="002975BE">
        <w:rPr>
          <w:rFonts w:ascii="Times New Roman" w:hAnsi="Times New Roman" w:cs="Times New Roman"/>
          <w:bCs/>
          <w:sz w:val="28"/>
          <w:szCs w:val="28"/>
        </w:rPr>
        <w:t xml:space="preserve">11 – Автовокзал - Хлібозавод, маршрутом №9 Благоустрій - Журавлина - вул. Набережна - </w:t>
      </w:r>
      <w:r w:rsidR="00E90837" w:rsidRPr="002975BE">
        <w:rPr>
          <w:rFonts w:ascii="Times New Roman" w:hAnsi="Times New Roman" w:cs="Times New Roman"/>
          <w:bCs/>
          <w:sz w:val="28"/>
          <w:szCs w:val="28"/>
        </w:rPr>
        <w:t>Благоустрій</w:t>
      </w:r>
      <w:r w:rsidRPr="002975BE">
        <w:rPr>
          <w:rFonts w:ascii="Times New Roman" w:hAnsi="Times New Roman" w:cs="Times New Roman"/>
          <w:bCs/>
          <w:sz w:val="28"/>
          <w:szCs w:val="28"/>
        </w:rPr>
        <w:t xml:space="preserve"> та приміським маршрутом </w:t>
      </w:r>
      <w:proofErr w:type="spellStart"/>
      <w:r w:rsidRPr="002975BE">
        <w:rPr>
          <w:rFonts w:ascii="Times New Roman" w:hAnsi="Times New Roman" w:cs="Times New Roman"/>
          <w:bCs/>
          <w:sz w:val="28"/>
          <w:szCs w:val="28"/>
        </w:rPr>
        <w:t>Вараш</w:t>
      </w:r>
      <w:proofErr w:type="spellEnd"/>
      <w:r w:rsidRPr="002975BE">
        <w:rPr>
          <w:rFonts w:ascii="Times New Roman" w:hAnsi="Times New Roman" w:cs="Times New Roman"/>
          <w:bCs/>
          <w:sz w:val="28"/>
          <w:szCs w:val="28"/>
        </w:rPr>
        <w:t xml:space="preserve"> АС - Дачні ділянки – 5 066 200 грн.</w:t>
      </w:r>
    </w:p>
    <w:p w:rsidR="002975BE" w:rsidRPr="002975BE" w:rsidRDefault="002975BE" w:rsidP="002975BE">
      <w:pPr>
        <w:spacing w:after="0"/>
        <w:ind w:firstLine="708"/>
        <w:jc w:val="both"/>
        <w:rPr>
          <w:rFonts w:ascii="Times New Roman" w:hAnsi="Times New Roman" w:cs="Times New Roman"/>
          <w:bCs/>
          <w:sz w:val="28"/>
          <w:szCs w:val="28"/>
        </w:rPr>
      </w:pPr>
      <w:bookmarkStart w:id="2" w:name="_Hlk135738196"/>
      <w:r w:rsidRPr="002975BE">
        <w:rPr>
          <w:rFonts w:ascii="Times New Roman" w:hAnsi="Times New Roman" w:cs="Times New Roman"/>
          <w:bCs/>
          <w:sz w:val="28"/>
          <w:szCs w:val="28"/>
        </w:rPr>
        <w:t xml:space="preserve">На сьогоднішній день Програмою передбачено загальну потребу в коштах на 2021-2023 роки в сумі 42 108 300 грн, в </w:t>
      </w:r>
      <w:proofErr w:type="spellStart"/>
      <w:r w:rsidRPr="002975BE">
        <w:rPr>
          <w:rFonts w:ascii="Times New Roman" w:hAnsi="Times New Roman" w:cs="Times New Roman"/>
          <w:bCs/>
          <w:sz w:val="28"/>
          <w:szCs w:val="28"/>
        </w:rPr>
        <w:t>т.ч</w:t>
      </w:r>
      <w:proofErr w:type="spellEnd"/>
      <w:r w:rsidRPr="002975BE">
        <w:rPr>
          <w:rFonts w:ascii="Times New Roman" w:hAnsi="Times New Roman" w:cs="Times New Roman"/>
          <w:bCs/>
          <w:sz w:val="28"/>
          <w:szCs w:val="28"/>
        </w:rPr>
        <w:t xml:space="preserve">. на 2023 рік – 18 896 100 грн. </w:t>
      </w:r>
    </w:p>
    <w:p w:rsidR="002975BE" w:rsidRPr="002975BE" w:rsidRDefault="002975BE" w:rsidP="002975BE">
      <w:pPr>
        <w:spacing w:after="0"/>
        <w:ind w:firstLine="708"/>
        <w:jc w:val="both"/>
        <w:rPr>
          <w:rFonts w:ascii="Times New Roman" w:hAnsi="Times New Roman" w:cs="Times New Roman"/>
          <w:bCs/>
          <w:sz w:val="28"/>
          <w:szCs w:val="28"/>
        </w:rPr>
      </w:pPr>
      <w:r w:rsidRPr="002975BE">
        <w:rPr>
          <w:rFonts w:ascii="Times New Roman" w:hAnsi="Times New Roman" w:cs="Times New Roman"/>
          <w:bCs/>
          <w:sz w:val="28"/>
          <w:szCs w:val="28"/>
        </w:rPr>
        <w:t>В зв</w:t>
      </w:r>
      <w:r w:rsidRPr="002975BE">
        <w:rPr>
          <w:rFonts w:ascii="Times New Roman" w:hAnsi="Times New Roman" w:cs="Times New Roman"/>
          <w:bCs/>
          <w:sz w:val="28"/>
          <w:szCs w:val="28"/>
          <w:lang w:val="ru-RU"/>
        </w:rPr>
        <w:t>’</w:t>
      </w:r>
      <w:proofErr w:type="spellStart"/>
      <w:r w:rsidRPr="002975BE">
        <w:rPr>
          <w:rFonts w:ascii="Times New Roman" w:hAnsi="Times New Roman" w:cs="Times New Roman"/>
          <w:bCs/>
          <w:sz w:val="28"/>
          <w:szCs w:val="28"/>
        </w:rPr>
        <w:t>язку</w:t>
      </w:r>
      <w:proofErr w:type="spellEnd"/>
      <w:r w:rsidRPr="002975BE">
        <w:rPr>
          <w:rFonts w:ascii="Times New Roman" w:hAnsi="Times New Roman" w:cs="Times New Roman"/>
          <w:bCs/>
          <w:sz w:val="28"/>
          <w:szCs w:val="28"/>
        </w:rPr>
        <w:t xml:space="preserve"> із зміною тарифу на проїзд, потреба в коштах на 2023 рік збільшиться на 1 117 900  грн та буде становити 20 014 000 грн. </w:t>
      </w:r>
    </w:p>
    <w:p w:rsidR="002975BE" w:rsidRPr="002975BE" w:rsidRDefault="002975BE" w:rsidP="002975BE">
      <w:pPr>
        <w:spacing w:after="0"/>
        <w:ind w:firstLine="708"/>
        <w:jc w:val="both"/>
        <w:rPr>
          <w:rFonts w:ascii="Times New Roman" w:hAnsi="Times New Roman" w:cs="Times New Roman"/>
          <w:bCs/>
          <w:sz w:val="28"/>
          <w:szCs w:val="28"/>
        </w:rPr>
      </w:pPr>
      <w:r w:rsidRPr="002975BE">
        <w:rPr>
          <w:rFonts w:ascii="Times New Roman" w:hAnsi="Times New Roman" w:cs="Times New Roman"/>
          <w:bCs/>
          <w:sz w:val="28"/>
          <w:szCs w:val="28"/>
        </w:rPr>
        <w:t>Відповідно загальний обсяг потреби на 2021-2023 роки становитиме 43 226 200 грн.</w:t>
      </w:r>
    </w:p>
    <w:bookmarkEnd w:id="2"/>
    <w:p w:rsidR="002975BE" w:rsidRPr="002975BE" w:rsidRDefault="002975BE" w:rsidP="002975BE">
      <w:pPr>
        <w:spacing w:after="0"/>
        <w:ind w:firstLine="708"/>
        <w:jc w:val="both"/>
        <w:rPr>
          <w:rFonts w:ascii="Times New Roman" w:hAnsi="Times New Roman" w:cs="Times New Roman"/>
          <w:bCs/>
          <w:sz w:val="28"/>
          <w:szCs w:val="28"/>
        </w:rPr>
      </w:pPr>
      <w:r w:rsidRPr="002975BE">
        <w:rPr>
          <w:rFonts w:ascii="Times New Roman" w:hAnsi="Times New Roman" w:cs="Times New Roman"/>
          <w:bCs/>
          <w:sz w:val="28"/>
          <w:szCs w:val="28"/>
        </w:rPr>
        <w:t xml:space="preserve">Окрім того, з метою підтримки членів сімей загиблих (померлих) військовослужбовців, які брали безпосередню участь у збройному конфлікті </w:t>
      </w:r>
      <w:r w:rsidRPr="002975BE">
        <w:rPr>
          <w:rFonts w:ascii="Times New Roman" w:hAnsi="Times New Roman" w:cs="Times New Roman"/>
          <w:bCs/>
          <w:sz w:val="28"/>
          <w:szCs w:val="28"/>
        </w:rPr>
        <w:lastRenderedPageBreak/>
        <w:t xml:space="preserve">внаслідок військової агресії </w:t>
      </w:r>
      <w:proofErr w:type="spellStart"/>
      <w:r w:rsidRPr="002975BE">
        <w:rPr>
          <w:rFonts w:ascii="Times New Roman" w:hAnsi="Times New Roman" w:cs="Times New Roman"/>
          <w:bCs/>
          <w:sz w:val="28"/>
          <w:szCs w:val="28"/>
        </w:rPr>
        <w:t>рф</w:t>
      </w:r>
      <w:proofErr w:type="spellEnd"/>
      <w:r w:rsidRPr="002975BE">
        <w:rPr>
          <w:rFonts w:ascii="Times New Roman" w:hAnsi="Times New Roman" w:cs="Times New Roman"/>
          <w:bCs/>
          <w:sz w:val="28"/>
          <w:szCs w:val="28"/>
        </w:rPr>
        <w:t xml:space="preserve"> проти України вносяться зміни до заходу 18 Програми, виклавши його в такій редакції (таблиця 1,2,4):</w:t>
      </w:r>
    </w:p>
    <w:p w:rsidR="002975BE" w:rsidRDefault="002975BE" w:rsidP="002975BE">
      <w:pPr>
        <w:spacing w:after="0"/>
        <w:jc w:val="both"/>
        <w:rPr>
          <w:rFonts w:ascii="Times New Roman" w:hAnsi="Times New Roman" w:cs="Times New Roman"/>
          <w:bCs/>
          <w:sz w:val="28"/>
          <w:szCs w:val="28"/>
        </w:rPr>
      </w:pPr>
      <w:r w:rsidRPr="002975BE">
        <w:rPr>
          <w:rFonts w:ascii="Times New Roman" w:hAnsi="Times New Roman" w:cs="Times New Roman"/>
          <w:bCs/>
          <w:sz w:val="28"/>
          <w:szCs w:val="28"/>
        </w:rPr>
        <w:t xml:space="preserve">         - надання одноразової грошової допомоги </w:t>
      </w:r>
      <w:bookmarkStart w:id="3" w:name="_Hlk135733513"/>
      <w:r w:rsidRPr="002975BE">
        <w:rPr>
          <w:rFonts w:ascii="Times New Roman" w:hAnsi="Times New Roman" w:cs="Times New Roman"/>
          <w:bCs/>
          <w:sz w:val="28"/>
          <w:szCs w:val="28"/>
        </w:rPr>
        <w:t>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w:t>
      </w:r>
      <w:bookmarkEnd w:id="3"/>
      <w:r w:rsidRPr="002975BE">
        <w:rPr>
          <w:rFonts w:ascii="Times New Roman" w:hAnsi="Times New Roman" w:cs="Times New Roman"/>
          <w:bCs/>
          <w:sz w:val="28"/>
          <w:szCs w:val="28"/>
        </w:rPr>
        <w:t xml:space="preserve">, в тому числі 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2975BE">
        <w:rPr>
          <w:rFonts w:ascii="Times New Roman" w:hAnsi="Times New Roman" w:cs="Times New Roman"/>
          <w:bCs/>
          <w:sz w:val="28"/>
          <w:szCs w:val="28"/>
        </w:rPr>
        <w:t>рф</w:t>
      </w:r>
      <w:proofErr w:type="spellEnd"/>
      <w:r w:rsidRPr="002975BE">
        <w:rPr>
          <w:rFonts w:ascii="Times New Roman" w:hAnsi="Times New Roman" w:cs="Times New Roman"/>
          <w:bCs/>
          <w:sz w:val="28"/>
          <w:szCs w:val="28"/>
        </w:rPr>
        <w:t xml:space="preserve"> проти України на виготовлення та встановлення надгробн</w:t>
      </w:r>
      <w:r w:rsidR="00E90837">
        <w:rPr>
          <w:rFonts w:ascii="Times New Roman" w:hAnsi="Times New Roman" w:cs="Times New Roman"/>
          <w:bCs/>
          <w:sz w:val="28"/>
          <w:szCs w:val="28"/>
        </w:rPr>
        <w:t>их</w:t>
      </w:r>
      <w:r w:rsidRPr="002975BE">
        <w:rPr>
          <w:rFonts w:ascii="Times New Roman" w:hAnsi="Times New Roman" w:cs="Times New Roman"/>
          <w:bCs/>
          <w:sz w:val="28"/>
          <w:szCs w:val="28"/>
        </w:rPr>
        <w:t xml:space="preserve"> пам’ятник</w:t>
      </w:r>
      <w:r w:rsidR="00E90837">
        <w:rPr>
          <w:rFonts w:ascii="Times New Roman" w:hAnsi="Times New Roman" w:cs="Times New Roman"/>
          <w:bCs/>
          <w:sz w:val="28"/>
          <w:szCs w:val="28"/>
        </w:rPr>
        <w:t>ів</w:t>
      </w:r>
      <w:r w:rsidRPr="002975BE">
        <w:rPr>
          <w:rFonts w:ascii="Times New Roman" w:hAnsi="Times New Roman" w:cs="Times New Roman"/>
          <w:bCs/>
          <w:sz w:val="28"/>
          <w:szCs w:val="28"/>
        </w:rPr>
        <w:t xml:space="preserve">. </w:t>
      </w:r>
    </w:p>
    <w:p w:rsidR="002975BE" w:rsidRDefault="002975BE" w:rsidP="002975BE">
      <w:pPr>
        <w:spacing w:after="0"/>
        <w:jc w:val="both"/>
        <w:rPr>
          <w:rFonts w:ascii="Times New Roman" w:hAnsi="Times New Roman" w:cs="Times New Roman"/>
          <w:bCs/>
          <w:sz w:val="28"/>
          <w:szCs w:val="28"/>
        </w:rPr>
      </w:pPr>
    </w:p>
    <w:p w:rsidR="002975BE" w:rsidRDefault="002975BE" w:rsidP="0029656F">
      <w:pPr>
        <w:spacing w:after="0"/>
        <w:rPr>
          <w:rFonts w:ascii="Times New Roman" w:hAnsi="Times New Roman" w:cs="Times New Roman"/>
          <w:bCs/>
          <w:sz w:val="28"/>
          <w:szCs w:val="28"/>
        </w:rPr>
      </w:pPr>
    </w:p>
    <w:p w:rsidR="0029656F" w:rsidRPr="00C51A24" w:rsidRDefault="000C673D" w:rsidP="0029656F">
      <w:pPr>
        <w:spacing w:after="0"/>
        <w:rPr>
          <w:rFonts w:ascii="Times New Roman" w:hAnsi="Times New Roman" w:cs="Times New Roman"/>
          <w:sz w:val="28"/>
          <w:szCs w:val="28"/>
        </w:rPr>
      </w:pPr>
      <w:r>
        <w:rPr>
          <w:rFonts w:ascii="Times New Roman" w:hAnsi="Times New Roman" w:cs="Times New Roman"/>
          <w:sz w:val="28"/>
          <w:szCs w:val="28"/>
        </w:rPr>
        <w:t xml:space="preserve">Директор департаменту                                                       </w:t>
      </w:r>
      <w:r w:rsidR="00A431F9">
        <w:rPr>
          <w:rFonts w:ascii="Times New Roman" w:hAnsi="Times New Roman" w:cs="Times New Roman"/>
          <w:sz w:val="28"/>
          <w:szCs w:val="28"/>
        </w:rPr>
        <w:t xml:space="preserve">      </w:t>
      </w:r>
      <w:r>
        <w:rPr>
          <w:rFonts w:ascii="Times New Roman" w:hAnsi="Times New Roman" w:cs="Times New Roman"/>
          <w:sz w:val="28"/>
          <w:szCs w:val="28"/>
        </w:rPr>
        <w:t xml:space="preserve"> </w:t>
      </w:r>
      <w:r w:rsidR="00A431F9">
        <w:rPr>
          <w:rFonts w:ascii="Times New Roman" w:hAnsi="Times New Roman" w:cs="Times New Roman"/>
          <w:sz w:val="28"/>
          <w:szCs w:val="28"/>
        </w:rPr>
        <w:t>Наталія ТАЛАХ</w:t>
      </w:r>
    </w:p>
    <w:p w:rsidR="0029656F" w:rsidRPr="00C51A24" w:rsidRDefault="0029656F" w:rsidP="0029656F">
      <w:pPr>
        <w:spacing w:after="0"/>
        <w:jc w:val="both"/>
        <w:rPr>
          <w:rFonts w:ascii="Times New Roman" w:hAnsi="Times New Roman" w:cs="Times New Roman"/>
          <w:sz w:val="28"/>
          <w:szCs w:val="28"/>
        </w:rPr>
      </w:pPr>
      <w:r w:rsidRPr="00C51A24">
        <w:rPr>
          <w:rFonts w:ascii="Times New Roman" w:hAnsi="Times New Roman" w:cs="Times New Roman"/>
          <w:sz w:val="28"/>
          <w:szCs w:val="28"/>
        </w:rPr>
        <w:t xml:space="preserve"> </w:t>
      </w:r>
    </w:p>
    <w:p w:rsidR="0029656F" w:rsidRPr="009B6C3B" w:rsidRDefault="0029656F" w:rsidP="0029656F">
      <w:pPr>
        <w:spacing w:after="0"/>
        <w:jc w:val="both"/>
        <w:rPr>
          <w:rFonts w:ascii="Times New Roman" w:hAnsi="Times New Roman" w:cs="Times New Roman"/>
          <w:sz w:val="20"/>
          <w:szCs w:val="20"/>
        </w:rPr>
      </w:pPr>
      <w:r w:rsidRPr="009B6C3B">
        <w:rPr>
          <w:rFonts w:ascii="Times New Roman" w:hAnsi="Times New Roman" w:cs="Times New Roman"/>
          <w:sz w:val="20"/>
          <w:szCs w:val="20"/>
        </w:rPr>
        <w:t>Любов РОГОЗЮК  09</w:t>
      </w:r>
      <w:r w:rsidR="000C673D">
        <w:rPr>
          <w:rFonts w:ascii="Times New Roman" w:hAnsi="Times New Roman" w:cs="Times New Roman"/>
          <w:sz w:val="20"/>
          <w:szCs w:val="20"/>
        </w:rPr>
        <w:t>6</w:t>
      </w:r>
      <w:r w:rsidRPr="009B6C3B">
        <w:rPr>
          <w:rFonts w:ascii="Times New Roman" w:hAnsi="Times New Roman" w:cs="Times New Roman"/>
          <w:sz w:val="20"/>
          <w:szCs w:val="20"/>
        </w:rPr>
        <w:t>1617705</w:t>
      </w:r>
    </w:p>
    <w:p w:rsidR="00A03330" w:rsidRDefault="00A03330"/>
    <w:sectPr w:rsidR="00A03330" w:rsidSect="0029656F">
      <w:headerReference w:type="default" r:id="rId7"/>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D78" w:rsidRDefault="00117D78" w:rsidP="0029656F">
      <w:pPr>
        <w:spacing w:after="0" w:line="240" w:lineRule="auto"/>
      </w:pPr>
      <w:r>
        <w:separator/>
      </w:r>
    </w:p>
  </w:endnote>
  <w:endnote w:type="continuationSeparator" w:id="0">
    <w:p w:rsidR="00117D78" w:rsidRDefault="00117D78" w:rsidP="0029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roman"/>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D78" w:rsidRDefault="00117D78" w:rsidP="0029656F">
      <w:pPr>
        <w:spacing w:after="0" w:line="240" w:lineRule="auto"/>
      </w:pPr>
      <w:r>
        <w:separator/>
      </w:r>
    </w:p>
  </w:footnote>
  <w:footnote w:type="continuationSeparator" w:id="0">
    <w:p w:rsidR="00117D78" w:rsidRDefault="00117D78" w:rsidP="00296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217338"/>
      <w:docPartObj>
        <w:docPartGallery w:val="Page Numbers (Top of Page)"/>
        <w:docPartUnique/>
      </w:docPartObj>
    </w:sdtPr>
    <w:sdtEndPr/>
    <w:sdtContent>
      <w:p w:rsidR="0029656F" w:rsidRDefault="0029656F">
        <w:pPr>
          <w:pStyle w:val="a4"/>
          <w:jc w:val="center"/>
        </w:pPr>
        <w:r>
          <w:fldChar w:fldCharType="begin"/>
        </w:r>
        <w:r>
          <w:instrText>PAGE   \* MERGEFORMAT</w:instrText>
        </w:r>
        <w:r>
          <w:fldChar w:fldCharType="separate"/>
        </w:r>
        <w:r w:rsidR="004252A2" w:rsidRPr="004252A2">
          <w:rPr>
            <w:noProof/>
            <w:lang w:val="ru-RU"/>
          </w:rPr>
          <w:t>2</w:t>
        </w:r>
        <w:r>
          <w:fldChar w:fldCharType="end"/>
        </w:r>
      </w:p>
    </w:sdtContent>
  </w:sdt>
  <w:p w:rsidR="0029656F" w:rsidRDefault="002965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50416"/>
    <w:multiLevelType w:val="hybridMultilevel"/>
    <w:tmpl w:val="2B887D14"/>
    <w:lvl w:ilvl="0" w:tplc="3758BAF8">
      <w:numFmt w:val="bullet"/>
      <w:lvlText w:val="-"/>
      <w:lvlJc w:val="left"/>
      <w:pPr>
        <w:ind w:left="900" w:hanging="360"/>
      </w:pPr>
      <w:rPr>
        <w:rFonts w:ascii="Times New Roman" w:eastAsiaTheme="minorHAnsi" w:hAnsi="Times New Roman" w:cs="Times New Roman" w:hint="default"/>
        <w:color w:val="000000"/>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6F"/>
    <w:rsid w:val="00035298"/>
    <w:rsid w:val="00094511"/>
    <w:rsid w:val="000C673D"/>
    <w:rsid w:val="00117D78"/>
    <w:rsid w:val="0029656F"/>
    <w:rsid w:val="002975BE"/>
    <w:rsid w:val="002D18D3"/>
    <w:rsid w:val="00423717"/>
    <w:rsid w:val="004252A2"/>
    <w:rsid w:val="00542A38"/>
    <w:rsid w:val="006C1855"/>
    <w:rsid w:val="00704787"/>
    <w:rsid w:val="0074568D"/>
    <w:rsid w:val="007D0AE2"/>
    <w:rsid w:val="00A03330"/>
    <w:rsid w:val="00A431F9"/>
    <w:rsid w:val="00B46E9F"/>
    <w:rsid w:val="00C00653"/>
    <w:rsid w:val="00C61902"/>
    <w:rsid w:val="00D60D8D"/>
    <w:rsid w:val="00DA15BF"/>
    <w:rsid w:val="00E90837"/>
    <w:rsid w:val="00EC239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4A2D3-7522-4F2A-B75E-76A2F9D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296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rsid w:val="0029656F"/>
    <w:rPr>
      <w:rFonts w:ascii="Courier New" w:eastAsia="SimSun" w:hAnsi="Courier New" w:cs="Courier New"/>
      <w:sz w:val="20"/>
      <w:szCs w:val="20"/>
      <w:lang w:val="ru-RU" w:eastAsia="ru-RU"/>
    </w:rPr>
  </w:style>
  <w:style w:type="paragraph" w:styleId="a3">
    <w:name w:val="List Paragraph"/>
    <w:basedOn w:val="a"/>
    <w:uiPriority w:val="34"/>
    <w:qFormat/>
    <w:rsid w:val="0029656F"/>
    <w:pPr>
      <w:ind w:left="720"/>
      <w:contextualSpacing/>
    </w:pPr>
  </w:style>
  <w:style w:type="paragraph" w:styleId="a4">
    <w:name w:val="header"/>
    <w:basedOn w:val="a"/>
    <w:link w:val="a5"/>
    <w:uiPriority w:val="99"/>
    <w:unhideWhenUsed/>
    <w:rsid w:val="0029656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29656F"/>
  </w:style>
  <w:style w:type="paragraph" w:styleId="a6">
    <w:name w:val="footer"/>
    <w:basedOn w:val="a"/>
    <w:link w:val="a7"/>
    <w:uiPriority w:val="99"/>
    <w:unhideWhenUsed/>
    <w:rsid w:val="0029656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29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2272">
      <w:bodyDiv w:val="1"/>
      <w:marLeft w:val="0"/>
      <w:marRight w:val="0"/>
      <w:marTop w:val="0"/>
      <w:marBottom w:val="0"/>
      <w:divBdr>
        <w:top w:val="none" w:sz="0" w:space="0" w:color="auto"/>
        <w:left w:val="none" w:sz="0" w:space="0" w:color="auto"/>
        <w:bottom w:val="none" w:sz="0" w:space="0" w:color="auto"/>
        <w:right w:val="none" w:sz="0" w:space="0" w:color="auto"/>
      </w:divBdr>
    </w:div>
    <w:div w:id="270744475">
      <w:bodyDiv w:val="1"/>
      <w:marLeft w:val="0"/>
      <w:marRight w:val="0"/>
      <w:marTop w:val="0"/>
      <w:marBottom w:val="0"/>
      <w:divBdr>
        <w:top w:val="none" w:sz="0" w:space="0" w:color="auto"/>
        <w:left w:val="none" w:sz="0" w:space="0" w:color="auto"/>
        <w:bottom w:val="none" w:sz="0" w:space="0" w:color="auto"/>
        <w:right w:val="none" w:sz="0" w:space="0" w:color="auto"/>
      </w:divBdr>
    </w:div>
    <w:div w:id="12000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2107</Words>
  <Characters>1201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dcterms:created xsi:type="dcterms:W3CDTF">2023-05-29T08:23:00Z</dcterms:created>
  <dcterms:modified xsi:type="dcterms:W3CDTF">2023-05-29T08:23:00Z</dcterms:modified>
</cp:coreProperties>
</file>