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C96D" w14:textId="77777777" w:rsidR="0029656F" w:rsidRPr="00C51A24" w:rsidRDefault="0029656F" w:rsidP="0029656F">
      <w:pPr>
        <w:pStyle w:val="HTML"/>
        <w:tabs>
          <w:tab w:val="clear" w:pos="916"/>
          <w:tab w:val="left" w:pos="709"/>
        </w:tabs>
        <w:jc w:val="both"/>
        <w:rPr>
          <w:rFonts w:ascii="Times New Roman" w:hAnsi="Times New Roman" w:cs="Times New Roman"/>
          <w:i/>
          <w:iCs/>
          <w:sz w:val="28"/>
          <w:szCs w:val="28"/>
          <w:lang w:val="uk-UA"/>
        </w:rPr>
      </w:pPr>
      <w:bookmarkStart w:id="0" w:name="_GoBack"/>
      <w:bookmarkEnd w:id="0"/>
      <w:r w:rsidRPr="00C51A24">
        <w:rPr>
          <w:rFonts w:ascii="Times New Roman" w:hAnsi="Times New Roman" w:cs="Times New Roman"/>
          <w:i/>
          <w:iCs/>
          <w:color w:val="000000"/>
          <w:sz w:val="28"/>
          <w:szCs w:val="28"/>
          <w:lang w:val="uk-UA"/>
        </w:rPr>
        <w:tab/>
      </w:r>
    </w:p>
    <w:p w14:paraId="7F6C194F" w14:textId="77777777" w:rsidR="0029656F" w:rsidRDefault="0029656F" w:rsidP="0029656F">
      <w:pPr>
        <w:spacing w:after="0"/>
        <w:jc w:val="center"/>
        <w:rPr>
          <w:rFonts w:ascii="Times New Roman" w:hAnsi="Times New Roman" w:cs="Times New Roman"/>
          <w:sz w:val="28"/>
          <w:szCs w:val="28"/>
        </w:rPr>
      </w:pPr>
      <w:r>
        <w:rPr>
          <w:rFonts w:ascii="Times New Roman" w:hAnsi="Times New Roman" w:cs="Times New Roman"/>
          <w:sz w:val="28"/>
          <w:szCs w:val="28"/>
        </w:rPr>
        <w:t xml:space="preserve">Пояснювальна записка </w:t>
      </w:r>
    </w:p>
    <w:p w14:paraId="7113ED2C" w14:textId="48B7B621" w:rsidR="0029656F" w:rsidRPr="0029656F" w:rsidRDefault="0029656F" w:rsidP="0029656F">
      <w:pPr>
        <w:spacing w:after="0"/>
        <w:jc w:val="center"/>
        <w:rPr>
          <w:rFonts w:ascii="Times New Roman" w:hAnsi="Times New Roman" w:cs="Times New Roman"/>
          <w:sz w:val="28"/>
          <w:szCs w:val="28"/>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Вараської міської ради «</w:t>
      </w:r>
      <w:r w:rsidRPr="0029656F">
        <w:rPr>
          <w:rFonts w:ascii="Times New Roman" w:hAnsi="Times New Roman" w:cs="Times New Roman"/>
          <w:sz w:val="28"/>
          <w:szCs w:val="28"/>
        </w:rPr>
        <w:t xml:space="preserve">Про </w:t>
      </w:r>
      <w:r w:rsidR="00315F1D">
        <w:rPr>
          <w:rFonts w:ascii="Times New Roman" w:hAnsi="Times New Roman" w:cs="Times New Roman"/>
          <w:sz w:val="28"/>
          <w:szCs w:val="28"/>
        </w:rPr>
        <w:t>затвер</w:t>
      </w:r>
      <w:r w:rsidR="004C3F41">
        <w:rPr>
          <w:rFonts w:ascii="Times New Roman" w:hAnsi="Times New Roman" w:cs="Times New Roman"/>
          <w:sz w:val="28"/>
          <w:szCs w:val="28"/>
        </w:rPr>
        <w:t>д</w:t>
      </w:r>
      <w:r w:rsidR="00315F1D">
        <w:rPr>
          <w:rFonts w:ascii="Times New Roman" w:hAnsi="Times New Roman" w:cs="Times New Roman"/>
          <w:sz w:val="28"/>
          <w:szCs w:val="28"/>
        </w:rPr>
        <w:t>ження</w:t>
      </w:r>
      <w:r w:rsidRPr="0029656F">
        <w:rPr>
          <w:rFonts w:ascii="Times New Roman" w:hAnsi="Times New Roman" w:cs="Times New Roman"/>
          <w:sz w:val="28"/>
          <w:szCs w:val="28"/>
        </w:rPr>
        <w:t xml:space="preserve"> Програми соціальної допомоги та підтримки мешканців 202</w:t>
      </w:r>
      <w:r w:rsidR="00C5539D">
        <w:rPr>
          <w:rFonts w:ascii="Times New Roman" w:hAnsi="Times New Roman" w:cs="Times New Roman"/>
          <w:sz w:val="28"/>
          <w:szCs w:val="28"/>
        </w:rPr>
        <w:t>4</w:t>
      </w:r>
      <w:r w:rsidR="004C3F41">
        <w:rPr>
          <w:rFonts w:ascii="Times New Roman" w:hAnsi="Times New Roman" w:cs="Times New Roman"/>
          <w:sz w:val="28"/>
          <w:szCs w:val="28"/>
        </w:rPr>
        <w:t xml:space="preserve"> </w:t>
      </w:r>
      <w:r w:rsidRPr="0029656F">
        <w:rPr>
          <w:rFonts w:ascii="Times New Roman" w:hAnsi="Times New Roman" w:cs="Times New Roman"/>
          <w:sz w:val="28"/>
          <w:szCs w:val="28"/>
        </w:rPr>
        <w:t>-</w:t>
      </w:r>
      <w:r w:rsidR="004C3F41">
        <w:rPr>
          <w:rFonts w:ascii="Times New Roman" w:hAnsi="Times New Roman" w:cs="Times New Roman"/>
          <w:sz w:val="28"/>
          <w:szCs w:val="28"/>
        </w:rPr>
        <w:t xml:space="preserve"> </w:t>
      </w:r>
      <w:r w:rsidRPr="0029656F">
        <w:rPr>
          <w:rFonts w:ascii="Times New Roman" w:hAnsi="Times New Roman" w:cs="Times New Roman"/>
          <w:sz w:val="28"/>
          <w:szCs w:val="28"/>
        </w:rPr>
        <w:t>202</w:t>
      </w:r>
      <w:r w:rsidR="00C5539D">
        <w:rPr>
          <w:rFonts w:ascii="Times New Roman" w:hAnsi="Times New Roman" w:cs="Times New Roman"/>
          <w:sz w:val="28"/>
          <w:szCs w:val="28"/>
        </w:rPr>
        <w:t>6</w:t>
      </w:r>
      <w:r w:rsidRPr="0029656F">
        <w:rPr>
          <w:rFonts w:ascii="Times New Roman" w:hAnsi="Times New Roman" w:cs="Times New Roman"/>
          <w:sz w:val="28"/>
          <w:szCs w:val="28"/>
        </w:rPr>
        <w:t xml:space="preserve"> роки №7100-ПР-01</w:t>
      </w:r>
      <w:r>
        <w:rPr>
          <w:rFonts w:ascii="Times New Roman" w:hAnsi="Times New Roman" w:cs="Times New Roman"/>
          <w:sz w:val="28"/>
          <w:szCs w:val="28"/>
        </w:rPr>
        <w:t>»</w:t>
      </w:r>
    </w:p>
    <w:p w14:paraId="247EAC65" w14:textId="77777777" w:rsidR="0029656F" w:rsidRDefault="0029656F" w:rsidP="0029656F">
      <w:pPr>
        <w:spacing w:after="0" w:line="240" w:lineRule="auto"/>
        <w:ind w:firstLine="540"/>
        <w:jc w:val="both"/>
        <w:rPr>
          <w:rFonts w:ascii="Times New Roman" w:hAnsi="Times New Roman" w:cs="Times New Roman"/>
          <w:sz w:val="28"/>
          <w:szCs w:val="28"/>
        </w:rPr>
      </w:pPr>
    </w:p>
    <w:p w14:paraId="5DA83816" w14:textId="6D4888A3" w:rsidR="00315F1D" w:rsidRDefault="00315F1D" w:rsidP="002975BE">
      <w:pPr>
        <w:spacing w:after="0" w:line="240" w:lineRule="auto"/>
        <w:ind w:firstLine="540"/>
        <w:jc w:val="both"/>
        <w:rPr>
          <w:rFonts w:ascii="Times New Roman" w:hAnsi="Times New Roman" w:cs="Times New Roman"/>
          <w:sz w:val="28"/>
          <w:szCs w:val="28"/>
        </w:rPr>
      </w:pPr>
      <w:r w:rsidRPr="00315F1D">
        <w:rPr>
          <w:rFonts w:ascii="Times New Roman" w:hAnsi="Times New Roman" w:cs="Times New Roman"/>
          <w:sz w:val="28"/>
          <w:szCs w:val="28"/>
        </w:rPr>
        <w:t>Соціальний захист та гідний рівень життя кожному громадянину гарантований Конституцією України. На сьогодні пріоритетним напрямом соціальної політики є соціальний захист, основним завданням якого є реалізація комплексу організаційно-правових та економічних заходів щодо забезпечення добробуту кожного члена суспільства в конкретних економічних умовах.</w:t>
      </w:r>
    </w:p>
    <w:p w14:paraId="7FCED738" w14:textId="73ADCAFD" w:rsidR="00315F1D" w:rsidRPr="00315F1D" w:rsidRDefault="00315F1D" w:rsidP="00315F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315F1D">
        <w:rPr>
          <w:rFonts w:ascii="Times New Roman" w:eastAsia="Times New Roman" w:hAnsi="Times New Roman" w:cs="Times New Roman"/>
          <w:sz w:val="28"/>
          <w:szCs w:val="28"/>
          <w:lang w:eastAsia="uk-UA"/>
        </w:rPr>
        <w:t>Вжиті державою заходи щодо підвищення соціального забезпечення окремих категорій населення не дозволяють повною мірою підтримувати життєдіяльність соціально вразливих мешканців громади. Разом із цим на забезпечення надання передбачених державою окремих пільг та соціальних гарантій, для реалізації яких не передбачені відповідні кошти державного бюджету, можливе залучення коштів місцевого бюджету. 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рішенням Вараської міської ради від 15.12.2020 №37 була затверджена Програма соціальної допомоги та підтримки мешканців Вараської міської територіальної громади на 2021 - 2023 роки (далі – Програма). Успішне виконання заходів Програми підтвердило доцільність затвердження єдиної програми соціального спрямування, що забезпечило можливість здійснення коригування обсягів фінансування окремих заходів та, в свою чергу, спростило її адміністрування. А всі затверджені протягом періоду дії Програми зміни і доповнення, що розроблялись до потреб часу, підтвердили її актуальність. Підбиття підсумків роботи за минулий період довели, що Програма соціальної допомоги та підтримки мешканців Вараської міської територіальної громади – це інструмент для розв’язання соціальних проблем громади, впровадження ініціатив громадськості та вирішення проблемних ситуацій.</w:t>
      </w:r>
    </w:p>
    <w:p w14:paraId="3D236C4A" w14:textId="77777777" w:rsidR="00315F1D" w:rsidRPr="00315F1D" w:rsidRDefault="00315F1D" w:rsidP="00315F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315F1D">
        <w:rPr>
          <w:rFonts w:ascii="Times New Roman" w:eastAsia="Times New Roman" w:hAnsi="Times New Roman" w:cs="Times New Roman"/>
          <w:sz w:val="28"/>
          <w:szCs w:val="28"/>
          <w:lang w:eastAsia="uk-UA"/>
        </w:rPr>
        <w:t>Оскільки в 2023 році закінчується дія Програми, зважаючи на окреслені завдання на перспективу, з метою подальшого продовження дії попередніх напрацювань і впровадження нових ініціатив для можливості подолання соціальних проблем і покращення рівня та якості життя мешканців Вараської міської територіальної громади розроблена Програма соціальної допомоги та підтримки мешканців Вараської міської територіальної громади на 2024 - 2026 роки (далі – Програма).</w:t>
      </w:r>
    </w:p>
    <w:p w14:paraId="30F1A3F0" w14:textId="5B7C3CF1" w:rsidR="00C5539D" w:rsidRPr="00C5539D" w:rsidRDefault="00C5539D" w:rsidP="00C5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C5539D">
        <w:rPr>
          <w:rFonts w:ascii="Times New Roman" w:eastAsia="Times New Roman" w:hAnsi="Times New Roman" w:cs="Times New Roman"/>
          <w:sz w:val="28"/>
          <w:szCs w:val="28"/>
          <w:lang w:eastAsia="uk-UA"/>
        </w:rPr>
        <w:t xml:space="preserve">Джерелом фінансування Програми є бюджет Вараської міської територіальної громади. </w:t>
      </w:r>
    </w:p>
    <w:p w14:paraId="412AEA21" w14:textId="77777777" w:rsidR="00C5539D" w:rsidRPr="00C5539D" w:rsidRDefault="00C5539D" w:rsidP="00C5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C5539D">
        <w:rPr>
          <w:rFonts w:ascii="Times New Roman" w:eastAsia="Times New Roman" w:hAnsi="Times New Roman" w:cs="Times New Roman"/>
          <w:sz w:val="28"/>
          <w:szCs w:val="28"/>
          <w:lang w:eastAsia="uk-UA"/>
        </w:rPr>
        <w:t>Додаткове фінансування здійснюється за рахунок залучення коштів об'єднань громадян, підприємств, установ, організацій, благодійних організацій та фізичних осіб, інших джерел, не заборонених чинним законодавством.</w:t>
      </w:r>
    </w:p>
    <w:p w14:paraId="2664D9D1" w14:textId="63C37735" w:rsidR="00C5539D" w:rsidRPr="00EB248D" w:rsidRDefault="004C3F41" w:rsidP="00EB248D">
      <w:pPr>
        <w:pStyle w:val="HTML"/>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sidR="00C5539D" w:rsidRPr="00C5539D">
        <w:rPr>
          <w:rFonts w:ascii="Times New Roman" w:eastAsia="Times New Roman" w:hAnsi="Times New Roman" w:cs="Times New Roman"/>
          <w:sz w:val="28"/>
          <w:szCs w:val="28"/>
          <w:lang w:eastAsia="uk-UA"/>
        </w:rPr>
        <w:t>Розрахункова потреба в коштах на 2024-2026 роки становить 7</w:t>
      </w:r>
      <w:r>
        <w:rPr>
          <w:rFonts w:ascii="Times New Roman" w:eastAsia="Times New Roman" w:hAnsi="Times New Roman" w:cs="Times New Roman"/>
          <w:sz w:val="28"/>
          <w:szCs w:val="28"/>
          <w:lang w:val="uk-UA" w:eastAsia="uk-UA"/>
        </w:rPr>
        <w:t>9</w:t>
      </w:r>
      <w:r w:rsidR="00C5539D" w:rsidRPr="00C5539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28</w:t>
      </w:r>
      <w:r w:rsidR="00C5539D" w:rsidRPr="00C5539D">
        <w:rPr>
          <w:rFonts w:ascii="Times New Roman" w:eastAsia="Times New Roman" w:hAnsi="Times New Roman" w:cs="Times New Roman"/>
          <w:sz w:val="28"/>
          <w:szCs w:val="28"/>
          <w:lang w:eastAsia="uk-UA"/>
        </w:rPr>
        <w:t xml:space="preserve">4,5 тис. </w:t>
      </w:r>
      <w:proofErr w:type="spellStart"/>
      <w:r w:rsidR="00C5539D" w:rsidRPr="00C5539D">
        <w:rPr>
          <w:rFonts w:ascii="Times New Roman" w:eastAsia="Times New Roman" w:hAnsi="Times New Roman" w:cs="Times New Roman"/>
          <w:sz w:val="28"/>
          <w:szCs w:val="28"/>
          <w:lang w:eastAsia="uk-UA"/>
        </w:rPr>
        <w:t>грн</w:t>
      </w:r>
      <w:proofErr w:type="spellEnd"/>
      <w:r w:rsidR="00EB248D">
        <w:rPr>
          <w:rFonts w:ascii="Times New Roman" w:eastAsia="Times New Roman" w:hAnsi="Times New Roman" w:cs="Times New Roman"/>
          <w:sz w:val="28"/>
          <w:szCs w:val="28"/>
          <w:lang w:eastAsia="uk-UA"/>
        </w:rPr>
        <w:t xml:space="preserve">, </w:t>
      </w:r>
      <w:r w:rsidR="00EB248D" w:rsidRPr="00EB248D">
        <w:rPr>
          <w:rFonts w:ascii="Times New Roman" w:eastAsia="Times New Roman" w:hAnsi="Times New Roman" w:cs="Times New Roman"/>
          <w:sz w:val="28"/>
          <w:szCs w:val="28"/>
          <w:lang w:eastAsia="uk-UA"/>
        </w:rPr>
        <w:t xml:space="preserve">а </w:t>
      </w:r>
      <w:proofErr w:type="spellStart"/>
      <w:r w:rsidR="00EB248D" w:rsidRPr="00EB248D">
        <w:rPr>
          <w:rFonts w:ascii="Times New Roman" w:eastAsia="Times New Roman" w:hAnsi="Times New Roman" w:cs="Times New Roman"/>
          <w:sz w:val="28"/>
          <w:szCs w:val="28"/>
          <w:lang w:eastAsia="uk-UA"/>
        </w:rPr>
        <w:t>саме</w:t>
      </w:r>
      <w:proofErr w:type="spellEnd"/>
      <w:r w:rsidR="00EB248D" w:rsidRPr="00EB248D">
        <w:rPr>
          <w:rFonts w:ascii="Times New Roman" w:eastAsia="Times New Roman" w:hAnsi="Times New Roman" w:cs="Times New Roman"/>
          <w:sz w:val="28"/>
          <w:szCs w:val="28"/>
          <w:lang w:eastAsia="uk-UA"/>
        </w:rPr>
        <w:t xml:space="preserve">: </w:t>
      </w:r>
      <w:r w:rsidR="00EB248D" w:rsidRPr="00EB248D">
        <w:rPr>
          <w:rFonts w:ascii="Times New Roman" w:hAnsi="Times New Roman" w:cs="Times New Roman"/>
          <w:sz w:val="28"/>
          <w:szCs w:val="28"/>
          <w:lang w:val="uk-UA"/>
        </w:rPr>
        <w:t>2024 рік – 2</w:t>
      </w:r>
      <w:r>
        <w:rPr>
          <w:rFonts w:ascii="Times New Roman" w:hAnsi="Times New Roman" w:cs="Times New Roman"/>
          <w:sz w:val="28"/>
          <w:szCs w:val="28"/>
          <w:lang w:val="uk-UA"/>
        </w:rPr>
        <w:t>7</w:t>
      </w:r>
      <w:r w:rsidR="00EB248D" w:rsidRPr="00EB248D">
        <w:rPr>
          <w:rFonts w:ascii="Times New Roman" w:hAnsi="Times New Roman" w:cs="Times New Roman"/>
          <w:sz w:val="28"/>
          <w:szCs w:val="28"/>
          <w:lang w:val="uk-UA"/>
        </w:rPr>
        <w:t> </w:t>
      </w:r>
      <w:r>
        <w:rPr>
          <w:rFonts w:ascii="Times New Roman" w:hAnsi="Times New Roman" w:cs="Times New Roman"/>
          <w:sz w:val="28"/>
          <w:szCs w:val="28"/>
          <w:lang w:val="uk-UA"/>
        </w:rPr>
        <w:t>11</w:t>
      </w:r>
      <w:r w:rsidR="00EB248D" w:rsidRPr="00EB248D">
        <w:rPr>
          <w:rFonts w:ascii="Times New Roman" w:hAnsi="Times New Roman" w:cs="Times New Roman"/>
          <w:sz w:val="28"/>
          <w:szCs w:val="28"/>
          <w:lang w:val="uk-UA"/>
        </w:rPr>
        <w:t>4,6</w:t>
      </w:r>
      <w:r w:rsidR="00EB248D">
        <w:rPr>
          <w:rFonts w:ascii="Times New Roman" w:hAnsi="Times New Roman" w:cs="Times New Roman"/>
          <w:sz w:val="28"/>
          <w:szCs w:val="28"/>
          <w:lang w:val="uk-UA"/>
        </w:rPr>
        <w:t xml:space="preserve"> тис. грн; </w:t>
      </w:r>
      <w:r w:rsidR="00EB248D" w:rsidRPr="00EB248D">
        <w:rPr>
          <w:rFonts w:ascii="Times New Roman" w:hAnsi="Times New Roman" w:cs="Times New Roman"/>
          <w:sz w:val="28"/>
          <w:szCs w:val="28"/>
          <w:lang w:val="uk-UA"/>
        </w:rPr>
        <w:t xml:space="preserve">2025 рік – 25 </w:t>
      </w:r>
      <w:r>
        <w:rPr>
          <w:rFonts w:ascii="Times New Roman" w:hAnsi="Times New Roman" w:cs="Times New Roman"/>
          <w:sz w:val="28"/>
          <w:szCs w:val="28"/>
          <w:lang w:val="uk-UA"/>
        </w:rPr>
        <w:t>65</w:t>
      </w:r>
      <w:r w:rsidR="00EB248D" w:rsidRPr="00EB248D">
        <w:rPr>
          <w:rFonts w:ascii="Times New Roman" w:hAnsi="Times New Roman" w:cs="Times New Roman"/>
          <w:sz w:val="28"/>
          <w:szCs w:val="28"/>
          <w:lang w:val="uk-UA"/>
        </w:rPr>
        <w:t>3,1</w:t>
      </w:r>
      <w:r>
        <w:rPr>
          <w:rFonts w:ascii="Times New Roman" w:hAnsi="Times New Roman" w:cs="Times New Roman"/>
          <w:sz w:val="28"/>
          <w:szCs w:val="28"/>
          <w:lang w:val="uk-UA"/>
        </w:rPr>
        <w:t xml:space="preserve"> </w:t>
      </w:r>
      <w:r w:rsidR="00EB248D">
        <w:rPr>
          <w:rFonts w:ascii="Times New Roman" w:hAnsi="Times New Roman" w:cs="Times New Roman"/>
          <w:sz w:val="28"/>
          <w:szCs w:val="28"/>
          <w:lang w:val="uk-UA"/>
        </w:rPr>
        <w:t xml:space="preserve">тис. грн; </w:t>
      </w:r>
      <w:r w:rsidR="00EB248D" w:rsidRPr="00EB248D">
        <w:rPr>
          <w:rFonts w:ascii="Times New Roman" w:hAnsi="Times New Roman" w:cs="Times New Roman"/>
          <w:sz w:val="28"/>
          <w:szCs w:val="28"/>
          <w:lang w:val="uk-UA"/>
        </w:rPr>
        <w:t xml:space="preserve">2026 рік – </w:t>
      </w:r>
      <w:r>
        <w:rPr>
          <w:rFonts w:ascii="Times New Roman" w:hAnsi="Times New Roman" w:cs="Times New Roman"/>
          <w:sz w:val="28"/>
          <w:szCs w:val="28"/>
          <w:lang w:val="uk-UA"/>
        </w:rPr>
        <w:t xml:space="preserve">      </w:t>
      </w:r>
      <w:r w:rsidR="00EB248D" w:rsidRPr="00EB248D">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6 </w:t>
      </w:r>
      <w:r w:rsidR="00EB248D" w:rsidRPr="00EB248D">
        <w:rPr>
          <w:rFonts w:ascii="Times New Roman" w:hAnsi="Times New Roman" w:cs="Times New Roman"/>
          <w:bCs/>
          <w:sz w:val="28"/>
          <w:szCs w:val="28"/>
          <w:lang w:val="uk-UA"/>
        </w:rPr>
        <w:t>5</w:t>
      </w:r>
      <w:r>
        <w:rPr>
          <w:rFonts w:ascii="Times New Roman" w:hAnsi="Times New Roman" w:cs="Times New Roman"/>
          <w:bCs/>
          <w:sz w:val="28"/>
          <w:szCs w:val="28"/>
          <w:lang w:val="uk-UA"/>
        </w:rPr>
        <w:t>16</w:t>
      </w:r>
      <w:r w:rsidR="00EB248D" w:rsidRPr="00EB248D">
        <w:rPr>
          <w:rFonts w:ascii="Times New Roman" w:hAnsi="Times New Roman" w:cs="Times New Roman"/>
          <w:bCs/>
          <w:sz w:val="28"/>
          <w:szCs w:val="28"/>
          <w:lang w:val="uk-UA"/>
        </w:rPr>
        <w:t>,8</w:t>
      </w:r>
      <w:r w:rsidR="00EB248D">
        <w:rPr>
          <w:rFonts w:ascii="Times New Roman" w:hAnsi="Times New Roman" w:cs="Times New Roman"/>
          <w:bCs/>
          <w:sz w:val="28"/>
          <w:szCs w:val="28"/>
          <w:lang w:val="uk-UA"/>
        </w:rPr>
        <w:t xml:space="preserve"> тис.</w:t>
      </w:r>
      <w:r>
        <w:rPr>
          <w:rFonts w:ascii="Times New Roman" w:hAnsi="Times New Roman" w:cs="Times New Roman"/>
          <w:bCs/>
          <w:sz w:val="28"/>
          <w:szCs w:val="28"/>
          <w:lang w:val="uk-UA"/>
        </w:rPr>
        <w:t xml:space="preserve"> </w:t>
      </w:r>
      <w:r w:rsidR="00EB248D">
        <w:rPr>
          <w:rFonts w:ascii="Times New Roman" w:hAnsi="Times New Roman" w:cs="Times New Roman"/>
          <w:bCs/>
          <w:sz w:val="28"/>
          <w:szCs w:val="28"/>
          <w:lang w:val="uk-UA"/>
        </w:rPr>
        <w:t>грн.</w:t>
      </w:r>
    </w:p>
    <w:p w14:paraId="0604FB00" w14:textId="77777777" w:rsidR="00C5539D" w:rsidRPr="00C5539D" w:rsidRDefault="00C5539D" w:rsidP="00C5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C5539D">
        <w:rPr>
          <w:rFonts w:ascii="Times New Roman" w:eastAsia="Times New Roman" w:hAnsi="Times New Roman" w:cs="Times New Roman"/>
          <w:sz w:val="28"/>
          <w:szCs w:val="28"/>
          <w:lang w:eastAsia="uk-UA"/>
        </w:rPr>
        <w:t>Виконання заходів Програми здійснюється протягом 2024-2026 років.</w:t>
      </w:r>
    </w:p>
    <w:p w14:paraId="49E11CCF" w14:textId="77777777" w:rsidR="00521B1F" w:rsidRDefault="00C5539D" w:rsidP="00C5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C5539D">
        <w:rPr>
          <w:rFonts w:ascii="Times New Roman" w:eastAsia="Times New Roman" w:hAnsi="Times New Roman" w:cs="Times New Roman"/>
          <w:sz w:val="28"/>
          <w:szCs w:val="28"/>
          <w:lang w:eastAsia="uk-UA"/>
        </w:rPr>
        <w:t xml:space="preserve">Початок виконання заходів Програми - 01.01.2024 року. </w:t>
      </w:r>
    </w:p>
    <w:p w14:paraId="081DDAD6" w14:textId="2857C303" w:rsidR="00C5539D" w:rsidRPr="00C5539D" w:rsidRDefault="00C5539D" w:rsidP="00C5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C5539D">
        <w:rPr>
          <w:rFonts w:ascii="Times New Roman" w:eastAsia="Times New Roman" w:hAnsi="Times New Roman" w:cs="Times New Roman"/>
          <w:sz w:val="28"/>
          <w:szCs w:val="28"/>
          <w:lang w:eastAsia="uk-UA"/>
        </w:rPr>
        <w:t>Закінчення виконання заходів Програми - 31.12.2026 року.</w:t>
      </w:r>
    </w:p>
    <w:p w14:paraId="52A3891B" w14:textId="77777777" w:rsidR="00315F1D" w:rsidRPr="00315F1D" w:rsidRDefault="00315F1D" w:rsidP="002975BE">
      <w:pPr>
        <w:spacing w:after="0" w:line="240" w:lineRule="auto"/>
        <w:ind w:firstLine="540"/>
        <w:jc w:val="both"/>
        <w:rPr>
          <w:rFonts w:ascii="Times New Roman" w:hAnsi="Times New Roman" w:cs="Times New Roman"/>
          <w:sz w:val="28"/>
          <w:szCs w:val="28"/>
        </w:rPr>
      </w:pPr>
    </w:p>
    <w:p w14:paraId="0EFB3082" w14:textId="77777777" w:rsidR="002975BE" w:rsidRDefault="002975BE" w:rsidP="002975BE">
      <w:pPr>
        <w:spacing w:after="0"/>
        <w:jc w:val="both"/>
        <w:rPr>
          <w:rFonts w:ascii="Times New Roman" w:hAnsi="Times New Roman" w:cs="Times New Roman"/>
          <w:bCs/>
          <w:sz w:val="28"/>
          <w:szCs w:val="28"/>
        </w:rPr>
      </w:pPr>
    </w:p>
    <w:p w14:paraId="55809EA0" w14:textId="77777777" w:rsidR="002975BE" w:rsidRDefault="002975BE" w:rsidP="0029656F">
      <w:pPr>
        <w:spacing w:after="0"/>
        <w:rPr>
          <w:rFonts w:ascii="Times New Roman" w:hAnsi="Times New Roman" w:cs="Times New Roman"/>
          <w:bCs/>
          <w:sz w:val="28"/>
          <w:szCs w:val="28"/>
        </w:rPr>
      </w:pPr>
    </w:p>
    <w:p w14:paraId="42525131" w14:textId="77777777" w:rsidR="0029656F" w:rsidRPr="00C51A24" w:rsidRDefault="000C673D" w:rsidP="0029656F">
      <w:pPr>
        <w:spacing w:after="0"/>
        <w:rPr>
          <w:rFonts w:ascii="Times New Roman" w:hAnsi="Times New Roman" w:cs="Times New Roman"/>
          <w:sz w:val="28"/>
          <w:szCs w:val="28"/>
        </w:rPr>
      </w:pPr>
      <w:r>
        <w:rPr>
          <w:rFonts w:ascii="Times New Roman" w:hAnsi="Times New Roman" w:cs="Times New Roman"/>
          <w:sz w:val="28"/>
          <w:szCs w:val="28"/>
        </w:rPr>
        <w:t xml:space="preserve">Директор департаменту                                                       </w:t>
      </w:r>
      <w:r w:rsidR="00A431F9">
        <w:rPr>
          <w:rFonts w:ascii="Times New Roman" w:hAnsi="Times New Roman" w:cs="Times New Roman"/>
          <w:sz w:val="28"/>
          <w:szCs w:val="28"/>
        </w:rPr>
        <w:t xml:space="preserve">      </w:t>
      </w:r>
      <w:r>
        <w:rPr>
          <w:rFonts w:ascii="Times New Roman" w:hAnsi="Times New Roman" w:cs="Times New Roman"/>
          <w:sz w:val="28"/>
          <w:szCs w:val="28"/>
        </w:rPr>
        <w:t xml:space="preserve"> </w:t>
      </w:r>
      <w:r w:rsidR="00A431F9">
        <w:rPr>
          <w:rFonts w:ascii="Times New Roman" w:hAnsi="Times New Roman" w:cs="Times New Roman"/>
          <w:sz w:val="28"/>
          <w:szCs w:val="28"/>
        </w:rPr>
        <w:t>Наталія ТАЛАХ</w:t>
      </w:r>
    </w:p>
    <w:p w14:paraId="6B01A24F" w14:textId="77777777" w:rsidR="0029656F" w:rsidRPr="00C51A24" w:rsidRDefault="0029656F" w:rsidP="0029656F">
      <w:pPr>
        <w:spacing w:after="0"/>
        <w:jc w:val="both"/>
        <w:rPr>
          <w:rFonts w:ascii="Times New Roman" w:hAnsi="Times New Roman" w:cs="Times New Roman"/>
          <w:sz w:val="28"/>
          <w:szCs w:val="28"/>
        </w:rPr>
      </w:pPr>
      <w:r w:rsidRPr="00C51A24">
        <w:rPr>
          <w:rFonts w:ascii="Times New Roman" w:hAnsi="Times New Roman" w:cs="Times New Roman"/>
          <w:sz w:val="28"/>
          <w:szCs w:val="28"/>
        </w:rPr>
        <w:t xml:space="preserve"> </w:t>
      </w:r>
    </w:p>
    <w:p w14:paraId="38BCA4EA" w14:textId="77777777" w:rsidR="0029656F" w:rsidRPr="009B6C3B" w:rsidRDefault="0029656F" w:rsidP="0029656F">
      <w:pPr>
        <w:spacing w:after="0"/>
        <w:jc w:val="both"/>
        <w:rPr>
          <w:rFonts w:ascii="Times New Roman" w:hAnsi="Times New Roman" w:cs="Times New Roman"/>
          <w:sz w:val="20"/>
          <w:szCs w:val="20"/>
        </w:rPr>
      </w:pPr>
      <w:r w:rsidRPr="009B6C3B">
        <w:rPr>
          <w:rFonts w:ascii="Times New Roman" w:hAnsi="Times New Roman" w:cs="Times New Roman"/>
          <w:sz w:val="20"/>
          <w:szCs w:val="20"/>
        </w:rPr>
        <w:t>Любов РОГОЗЮК  09</w:t>
      </w:r>
      <w:r w:rsidR="000C673D">
        <w:rPr>
          <w:rFonts w:ascii="Times New Roman" w:hAnsi="Times New Roman" w:cs="Times New Roman"/>
          <w:sz w:val="20"/>
          <w:szCs w:val="20"/>
        </w:rPr>
        <w:t>6</w:t>
      </w:r>
      <w:r w:rsidRPr="009B6C3B">
        <w:rPr>
          <w:rFonts w:ascii="Times New Roman" w:hAnsi="Times New Roman" w:cs="Times New Roman"/>
          <w:sz w:val="20"/>
          <w:szCs w:val="20"/>
        </w:rPr>
        <w:t>1617705</w:t>
      </w:r>
    </w:p>
    <w:p w14:paraId="380F745C" w14:textId="77777777" w:rsidR="00A03330" w:rsidRDefault="00A03330"/>
    <w:sectPr w:rsidR="00A03330" w:rsidSect="0029656F">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8F41" w14:textId="77777777" w:rsidR="006323A6" w:rsidRDefault="006323A6" w:rsidP="0029656F">
      <w:pPr>
        <w:spacing w:after="0" w:line="240" w:lineRule="auto"/>
      </w:pPr>
      <w:r>
        <w:separator/>
      </w:r>
    </w:p>
  </w:endnote>
  <w:endnote w:type="continuationSeparator" w:id="0">
    <w:p w14:paraId="0DF73161" w14:textId="77777777" w:rsidR="006323A6" w:rsidRDefault="006323A6" w:rsidP="0029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65BE" w14:textId="77777777" w:rsidR="006323A6" w:rsidRDefault="006323A6" w:rsidP="0029656F">
      <w:pPr>
        <w:spacing w:after="0" w:line="240" w:lineRule="auto"/>
      </w:pPr>
      <w:r>
        <w:separator/>
      </w:r>
    </w:p>
  </w:footnote>
  <w:footnote w:type="continuationSeparator" w:id="0">
    <w:p w14:paraId="16D5F771" w14:textId="77777777" w:rsidR="006323A6" w:rsidRDefault="006323A6" w:rsidP="00296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217338"/>
      <w:docPartObj>
        <w:docPartGallery w:val="Page Numbers (Top of Page)"/>
        <w:docPartUnique/>
      </w:docPartObj>
    </w:sdtPr>
    <w:sdtEndPr/>
    <w:sdtContent>
      <w:p w14:paraId="12802173" w14:textId="359EA964" w:rsidR="0029656F" w:rsidRDefault="0029656F">
        <w:pPr>
          <w:pStyle w:val="a4"/>
          <w:jc w:val="center"/>
        </w:pPr>
        <w:r>
          <w:fldChar w:fldCharType="begin"/>
        </w:r>
        <w:r>
          <w:instrText>PAGE   \* MERGEFORMAT</w:instrText>
        </w:r>
        <w:r>
          <w:fldChar w:fldCharType="separate"/>
        </w:r>
        <w:r w:rsidR="00E461A0" w:rsidRPr="00E461A0">
          <w:rPr>
            <w:noProof/>
            <w:lang w:val="ru-RU"/>
          </w:rPr>
          <w:t>2</w:t>
        </w:r>
        <w:r>
          <w:fldChar w:fldCharType="end"/>
        </w:r>
      </w:p>
    </w:sdtContent>
  </w:sdt>
  <w:p w14:paraId="588FE2E3" w14:textId="77777777" w:rsidR="0029656F" w:rsidRDefault="002965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50416"/>
    <w:multiLevelType w:val="hybridMultilevel"/>
    <w:tmpl w:val="2B887D14"/>
    <w:lvl w:ilvl="0" w:tplc="3758BAF8">
      <w:numFmt w:val="bullet"/>
      <w:lvlText w:val="-"/>
      <w:lvlJc w:val="left"/>
      <w:pPr>
        <w:ind w:left="900" w:hanging="360"/>
      </w:pPr>
      <w:rPr>
        <w:rFonts w:ascii="Times New Roman" w:eastAsiaTheme="minorHAnsi" w:hAnsi="Times New Roman" w:cs="Times New Roman" w:hint="default"/>
        <w:color w:val="000000"/>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6F"/>
    <w:rsid w:val="00035298"/>
    <w:rsid w:val="00094511"/>
    <w:rsid w:val="000C673D"/>
    <w:rsid w:val="00117D78"/>
    <w:rsid w:val="00133CF4"/>
    <w:rsid w:val="0029656F"/>
    <w:rsid w:val="002975BE"/>
    <w:rsid w:val="002D18D3"/>
    <w:rsid w:val="00315F1D"/>
    <w:rsid w:val="00423717"/>
    <w:rsid w:val="004C3F41"/>
    <w:rsid w:val="00521B1F"/>
    <w:rsid w:val="00542A38"/>
    <w:rsid w:val="00615059"/>
    <w:rsid w:val="006323A6"/>
    <w:rsid w:val="006C1855"/>
    <w:rsid w:val="00704787"/>
    <w:rsid w:val="0074568D"/>
    <w:rsid w:val="007A63C5"/>
    <w:rsid w:val="007D0AE2"/>
    <w:rsid w:val="00A03330"/>
    <w:rsid w:val="00A431F9"/>
    <w:rsid w:val="00AD2037"/>
    <w:rsid w:val="00B46E9F"/>
    <w:rsid w:val="00C00653"/>
    <w:rsid w:val="00C5539D"/>
    <w:rsid w:val="00C61902"/>
    <w:rsid w:val="00D60D8D"/>
    <w:rsid w:val="00DA15BF"/>
    <w:rsid w:val="00E461A0"/>
    <w:rsid w:val="00E90837"/>
    <w:rsid w:val="00EB248D"/>
    <w:rsid w:val="00EC239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2DA3"/>
  <w15:chartTrackingRefBased/>
  <w15:docId w15:val="{D1E4A2D3-7522-4F2A-B75E-76A2F9D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
    <w:basedOn w:val="a"/>
    <w:link w:val="HTML0"/>
    <w:unhideWhenUsed/>
    <w:rsid w:val="00296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29656F"/>
    <w:rPr>
      <w:rFonts w:ascii="Courier New" w:eastAsia="SimSun" w:hAnsi="Courier New" w:cs="Courier New"/>
      <w:sz w:val="20"/>
      <w:szCs w:val="20"/>
      <w:lang w:val="ru-RU" w:eastAsia="ru-RU"/>
    </w:rPr>
  </w:style>
  <w:style w:type="paragraph" w:styleId="a3">
    <w:name w:val="List Paragraph"/>
    <w:basedOn w:val="a"/>
    <w:uiPriority w:val="34"/>
    <w:qFormat/>
    <w:rsid w:val="0029656F"/>
    <w:pPr>
      <w:ind w:left="720"/>
      <w:contextualSpacing/>
    </w:pPr>
  </w:style>
  <w:style w:type="paragraph" w:styleId="a4">
    <w:name w:val="header"/>
    <w:basedOn w:val="a"/>
    <w:link w:val="a5"/>
    <w:uiPriority w:val="99"/>
    <w:unhideWhenUsed/>
    <w:rsid w:val="0029656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9656F"/>
  </w:style>
  <w:style w:type="paragraph" w:styleId="a6">
    <w:name w:val="footer"/>
    <w:basedOn w:val="a"/>
    <w:link w:val="a7"/>
    <w:uiPriority w:val="99"/>
    <w:unhideWhenUsed/>
    <w:rsid w:val="0029656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9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2272">
      <w:bodyDiv w:val="1"/>
      <w:marLeft w:val="0"/>
      <w:marRight w:val="0"/>
      <w:marTop w:val="0"/>
      <w:marBottom w:val="0"/>
      <w:divBdr>
        <w:top w:val="none" w:sz="0" w:space="0" w:color="auto"/>
        <w:left w:val="none" w:sz="0" w:space="0" w:color="auto"/>
        <w:bottom w:val="none" w:sz="0" w:space="0" w:color="auto"/>
        <w:right w:val="none" w:sz="0" w:space="0" w:color="auto"/>
      </w:divBdr>
    </w:div>
    <w:div w:id="270744475">
      <w:bodyDiv w:val="1"/>
      <w:marLeft w:val="0"/>
      <w:marRight w:val="0"/>
      <w:marTop w:val="0"/>
      <w:marBottom w:val="0"/>
      <w:divBdr>
        <w:top w:val="none" w:sz="0" w:space="0" w:color="auto"/>
        <w:left w:val="none" w:sz="0" w:space="0" w:color="auto"/>
        <w:bottom w:val="none" w:sz="0" w:space="0" w:color="auto"/>
        <w:right w:val="none" w:sz="0" w:space="0" w:color="auto"/>
      </w:divBdr>
    </w:div>
    <w:div w:id="655574975">
      <w:bodyDiv w:val="1"/>
      <w:marLeft w:val="0"/>
      <w:marRight w:val="0"/>
      <w:marTop w:val="0"/>
      <w:marBottom w:val="0"/>
      <w:divBdr>
        <w:top w:val="none" w:sz="0" w:space="0" w:color="auto"/>
        <w:left w:val="none" w:sz="0" w:space="0" w:color="auto"/>
        <w:bottom w:val="none" w:sz="0" w:space="0" w:color="auto"/>
        <w:right w:val="none" w:sz="0" w:space="0" w:color="auto"/>
      </w:divBdr>
    </w:div>
    <w:div w:id="1200053078">
      <w:bodyDiv w:val="1"/>
      <w:marLeft w:val="0"/>
      <w:marRight w:val="0"/>
      <w:marTop w:val="0"/>
      <w:marBottom w:val="0"/>
      <w:divBdr>
        <w:top w:val="none" w:sz="0" w:space="0" w:color="auto"/>
        <w:left w:val="none" w:sz="0" w:space="0" w:color="auto"/>
        <w:bottom w:val="none" w:sz="0" w:space="0" w:color="auto"/>
        <w:right w:val="none" w:sz="0" w:space="0" w:color="auto"/>
      </w:divBdr>
    </w:div>
    <w:div w:id="1470627988">
      <w:bodyDiv w:val="1"/>
      <w:marLeft w:val="0"/>
      <w:marRight w:val="0"/>
      <w:marTop w:val="0"/>
      <w:marBottom w:val="0"/>
      <w:divBdr>
        <w:top w:val="none" w:sz="0" w:space="0" w:color="auto"/>
        <w:left w:val="none" w:sz="0" w:space="0" w:color="auto"/>
        <w:bottom w:val="none" w:sz="0" w:space="0" w:color="auto"/>
        <w:right w:val="none" w:sz="0" w:space="0" w:color="auto"/>
      </w:divBdr>
    </w:div>
    <w:div w:id="1804343818">
      <w:bodyDiv w:val="1"/>
      <w:marLeft w:val="0"/>
      <w:marRight w:val="0"/>
      <w:marTop w:val="0"/>
      <w:marBottom w:val="0"/>
      <w:divBdr>
        <w:top w:val="none" w:sz="0" w:space="0" w:color="auto"/>
        <w:left w:val="none" w:sz="0" w:space="0" w:color="auto"/>
        <w:bottom w:val="none" w:sz="0" w:space="0" w:color="auto"/>
        <w:right w:val="none" w:sz="0" w:space="0" w:color="auto"/>
      </w:divBdr>
    </w:div>
    <w:div w:id="19028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2068</Words>
  <Characters>1180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лобанов</dc:creator>
  <cp:keywords/>
  <dc:description/>
  <cp:lastModifiedBy>Lytay</cp:lastModifiedBy>
  <cp:revision>2</cp:revision>
  <cp:lastPrinted>2023-08-09T05:42:00Z</cp:lastPrinted>
  <dcterms:created xsi:type="dcterms:W3CDTF">2023-09-25T05:56:00Z</dcterms:created>
  <dcterms:modified xsi:type="dcterms:W3CDTF">2023-09-25T05:56:00Z</dcterms:modified>
</cp:coreProperties>
</file>