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1EDE" w14:textId="77777777" w:rsidR="00E047A6" w:rsidRPr="000F7EA3" w:rsidRDefault="00E047A6" w:rsidP="00E047A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E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Порівняльна таблиця</w:t>
      </w:r>
    </w:p>
    <w:p w14:paraId="74EACBAF" w14:textId="0C8438CC" w:rsidR="00025E63" w:rsidRPr="000F7EA3" w:rsidRDefault="00E047A6" w:rsidP="00E047A6">
      <w:pPr>
        <w:jc w:val="center"/>
        <w:rPr>
          <w:rFonts w:ascii="TimesNewRomanPSMT" w:eastAsia="Calibri" w:hAnsi="TimesNewRomanPSMT" w:cs="Times New Roman"/>
          <w:color w:val="000000"/>
          <w:sz w:val="24"/>
          <w:szCs w:val="24"/>
          <w:lang w:eastAsia="ru-RU"/>
        </w:rPr>
      </w:pPr>
      <w:r w:rsidRPr="000F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0F7E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0F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міської ради «</w:t>
      </w:r>
      <w:r w:rsidR="00C63B70" w:rsidRPr="000F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безоплатну передачу майна, інших активів та грошових коштів з балансу ТЦСО (НСП) </w:t>
      </w:r>
      <w:proofErr w:type="spellStart"/>
      <w:r w:rsidR="00C63B70" w:rsidRPr="000F7EA3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м.Вараш</w:t>
      </w:r>
      <w:proofErr w:type="spellEnd"/>
      <w:r w:rsidR="00C63B70" w:rsidRPr="000F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баланс ВЦССП</w:t>
      </w:r>
      <w:r w:rsidRPr="000F7EA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3"/>
        <w:tblW w:w="97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49"/>
        <w:gridCol w:w="5127"/>
      </w:tblGrid>
      <w:tr w:rsidR="00C63B70" w:rsidRPr="00C1648E" w14:paraId="799C39AC" w14:textId="2EA0C892" w:rsidTr="00C63B70">
        <w:trPr>
          <w:trHeight w:val="416"/>
        </w:trPr>
        <w:tc>
          <w:tcPr>
            <w:tcW w:w="4649" w:type="dxa"/>
          </w:tcPr>
          <w:p w14:paraId="103F03F3" w14:textId="3A4F8B09" w:rsidR="00C63B70" w:rsidRPr="000F7EA3" w:rsidRDefault="00C63B70" w:rsidP="00C1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Було</w:t>
            </w:r>
          </w:p>
        </w:tc>
        <w:tc>
          <w:tcPr>
            <w:tcW w:w="5127" w:type="dxa"/>
          </w:tcPr>
          <w:p w14:paraId="16489581" w14:textId="438AFA93" w:rsidR="00C63B70" w:rsidRPr="000F7EA3" w:rsidRDefault="00C63B70" w:rsidP="00C1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Стало</w:t>
            </w:r>
          </w:p>
        </w:tc>
      </w:tr>
      <w:tr w:rsidR="000F7EA3" w:rsidRPr="00C1648E" w14:paraId="79B94C44" w14:textId="77777777" w:rsidTr="002505C4">
        <w:trPr>
          <w:trHeight w:val="416"/>
        </w:trPr>
        <w:tc>
          <w:tcPr>
            <w:tcW w:w="9776" w:type="dxa"/>
            <w:gridSpan w:val="2"/>
          </w:tcPr>
          <w:p w14:paraId="7B334A60" w14:textId="5855E2A5" w:rsidR="000F7EA3" w:rsidRPr="000F7EA3" w:rsidRDefault="000F7EA3" w:rsidP="000F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Внести зміни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назву</w:t>
            </w:r>
            <w:r w:rsidR="000C46B5">
              <w:rPr>
                <w:rFonts w:ascii="Times New Roman" w:hAnsi="Times New Roman" w:cs="Times New Roman"/>
                <w:sz w:val="24"/>
                <w:szCs w:val="24"/>
              </w:rPr>
              <w:t xml:space="preserve"> проє</w:t>
            </w: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кту 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</w:tr>
      <w:tr w:rsidR="00C63B70" w:rsidRPr="00C1648E" w14:paraId="2F8D9BAB" w14:textId="77777777" w:rsidTr="00C63B70">
        <w:tc>
          <w:tcPr>
            <w:tcW w:w="4649" w:type="dxa"/>
          </w:tcPr>
          <w:p w14:paraId="6F59BC05" w14:textId="7FC58835" w:rsidR="00C63B70" w:rsidRPr="000F7EA3" w:rsidRDefault="00C63B70" w:rsidP="00C6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Про безоплатну передачу майна з балансу ТЦСО (НСП)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м.Вараш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на баланс ВЦССП</w:t>
            </w:r>
          </w:p>
        </w:tc>
        <w:tc>
          <w:tcPr>
            <w:tcW w:w="5127" w:type="dxa"/>
          </w:tcPr>
          <w:p w14:paraId="695CFE1D" w14:textId="0DE16BEF" w:rsidR="00C63B70" w:rsidRPr="000F7EA3" w:rsidRDefault="00C63B70" w:rsidP="00C6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Про безоплатну передачу майна, інших активів та грошових коштів з балансу ТЦСО (НСП)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м.Вараш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на баланс ВЦССП</w:t>
            </w:r>
          </w:p>
        </w:tc>
      </w:tr>
      <w:tr w:rsidR="00CE32D4" w:rsidRPr="00C1648E" w14:paraId="174E2820" w14:textId="77777777" w:rsidTr="00786A10">
        <w:tc>
          <w:tcPr>
            <w:tcW w:w="9776" w:type="dxa"/>
            <w:gridSpan w:val="2"/>
          </w:tcPr>
          <w:p w14:paraId="4E2FB561" w14:textId="52FFF3CE" w:rsidR="00CE32D4" w:rsidRPr="000F7EA3" w:rsidRDefault="00CE32D4" w:rsidP="00CE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Pr="000F7EA3">
              <w:rPr>
                <w:sz w:val="24"/>
                <w:szCs w:val="24"/>
              </w:rPr>
              <w:t xml:space="preserve">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рішення міської ради  викласти в новій редакції </w:t>
            </w:r>
          </w:p>
        </w:tc>
      </w:tr>
      <w:tr w:rsidR="00C63B70" w:rsidRPr="00C1648E" w14:paraId="7B9F9C06" w14:textId="47D338E2" w:rsidTr="00C63B70">
        <w:tc>
          <w:tcPr>
            <w:tcW w:w="4649" w:type="dxa"/>
            <w:vAlign w:val="center"/>
          </w:tcPr>
          <w:p w14:paraId="5A5B0F80" w14:textId="7E1F3050" w:rsidR="00C63B70" w:rsidRPr="000F7EA3" w:rsidRDefault="00CE32D4" w:rsidP="00C1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1.Погодити безоплатну передачу комунального майна з балансу Територіального центру соціального обслуговування (надання соціальних послуг) міста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(код ЄДРПОУ 34988435) на баланс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Вараського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центру соціальних служб та послуг(код ЄДРПОУ 25674691)  згідно додатку.</w:t>
            </w:r>
          </w:p>
        </w:tc>
        <w:tc>
          <w:tcPr>
            <w:tcW w:w="5127" w:type="dxa"/>
            <w:vAlign w:val="center"/>
          </w:tcPr>
          <w:p w14:paraId="0E9EC2B0" w14:textId="55A5E390" w:rsidR="00C63B70" w:rsidRPr="000F7EA3" w:rsidRDefault="00C63B70" w:rsidP="00C63B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1.Погодити безоплатну передачу комунального майна, інших активів та грошових коштів з балансу Територіального центру соціального обслуговування (надання соціальних послуг) міста </w:t>
            </w:r>
            <w:proofErr w:type="spellStart"/>
            <w:r w:rsidRPr="000F7EA3">
              <w:rPr>
                <w:rFonts w:ascii="Times New Roman" w:hAnsi="Times New Roman" w:cs="Times New Roman"/>
                <w:iCs/>
                <w:sz w:val="24"/>
                <w:szCs w:val="24"/>
              </w:rPr>
              <w:t>Вараш</w:t>
            </w:r>
            <w:proofErr w:type="spellEnd"/>
            <w:r w:rsidRPr="000F7E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(код ЄДРПОУ 34988435) на баланс </w:t>
            </w:r>
            <w:proofErr w:type="spellStart"/>
            <w:r w:rsidRPr="000F7EA3">
              <w:rPr>
                <w:rFonts w:ascii="Times New Roman" w:hAnsi="Times New Roman" w:cs="Times New Roman"/>
                <w:iCs/>
                <w:sz w:val="24"/>
                <w:szCs w:val="24"/>
              </w:rPr>
              <w:t>Вараського</w:t>
            </w:r>
            <w:proofErr w:type="spellEnd"/>
            <w:r w:rsidRPr="000F7E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центру соціальних служб та послуг (код ЄДРПОУ 25674691) згідно додатку.</w:t>
            </w:r>
          </w:p>
        </w:tc>
      </w:tr>
      <w:tr w:rsidR="00CE32D4" w:rsidRPr="00C1648E" w14:paraId="1E44A8D0" w14:textId="77777777" w:rsidTr="009C6980">
        <w:tc>
          <w:tcPr>
            <w:tcW w:w="9776" w:type="dxa"/>
            <w:gridSpan w:val="2"/>
            <w:vAlign w:val="center"/>
          </w:tcPr>
          <w:p w14:paraId="606BAFD0" w14:textId="20575FB9" w:rsidR="00CE32D4" w:rsidRPr="000F7EA3" w:rsidRDefault="00CE32D4" w:rsidP="00CE32D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Пункт 2</w:t>
            </w:r>
            <w:r w:rsidRPr="000F7EA3">
              <w:rPr>
                <w:sz w:val="24"/>
                <w:szCs w:val="24"/>
              </w:rPr>
              <w:t xml:space="preserve">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рішення міської ради  викласти в новій редакції</w:t>
            </w:r>
          </w:p>
        </w:tc>
      </w:tr>
      <w:tr w:rsidR="00C63B70" w:rsidRPr="00C1648E" w14:paraId="32939244" w14:textId="77777777" w:rsidTr="00C63B70">
        <w:tc>
          <w:tcPr>
            <w:tcW w:w="4649" w:type="dxa"/>
            <w:vAlign w:val="center"/>
          </w:tcPr>
          <w:p w14:paraId="042D0C52" w14:textId="4A68551C" w:rsidR="00CE32D4" w:rsidRPr="000F7EA3" w:rsidRDefault="00CE32D4" w:rsidP="00CE32D4">
            <w:pPr>
              <w:tabs>
                <w:tab w:val="left" w:pos="0"/>
                <w:tab w:val="left" w:pos="993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F7E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0F7EA3">
              <w:rPr>
                <w:rFonts w:ascii="PT Sans" w:eastAsia="Times New Roman" w:hAnsi="PT Sans"/>
                <w:color w:val="000000"/>
                <w:sz w:val="24"/>
                <w:szCs w:val="24"/>
                <w:shd w:val="clear" w:color="auto" w:fill="FFFFFF"/>
              </w:rPr>
              <w:t>Територіально</w:t>
            </w:r>
            <w:r w:rsidRPr="000F7EA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F7EA3">
              <w:rPr>
                <w:rFonts w:ascii="PT Sans" w:eastAsia="Times New Roman" w:hAnsi="PT Sans"/>
                <w:color w:val="000000"/>
                <w:sz w:val="24"/>
                <w:szCs w:val="24"/>
                <w:shd w:val="clear" w:color="auto" w:fill="FFFFFF"/>
              </w:rPr>
              <w:t xml:space="preserve"> центру соціального обслуговування (надання соціальних послуг) міста </w:t>
            </w:r>
            <w:proofErr w:type="spellStart"/>
            <w:r w:rsidRPr="000F7EA3">
              <w:rPr>
                <w:rFonts w:ascii="PT Sans" w:eastAsia="Times New Roman" w:hAnsi="PT Sans"/>
                <w:color w:val="000000"/>
                <w:sz w:val="24"/>
                <w:szCs w:val="24"/>
                <w:shd w:val="clear" w:color="auto" w:fill="FFFFFF"/>
              </w:rPr>
              <w:t>Вараш</w:t>
            </w:r>
            <w:proofErr w:type="spellEnd"/>
            <w:r w:rsidRPr="000F7EA3">
              <w:rPr>
                <w:rFonts w:ascii="PT Sans" w:hAnsi="PT Sans"/>
                <w:color w:val="000000"/>
                <w:sz w:val="24"/>
                <w:szCs w:val="24"/>
              </w:rPr>
              <w:t xml:space="preserve"> передати зі свого балансу, а </w:t>
            </w:r>
            <w:proofErr w:type="spellStart"/>
            <w:r w:rsidRPr="000F7EA3">
              <w:rPr>
                <w:rFonts w:ascii="Times New Roman" w:eastAsia="Times New Roman" w:hAnsi="Times New Roman"/>
                <w:bCs/>
                <w:sz w:val="24"/>
                <w:szCs w:val="24"/>
              </w:rPr>
              <w:t>Вараському</w:t>
            </w:r>
            <w:proofErr w:type="spellEnd"/>
            <w:r w:rsidRPr="000F7EA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центру соціальних служб та послуг прийняти безоплатно на свій баланс комунальне майно, зазначене в додатку до даного рішення, згідно вимог чинного законодавства, </w:t>
            </w:r>
            <w:r w:rsidRPr="000F7EA3">
              <w:rPr>
                <w:rFonts w:ascii="PT Sans" w:hAnsi="PT Sans"/>
                <w:color w:val="000000"/>
                <w:sz w:val="24"/>
                <w:szCs w:val="24"/>
              </w:rPr>
              <w:t>забезпечивши його бухгалтерський облік.</w:t>
            </w:r>
          </w:p>
          <w:p w14:paraId="4FA974EF" w14:textId="4E2AB38B" w:rsidR="00C63B70" w:rsidRPr="000F7EA3" w:rsidRDefault="00C63B70" w:rsidP="00CE3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14:paraId="303144AF" w14:textId="254ABD1D" w:rsidR="00C63B70" w:rsidRPr="000F7EA3" w:rsidRDefault="00C63B70" w:rsidP="00CE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32D4"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Територіальному центру соціального обслуговування (надання соціальних послуг) міста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передати зі свого балансу, а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Вараському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центру соціальних служб та послуг прийняти безоплатно на свій баланс комунальне майно, інші активи та грошові кошти зазначені в додатку до даного рішення згідно вимог чинного законодавства, забезпечивши його бухгалтерський облік.</w:t>
            </w:r>
          </w:p>
        </w:tc>
      </w:tr>
      <w:tr w:rsidR="000F7EA3" w:rsidRPr="00C1648E" w14:paraId="35EF072C" w14:textId="77777777" w:rsidTr="00427287">
        <w:tc>
          <w:tcPr>
            <w:tcW w:w="9776" w:type="dxa"/>
            <w:gridSpan w:val="2"/>
            <w:vAlign w:val="center"/>
          </w:tcPr>
          <w:p w14:paraId="2A12FFE0" w14:textId="7AEBDCCA" w:rsidR="000F7EA3" w:rsidRPr="000F7EA3" w:rsidRDefault="000F7EA3" w:rsidP="000F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Додатк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викласти в новій редакції</w:t>
            </w:r>
          </w:p>
        </w:tc>
      </w:tr>
      <w:tr w:rsidR="00C63B70" w:rsidRPr="00C1648E" w14:paraId="7297B500" w14:textId="77777777" w:rsidTr="00C63B70">
        <w:tc>
          <w:tcPr>
            <w:tcW w:w="4649" w:type="dxa"/>
            <w:vAlign w:val="center"/>
          </w:tcPr>
          <w:p w14:paraId="1B7B8698" w14:textId="4222E491" w:rsidR="00C63B70" w:rsidRPr="000F7EA3" w:rsidRDefault="00CE32D4" w:rsidP="00B4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Додаток: Перелік комунального майна, що передається з балансу Територіального центру соціального обслуговування (надання соціальних послуг) міста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на баланс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Вараського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центру соціальних служб та послуг, 7170-ПЕ-02-23</w:t>
            </w:r>
          </w:p>
        </w:tc>
        <w:tc>
          <w:tcPr>
            <w:tcW w:w="5127" w:type="dxa"/>
            <w:vAlign w:val="center"/>
          </w:tcPr>
          <w:p w14:paraId="1207C043" w14:textId="08E04CC6" w:rsidR="00C63B70" w:rsidRPr="000F7EA3" w:rsidRDefault="00CE32D4" w:rsidP="00CE32D4">
            <w:pPr>
              <w:ind w:righ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Додаток: Перелік комунального майна,інших активів та грошових коштів, що передаються з балансу Територіального центру соціального обслуговування (надання соціальних послуг) міста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на баланс </w:t>
            </w:r>
            <w:proofErr w:type="spellStart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>Вараського</w:t>
            </w:r>
            <w:proofErr w:type="spellEnd"/>
            <w:r w:rsidRPr="000F7EA3">
              <w:rPr>
                <w:rFonts w:ascii="Times New Roman" w:hAnsi="Times New Roman" w:cs="Times New Roman"/>
                <w:sz w:val="24"/>
                <w:szCs w:val="24"/>
              </w:rPr>
              <w:t xml:space="preserve"> центру соціальних служб та послуг, 7170-ПЕ-02-23</w:t>
            </w:r>
          </w:p>
        </w:tc>
      </w:tr>
    </w:tbl>
    <w:p w14:paraId="5F72B547" w14:textId="1D7836B2" w:rsidR="00025E63" w:rsidRPr="000F7EA3" w:rsidRDefault="00CE32D4" w:rsidP="00CE32D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F7EA3">
        <w:rPr>
          <w:rFonts w:ascii="Times New Roman" w:hAnsi="Times New Roman" w:cs="Times New Roman"/>
          <w:sz w:val="24"/>
          <w:szCs w:val="24"/>
        </w:rPr>
        <w:t>Внести зміни в Додаток</w:t>
      </w:r>
      <w:r w:rsidR="000F7EA3" w:rsidRPr="000F7EA3">
        <w:rPr>
          <w:rFonts w:ascii="Times New Roman" w:hAnsi="Times New Roman" w:cs="Times New Roman"/>
          <w:sz w:val="24"/>
          <w:szCs w:val="24"/>
        </w:rPr>
        <w:t xml:space="preserve"> до проекту рішення «Про безоплатну передачу майна, інших активів та грошових коштів з балансу ТЦСО (НСП) </w:t>
      </w:r>
      <w:proofErr w:type="spellStart"/>
      <w:r w:rsidR="000F7EA3" w:rsidRPr="000F7EA3">
        <w:rPr>
          <w:rFonts w:ascii="Times New Roman" w:hAnsi="Times New Roman" w:cs="Times New Roman"/>
          <w:sz w:val="24"/>
          <w:szCs w:val="24"/>
        </w:rPr>
        <w:t>м.Вараш</w:t>
      </w:r>
      <w:proofErr w:type="spellEnd"/>
      <w:r w:rsidR="000F7EA3" w:rsidRPr="000F7EA3">
        <w:rPr>
          <w:rFonts w:ascii="Times New Roman" w:hAnsi="Times New Roman" w:cs="Times New Roman"/>
          <w:sz w:val="24"/>
          <w:szCs w:val="24"/>
        </w:rPr>
        <w:t xml:space="preserve"> на баланс ВЦССП»</w:t>
      </w:r>
      <w:r w:rsidRPr="000F7EA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E32D4" w:rsidRPr="00C1648E" w14:paraId="786BF168" w14:textId="77777777" w:rsidTr="00AB6B74">
        <w:trPr>
          <w:trHeight w:val="779"/>
        </w:trPr>
        <w:tc>
          <w:tcPr>
            <w:tcW w:w="9776" w:type="dxa"/>
            <w:vAlign w:val="center"/>
          </w:tcPr>
          <w:p w14:paraId="25603F5F" w14:textId="3C757A4E" w:rsidR="00CE32D4" w:rsidRPr="000F7EA3" w:rsidRDefault="00CE32D4" w:rsidP="000F7E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додаток</w:t>
            </w:r>
            <w:r w:rsidR="000F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EA3" w:rsidRPr="000F7EA3">
              <w:rPr>
                <w:rFonts w:ascii="Times New Roman" w:hAnsi="Times New Roman" w:cs="Times New Roman"/>
                <w:sz w:val="24"/>
                <w:szCs w:val="24"/>
              </w:rPr>
              <w:t>до проекту рішення</w:t>
            </w:r>
            <w:r w:rsidRPr="000F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додано</w:t>
            </w:r>
            <w:r w:rsidRPr="000F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рядок 247- грошові кошти на суму 158953,57</w:t>
            </w:r>
          </w:p>
        </w:tc>
      </w:tr>
    </w:tbl>
    <w:p w14:paraId="668885A8" w14:textId="77777777" w:rsidR="00CE32D4" w:rsidRDefault="00CE32D4" w:rsidP="00C16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71CDD" w14:textId="77777777" w:rsidR="000F7EA3" w:rsidRPr="00025E63" w:rsidRDefault="000F7EA3" w:rsidP="00C16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7EA3" w:rsidRPr="00025E63" w:rsidSect="00CE32D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E383C"/>
    <w:multiLevelType w:val="hybridMultilevel"/>
    <w:tmpl w:val="CF102D4A"/>
    <w:lvl w:ilvl="0" w:tplc="2EEA523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509637837">
    <w:abstractNumId w:val="1"/>
  </w:num>
  <w:num w:numId="2" w16cid:durableId="85157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4B"/>
    <w:rsid w:val="00006ECA"/>
    <w:rsid w:val="00020B1E"/>
    <w:rsid w:val="00025E63"/>
    <w:rsid w:val="0006468D"/>
    <w:rsid w:val="000A7C70"/>
    <w:rsid w:val="000C2E00"/>
    <w:rsid w:val="000C46B5"/>
    <w:rsid w:val="000D3E6B"/>
    <w:rsid w:val="000E017F"/>
    <w:rsid w:val="000E79BE"/>
    <w:rsid w:val="000F2D50"/>
    <w:rsid w:val="000F3C2F"/>
    <w:rsid w:val="000F7EA3"/>
    <w:rsid w:val="0011153B"/>
    <w:rsid w:val="00135C86"/>
    <w:rsid w:val="00152FE0"/>
    <w:rsid w:val="00160A03"/>
    <w:rsid w:val="001E59EC"/>
    <w:rsid w:val="001E6AF4"/>
    <w:rsid w:val="00220088"/>
    <w:rsid w:val="002804DF"/>
    <w:rsid w:val="00282E9A"/>
    <w:rsid w:val="002958CA"/>
    <w:rsid w:val="002D3B33"/>
    <w:rsid w:val="002E7754"/>
    <w:rsid w:val="002F1EFA"/>
    <w:rsid w:val="00336A54"/>
    <w:rsid w:val="00342BCD"/>
    <w:rsid w:val="00354D73"/>
    <w:rsid w:val="00397B75"/>
    <w:rsid w:val="003B0DB4"/>
    <w:rsid w:val="003B5B65"/>
    <w:rsid w:val="003B66D7"/>
    <w:rsid w:val="003D1E15"/>
    <w:rsid w:val="004070E4"/>
    <w:rsid w:val="004119E1"/>
    <w:rsid w:val="004134BF"/>
    <w:rsid w:val="00424DF0"/>
    <w:rsid w:val="00430DA0"/>
    <w:rsid w:val="004524F4"/>
    <w:rsid w:val="004908B8"/>
    <w:rsid w:val="0049315C"/>
    <w:rsid w:val="004A2113"/>
    <w:rsid w:val="004C099A"/>
    <w:rsid w:val="004E2CBB"/>
    <w:rsid w:val="00505529"/>
    <w:rsid w:val="00521F4C"/>
    <w:rsid w:val="005829AE"/>
    <w:rsid w:val="0058310E"/>
    <w:rsid w:val="005B2222"/>
    <w:rsid w:val="005C6432"/>
    <w:rsid w:val="005F25E5"/>
    <w:rsid w:val="0061136C"/>
    <w:rsid w:val="00687F31"/>
    <w:rsid w:val="00696E57"/>
    <w:rsid w:val="006B7584"/>
    <w:rsid w:val="006C412A"/>
    <w:rsid w:val="006D423F"/>
    <w:rsid w:val="006F009F"/>
    <w:rsid w:val="00772637"/>
    <w:rsid w:val="007809C2"/>
    <w:rsid w:val="007A4BAB"/>
    <w:rsid w:val="007B085D"/>
    <w:rsid w:val="007C4ACC"/>
    <w:rsid w:val="007F1F84"/>
    <w:rsid w:val="008110B1"/>
    <w:rsid w:val="008D2FC7"/>
    <w:rsid w:val="008F5AD7"/>
    <w:rsid w:val="008F6CC2"/>
    <w:rsid w:val="0097358B"/>
    <w:rsid w:val="00982F5B"/>
    <w:rsid w:val="00A2073F"/>
    <w:rsid w:val="00AC120B"/>
    <w:rsid w:val="00AF590C"/>
    <w:rsid w:val="00B4595B"/>
    <w:rsid w:val="00B47C68"/>
    <w:rsid w:val="00B526ED"/>
    <w:rsid w:val="00B75A4B"/>
    <w:rsid w:val="00BE2FB6"/>
    <w:rsid w:val="00C1648E"/>
    <w:rsid w:val="00C438A0"/>
    <w:rsid w:val="00C5506C"/>
    <w:rsid w:val="00C63B70"/>
    <w:rsid w:val="00C67F40"/>
    <w:rsid w:val="00CC5C5D"/>
    <w:rsid w:val="00CD035B"/>
    <w:rsid w:val="00CE0B14"/>
    <w:rsid w:val="00CE32D4"/>
    <w:rsid w:val="00CF635C"/>
    <w:rsid w:val="00D23E2A"/>
    <w:rsid w:val="00D705D5"/>
    <w:rsid w:val="00DC79A5"/>
    <w:rsid w:val="00DE77B8"/>
    <w:rsid w:val="00E03C4A"/>
    <w:rsid w:val="00E047A6"/>
    <w:rsid w:val="00E16C17"/>
    <w:rsid w:val="00E3492F"/>
    <w:rsid w:val="00E62416"/>
    <w:rsid w:val="00EA2876"/>
    <w:rsid w:val="00EA7B54"/>
    <w:rsid w:val="00F01F9F"/>
    <w:rsid w:val="00F16C6F"/>
    <w:rsid w:val="00F4058C"/>
    <w:rsid w:val="00F51C22"/>
    <w:rsid w:val="00FA1C87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A01"/>
  <w15:docId w15:val="{8A16F1C0-91C6-483C-B0F5-89F26E6B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2236</Characters>
  <Application>Microsoft Office Word</Application>
  <DocSecurity>0</DocSecurity>
  <Lines>67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</dc:creator>
  <cp:lastModifiedBy>Інна Новак</cp:lastModifiedBy>
  <cp:revision>2</cp:revision>
  <cp:lastPrinted>2023-12-21T10:49:00Z</cp:lastPrinted>
  <dcterms:created xsi:type="dcterms:W3CDTF">2023-12-21T12:47:00Z</dcterms:created>
  <dcterms:modified xsi:type="dcterms:W3CDTF">2023-12-21T12:47:00Z</dcterms:modified>
</cp:coreProperties>
</file>