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C61E" w14:textId="3F8B5618" w:rsidR="001E6AF4" w:rsidRDefault="00025E63" w:rsidP="00025E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74EACBAF" w14:textId="38090549" w:rsidR="00025E63" w:rsidRPr="00025E63" w:rsidRDefault="00025E63" w:rsidP="00025E63">
      <w:pPr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02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025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2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Вараської міської ради</w:t>
      </w:r>
      <w:r w:rsidRPr="00025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025E63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роки</w:t>
      </w:r>
      <w:r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276"/>
        <w:gridCol w:w="1417"/>
        <w:gridCol w:w="1276"/>
        <w:gridCol w:w="1418"/>
        <w:gridCol w:w="1275"/>
        <w:gridCol w:w="1418"/>
        <w:gridCol w:w="1276"/>
      </w:tblGrid>
      <w:tr w:rsidR="000F2D50" w:rsidRPr="00C1648E" w14:paraId="799C39AC" w14:textId="2EA0C892" w:rsidTr="0097358B">
        <w:tc>
          <w:tcPr>
            <w:tcW w:w="562" w:type="dxa"/>
            <w:vMerge w:val="restart"/>
          </w:tcPr>
          <w:p w14:paraId="4DDB86A5" w14:textId="4EB556AD" w:rsidR="000F2D50" w:rsidRPr="00C1648E" w:rsidRDefault="000F2D50" w:rsidP="00F51C22">
            <w:pPr>
              <w:jc w:val="center"/>
              <w:rPr>
                <w:rFonts w:ascii="Times New Roman" w:hAnsi="Times New Roman" w:cs="Times New Roman"/>
              </w:rPr>
            </w:pPr>
            <w:r w:rsidRPr="00F51C22">
              <w:rPr>
                <w:rFonts w:ascii="Times New Roman" w:hAnsi="Times New Roman" w:cs="Times New Roman"/>
              </w:rPr>
              <w:t>№ з /п</w:t>
            </w:r>
          </w:p>
        </w:tc>
        <w:tc>
          <w:tcPr>
            <w:tcW w:w="3261" w:type="dxa"/>
            <w:vMerge w:val="restart"/>
          </w:tcPr>
          <w:p w14:paraId="103F03F3" w14:textId="4875D381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2693" w:type="dxa"/>
            <w:gridSpan w:val="2"/>
          </w:tcPr>
          <w:p w14:paraId="3818B0E6" w14:textId="618040B3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Затверджено</w:t>
            </w:r>
          </w:p>
        </w:tc>
        <w:tc>
          <w:tcPr>
            <w:tcW w:w="2693" w:type="dxa"/>
            <w:gridSpan w:val="2"/>
          </w:tcPr>
          <w:p w14:paraId="608A408F" w14:textId="4BF91306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Затверджено</w:t>
            </w:r>
          </w:p>
        </w:tc>
        <w:tc>
          <w:tcPr>
            <w:tcW w:w="2693" w:type="dxa"/>
            <w:gridSpan w:val="2"/>
          </w:tcPr>
          <w:p w14:paraId="16489581" w14:textId="513B070C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Пропоновані зміни</w:t>
            </w:r>
          </w:p>
        </w:tc>
        <w:tc>
          <w:tcPr>
            <w:tcW w:w="2694" w:type="dxa"/>
            <w:gridSpan w:val="2"/>
          </w:tcPr>
          <w:p w14:paraId="693B6367" w14:textId="03DFF519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Пропоновані зміни</w:t>
            </w:r>
          </w:p>
        </w:tc>
      </w:tr>
      <w:tr w:rsidR="000F2D50" w:rsidRPr="00C1648E" w14:paraId="0ED4B39F" w14:textId="26614282" w:rsidTr="0097358B">
        <w:tc>
          <w:tcPr>
            <w:tcW w:w="562" w:type="dxa"/>
            <w:vMerge/>
          </w:tcPr>
          <w:p w14:paraId="795D6415" w14:textId="77777777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14:paraId="0EEAD1D3" w14:textId="77777777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374E94" w14:textId="32695B93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6" w:type="dxa"/>
          </w:tcPr>
          <w:p w14:paraId="3C7C6A83" w14:textId="46656940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492F">
              <w:rPr>
                <w:rFonts w:ascii="Times New Roman" w:hAnsi="Times New Roman" w:cs="Times New Roman"/>
              </w:rPr>
              <w:t>начення показників</w:t>
            </w:r>
          </w:p>
        </w:tc>
        <w:tc>
          <w:tcPr>
            <w:tcW w:w="1417" w:type="dxa"/>
          </w:tcPr>
          <w:p w14:paraId="0FA5755D" w14:textId="1EFB55A6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6" w:type="dxa"/>
          </w:tcPr>
          <w:p w14:paraId="2B17A081" w14:textId="74DD0E8E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492F">
              <w:rPr>
                <w:rFonts w:ascii="Times New Roman" w:hAnsi="Times New Roman" w:cs="Times New Roman"/>
              </w:rPr>
              <w:t>начення показників</w:t>
            </w:r>
          </w:p>
        </w:tc>
        <w:tc>
          <w:tcPr>
            <w:tcW w:w="1418" w:type="dxa"/>
          </w:tcPr>
          <w:p w14:paraId="66C7820A" w14:textId="32DB88B0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5" w:type="dxa"/>
          </w:tcPr>
          <w:p w14:paraId="70F5F29F" w14:textId="40A0935B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492F">
              <w:rPr>
                <w:rFonts w:ascii="Times New Roman" w:hAnsi="Times New Roman" w:cs="Times New Roman"/>
              </w:rPr>
              <w:t>начення показників</w:t>
            </w:r>
          </w:p>
        </w:tc>
        <w:tc>
          <w:tcPr>
            <w:tcW w:w="1418" w:type="dxa"/>
          </w:tcPr>
          <w:p w14:paraId="4CD7F464" w14:textId="7A21ED23" w:rsidR="000F2D50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6" w:type="dxa"/>
          </w:tcPr>
          <w:p w14:paraId="7C4131C4" w14:textId="4552B9D5" w:rsidR="000F2D50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492F">
              <w:rPr>
                <w:rFonts w:ascii="Times New Roman" w:hAnsi="Times New Roman" w:cs="Times New Roman"/>
              </w:rPr>
              <w:t>начення показників</w:t>
            </w:r>
          </w:p>
        </w:tc>
      </w:tr>
      <w:tr w:rsidR="000F2D50" w:rsidRPr="00C1648E" w14:paraId="220AC154" w14:textId="6C1F2369" w:rsidTr="0097358B">
        <w:tc>
          <w:tcPr>
            <w:tcW w:w="562" w:type="dxa"/>
            <w:vMerge/>
          </w:tcPr>
          <w:p w14:paraId="10FB8327" w14:textId="23E66BEB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14:paraId="661AEFAB" w14:textId="77777777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73280BF3" w14:textId="2A7503AE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2693" w:type="dxa"/>
            <w:gridSpan w:val="2"/>
          </w:tcPr>
          <w:p w14:paraId="619E74FA" w14:textId="0755D72C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8110B1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2693" w:type="dxa"/>
            <w:gridSpan w:val="2"/>
          </w:tcPr>
          <w:p w14:paraId="7D1176E2" w14:textId="4475432A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2694" w:type="dxa"/>
            <w:gridSpan w:val="2"/>
          </w:tcPr>
          <w:p w14:paraId="019E730D" w14:textId="0568B1EB" w:rsidR="000F2D50" w:rsidRPr="00C1648E" w:rsidRDefault="000F2D50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8110B1">
              <w:rPr>
                <w:rFonts w:ascii="Times New Roman" w:hAnsi="Times New Roman" w:cs="Times New Roman"/>
              </w:rPr>
              <w:t xml:space="preserve"> рік</w:t>
            </w:r>
          </w:p>
        </w:tc>
      </w:tr>
      <w:tr w:rsidR="000F2D50" w:rsidRPr="00C1648E" w14:paraId="41AD5F0C" w14:textId="36B06F99" w:rsidTr="0097358B">
        <w:tc>
          <w:tcPr>
            <w:tcW w:w="14596" w:type="dxa"/>
            <w:gridSpan w:val="10"/>
          </w:tcPr>
          <w:p w14:paraId="29B60B10" w14:textId="34378C83" w:rsidR="000F2D50" w:rsidRDefault="000F2D50" w:rsidP="00C164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Забезпечення потреб споживачів у питній воді нормативної якості</w:t>
            </w:r>
          </w:p>
        </w:tc>
      </w:tr>
      <w:tr w:rsidR="000F2D50" w:rsidRPr="00C1648E" w14:paraId="7B9F9C06" w14:textId="47D338E2" w:rsidTr="0097358B">
        <w:tc>
          <w:tcPr>
            <w:tcW w:w="562" w:type="dxa"/>
            <w:vAlign w:val="center"/>
          </w:tcPr>
          <w:p w14:paraId="11A7657F" w14:textId="0061BA8B" w:rsidR="000F2D50" w:rsidRPr="00C1648E" w:rsidRDefault="000F2D50" w:rsidP="000C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14:paraId="5A5B0F80" w14:textId="0A3A59CC" w:rsidR="000F2D50" w:rsidRPr="00C1648E" w:rsidRDefault="000F2D50" w:rsidP="00C1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повторної геолого-економічної оцінки </w:t>
            </w:r>
            <w:proofErr w:type="spellStart"/>
            <w:r>
              <w:rPr>
                <w:rFonts w:ascii="Times New Roman" w:hAnsi="Times New Roman" w:cs="Times New Roman"/>
              </w:rPr>
              <w:t>Чудлинського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родовища</w:t>
            </w:r>
          </w:p>
        </w:tc>
        <w:tc>
          <w:tcPr>
            <w:tcW w:w="1417" w:type="dxa"/>
            <w:vAlign w:val="center"/>
          </w:tcPr>
          <w:p w14:paraId="794FAA7D" w14:textId="7483C481" w:rsidR="000F2D50" w:rsidRPr="00C1648E" w:rsidRDefault="000F2D50" w:rsidP="000F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276" w:type="dxa"/>
            <w:vAlign w:val="center"/>
          </w:tcPr>
          <w:p w14:paraId="58CF93E8" w14:textId="241A9189" w:rsidR="000F2D50" w:rsidRPr="00C1648E" w:rsidRDefault="000F2D50" w:rsidP="000F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1B2BE2FA" w14:textId="5F8F22D7" w:rsidR="000F2D50" w:rsidRPr="00C1648E" w:rsidRDefault="000F2D50" w:rsidP="000F2D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276" w:type="dxa"/>
            <w:vAlign w:val="center"/>
          </w:tcPr>
          <w:p w14:paraId="0895C20F" w14:textId="67D51E1A" w:rsidR="000F2D50" w:rsidRPr="00C1648E" w:rsidRDefault="000F2D50" w:rsidP="000F2D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713503DD" w14:textId="77777777" w:rsidR="000F2D50" w:rsidRDefault="000F2D50" w:rsidP="000F2D50">
            <w:pPr>
              <w:jc w:val="center"/>
              <w:rPr>
                <w:rFonts w:ascii="Times New Roman" w:hAnsi="Times New Roman" w:cs="Times New Roman"/>
              </w:rPr>
            </w:pPr>
            <w:r w:rsidRPr="000F2D50">
              <w:rPr>
                <w:rFonts w:ascii="Times New Roman" w:hAnsi="Times New Roman" w:cs="Times New Roman"/>
              </w:rPr>
              <w:t>193,056</w:t>
            </w:r>
          </w:p>
          <w:p w14:paraId="0E9EC2B0" w14:textId="5C4AD693" w:rsidR="000F2D50" w:rsidRPr="000F2D50" w:rsidRDefault="000F2D50" w:rsidP="000F2D5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2D50">
              <w:rPr>
                <w:rFonts w:ascii="Times New Roman" w:eastAsia="Times New Roman" w:hAnsi="Times New Roman" w:cs="Times New Roman"/>
                <w:i/>
                <w:lang w:eastAsia="ru-RU"/>
              </w:rPr>
              <w:t>(+</w:t>
            </w:r>
            <w:r w:rsidRPr="000F2D50">
              <w:rPr>
                <w:rFonts w:ascii="Times New Roman" w:hAnsi="Times New Roman" w:cs="Times New Roman"/>
                <w:i/>
              </w:rPr>
              <w:t>193,056</w:t>
            </w:r>
            <w:r w:rsidRPr="000F2D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14:paraId="588FEE89" w14:textId="75F0BD55" w:rsidR="000F2D50" w:rsidRPr="008D2FC7" w:rsidRDefault="000F2D50" w:rsidP="000F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18258764" w14:textId="77777777" w:rsidR="000F2D50" w:rsidRDefault="000F2D50" w:rsidP="000F2D50">
            <w:pPr>
              <w:jc w:val="center"/>
              <w:rPr>
                <w:rFonts w:ascii="Times New Roman" w:hAnsi="Times New Roman" w:cs="Times New Roman"/>
              </w:rPr>
            </w:pPr>
            <w:r w:rsidRPr="000F2D50">
              <w:rPr>
                <w:rFonts w:ascii="Times New Roman" w:hAnsi="Times New Roman" w:cs="Times New Roman"/>
              </w:rPr>
              <w:t>199,440</w:t>
            </w:r>
          </w:p>
          <w:p w14:paraId="11D1C2A6" w14:textId="1E70CC79" w:rsidR="000F2D50" w:rsidRPr="000F2D50" w:rsidRDefault="000F2D50" w:rsidP="000F2D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F2D50">
              <w:rPr>
                <w:rFonts w:ascii="Times New Roman" w:hAnsi="Times New Roman" w:cs="Times New Roman"/>
                <w:i/>
                <w:iCs/>
              </w:rPr>
              <w:t>(+199,440)</w:t>
            </w:r>
          </w:p>
        </w:tc>
        <w:tc>
          <w:tcPr>
            <w:tcW w:w="1276" w:type="dxa"/>
            <w:vAlign w:val="center"/>
          </w:tcPr>
          <w:p w14:paraId="0D3A084D" w14:textId="2F9C69AE" w:rsidR="000F2D50" w:rsidRPr="008D2FC7" w:rsidRDefault="000F2D50" w:rsidP="000F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2D50" w:rsidRPr="00C1648E" w14:paraId="54A97B44" w14:textId="065D2F6B" w:rsidTr="0097358B">
        <w:tc>
          <w:tcPr>
            <w:tcW w:w="3823" w:type="dxa"/>
            <w:gridSpan w:val="2"/>
            <w:vAlign w:val="center"/>
          </w:tcPr>
          <w:p w14:paraId="780FEFD2" w14:textId="0C630EF5" w:rsidR="000F2D50" w:rsidRPr="00C1648E" w:rsidRDefault="000F2D50" w:rsidP="008F5A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648E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2693" w:type="dxa"/>
            <w:gridSpan w:val="2"/>
            <w:vAlign w:val="center"/>
          </w:tcPr>
          <w:p w14:paraId="30E612AA" w14:textId="10A37C25" w:rsidR="000F2D50" w:rsidRPr="00C1648E" w:rsidRDefault="000F2D50" w:rsidP="008F5A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3 900,000</w:t>
            </w:r>
          </w:p>
        </w:tc>
        <w:tc>
          <w:tcPr>
            <w:tcW w:w="2693" w:type="dxa"/>
            <w:gridSpan w:val="2"/>
            <w:vAlign w:val="center"/>
          </w:tcPr>
          <w:p w14:paraId="316B2804" w14:textId="7B16A0D1" w:rsidR="000F2D50" w:rsidRPr="00DC79A5" w:rsidRDefault="000F2D50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4 200,000</w:t>
            </w:r>
          </w:p>
        </w:tc>
        <w:tc>
          <w:tcPr>
            <w:tcW w:w="2693" w:type="dxa"/>
            <w:gridSpan w:val="2"/>
            <w:vAlign w:val="center"/>
          </w:tcPr>
          <w:p w14:paraId="294C3A3B" w14:textId="1D726773" w:rsidR="008F5AD7" w:rsidRDefault="002D3B33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4 093,056</w:t>
            </w:r>
          </w:p>
          <w:p w14:paraId="0566D296" w14:textId="5B16CC9A" w:rsidR="000F2D50" w:rsidRPr="00DC79A5" w:rsidRDefault="000F2D50" w:rsidP="008F5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9A5">
              <w:rPr>
                <w:rFonts w:ascii="Times New Roman" w:hAnsi="Times New Roman" w:cs="Times New Roman"/>
                <w:bCs/>
                <w:i/>
              </w:rPr>
              <w:t>(+</w:t>
            </w:r>
            <w:r w:rsidR="002D3B33" w:rsidRPr="000F2D50">
              <w:rPr>
                <w:rFonts w:ascii="Times New Roman" w:hAnsi="Times New Roman" w:cs="Times New Roman"/>
                <w:i/>
              </w:rPr>
              <w:t>193,056</w:t>
            </w:r>
            <w:r w:rsidRPr="00DC79A5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14:paraId="46DE0DC4" w14:textId="77777777" w:rsidR="000F2D50" w:rsidRDefault="002D3B33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4 399,440</w:t>
            </w:r>
          </w:p>
          <w:p w14:paraId="3FF0CD40" w14:textId="304C7D72" w:rsidR="002D3B33" w:rsidRPr="00DC79A5" w:rsidRDefault="002D3B33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D50">
              <w:rPr>
                <w:rFonts w:ascii="Times New Roman" w:hAnsi="Times New Roman" w:cs="Times New Roman"/>
                <w:i/>
                <w:iCs/>
              </w:rPr>
              <w:t>(+199,440)</w:t>
            </w:r>
          </w:p>
        </w:tc>
      </w:tr>
      <w:tr w:rsidR="000C2E00" w:rsidRPr="00C1648E" w14:paraId="45B30609" w14:textId="77777777" w:rsidTr="0097358B">
        <w:tc>
          <w:tcPr>
            <w:tcW w:w="14596" w:type="dxa"/>
            <w:gridSpan w:val="10"/>
            <w:vAlign w:val="center"/>
          </w:tcPr>
          <w:p w14:paraId="17EBA203" w14:textId="19EFDCC5" w:rsidR="000C2E00" w:rsidRPr="000C2E00" w:rsidRDefault="000C2E00" w:rsidP="008F5A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2E00">
              <w:rPr>
                <w:rFonts w:ascii="Times New Roman" w:hAnsi="Times New Roman" w:cs="Times New Roman"/>
                <w:b/>
                <w:bCs/>
                <w:i/>
                <w:iCs/>
              </w:rPr>
              <w:t>Житловий фонд</w:t>
            </w:r>
          </w:p>
        </w:tc>
      </w:tr>
      <w:tr w:rsidR="000C2E00" w:rsidRPr="00C1648E" w14:paraId="6BE4B414" w14:textId="77777777" w:rsidTr="0097358B">
        <w:tc>
          <w:tcPr>
            <w:tcW w:w="562" w:type="dxa"/>
            <w:vAlign w:val="center"/>
          </w:tcPr>
          <w:p w14:paraId="6B4E1997" w14:textId="5EC38269" w:rsidR="000C2E00" w:rsidRPr="000C2E00" w:rsidRDefault="000C2E00" w:rsidP="008F5A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2E0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D9CAE6B" w14:textId="6DEE4D5A" w:rsidR="000C2E00" w:rsidRPr="000C2E00" w:rsidRDefault="000C2E00" w:rsidP="000C2E0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Витрати на утримання спільного майна</w:t>
            </w:r>
          </w:p>
        </w:tc>
        <w:tc>
          <w:tcPr>
            <w:tcW w:w="1417" w:type="dxa"/>
            <w:vAlign w:val="center"/>
          </w:tcPr>
          <w:p w14:paraId="5AF6F740" w14:textId="18A10639" w:rsidR="000C2E00" w:rsidRPr="000C2E00" w:rsidRDefault="000C2E00" w:rsidP="008F5A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500,000</w:t>
            </w:r>
          </w:p>
        </w:tc>
        <w:tc>
          <w:tcPr>
            <w:tcW w:w="1276" w:type="dxa"/>
            <w:vAlign w:val="center"/>
          </w:tcPr>
          <w:p w14:paraId="1EDBFA71" w14:textId="6D46241D" w:rsidR="000C2E00" w:rsidRPr="000C2E00" w:rsidRDefault="00982F5B" w:rsidP="008F5A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14:paraId="008B8FBC" w14:textId="1E6FC121" w:rsidR="000C2E00" w:rsidRPr="000C2E00" w:rsidRDefault="000C2E00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500,000</w:t>
            </w:r>
          </w:p>
        </w:tc>
        <w:tc>
          <w:tcPr>
            <w:tcW w:w="1276" w:type="dxa"/>
            <w:vAlign w:val="center"/>
          </w:tcPr>
          <w:p w14:paraId="78238409" w14:textId="71E1FAC9" w:rsidR="000C2E00" w:rsidRPr="000C2E00" w:rsidRDefault="00982F5B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2FFFF248" w14:textId="77777777" w:rsidR="000C2E00" w:rsidRDefault="000C2E00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D705D5">
              <w:rPr>
                <w:rFonts w:ascii="Times New Roman" w:hAnsi="Times New Roman" w:cs="Times New Roman"/>
                <w:bCs/>
              </w:rPr>
              <w:t>,000</w:t>
            </w:r>
          </w:p>
          <w:p w14:paraId="0D3C54E0" w14:textId="34DB2131" w:rsidR="00E16C17" w:rsidRPr="00E16C17" w:rsidRDefault="00E16C17" w:rsidP="008F5AD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16C17">
              <w:rPr>
                <w:rFonts w:ascii="Times New Roman" w:hAnsi="Times New Roman" w:cs="Times New Roman"/>
                <w:bCs/>
                <w:i/>
                <w:iCs/>
              </w:rPr>
              <w:t>(-500,000)</w:t>
            </w:r>
          </w:p>
        </w:tc>
        <w:tc>
          <w:tcPr>
            <w:tcW w:w="1275" w:type="dxa"/>
            <w:vAlign w:val="center"/>
          </w:tcPr>
          <w:p w14:paraId="058D35F3" w14:textId="51D78BDA" w:rsidR="000C2E00" w:rsidRPr="000C2E00" w:rsidRDefault="000C2E00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7726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F7355BC" w14:textId="77777777" w:rsidR="000C2E00" w:rsidRDefault="000C2E00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D705D5">
              <w:rPr>
                <w:rFonts w:ascii="Times New Roman" w:hAnsi="Times New Roman" w:cs="Times New Roman"/>
                <w:bCs/>
              </w:rPr>
              <w:t>,000</w:t>
            </w:r>
          </w:p>
          <w:p w14:paraId="554EB451" w14:textId="36AD0F60" w:rsidR="00E16C17" w:rsidRPr="000C2E00" w:rsidRDefault="00E16C17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6C17">
              <w:rPr>
                <w:rFonts w:ascii="Times New Roman" w:hAnsi="Times New Roman" w:cs="Times New Roman"/>
                <w:bCs/>
                <w:i/>
                <w:iCs/>
              </w:rPr>
              <w:t>(-500,000)</w:t>
            </w:r>
          </w:p>
        </w:tc>
        <w:tc>
          <w:tcPr>
            <w:tcW w:w="1276" w:type="dxa"/>
            <w:vAlign w:val="center"/>
          </w:tcPr>
          <w:p w14:paraId="155B5551" w14:textId="30D15F1A" w:rsidR="000C2E00" w:rsidRPr="000C2E00" w:rsidRDefault="000C2E00" w:rsidP="008F5A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C2E00" w:rsidRPr="00C1648E" w14:paraId="0215D711" w14:textId="77777777" w:rsidTr="0097358B">
        <w:tc>
          <w:tcPr>
            <w:tcW w:w="3823" w:type="dxa"/>
            <w:gridSpan w:val="2"/>
            <w:vAlign w:val="center"/>
          </w:tcPr>
          <w:p w14:paraId="619C5216" w14:textId="71DDA578" w:rsidR="000C2E00" w:rsidRPr="00C1648E" w:rsidRDefault="000C2E00" w:rsidP="008F5A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648E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2693" w:type="dxa"/>
            <w:gridSpan w:val="2"/>
            <w:vAlign w:val="center"/>
          </w:tcPr>
          <w:p w14:paraId="4505F66D" w14:textId="7AC9F415" w:rsidR="000C2E00" w:rsidRPr="000C2E00" w:rsidRDefault="000C2E00" w:rsidP="008F5A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2E00">
              <w:rPr>
                <w:rFonts w:ascii="Times New Roman" w:eastAsia="Times New Roman" w:hAnsi="Times New Roman" w:cs="Times New Roman"/>
                <w:b/>
                <w:lang w:eastAsia="ru-RU"/>
              </w:rPr>
              <w:t>500,000</w:t>
            </w:r>
          </w:p>
        </w:tc>
        <w:tc>
          <w:tcPr>
            <w:tcW w:w="2693" w:type="dxa"/>
            <w:gridSpan w:val="2"/>
            <w:vAlign w:val="center"/>
          </w:tcPr>
          <w:p w14:paraId="10CB84AC" w14:textId="30A5B4B4" w:rsidR="000C2E00" w:rsidRPr="000C2E00" w:rsidRDefault="000C2E00" w:rsidP="008F5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E00">
              <w:rPr>
                <w:rFonts w:ascii="Times New Roman" w:eastAsia="Times New Roman" w:hAnsi="Times New Roman" w:cs="Times New Roman"/>
                <w:b/>
                <w:lang w:eastAsia="ru-RU"/>
              </w:rPr>
              <w:t>500,000</w:t>
            </w:r>
          </w:p>
        </w:tc>
        <w:tc>
          <w:tcPr>
            <w:tcW w:w="2693" w:type="dxa"/>
            <w:gridSpan w:val="2"/>
            <w:vAlign w:val="center"/>
          </w:tcPr>
          <w:p w14:paraId="58E53443" w14:textId="77777777" w:rsidR="000C2E00" w:rsidRDefault="000E017F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0,000</w:t>
            </w:r>
          </w:p>
          <w:p w14:paraId="6AAD827D" w14:textId="58E943E0" w:rsidR="00772637" w:rsidRDefault="00772637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C17">
              <w:rPr>
                <w:rFonts w:ascii="Times New Roman" w:hAnsi="Times New Roman" w:cs="Times New Roman"/>
                <w:bCs/>
                <w:i/>
                <w:iCs/>
              </w:rPr>
              <w:t>(-500,000)</w:t>
            </w:r>
          </w:p>
        </w:tc>
        <w:tc>
          <w:tcPr>
            <w:tcW w:w="2694" w:type="dxa"/>
            <w:gridSpan w:val="2"/>
            <w:vAlign w:val="center"/>
          </w:tcPr>
          <w:p w14:paraId="63D4CE1B" w14:textId="77777777" w:rsidR="000C2E00" w:rsidRDefault="000E017F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0,000</w:t>
            </w:r>
          </w:p>
          <w:p w14:paraId="1D73E49B" w14:textId="75F3BFC4" w:rsidR="00772637" w:rsidRDefault="00772637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C17">
              <w:rPr>
                <w:rFonts w:ascii="Times New Roman" w:hAnsi="Times New Roman" w:cs="Times New Roman"/>
                <w:bCs/>
                <w:i/>
                <w:iCs/>
              </w:rPr>
              <w:t>(-500,000)</w:t>
            </w:r>
          </w:p>
        </w:tc>
      </w:tr>
      <w:tr w:rsidR="000F2D50" w:rsidRPr="00C1648E" w14:paraId="3467F3F1" w14:textId="13FEDEA1" w:rsidTr="00696E57">
        <w:tc>
          <w:tcPr>
            <w:tcW w:w="3823" w:type="dxa"/>
            <w:gridSpan w:val="2"/>
            <w:vAlign w:val="center"/>
          </w:tcPr>
          <w:p w14:paraId="2723298D" w14:textId="62C06DFF" w:rsidR="000F2D50" w:rsidRPr="00C1648E" w:rsidRDefault="000F2D50" w:rsidP="00696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 за Програмою</w:t>
            </w:r>
          </w:p>
        </w:tc>
        <w:tc>
          <w:tcPr>
            <w:tcW w:w="2693" w:type="dxa"/>
            <w:gridSpan w:val="2"/>
            <w:vAlign w:val="center"/>
          </w:tcPr>
          <w:p w14:paraId="44148D71" w14:textId="0A219816" w:rsidR="000F2D50" w:rsidRPr="00C1648E" w:rsidRDefault="000F2D50" w:rsidP="00772637">
            <w:pPr>
              <w:jc w:val="center"/>
              <w:rPr>
                <w:rFonts w:ascii="Times New Roman" w:hAnsi="Times New Roman" w:cs="Times New Roman"/>
              </w:rPr>
            </w:pPr>
            <w:r w:rsidRPr="00C1648E">
              <w:rPr>
                <w:rFonts w:ascii="Times New Roman" w:hAnsi="Times New Roman" w:cs="Times New Roman"/>
                <w:b/>
                <w:bCs/>
              </w:rPr>
              <w:t>1</w:t>
            </w:r>
            <w:r w:rsidR="00E16C17">
              <w:rPr>
                <w:rFonts w:ascii="Times New Roman" w:hAnsi="Times New Roman" w:cs="Times New Roman"/>
                <w:b/>
                <w:bCs/>
              </w:rPr>
              <w:t>60 485,909</w:t>
            </w:r>
          </w:p>
        </w:tc>
        <w:tc>
          <w:tcPr>
            <w:tcW w:w="2693" w:type="dxa"/>
            <w:gridSpan w:val="2"/>
            <w:vAlign w:val="center"/>
          </w:tcPr>
          <w:p w14:paraId="2CA96119" w14:textId="33C43B3E" w:rsidR="000F2D50" w:rsidRPr="00C1648E" w:rsidRDefault="00E16C17" w:rsidP="007726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126 456,057</w:t>
            </w:r>
          </w:p>
        </w:tc>
        <w:tc>
          <w:tcPr>
            <w:tcW w:w="2693" w:type="dxa"/>
            <w:gridSpan w:val="2"/>
          </w:tcPr>
          <w:p w14:paraId="1309DC56" w14:textId="7175B9B2" w:rsidR="000F2D50" w:rsidRPr="00C1648E" w:rsidRDefault="00772637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160 178,965</w:t>
            </w:r>
          </w:p>
          <w:p w14:paraId="6383051C" w14:textId="3681EC83" w:rsidR="000F2D50" w:rsidRPr="00C1648E" w:rsidRDefault="000F2D50" w:rsidP="00C1648E">
            <w:pPr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C1648E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772637">
              <w:rPr>
                <w:rFonts w:ascii="Times New Roman" w:eastAsia="Times New Roman" w:hAnsi="Times New Roman" w:cs="Times New Roman"/>
                <w:i/>
                <w:lang w:eastAsia="ru-RU"/>
              </w:rPr>
              <w:t>-306,944</w:t>
            </w:r>
            <w:r w:rsidRPr="00C1648E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14:paraId="772A61F2" w14:textId="3BB9E27D" w:rsidR="000F2D50" w:rsidRDefault="00772637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126 155,497</w:t>
            </w:r>
          </w:p>
          <w:p w14:paraId="33AF79D1" w14:textId="5E0D5889" w:rsidR="00772637" w:rsidRPr="00772637" w:rsidRDefault="00772637" w:rsidP="00C164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2637">
              <w:rPr>
                <w:rFonts w:ascii="Times New Roman" w:hAnsi="Times New Roman" w:cs="Times New Roman"/>
                <w:i/>
                <w:iCs/>
              </w:rPr>
              <w:t>(-300,560)</w:t>
            </w:r>
          </w:p>
        </w:tc>
      </w:tr>
    </w:tbl>
    <w:p w14:paraId="5F72B547" w14:textId="6E94EDFC" w:rsidR="00025E63" w:rsidRPr="00025E63" w:rsidRDefault="00025E63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E63" w:rsidRPr="00025E63" w:rsidSect="000A7C70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25E63"/>
    <w:rsid w:val="0006468D"/>
    <w:rsid w:val="000A7C70"/>
    <w:rsid w:val="000C2E00"/>
    <w:rsid w:val="000E017F"/>
    <w:rsid w:val="000E79BE"/>
    <w:rsid w:val="000F2D50"/>
    <w:rsid w:val="000F3C2F"/>
    <w:rsid w:val="0011153B"/>
    <w:rsid w:val="00135C86"/>
    <w:rsid w:val="001E59EC"/>
    <w:rsid w:val="001E6AF4"/>
    <w:rsid w:val="00220088"/>
    <w:rsid w:val="002804DF"/>
    <w:rsid w:val="00282E9A"/>
    <w:rsid w:val="002958CA"/>
    <w:rsid w:val="002D3B33"/>
    <w:rsid w:val="002E7754"/>
    <w:rsid w:val="002F1EFA"/>
    <w:rsid w:val="00342BCD"/>
    <w:rsid w:val="00354D73"/>
    <w:rsid w:val="00397B75"/>
    <w:rsid w:val="003B0DB4"/>
    <w:rsid w:val="003B5B65"/>
    <w:rsid w:val="003B66D7"/>
    <w:rsid w:val="004119E1"/>
    <w:rsid w:val="004134BF"/>
    <w:rsid w:val="00424DF0"/>
    <w:rsid w:val="00430DA0"/>
    <w:rsid w:val="004908B8"/>
    <w:rsid w:val="0049315C"/>
    <w:rsid w:val="004A2113"/>
    <w:rsid w:val="004C099A"/>
    <w:rsid w:val="004E2CBB"/>
    <w:rsid w:val="00505529"/>
    <w:rsid w:val="005829AE"/>
    <w:rsid w:val="0058310E"/>
    <w:rsid w:val="005B2222"/>
    <w:rsid w:val="005C6432"/>
    <w:rsid w:val="005F25E5"/>
    <w:rsid w:val="0061136C"/>
    <w:rsid w:val="00696E57"/>
    <w:rsid w:val="006B7584"/>
    <w:rsid w:val="006C412A"/>
    <w:rsid w:val="006D423F"/>
    <w:rsid w:val="00772637"/>
    <w:rsid w:val="007F1F84"/>
    <w:rsid w:val="008110B1"/>
    <w:rsid w:val="008D2FC7"/>
    <w:rsid w:val="008F5AD7"/>
    <w:rsid w:val="008F6CC2"/>
    <w:rsid w:val="0097358B"/>
    <w:rsid w:val="00982F5B"/>
    <w:rsid w:val="00AF590C"/>
    <w:rsid w:val="00B526ED"/>
    <w:rsid w:val="00B75A4B"/>
    <w:rsid w:val="00BE2FB6"/>
    <w:rsid w:val="00C1648E"/>
    <w:rsid w:val="00C438A0"/>
    <w:rsid w:val="00C5506C"/>
    <w:rsid w:val="00CC5C5D"/>
    <w:rsid w:val="00CD035B"/>
    <w:rsid w:val="00CE0B14"/>
    <w:rsid w:val="00CF635C"/>
    <w:rsid w:val="00D705D5"/>
    <w:rsid w:val="00DC79A5"/>
    <w:rsid w:val="00DE77B8"/>
    <w:rsid w:val="00E03C4A"/>
    <w:rsid w:val="00E16C17"/>
    <w:rsid w:val="00E3492F"/>
    <w:rsid w:val="00E62416"/>
    <w:rsid w:val="00EA2876"/>
    <w:rsid w:val="00EA7B54"/>
    <w:rsid w:val="00F01F9F"/>
    <w:rsid w:val="00F4058C"/>
    <w:rsid w:val="00F51C22"/>
    <w:rsid w:val="00FA1C87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2023-11-28T06:37:00Z</dcterms:created>
  <dcterms:modified xsi:type="dcterms:W3CDTF">2023-11-28T06:37:00Z</dcterms:modified>
</cp:coreProperties>
</file>