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904B4" w14:textId="6B75567C" w:rsidR="00152B54" w:rsidRPr="000F0B66" w:rsidRDefault="00152B54" w:rsidP="00152B54">
      <w:pPr>
        <w:spacing w:after="0" w:line="240" w:lineRule="auto"/>
        <w:ind w:left="2835"/>
        <w:jc w:val="center"/>
        <w:rPr>
          <w:rFonts w:ascii="Times New Roman CYR" w:eastAsia="Batang" w:hAnsi="Times New Roman CYR" w:cs="Times New Roman"/>
          <w:bCs/>
          <w:color w:val="000080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 xml:space="preserve">                  </w:t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drawing>
          <wp:inline distT="0" distB="0" distL="0" distR="0" wp14:anchorId="55BED00C" wp14:editId="0F85A985">
            <wp:extent cx="495300" cy="60960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  <w:r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 xml:space="preserve">             Н.</w:t>
      </w:r>
      <w:r w:rsidR="00284F74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 xml:space="preserve"> </w:t>
      </w:r>
      <w:r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>ТАЛАХ</w:t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</w:p>
    <w:p w14:paraId="11164210" w14:textId="77777777" w:rsidR="00152B54" w:rsidRPr="000F0B66" w:rsidRDefault="00152B54" w:rsidP="00152B54">
      <w:pPr>
        <w:spacing w:after="0" w:line="240" w:lineRule="auto"/>
        <w:ind w:left="3540"/>
        <w:jc w:val="center"/>
        <w:rPr>
          <w:rFonts w:ascii="Times New Roman CYR" w:eastAsia="Batang" w:hAnsi="Times New Roman CYR" w:cs="Times New Roman"/>
          <w:bCs/>
          <w:color w:val="000080"/>
          <w:sz w:val="16"/>
          <w:szCs w:val="16"/>
          <w:lang w:val="uk-UA" w:eastAsia="ru-RU"/>
        </w:rPr>
      </w:pPr>
    </w:p>
    <w:p w14:paraId="1DF11D08" w14:textId="77777777" w:rsidR="00152B54" w:rsidRPr="000F0B66" w:rsidRDefault="00152B54" w:rsidP="00152B54">
      <w:pPr>
        <w:spacing w:after="24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</w:pPr>
      <w:r w:rsidRPr="000F0B66"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  <w:t>ВАРАСЬКА МІСЬКА РАДА</w:t>
      </w:r>
    </w:p>
    <w:p w14:paraId="45F37EBE" w14:textId="77777777" w:rsidR="00152B54" w:rsidRPr="000F0B66" w:rsidRDefault="00152B54" w:rsidP="00152B54">
      <w:pPr>
        <w:spacing w:after="240" w:line="240" w:lineRule="auto"/>
        <w:jc w:val="center"/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  <w:t xml:space="preserve">____ </w:t>
      </w:r>
      <w:r w:rsidRPr="000F0B66">
        <w:rPr>
          <w:rFonts w:ascii="Times New Roman" w:eastAsia="Batang" w:hAnsi="Times New Roman" w:cs="Times New Roman"/>
          <w:b/>
          <w:bCs/>
          <w:color w:val="000080"/>
          <w:sz w:val="28"/>
          <w:szCs w:val="28"/>
          <w:lang w:val="uk-UA" w:eastAsia="ru-RU"/>
        </w:rPr>
        <w:t>сесія</w:t>
      </w: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  <w:t xml:space="preserve"> </w:t>
      </w: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eastAsia="ru-RU"/>
        </w:rPr>
        <w:t xml:space="preserve"> </w:t>
      </w:r>
      <w:r w:rsidRPr="000F0B66">
        <w:rPr>
          <w:rFonts w:ascii="Times New Roman" w:eastAsia="Batang" w:hAnsi="Times New Roman" w:cs="Times New Roman"/>
          <w:b/>
          <w:color w:val="000080"/>
          <w:sz w:val="28"/>
          <w:szCs w:val="28"/>
          <w:lang w:val="en-US" w:eastAsia="ru-RU"/>
        </w:rPr>
        <w:t>VIII</w:t>
      </w: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eastAsia="ru-RU"/>
        </w:rPr>
        <w:t xml:space="preserve"> </w:t>
      </w:r>
      <w:r w:rsidRPr="000F0B66">
        <w:rPr>
          <w:rFonts w:ascii="Times New Roman" w:eastAsia="Batang" w:hAnsi="Times New Roman" w:cs="Times New Roman"/>
          <w:b/>
          <w:bCs/>
          <w:color w:val="000080"/>
          <w:sz w:val="28"/>
          <w:szCs w:val="28"/>
          <w:lang w:val="uk-UA" w:eastAsia="ru-RU"/>
        </w:rPr>
        <w:t>скликання</w:t>
      </w:r>
    </w:p>
    <w:p w14:paraId="295219C3" w14:textId="77777777" w:rsidR="00152B54" w:rsidRPr="000F0B66" w:rsidRDefault="00152B54" w:rsidP="00152B54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</w:pPr>
    </w:p>
    <w:p w14:paraId="4DB32668" w14:textId="77777777" w:rsidR="00152B54" w:rsidRDefault="00152B54" w:rsidP="00152B54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</w:pPr>
      <w:r w:rsidRPr="000F0B66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  <w:t>П Р О Є К Т      Р І Ш Е Н Н Я</w:t>
      </w:r>
    </w:p>
    <w:p w14:paraId="3AB4E8CA" w14:textId="77777777" w:rsidR="0052646B" w:rsidRDefault="0052646B" w:rsidP="00152B54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</w:pPr>
    </w:p>
    <w:p w14:paraId="0B2064AF" w14:textId="77777777" w:rsidR="00BA2B52" w:rsidRDefault="00BA2B52" w:rsidP="00E521C3">
      <w:pPr>
        <w:spacing w:after="0" w:line="240" w:lineRule="auto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</w:p>
    <w:p w14:paraId="037332DA" w14:textId="61F1ACF9" w:rsidR="00DA36CA" w:rsidRPr="00DA36CA" w:rsidRDefault="00DA36CA" w:rsidP="00E521C3">
      <w:pPr>
        <w:spacing w:after="0" w:line="240" w:lineRule="auto"/>
        <w:rPr>
          <w:rFonts w:ascii="Times New Roman CYR" w:eastAsia="Batang" w:hAnsi="Times New Roman CYR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28.12.2023                                          м.Вараш                    №2766-ПРР-</w:t>
      </w:r>
      <w:r>
        <w:rPr>
          <w:rFonts w:ascii="Times New Roman CYR" w:eastAsia="Batang" w:hAnsi="Times New Roman CYR" w:cs="Times New Roman"/>
          <w:b/>
          <w:bCs/>
          <w:sz w:val="28"/>
          <w:szCs w:val="28"/>
          <w:lang w:val="en-US" w:eastAsia="ru-RU"/>
        </w:rPr>
        <w:t>VIII-7130</w:t>
      </w:r>
    </w:p>
    <w:p w14:paraId="488FC206" w14:textId="77777777" w:rsidR="00DA36CA" w:rsidRDefault="00DA36CA" w:rsidP="00E521C3">
      <w:pPr>
        <w:spacing w:after="0" w:line="240" w:lineRule="auto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</w:p>
    <w:p w14:paraId="2D21F261" w14:textId="36079EE5" w:rsidR="00264FDB" w:rsidRPr="00264FDB" w:rsidRDefault="00152B54" w:rsidP="002D7C87">
      <w:pPr>
        <w:tabs>
          <w:tab w:val="left" w:pos="284"/>
        </w:tabs>
        <w:spacing w:after="0" w:line="240" w:lineRule="auto"/>
        <w:ind w:right="552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64F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Про </w:t>
      </w:r>
      <w:r w:rsidR="007B1F1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затвердження</w:t>
      </w:r>
      <w:r w:rsidRPr="00264F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bookmarkStart w:id="1" w:name="_Hlk154137113"/>
      <w:r w:rsidR="00EA2ED3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Порядку </w:t>
      </w:r>
      <w:bookmarkStart w:id="2" w:name="_Hlk152923461"/>
      <w:bookmarkEnd w:id="1"/>
      <w:r w:rsidR="002D7C87" w:rsidRPr="002D7C87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надання матеріальної допомоги для придбання путівки (оплати послуг) на відпочинок дітям загиблих (померлих) Захисників та Захисниць України</w:t>
      </w:r>
    </w:p>
    <w:bookmarkEnd w:id="2"/>
    <w:p w14:paraId="08519959" w14:textId="73EED9AF" w:rsidR="00264FDB" w:rsidRDefault="00264FDB" w:rsidP="00264FDB">
      <w:pPr>
        <w:tabs>
          <w:tab w:val="left" w:pos="284"/>
        </w:tabs>
        <w:spacing w:after="0" w:line="240" w:lineRule="auto"/>
        <w:ind w:right="481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</w:p>
    <w:p w14:paraId="3B5F668F" w14:textId="77777777" w:rsidR="00DA36CA" w:rsidRPr="00264FDB" w:rsidRDefault="00DA36CA" w:rsidP="00264FDB">
      <w:pPr>
        <w:tabs>
          <w:tab w:val="left" w:pos="284"/>
        </w:tabs>
        <w:spacing w:after="0" w:line="240" w:lineRule="auto"/>
        <w:ind w:right="4818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5ECDFF29" w14:textId="78AA5517" w:rsidR="00152B54" w:rsidRPr="000F0B66" w:rsidRDefault="00152B54" w:rsidP="00152B5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З метою 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соціальної підтримки Захисників і Захисниць України та членів їх сімей – мешканців Вараської </w:t>
      </w:r>
      <w:r w:rsidR="0067739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МТГ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,</w:t>
      </w:r>
      <w:r w:rsidR="003C474A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відповідно до Конституції України, статті 91 Бюджетного кодексу України, законів України «Про статус ветеранів війни, гарантії їх соціального захисту», «Про соціальний і правовий захист військовослужбовців та членів їх сімей», «Про поліпшення матеріального становища учасників бойових дій та осіб з інвалідністю внаслідок війни», керуючись пунктом 22 частини першої статті 26 Закону України «Про місцеве самоврядування </w:t>
      </w:r>
      <w:r w:rsidR="0067739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в 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Україні», за погодженням з постійними комісіями Вараської міської ради, Вараська міська рада</w:t>
      </w:r>
    </w:p>
    <w:p w14:paraId="1FC2C1CE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12"/>
          <w:szCs w:val="12"/>
          <w:lang w:val="uk-UA" w:eastAsia="ru-RU"/>
        </w:rPr>
      </w:pPr>
    </w:p>
    <w:p w14:paraId="0D91C39F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"/>
          <w:szCs w:val="2"/>
          <w:lang w:val="uk-UA" w:eastAsia="ru-RU"/>
        </w:rPr>
      </w:pPr>
    </w:p>
    <w:p w14:paraId="2C0A5EB0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"/>
          <w:szCs w:val="2"/>
          <w:lang w:val="uk-UA" w:eastAsia="ru-RU"/>
        </w:rPr>
      </w:pPr>
    </w:p>
    <w:p w14:paraId="24DF5B0F" w14:textId="77777777" w:rsidR="00152B54" w:rsidRPr="000F0B66" w:rsidRDefault="00152B54" w:rsidP="00152B54">
      <w:pPr>
        <w:tabs>
          <w:tab w:val="left" w:pos="284"/>
        </w:tabs>
        <w:spacing w:after="0" w:line="240" w:lineRule="auto"/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  <w:t>ВИРІШИЛА:</w:t>
      </w:r>
    </w:p>
    <w:p w14:paraId="27B50F1D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12"/>
          <w:szCs w:val="12"/>
          <w:lang w:val="uk-UA" w:eastAsia="ru-RU"/>
        </w:rPr>
      </w:pPr>
    </w:p>
    <w:p w14:paraId="722CBFD6" w14:textId="64099DF9" w:rsidR="007B1F16" w:rsidRPr="00DB2748" w:rsidRDefault="007B1F16" w:rsidP="00852EB0">
      <w:pPr>
        <w:pStyle w:val="a9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B2748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Затвердити</w:t>
      </w:r>
      <w:r w:rsidR="00152B54" w:rsidRPr="00DB2748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 w:rsidR="00DB2748" w:rsidRPr="00DB2748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Порядок </w:t>
      </w:r>
      <w:r w:rsidR="002D7C87" w:rsidRPr="002D7C87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надання матеріальної допомоги для придбання путівки (оплати послуг) на відпочинок дітям загиблих (померлих) Захисників та Захисниць України</w:t>
      </w:r>
      <w:r w:rsidR="002D7C87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 w:rsidR="0041305F" w:rsidRPr="0041305F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№</w:t>
      </w:r>
      <w:r w:rsidR="00DB2748" w:rsidRPr="0041305F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7110-ПК-</w:t>
      </w:r>
      <w:r w:rsidR="0041305F" w:rsidRPr="0041305F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1</w:t>
      </w:r>
      <w:r w:rsidR="002D7C87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4</w:t>
      </w:r>
      <w:r w:rsidR="00DB2748" w:rsidRPr="0041305F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, </w:t>
      </w:r>
      <w:r w:rsidR="00DB2748" w:rsidRPr="00DB2748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з</w:t>
      </w:r>
      <w:r w:rsidRPr="00DB27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гідно з д</w:t>
      </w:r>
      <w:r w:rsidR="00397677" w:rsidRPr="00DB27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DB27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датком.</w:t>
      </w:r>
    </w:p>
    <w:p w14:paraId="36BEBDE2" w14:textId="77777777" w:rsidR="00DA36CA" w:rsidRDefault="00DA36CA" w:rsidP="00852EB0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73DC8998" w14:textId="3E9D61D3" w:rsidR="00152B54" w:rsidRPr="000F0B66" w:rsidRDefault="0041305F" w:rsidP="00852EB0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2</w:t>
      </w:r>
      <w:r w:rsidR="00152B54"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. Контроль за виконанням цього рішення покласти на заступника міського голови з питань діяльності виконавчих органів ради відповідно до розподілу функціональних обов’язків, постійн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і</w:t>
      </w:r>
      <w:r w:rsidR="00152B54"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комісі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ї Вараської міської ради:</w:t>
      </w:r>
      <w:r w:rsidR="00152B54"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з питань соціального захисту та охорони здоров’я 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(соціальна)</w:t>
      </w:r>
      <w:r w:rsidR="00BE6C5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та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52B54"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з питань бюджету, фінансів, економічного розвитку та інвестиційної політики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(бюджетна)</w:t>
      </w:r>
      <w:r w:rsidR="00152B54"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.</w:t>
      </w:r>
    </w:p>
    <w:p w14:paraId="6E97927D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6FDAAA1F" w14:textId="394736A6" w:rsidR="00152B54" w:rsidRPr="00B90E76" w:rsidRDefault="00152B54" w:rsidP="00D33E6C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Додат</w:t>
      </w:r>
      <w:r w:rsidR="00BA2B52"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о</w:t>
      </w:r>
      <w:r w:rsidR="001C7EDB"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к</w:t>
      </w:r>
      <w:r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:</w:t>
      </w:r>
      <w:r w:rsidR="00D33E6C"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B4D4C"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П</w:t>
      </w:r>
      <w:r w:rsidR="00DB2748"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орядок</w:t>
      </w:r>
      <w:r w:rsidR="00C0568B"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№7100-П</w:t>
      </w:r>
      <w:r w:rsidR="00DB2748"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К</w:t>
      </w:r>
      <w:r w:rsidR="00C0568B"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-</w:t>
      </w:r>
      <w:r w:rsidR="00B90E76"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1</w:t>
      </w:r>
      <w:r w:rsidR="002D7C87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4</w:t>
      </w:r>
      <w:r w:rsidR="00BA2B52"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.</w:t>
      </w:r>
    </w:p>
    <w:p w14:paraId="32BD64D8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26D2766E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73162A22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"/>
          <w:szCs w:val="2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Міський голова                                                                        Олександр МЕНЗУЛ</w:t>
      </w:r>
    </w:p>
    <w:sectPr w:rsidR="00152B54" w:rsidRPr="000F0B66" w:rsidSect="00181315">
      <w:headerReference w:type="default" r:id="rId9"/>
      <w:headerReference w:type="first" r:id="rId10"/>
      <w:pgSz w:w="11907" w:h="16834"/>
      <w:pgMar w:top="1135" w:right="567" w:bottom="2127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A4C57" w14:textId="77777777" w:rsidR="00623657" w:rsidRDefault="00623657" w:rsidP="001C7EDB">
      <w:pPr>
        <w:spacing w:after="0" w:line="240" w:lineRule="auto"/>
      </w:pPr>
      <w:r>
        <w:separator/>
      </w:r>
    </w:p>
  </w:endnote>
  <w:endnote w:type="continuationSeparator" w:id="0">
    <w:p w14:paraId="62C8834D" w14:textId="77777777" w:rsidR="00623657" w:rsidRDefault="00623657" w:rsidP="001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F3EEB" w14:textId="77777777" w:rsidR="00623657" w:rsidRDefault="00623657" w:rsidP="001C7EDB">
      <w:pPr>
        <w:spacing w:after="0" w:line="240" w:lineRule="auto"/>
      </w:pPr>
      <w:r>
        <w:separator/>
      </w:r>
    </w:p>
  </w:footnote>
  <w:footnote w:type="continuationSeparator" w:id="0">
    <w:p w14:paraId="7ED727D5" w14:textId="77777777" w:rsidR="00623657" w:rsidRDefault="00623657" w:rsidP="001C7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9514B" w14:textId="7AA3A6BB" w:rsidR="00677396" w:rsidRPr="001C7EDB" w:rsidRDefault="002A7237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1C7EDB">
      <w:rPr>
        <w:rFonts w:ascii="Times New Roman" w:hAnsi="Times New Roman" w:cs="Times New Roman"/>
        <w:sz w:val="24"/>
        <w:szCs w:val="24"/>
      </w:rPr>
      <w:fldChar w:fldCharType="begin"/>
    </w:r>
    <w:r w:rsidRPr="001C7EDB">
      <w:rPr>
        <w:rFonts w:ascii="Times New Roman" w:hAnsi="Times New Roman" w:cs="Times New Roman"/>
        <w:sz w:val="24"/>
        <w:szCs w:val="24"/>
      </w:rPr>
      <w:instrText>PAGE   \* MERGEFORMAT</w:instrText>
    </w:r>
    <w:r w:rsidRPr="001C7EDB">
      <w:rPr>
        <w:rFonts w:ascii="Times New Roman" w:hAnsi="Times New Roman" w:cs="Times New Roman"/>
        <w:sz w:val="24"/>
        <w:szCs w:val="24"/>
      </w:rPr>
      <w:fldChar w:fldCharType="separate"/>
    </w:r>
    <w:r w:rsidR="007351E6">
      <w:rPr>
        <w:rFonts w:ascii="Times New Roman" w:hAnsi="Times New Roman" w:cs="Times New Roman"/>
        <w:noProof/>
        <w:sz w:val="24"/>
        <w:szCs w:val="24"/>
      </w:rPr>
      <w:t>2</w:t>
    </w:r>
    <w:r w:rsidRPr="001C7EDB">
      <w:rPr>
        <w:rFonts w:ascii="Times New Roman" w:hAnsi="Times New Roman" w:cs="Times New Roman"/>
        <w:sz w:val="24"/>
        <w:szCs w:val="24"/>
      </w:rPr>
      <w:fldChar w:fldCharType="end"/>
    </w:r>
  </w:p>
  <w:p w14:paraId="59407792" w14:textId="77777777" w:rsidR="00677396" w:rsidRDefault="006773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B6C69" w14:textId="77777777" w:rsidR="00677396" w:rsidRDefault="00677396">
    <w:pPr>
      <w:pStyle w:val="a3"/>
      <w:jc w:val="center"/>
    </w:pPr>
  </w:p>
  <w:p w14:paraId="3AFAAE2B" w14:textId="77777777" w:rsidR="00677396" w:rsidRDefault="006773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05F3"/>
    <w:multiLevelType w:val="hybridMultilevel"/>
    <w:tmpl w:val="26307C68"/>
    <w:lvl w:ilvl="0" w:tplc="8A401BEA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71D0E"/>
    <w:multiLevelType w:val="hybridMultilevel"/>
    <w:tmpl w:val="807EDE1A"/>
    <w:lvl w:ilvl="0" w:tplc="F05EF708">
      <w:start w:val="1"/>
      <w:numFmt w:val="decimal"/>
      <w:lvlText w:val="%1."/>
      <w:lvlJc w:val="left"/>
      <w:pPr>
        <w:ind w:left="927" w:hanging="360"/>
      </w:pPr>
      <w:rPr>
        <w:rFonts w:eastAsia="Batang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54"/>
    <w:rsid w:val="00073043"/>
    <w:rsid w:val="000767E2"/>
    <w:rsid w:val="000F4EE6"/>
    <w:rsid w:val="00147382"/>
    <w:rsid w:val="00152B54"/>
    <w:rsid w:val="001B4D4C"/>
    <w:rsid w:val="001C7EDB"/>
    <w:rsid w:val="00264FDB"/>
    <w:rsid w:val="00284F74"/>
    <w:rsid w:val="002A7237"/>
    <w:rsid w:val="002B3AA2"/>
    <w:rsid w:val="002D16B8"/>
    <w:rsid w:val="002D5CE2"/>
    <w:rsid w:val="002D7C87"/>
    <w:rsid w:val="00397677"/>
    <w:rsid w:val="003C12F0"/>
    <w:rsid w:val="003C474A"/>
    <w:rsid w:val="0041305F"/>
    <w:rsid w:val="0052646B"/>
    <w:rsid w:val="00567CC3"/>
    <w:rsid w:val="005A537F"/>
    <w:rsid w:val="005D3CD1"/>
    <w:rsid w:val="006145CE"/>
    <w:rsid w:val="00623657"/>
    <w:rsid w:val="006270FA"/>
    <w:rsid w:val="00672D51"/>
    <w:rsid w:val="00677396"/>
    <w:rsid w:val="007261D8"/>
    <w:rsid w:val="007351E6"/>
    <w:rsid w:val="00760947"/>
    <w:rsid w:val="007B1F16"/>
    <w:rsid w:val="008203D6"/>
    <w:rsid w:val="008256D6"/>
    <w:rsid w:val="00852EB0"/>
    <w:rsid w:val="008962D9"/>
    <w:rsid w:val="0091142F"/>
    <w:rsid w:val="009576E0"/>
    <w:rsid w:val="0098550A"/>
    <w:rsid w:val="00A66068"/>
    <w:rsid w:val="00B31AD1"/>
    <w:rsid w:val="00B67B82"/>
    <w:rsid w:val="00B76B3C"/>
    <w:rsid w:val="00B90E76"/>
    <w:rsid w:val="00BA2B52"/>
    <w:rsid w:val="00BE6C5B"/>
    <w:rsid w:val="00C0568B"/>
    <w:rsid w:val="00C83457"/>
    <w:rsid w:val="00D33E6C"/>
    <w:rsid w:val="00D728E8"/>
    <w:rsid w:val="00DA36CA"/>
    <w:rsid w:val="00DB2748"/>
    <w:rsid w:val="00E521C3"/>
    <w:rsid w:val="00EA2ED3"/>
    <w:rsid w:val="00F874B9"/>
    <w:rsid w:val="00FE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FF0E"/>
  <w15:chartTrackingRefBased/>
  <w15:docId w15:val="{377ADB70-4769-4C1C-9948-DF0DD039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2B54"/>
  </w:style>
  <w:style w:type="paragraph" w:styleId="a5">
    <w:name w:val="footer"/>
    <w:basedOn w:val="a"/>
    <w:link w:val="a6"/>
    <w:uiPriority w:val="99"/>
    <w:unhideWhenUsed/>
    <w:rsid w:val="001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EDB"/>
  </w:style>
  <w:style w:type="paragraph" w:styleId="a7">
    <w:name w:val="Balloon Text"/>
    <w:basedOn w:val="a"/>
    <w:link w:val="a8"/>
    <w:uiPriority w:val="99"/>
    <w:semiHidden/>
    <w:unhideWhenUsed/>
    <w:rsid w:val="00957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76E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B1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E85D9-54E8-4520-B117-81A0BB3D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1099</Words>
  <Characters>627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Lytay</cp:lastModifiedBy>
  <cp:revision>2</cp:revision>
  <cp:lastPrinted>2023-12-22T08:26:00Z</cp:lastPrinted>
  <dcterms:created xsi:type="dcterms:W3CDTF">2023-12-28T09:28:00Z</dcterms:created>
  <dcterms:modified xsi:type="dcterms:W3CDTF">2023-12-28T09:28:00Z</dcterms:modified>
</cp:coreProperties>
</file>