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0D1FD" w14:textId="77777777" w:rsidR="000E2964" w:rsidRPr="001C79B0" w:rsidRDefault="000E2964" w:rsidP="000E2964">
      <w:pPr>
        <w:pStyle w:val="af"/>
        <w:ind w:left="4678" w:right="-144"/>
        <w:rPr>
          <w:rFonts w:ascii="Times New Roman" w:hAnsi="Times New Roman" w:cs="Times New Roman"/>
          <w:sz w:val="28"/>
          <w:szCs w:val="28"/>
          <w:lang w:val="uk-UA"/>
        </w:rPr>
      </w:pPr>
      <w:r w:rsidRPr="001C79B0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14:paraId="0DF49421" w14:textId="77777777" w:rsidR="000E2964" w:rsidRPr="001C79B0" w:rsidRDefault="000E2964" w:rsidP="000E2964">
      <w:pPr>
        <w:pStyle w:val="af"/>
        <w:ind w:left="4678" w:right="-144"/>
        <w:rPr>
          <w:rFonts w:ascii="Times New Roman" w:hAnsi="Times New Roman" w:cs="Times New Roman"/>
          <w:sz w:val="28"/>
          <w:szCs w:val="28"/>
          <w:lang w:val="uk-UA"/>
        </w:rPr>
      </w:pPr>
      <w:r w:rsidRPr="001C79B0">
        <w:rPr>
          <w:rFonts w:ascii="Times New Roman" w:hAnsi="Times New Roman" w:cs="Times New Roman"/>
          <w:sz w:val="28"/>
          <w:szCs w:val="28"/>
          <w:lang w:val="uk-UA"/>
        </w:rPr>
        <w:t xml:space="preserve">Рішення Вараської міської ради </w:t>
      </w:r>
    </w:p>
    <w:p w14:paraId="7AE378D2" w14:textId="7015247D" w:rsidR="000E2964" w:rsidRPr="001C79B0" w:rsidRDefault="000E2964" w:rsidP="000E2964">
      <w:pPr>
        <w:pStyle w:val="af"/>
        <w:ind w:left="4678" w:right="-14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18 грудня 2023</w:t>
      </w:r>
      <w:r w:rsidRPr="001C79B0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79B0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>2203-РР-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7F4E54">
        <w:rPr>
          <w:rFonts w:ascii="Times New Roman" w:hAnsi="Times New Roman" w:cs="Times New Roman"/>
          <w:sz w:val="28"/>
          <w:szCs w:val="28"/>
          <w:lang w:val="uk-UA"/>
        </w:rPr>
        <w:t xml:space="preserve"> (в редакції рішення Вараської міської ради від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___ </w:t>
      </w:r>
      <w:r w:rsidRPr="007F4E54">
        <w:rPr>
          <w:rFonts w:ascii="Times New Roman" w:hAnsi="Times New Roman" w:cs="Times New Roman"/>
          <w:sz w:val="28"/>
          <w:szCs w:val="28"/>
          <w:lang w:val="uk-UA"/>
        </w:rPr>
        <w:t>_______</w:t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  <w:t>____</w:t>
      </w:r>
      <w:r w:rsidRPr="007F4E54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51269F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7F4E54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№_</w:t>
      </w:r>
      <w:r w:rsidRPr="00A53A42">
        <w:rPr>
          <w:rFonts w:ascii="Times New Roman" w:hAnsi="Times New Roman" w:cs="Times New Roman"/>
          <w:sz w:val="28"/>
          <w:szCs w:val="28"/>
          <w:lang w:val="uk-UA"/>
        </w:rPr>
        <w:t>_</w:t>
      </w:r>
      <w:r>
        <w:rPr>
          <w:rFonts w:ascii="Times New Roman" w:hAnsi="Times New Roman" w:cs="Times New Roman"/>
          <w:sz w:val="28"/>
          <w:szCs w:val="28"/>
          <w:lang w:val="uk-UA"/>
        </w:rPr>
        <w:t>_____</w:t>
      </w:r>
      <w:r w:rsidRPr="00A53A42">
        <w:rPr>
          <w:rFonts w:ascii="Times New Roman" w:hAnsi="Times New Roman" w:cs="Times New Roman"/>
          <w:sz w:val="28"/>
          <w:szCs w:val="28"/>
          <w:lang w:val="uk-UA"/>
        </w:rPr>
        <w:t>_</w:t>
      </w:r>
      <w:r>
        <w:rPr>
          <w:rFonts w:ascii="Times New Roman" w:hAnsi="Times New Roman" w:cs="Times New Roman"/>
          <w:sz w:val="28"/>
          <w:szCs w:val="28"/>
          <w:lang w:val="uk-UA"/>
        </w:rPr>
        <w:t>___)</w:t>
      </w:r>
    </w:p>
    <w:p w14:paraId="037D2E60" w14:textId="77777777" w:rsidR="00B37D8F" w:rsidRPr="00B37D8F" w:rsidRDefault="00B37D8F" w:rsidP="00B37D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468CA1A" w14:textId="77777777" w:rsidR="00B37D8F" w:rsidRPr="00B37D8F" w:rsidRDefault="00B37D8F" w:rsidP="00B37D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31E2E3E" w14:textId="7C8509D2" w:rsidR="00B37D8F" w:rsidRPr="00B37D8F" w:rsidRDefault="00B37D8F" w:rsidP="00B37D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37D8F">
        <w:rPr>
          <w:rFonts w:ascii="Times New Roman" w:hAnsi="Times New Roman" w:cs="Times New Roman"/>
          <w:b/>
          <w:sz w:val="28"/>
          <w:szCs w:val="28"/>
          <w:lang w:val="uk-UA"/>
        </w:rPr>
        <w:t>Програма реалізації питань будівництва, модернізації та поточн</w:t>
      </w:r>
      <w:r w:rsidR="0012610F">
        <w:rPr>
          <w:rFonts w:ascii="Times New Roman" w:hAnsi="Times New Roman" w:cs="Times New Roman"/>
          <w:b/>
          <w:sz w:val="28"/>
          <w:szCs w:val="28"/>
          <w:lang w:val="uk-UA"/>
        </w:rPr>
        <w:t>их</w:t>
      </w:r>
      <w:r w:rsidRPr="00B37D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ремонт</w:t>
      </w:r>
      <w:r w:rsidR="0012610F">
        <w:rPr>
          <w:rFonts w:ascii="Times New Roman" w:hAnsi="Times New Roman" w:cs="Times New Roman"/>
          <w:b/>
          <w:sz w:val="28"/>
          <w:szCs w:val="28"/>
          <w:lang w:val="uk-UA"/>
        </w:rPr>
        <w:t>ів</w:t>
      </w:r>
      <w:r w:rsidRPr="00B37D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2024 рік</w:t>
      </w:r>
    </w:p>
    <w:p w14:paraId="67E108D1" w14:textId="58ADCD5E" w:rsidR="00B37D8F" w:rsidRPr="00B37D8F" w:rsidRDefault="00B37D8F" w:rsidP="00B37D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37D8F">
        <w:rPr>
          <w:rFonts w:ascii="Times New Roman" w:hAnsi="Times New Roman" w:cs="Times New Roman"/>
          <w:b/>
          <w:sz w:val="28"/>
          <w:szCs w:val="28"/>
          <w:lang w:val="uk-UA"/>
        </w:rPr>
        <w:t>№ 43</w:t>
      </w:r>
      <w:r w:rsidR="00250B07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Pr="00B37D8F">
        <w:rPr>
          <w:rFonts w:ascii="Times New Roman" w:hAnsi="Times New Roman" w:cs="Times New Roman"/>
          <w:b/>
          <w:sz w:val="28"/>
          <w:szCs w:val="28"/>
          <w:lang w:val="uk-UA"/>
        </w:rPr>
        <w:t>0-ПР-</w:t>
      </w:r>
      <w:r w:rsidR="009E041C">
        <w:rPr>
          <w:rFonts w:ascii="Times New Roman" w:hAnsi="Times New Roman" w:cs="Times New Roman"/>
          <w:b/>
          <w:sz w:val="28"/>
          <w:szCs w:val="28"/>
          <w:lang w:val="en-US"/>
        </w:rPr>
        <w:t>36</w:t>
      </w:r>
    </w:p>
    <w:p w14:paraId="3F1C235A" w14:textId="77777777" w:rsidR="00B37D8F" w:rsidRPr="00B37D8F" w:rsidRDefault="00B37D8F" w:rsidP="00B37D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37D8F">
        <w:rPr>
          <w:rFonts w:ascii="Times New Roman" w:hAnsi="Times New Roman" w:cs="Times New Roman"/>
          <w:b/>
          <w:sz w:val="28"/>
          <w:szCs w:val="28"/>
          <w:lang w:val="uk-UA"/>
        </w:rPr>
        <w:t>ПАСПОРТ</w:t>
      </w:r>
    </w:p>
    <w:tbl>
      <w:tblPr>
        <w:tblpPr w:leftFromText="180" w:rightFromText="180" w:vertAnchor="text" w:horzAnchor="margin" w:tblpXSpec="center" w:tblpY="406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3868"/>
        <w:gridCol w:w="5049"/>
      </w:tblGrid>
      <w:tr w:rsidR="00B37D8F" w:rsidRPr="00B37D8F" w14:paraId="0F634A78" w14:textId="77777777" w:rsidTr="00312733">
        <w:trPr>
          <w:trHeight w:val="401"/>
        </w:trPr>
        <w:tc>
          <w:tcPr>
            <w:tcW w:w="550" w:type="dxa"/>
          </w:tcPr>
          <w:p w14:paraId="3584FCFA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3878" w:type="dxa"/>
          </w:tcPr>
          <w:p w14:paraId="49E9CF06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Ініціатор розроблення програми</w:t>
            </w:r>
          </w:p>
        </w:tc>
        <w:tc>
          <w:tcPr>
            <w:tcW w:w="5065" w:type="dxa"/>
          </w:tcPr>
          <w:p w14:paraId="29B7E89B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Департамент житлово-комунального господарства, майна та будівництва виконавчого комітету Вараської міської ради</w:t>
            </w:r>
          </w:p>
        </w:tc>
      </w:tr>
      <w:tr w:rsidR="00B37D8F" w:rsidRPr="00B37D8F" w14:paraId="36022883" w14:textId="77777777" w:rsidTr="00312733">
        <w:trPr>
          <w:trHeight w:val="1417"/>
        </w:trPr>
        <w:tc>
          <w:tcPr>
            <w:tcW w:w="550" w:type="dxa"/>
          </w:tcPr>
          <w:p w14:paraId="6F2C8DFF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3878" w:type="dxa"/>
          </w:tcPr>
          <w:p w14:paraId="1B505684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Дата, номер і назва розпорядчого документа про розроблення міської програми:</w:t>
            </w:r>
          </w:p>
        </w:tc>
        <w:tc>
          <w:tcPr>
            <w:tcW w:w="5065" w:type="dxa"/>
          </w:tcPr>
          <w:p w14:paraId="7413C890" w14:textId="4F37F3F3" w:rsidR="00B37D8F" w:rsidRPr="00B37D8F" w:rsidRDefault="00B37D8F" w:rsidP="00B37D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7D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Розпорядження міського голови від </w:t>
            </w:r>
            <w:r w:rsidR="0012610F" w:rsidRPr="0012610F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26</w:t>
            </w:r>
            <w:r w:rsidRPr="00B37D8F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.0</w:t>
            </w:r>
            <w:r w:rsidR="0012610F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7</w:t>
            </w:r>
            <w:r w:rsidRPr="00B37D8F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.2023 року</w:t>
            </w:r>
            <w:r w:rsidRPr="00B37D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</w:t>
            </w:r>
            <w:r w:rsidR="0012610F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203</w:t>
            </w:r>
            <w:r w:rsidRPr="00B37D8F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-Род-23-7210</w:t>
            </w:r>
            <w:r w:rsidRPr="008626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37D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«Про розробку </w:t>
            </w:r>
            <w:proofErr w:type="spellStart"/>
            <w:r w:rsidRPr="00B37D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B37D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Програми реалізації питань</w:t>
            </w:r>
            <w:r w:rsidR="00FA5C09" w:rsidRPr="00FA5C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D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будівництва, модернізації та поточних ремонтів на 2024 рік» </w:t>
            </w:r>
          </w:p>
        </w:tc>
      </w:tr>
      <w:tr w:rsidR="00B37D8F" w:rsidRPr="00B37D8F" w14:paraId="674032F1" w14:textId="77777777" w:rsidTr="00312733">
        <w:trPr>
          <w:trHeight w:val="735"/>
        </w:trPr>
        <w:tc>
          <w:tcPr>
            <w:tcW w:w="550" w:type="dxa"/>
          </w:tcPr>
          <w:p w14:paraId="0BD8E829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3878" w:type="dxa"/>
          </w:tcPr>
          <w:p w14:paraId="1B4F13B6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 xml:space="preserve">Розробник програми: </w:t>
            </w:r>
          </w:p>
        </w:tc>
        <w:tc>
          <w:tcPr>
            <w:tcW w:w="5065" w:type="dxa"/>
          </w:tcPr>
          <w:p w14:paraId="43B3E40A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Департамент житлово-комунального господарства, майна та будівництва виконавчого комітету Вараської міської ради</w:t>
            </w:r>
          </w:p>
        </w:tc>
      </w:tr>
      <w:tr w:rsidR="00B37D8F" w:rsidRPr="00B37D8F" w14:paraId="6582876B" w14:textId="77777777" w:rsidTr="00312733">
        <w:trPr>
          <w:trHeight w:val="304"/>
        </w:trPr>
        <w:tc>
          <w:tcPr>
            <w:tcW w:w="550" w:type="dxa"/>
          </w:tcPr>
          <w:p w14:paraId="24EF2331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3878" w:type="dxa"/>
          </w:tcPr>
          <w:p w14:paraId="0525C7E6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Співрозробники</w:t>
            </w:r>
            <w:proofErr w:type="spellEnd"/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 xml:space="preserve"> програми: </w:t>
            </w:r>
          </w:p>
        </w:tc>
        <w:tc>
          <w:tcPr>
            <w:tcW w:w="5065" w:type="dxa"/>
          </w:tcPr>
          <w:p w14:paraId="157285C5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B37D8F" w:rsidRPr="00B37D8F" w14:paraId="6C53FCC3" w14:textId="77777777" w:rsidTr="00312733">
        <w:trPr>
          <w:trHeight w:val="797"/>
        </w:trPr>
        <w:tc>
          <w:tcPr>
            <w:tcW w:w="550" w:type="dxa"/>
          </w:tcPr>
          <w:p w14:paraId="5B91FE31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3878" w:type="dxa"/>
          </w:tcPr>
          <w:p w14:paraId="0AD19457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 xml:space="preserve">Відповідальний виконавець програми: </w:t>
            </w:r>
          </w:p>
        </w:tc>
        <w:tc>
          <w:tcPr>
            <w:tcW w:w="5065" w:type="dxa"/>
          </w:tcPr>
          <w:p w14:paraId="25348EB8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Департамент житлово-комунального господарства, майна та будівництва виконавчого комітету Вараської міської ради</w:t>
            </w:r>
          </w:p>
        </w:tc>
      </w:tr>
      <w:tr w:rsidR="00B37D8F" w:rsidRPr="00B37D8F" w14:paraId="5605BC2E" w14:textId="77777777" w:rsidTr="00312733">
        <w:trPr>
          <w:trHeight w:val="304"/>
        </w:trPr>
        <w:tc>
          <w:tcPr>
            <w:tcW w:w="550" w:type="dxa"/>
          </w:tcPr>
          <w:p w14:paraId="6D14AF76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3878" w:type="dxa"/>
          </w:tcPr>
          <w:p w14:paraId="4D9C2DFD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 xml:space="preserve">Учасники програми: </w:t>
            </w:r>
          </w:p>
        </w:tc>
        <w:tc>
          <w:tcPr>
            <w:tcW w:w="5065" w:type="dxa"/>
          </w:tcPr>
          <w:p w14:paraId="7B9D20F1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B37D8F" w:rsidRPr="00B37D8F" w14:paraId="5663D5EB" w14:textId="77777777" w:rsidTr="00312733">
        <w:trPr>
          <w:trHeight w:val="319"/>
        </w:trPr>
        <w:tc>
          <w:tcPr>
            <w:tcW w:w="550" w:type="dxa"/>
          </w:tcPr>
          <w:p w14:paraId="351109A7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3878" w:type="dxa"/>
          </w:tcPr>
          <w:p w14:paraId="69AC1672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 xml:space="preserve">Термін реалізації програми: </w:t>
            </w:r>
          </w:p>
        </w:tc>
        <w:tc>
          <w:tcPr>
            <w:tcW w:w="5065" w:type="dxa"/>
          </w:tcPr>
          <w:p w14:paraId="09E5F7E6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2024 рік</w:t>
            </w:r>
          </w:p>
        </w:tc>
      </w:tr>
      <w:tr w:rsidR="00B37D8F" w:rsidRPr="00510B8A" w14:paraId="4D5B72E5" w14:textId="77777777" w:rsidTr="00312733">
        <w:trPr>
          <w:trHeight w:val="772"/>
        </w:trPr>
        <w:tc>
          <w:tcPr>
            <w:tcW w:w="550" w:type="dxa"/>
          </w:tcPr>
          <w:p w14:paraId="4F128E62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3878" w:type="dxa"/>
          </w:tcPr>
          <w:p w14:paraId="15ED22AA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 xml:space="preserve">Перелік бюджетів, які беруть участь у виконанні програми: </w:t>
            </w:r>
          </w:p>
        </w:tc>
        <w:tc>
          <w:tcPr>
            <w:tcW w:w="5065" w:type="dxa"/>
          </w:tcPr>
          <w:p w14:paraId="45579E29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Бюджет Вараської міської територіальної громади, обласний бюджет Рівненської області, державний бюджет</w:t>
            </w:r>
          </w:p>
        </w:tc>
      </w:tr>
      <w:tr w:rsidR="00B37D8F" w:rsidRPr="00B37D8F" w14:paraId="07B830ED" w14:textId="77777777" w:rsidTr="00312733">
        <w:trPr>
          <w:trHeight w:val="549"/>
        </w:trPr>
        <w:tc>
          <w:tcPr>
            <w:tcW w:w="550" w:type="dxa"/>
          </w:tcPr>
          <w:p w14:paraId="48539987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9.</w:t>
            </w:r>
          </w:p>
        </w:tc>
        <w:tc>
          <w:tcPr>
            <w:tcW w:w="3878" w:type="dxa"/>
          </w:tcPr>
          <w:p w14:paraId="4A359DD1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 xml:space="preserve">Загальний обсяг фінансових ресурсів, необхідних для реалізації програми </w:t>
            </w:r>
          </w:p>
        </w:tc>
        <w:tc>
          <w:tcPr>
            <w:tcW w:w="5065" w:type="dxa"/>
            <w:vAlign w:val="center"/>
          </w:tcPr>
          <w:p w14:paraId="05F44999" w14:textId="0F3EE7C2" w:rsidR="00B37D8F" w:rsidRPr="00B37D8F" w:rsidRDefault="004933B9" w:rsidP="006D556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4729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65 231,272</w:t>
            </w:r>
            <w:r w:rsidR="00B37D8F" w:rsidRPr="00B37D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B37D8F" w:rsidRPr="00B37D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тис.грн</w:t>
            </w:r>
            <w:proofErr w:type="spellEnd"/>
          </w:p>
        </w:tc>
      </w:tr>
      <w:tr w:rsidR="00B37D8F" w:rsidRPr="00B37D8F" w14:paraId="77756685" w14:textId="77777777" w:rsidTr="00312733">
        <w:trPr>
          <w:trHeight w:val="246"/>
        </w:trPr>
        <w:tc>
          <w:tcPr>
            <w:tcW w:w="550" w:type="dxa"/>
          </w:tcPr>
          <w:p w14:paraId="4039AC5E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9.1.</w:t>
            </w:r>
          </w:p>
        </w:tc>
        <w:tc>
          <w:tcPr>
            <w:tcW w:w="3878" w:type="dxa"/>
          </w:tcPr>
          <w:p w14:paraId="7F967BCB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коштів місцевого бюджету</w:t>
            </w:r>
          </w:p>
        </w:tc>
        <w:tc>
          <w:tcPr>
            <w:tcW w:w="5065" w:type="dxa"/>
            <w:vAlign w:val="center"/>
          </w:tcPr>
          <w:p w14:paraId="4B181F4B" w14:textId="336FF092" w:rsidR="00B37D8F" w:rsidRPr="00B37D8F" w:rsidRDefault="004933B9" w:rsidP="00B37D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472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65 231,272</w:t>
            </w:r>
            <w:r w:rsidR="00B37D8F" w:rsidRPr="00B37D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B37D8F" w:rsidRPr="00B37D8F">
              <w:rPr>
                <w:rFonts w:ascii="Times New Roman" w:hAnsi="Times New Roman" w:cs="Times New Roman"/>
                <w:sz w:val="24"/>
                <w:szCs w:val="24"/>
              </w:rPr>
              <w:t>тис.грн</w:t>
            </w:r>
            <w:proofErr w:type="spellEnd"/>
          </w:p>
        </w:tc>
      </w:tr>
      <w:tr w:rsidR="00B37D8F" w:rsidRPr="00B37D8F" w14:paraId="08703BC9" w14:textId="77777777" w:rsidTr="00312733">
        <w:trPr>
          <w:trHeight w:val="288"/>
        </w:trPr>
        <w:tc>
          <w:tcPr>
            <w:tcW w:w="550" w:type="dxa"/>
          </w:tcPr>
          <w:p w14:paraId="6DEAFA32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9.2.</w:t>
            </w:r>
          </w:p>
        </w:tc>
        <w:tc>
          <w:tcPr>
            <w:tcW w:w="3878" w:type="dxa"/>
          </w:tcPr>
          <w:p w14:paraId="6A8D2FFF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 xml:space="preserve">кошти інших джерел </w:t>
            </w:r>
          </w:p>
        </w:tc>
        <w:tc>
          <w:tcPr>
            <w:tcW w:w="5065" w:type="dxa"/>
          </w:tcPr>
          <w:p w14:paraId="45772FC4" w14:textId="77777777" w:rsidR="00B37D8F" w:rsidRPr="00B37D8F" w:rsidRDefault="00B37D8F" w:rsidP="00B37D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7D8F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B37D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факту надходжень</w:t>
            </w:r>
          </w:p>
        </w:tc>
      </w:tr>
    </w:tbl>
    <w:p w14:paraId="04C7F355" w14:textId="12C92E92" w:rsidR="00F76919" w:rsidRPr="00F464CB" w:rsidRDefault="00F76919" w:rsidP="00F464CB">
      <w:pPr>
        <w:rPr>
          <w:rFonts w:ascii="Times New Roman" w:hAnsi="Times New Roman" w:cs="Times New Roman"/>
          <w:b/>
          <w:bCs/>
          <w:spacing w:val="-2"/>
          <w:sz w:val="24"/>
          <w:szCs w:val="24"/>
          <w:lang w:val="uk-UA"/>
        </w:rPr>
      </w:pPr>
    </w:p>
    <w:p w14:paraId="2EA04E19" w14:textId="212853D1" w:rsidR="00F464CB" w:rsidRDefault="00F464CB" w:rsidP="00F464CB">
      <w:pPr>
        <w:pStyle w:val="a5"/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</w:p>
    <w:p w14:paraId="2324419C" w14:textId="40F5B87E" w:rsidR="00B37D8F" w:rsidRDefault="00B37D8F" w:rsidP="00F464CB">
      <w:pPr>
        <w:pStyle w:val="a5"/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</w:p>
    <w:p w14:paraId="2DB383CE" w14:textId="5AD43AFE" w:rsidR="00B37D8F" w:rsidRDefault="00B37D8F" w:rsidP="00F464CB">
      <w:pPr>
        <w:pStyle w:val="a5"/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</w:p>
    <w:p w14:paraId="64C2A1FC" w14:textId="19CD3583" w:rsidR="00B37D8F" w:rsidRPr="0051269F" w:rsidRDefault="00B37D8F" w:rsidP="0051269F">
      <w:pPr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</w:p>
    <w:p w14:paraId="708AAAD1" w14:textId="12C81807" w:rsidR="00B37D8F" w:rsidRDefault="00B37D8F" w:rsidP="00F464CB">
      <w:pPr>
        <w:pStyle w:val="a5"/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</w:p>
    <w:p w14:paraId="214E8103" w14:textId="77777777" w:rsidR="00B37D8F" w:rsidRDefault="00B37D8F" w:rsidP="00F464CB">
      <w:pPr>
        <w:pStyle w:val="a5"/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</w:p>
    <w:p w14:paraId="7254DE4A" w14:textId="17E446DF" w:rsidR="00CE3D62" w:rsidRDefault="00CE3D62" w:rsidP="00930E66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lastRenderedPageBreak/>
        <w:t>Визначення проблеми на розв’язання якої спрямована Програма</w:t>
      </w:r>
    </w:p>
    <w:p w14:paraId="2B7F957B" w14:textId="77777777" w:rsidR="00930E66" w:rsidRPr="00F75A02" w:rsidRDefault="00930E66" w:rsidP="00930E66">
      <w:pPr>
        <w:pStyle w:val="a5"/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</w:p>
    <w:p w14:paraId="3CE0AF39" w14:textId="1E0C9A54" w:rsidR="00CE3D62" w:rsidRPr="00F75A02" w:rsidRDefault="00CE3D62" w:rsidP="00930E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Актуальність розробки Програми 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реалізації питань </w:t>
      </w:r>
      <w:bookmarkStart w:id="0" w:name="_Hlk114136660"/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будівництва, модернізації та </w:t>
      </w:r>
      <w:r w:rsidR="005A6EBE">
        <w:rPr>
          <w:rFonts w:ascii="Times New Roman" w:hAnsi="Times New Roman" w:cs="Times New Roman"/>
          <w:sz w:val="28"/>
          <w:szCs w:val="28"/>
          <w:lang w:val="uk-UA"/>
        </w:rPr>
        <w:t>поточн</w:t>
      </w:r>
      <w:r w:rsidR="0012610F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ремонт</w:t>
      </w:r>
      <w:r w:rsidR="0012610F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на 202</w:t>
      </w:r>
      <w:r w:rsidR="005A6EB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460D85" w:rsidRPr="00F75A0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к </w:t>
      </w:r>
      <w:bookmarkEnd w:id="0"/>
      <w:r w:rsidRPr="00F75A02">
        <w:rPr>
          <w:rFonts w:ascii="Times New Roman" w:hAnsi="Times New Roman" w:cs="Times New Roman"/>
          <w:sz w:val="28"/>
          <w:szCs w:val="28"/>
          <w:lang w:val="uk-UA"/>
        </w:rPr>
        <w:t>(далі – Програма) обумовлена необхідністю сприяння подальшому розвитку ділової та економічної активності Вараської міської територіальної громади (далі – Вараської МТГ), адже одним з основних завдань міської влади є ефективне та раціональне використання наявних об’єктів нерухомого майна та розв’язання соціально-економічних проблем Вараської МТГ.</w:t>
      </w:r>
    </w:p>
    <w:p w14:paraId="12AEFEBE" w14:textId="5216EF50" w:rsidR="00CE3D62" w:rsidRPr="00F75A02" w:rsidRDefault="00CE3D62" w:rsidP="00802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Основними пріоритетами розвитку Вараської МТГ є створення сприятливого і комфортного життєвого простору та підвищення доступності і якості соціальних і транспортних послуг для її населення.</w:t>
      </w:r>
    </w:p>
    <w:p w14:paraId="5E6F7B1D" w14:textId="6AC0E733" w:rsidR="00CE3D62" w:rsidRPr="00F75A02" w:rsidRDefault="00CE3D62" w:rsidP="00802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При цьому надважливим є використання енергозберігаючих технологій при будівництві нових, </w:t>
      </w:r>
      <w:r w:rsidR="00785535">
        <w:rPr>
          <w:rFonts w:ascii="Times New Roman" w:hAnsi="Times New Roman" w:cs="Times New Roman"/>
          <w:sz w:val="28"/>
          <w:szCs w:val="28"/>
          <w:lang w:val="uk-UA"/>
        </w:rPr>
        <w:t>модернізації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785535">
        <w:rPr>
          <w:rFonts w:ascii="Times New Roman" w:hAnsi="Times New Roman" w:cs="Times New Roman"/>
          <w:sz w:val="28"/>
          <w:szCs w:val="28"/>
          <w:lang w:val="uk-UA"/>
        </w:rPr>
        <w:t>поточн</w:t>
      </w:r>
      <w:r w:rsidR="0012610F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ремонті</w:t>
      </w:r>
      <w:r w:rsidR="0012610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існуючих об’єктів.</w:t>
      </w:r>
    </w:p>
    <w:p w14:paraId="75D2FB4C" w14:textId="778689E4" w:rsidR="00CE3D62" w:rsidRPr="00F75A02" w:rsidRDefault="00CE3D62" w:rsidP="00802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Також варто зазначити, що згідно розпорядження Кабінету Міністрів України від 12.06.2020 №722-р «</w:t>
      </w:r>
      <w:r w:rsidRPr="00F75A0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 визначення адміністративних центрів та затвердження територій територіальних громад Рівненської області»</w:t>
      </w:r>
      <w:r w:rsidRPr="00F75A0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були приєднанні до </w:t>
      </w:r>
      <w:r w:rsidRPr="00F75A0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територіальної громади села, що зумовлює необхідність планування та забезпечення вирішення 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питань будівництва, модернізації </w:t>
      </w:r>
      <w:r w:rsidR="00AB1BD2">
        <w:rPr>
          <w:rFonts w:ascii="Times New Roman" w:hAnsi="Times New Roman" w:cs="Times New Roman"/>
          <w:sz w:val="28"/>
          <w:szCs w:val="28"/>
          <w:lang w:val="uk-UA"/>
        </w:rPr>
        <w:t xml:space="preserve">та поточного 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>ремонту об’єктів інфраструктури приєднаних територій.</w:t>
      </w:r>
    </w:p>
    <w:p w14:paraId="59022848" w14:textId="277D8F73" w:rsidR="005836B7" w:rsidRPr="00F75A02" w:rsidRDefault="005836B7" w:rsidP="00583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Житловий фонд. 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>Сучасний стан житлового фонду Вараської МТГ характеризується: значною зношеністю основних фондів, дефіцитом фінансових ресурсів необхідних для їх розвитку, поновлення</w:t>
      </w:r>
      <w:r w:rsidR="004933B9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>, належної експлуатації та обслуговування</w:t>
      </w:r>
      <w:r w:rsidR="004933B9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58E42D8" w14:textId="77777777" w:rsidR="005836B7" w:rsidRDefault="005836B7" w:rsidP="00583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На погіршення технічного стану житлового фонду в значній мірі впливає техногенне та екологічне навантаження, тому найгострішою проблемою є проведення реконструкцій в якомога коротший термін (ремонт, модернізація і заміна ліфтів, водопровідної та теплової мережі тощо).</w:t>
      </w:r>
    </w:p>
    <w:p w14:paraId="39FF84CD" w14:textId="2F35FF42" w:rsidR="00CE3D62" w:rsidRPr="00F75A02" w:rsidRDefault="00785535" w:rsidP="00583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Б</w:t>
      </w:r>
      <w:r w:rsidR="00CE3D62" w:rsidRPr="00F75A0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удівництво, </w:t>
      </w:r>
      <w:r w:rsidR="006079CD" w:rsidRPr="00F75A0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модернізація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та</w:t>
      </w:r>
      <w:r w:rsidR="006079CD" w:rsidRPr="00F75A0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="006079C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поточний </w:t>
      </w:r>
      <w:r w:rsidR="00CE3D62" w:rsidRPr="00F75A0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ремонт об’єктів інфраструктури. </w:t>
      </w:r>
      <w:r w:rsidR="00CE3D62" w:rsidRPr="00F75A0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Будівництво є індикатором стану економіки, що великою мірою визначає як позитивну, так і негативну динаміку її розвитку. Будівельний комплекс, зокрема житлове будівництво, належить до галузей економіки, що сприяють зростанню валового внутрішнього продукту, зайнятості, бюджетних доходів та економіки в цілому.</w:t>
      </w:r>
    </w:p>
    <w:p w14:paraId="1A967F6C" w14:textId="430E0347" w:rsidR="00CE3D62" w:rsidRPr="00F75A02" w:rsidRDefault="00CE3D62" w:rsidP="00802B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Сфера будівництва є досить важливою та актуальною, оскільки від її розвитку залежить багато чинників, серед яких:</w:t>
      </w:r>
    </w:p>
    <w:p w14:paraId="1AA308A3" w14:textId="77777777" w:rsidR="00CE3D62" w:rsidRPr="00F75A02" w:rsidRDefault="00CE3D62" w:rsidP="00802B92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забезпеченість населення закладами охорони здоров’я, освіти, культури та спорту;</w:t>
      </w:r>
    </w:p>
    <w:p w14:paraId="7B8F03BE" w14:textId="77777777" w:rsidR="00CE3D62" w:rsidRPr="00F75A02" w:rsidRDefault="00CE3D62" w:rsidP="00802B92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забезпеченість об’єктами виробничого та торговельного призначення;</w:t>
      </w:r>
    </w:p>
    <w:p w14:paraId="7574C00F" w14:textId="20759266" w:rsidR="00CE3D62" w:rsidRPr="00F75A02" w:rsidRDefault="00CE3D62" w:rsidP="00802B92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організація та проведення </w:t>
      </w:r>
      <w:proofErr w:type="spellStart"/>
      <w:r w:rsidRPr="00F75A02">
        <w:rPr>
          <w:rFonts w:ascii="Times New Roman" w:hAnsi="Times New Roman" w:cs="Times New Roman"/>
          <w:sz w:val="28"/>
          <w:szCs w:val="28"/>
          <w:lang w:val="uk-UA"/>
        </w:rPr>
        <w:t>загальнобудівельних</w:t>
      </w:r>
      <w:proofErr w:type="spellEnd"/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та спеціалізованих робіт по будівництву</w:t>
      </w:r>
      <w:r w:rsidR="0068439E">
        <w:rPr>
          <w:rFonts w:ascii="Times New Roman" w:hAnsi="Times New Roman" w:cs="Times New Roman"/>
          <w:sz w:val="28"/>
          <w:szCs w:val="28"/>
          <w:lang w:val="uk-UA"/>
        </w:rPr>
        <w:t>, модернізації та поточному ремонту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транспортної інфраструктури, об’єктів культурно-побутового призначення, об’єктів освіти, 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lastRenderedPageBreak/>
        <w:t>екологічних заходів</w:t>
      </w:r>
      <w:r w:rsidR="0068439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>своєчасне введення в дію перелічених структур та об’єктів тощо.</w:t>
      </w:r>
    </w:p>
    <w:p w14:paraId="7A1F7CC8" w14:textId="0A113987" w:rsidR="00CE3D62" w:rsidRPr="00F75A02" w:rsidRDefault="0068439E" w:rsidP="00802B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Транспортна </w:t>
      </w:r>
      <w:r w:rsidR="00FA5C09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інфраструктура</w:t>
      </w:r>
      <w:r w:rsidR="00CE3D62" w:rsidRPr="00F75A0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. </w:t>
      </w:r>
      <w:r w:rsidR="00CE3D62"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Одним з найважливіших пріоритетів щодо забезпечення інвестиційної привабливості Вараської МТГ є розбудова та модернізація транспортної інфраструктури. Велика кількість автодоріг Вараської МТГ потребує ремонту. Такий стан транспортної інфраструктури не дозволяє сьогодні у повній мірі задіяти транспортний потенціал </w:t>
      </w:r>
      <w:r w:rsidR="008626B8">
        <w:rPr>
          <w:rFonts w:ascii="Times New Roman" w:hAnsi="Times New Roman" w:cs="Times New Roman"/>
          <w:sz w:val="28"/>
          <w:szCs w:val="28"/>
          <w:lang w:val="uk-UA"/>
        </w:rPr>
        <w:t>громади</w:t>
      </w:r>
      <w:r w:rsidR="00CE3D62"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. Збільшення автомобільних перевезень, підвищення вантажопідйомності автомобілів, насиченість транспортних потоків швидкісними легковими автомобілями, збільшення пасажиропотоку призвело до різкого збільшення транспортного навантаження на дороги, що потребує підвищення темпів розвитку </w:t>
      </w:r>
      <w:proofErr w:type="spellStart"/>
      <w:r w:rsidR="00CE3D62" w:rsidRPr="00F75A02">
        <w:rPr>
          <w:rFonts w:ascii="Times New Roman" w:hAnsi="Times New Roman" w:cs="Times New Roman"/>
          <w:sz w:val="28"/>
          <w:szCs w:val="28"/>
          <w:lang w:val="uk-UA"/>
        </w:rPr>
        <w:t>вулично</w:t>
      </w:r>
      <w:proofErr w:type="spellEnd"/>
      <w:r w:rsidR="00CE3D62" w:rsidRPr="00F75A02">
        <w:rPr>
          <w:rFonts w:ascii="Times New Roman" w:hAnsi="Times New Roman" w:cs="Times New Roman"/>
          <w:sz w:val="28"/>
          <w:szCs w:val="28"/>
          <w:lang w:val="uk-UA"/>
        </w:rPr>
        <w:t>-шляхової мережі.</w:t>
      </w:r>
    </w:p>
    <w:p w14:paraId="2502FB1F" w14:textId="1528F3C9" w:rsidR="00CE3D62" w:rsidRPr="00F75A02" w:rsidRDefault="00CE3D62" w:rsidP="00802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Основними обмеженнями сталого розвитку </w:t>
      </w:r>
      <w:r w:rsidR="00CB16F6" w:rsidRPr="00F75A02">
        <w:rPr>
          <w:rFonts w:ascii="Times New Roman" w:hAnsi="Times New Roman" w:cs="Times New Roman"/>
          <w:sz w:val="28"/>
          <w:szCs w:val="28"/>
          <w:lang w:val="uk-UA"/>
        </w:rPr>
        <w:t>громади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>, що стримують забезпечення зростаюч</w:t>
      </w:r>
      <w:r w:rsidR="008626B8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за обсягами та якістю транспортни</w:t>
      </w:r>
      <w:r w:rsidR="008626B8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послуг є недостатнє фінансування будівництва нових автомобільних та інших сполучень, а також </w:t>
      </w:r>
      <w:r w:rsidR="000E5BD5">
        <w:rPr>
          <w:rFonts w:ascii="Times New Roman" w:hAnsi="Times New Roman" w:cs="Times New Roman"/>
          <w:sz w:val="28"/>
          <w:szCs w:val="28"/>
          <w:lang w:val="uk-UA"/>
        </w:rPr>
        <w:t>ремонту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вже існуючих. Також проблема постає в організації дорожнього руху у </w:t>
      </w:r>
      <w:proofErr w:type="spellStart"/>
      <w:r w:rsidRPr="00F75A02">
        <w:rPr>
          <w:rFonts w:ascii="Times New Roman" w:hAnsi="Times New Roman" w:cs="Times New Roman"/>
          <w:sz w:val="28"/>
          <w:szCs w:val="28"/>
          <w:lang w:val="uk-UA"/>
        </w:rPr>
        <w:t>Вараській</w:t>
      </w:r>
      <w:proofErr w:type="spellEnd"/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МТГ, що</w:t>
      </w:r>
      <w:r w:rsidR="00FA5C09" w:rsidRPr="00FA5C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5C09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сприятиме підвищенню безпеки та комфорту всіх учасників дорожнього руху.</w:t>
      </w:r>
    </w:p>
    <w:p w14:paraId="7E688E7A" w14:textId="70FF86F1" w:rsidR="00CE3D62" w:rsidRPr="00F75A02" w:rsidRDefault="00CE3D62" w:rsidP="00802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зазначене та </w:t>
      </w:r>
      <w:r w:rsidR="008626B8">
        <w:rPr>
          <w:rFonts w:ascii="Times New Roman" w:hAnsi="Times New Roman" w:cs="Times New Roman"/>
          <w:sz w:val="28"/>
          <w:szCs w:val="28"/>
          <w:lang w:val="uk-UA"/>
        </w:rPr>
        <w:t>зважаючи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>, що розвиток громади розпочинається з розвитку його транспортної інфраструктури передбачається виріш</w:t>
      </w:r>
      <w:r w:rsidR="008626B8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>ти вищезазначені проблемні питання за рахунок будівництва та ремонту доріг, інженерних споруд та інших транспортних об’єктів.</w:t>
      </w:r>
    </w:p>
    <w:p w14:paraId="0C2EE3B2" w14:textId="6838333C" w:rsidR="00CE3D62" w:rsidRPr="00F75A02" w:rsidRDefault="00CE3D62" w:rsidP="00802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Охорона здоров’я. 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>Діяльність галузі охорони здоров’я Вараської МТГ спрямована на забезпечення належного рівня надання медичної допомоги населенню, проведення профілактичних заходів, запобігання захворюванням, зміцнення матеріально-технічної бази, забезпечення стабільного функціонування закладів охорони здоров’я. Тому галузь охорони здоров’я потребує посиленої уваги як з боку місцевих органів</w:t>
      </w:r>
      <w:r w:rsidR="008626B8">
        <w:rPr>
          <w:rFonts w:ascii="Times New Roman" w:hAnsi="Times New Roman" w:cs="Times New Roman"/>
          <w:sz w:val="28"/>
          <w:szCs w:val="28"/>
          <w:lang w:val="uk-UA"/>
        </w:rPr>
        <w:t xml:space="preserve"> влади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, так і держави. </w:t>
      </w:r>
    </w:p>
    <w:p w14:paraId="7DE1E36D" w14:textId="3EA9B2F5" w:rsidR="000F5E43" w:rsidRPr="00F75A02" w:rsidRDefault="00CE3D62" w:rsidP="00802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Освіта. 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Вараської МТГ функціонує мережа закладів освіти, а саме: </w:t>
      </w:r>
      <w:r w:rsidR="00802B92"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F5E43" w:rsidRPr="00F75A0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14 (чотирнадцять) закладів дошкільної освіти, </w:t>
      </w:r>
      <w:r w:rsidR="000F5E43"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- 14 (чотирнадцять) закладів загальної середньої освіти, у тому числі: </w:t>
      </w:r>
      <w:r w:rsidR="00AD66EE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0F5E43"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AD66EE" w:rsidRPr="00F75A02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AD66EE">
        <w:rPr>
          <w:rFonts w:ascii="Times New Roman" w:hAnsi="Times New Roman" w:cs="Times New Roman"/>
          <w:sz w:val="28"/>
          <w:szCs w:val="28"/>
          <w:lang w:val="uk-UA"/>
        </w:rPr>
        <w:t>ев’ять</w:t>
      </w:r>
      <w:r w:rsidR="000F5E43"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) ліцеїв; </w:t>
      </w:r>
      <w:r w:rsidR="00AD66E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0F5E43"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AD66EE">
        <w:rPr>
          <w:rFonts w:ascii="Times New Roman" w:hAnsi="Times New Roman" w:cs="Times New Roman"/>
          <w:sz w:val="28"/>
          <w:szCs w:val="28"/>
          <w:lang w:val="uk-UA"/>
        </w:rPr>
        <w:t>п’ять</w:t>
      </w:r>
      <w:r w:rsidR="000F5E43" w:rsidRPr="00F75A02">
        <w:rPr>
          <w:rFonts w:ascii="Times New Roman" w:hAnsi="Times New Roman" w:cs="Times New Roman"/>
          <w:sz w:val="28"/>
          <w:szCs w:val="28"/>
          <w:lang w:val="uk-UA"/>
        </w:rPr>
        <w:t>) гімназі</w:t>
      </w:r>
      <w:r w:rsidR="00AD66EE">
        <w:rPr>
          <w:rFonts w:ascii="Times New Roman" w:hAnsi="Times New Roman" w:cs="Times New Roman"/>
          <w:sz w:val="28"/>
          <w:szCs w:val="28"/>
          <w:lang w:val="uk-UA"/>
        </w:rPr>
        <w:t>й,</w:t>
      </w:r>
      <w:r w:rsidR="000F5E43"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- 2 (два) заклади позашкільної освіти: Центр дитячої та юнацької творчості та Дитячо-юнацька спортивна школа.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DDEBC8A" w14:textId="77777777" w:rsidR="00CE3D62" w:rsidRPr="00F75A02" w:rsidRDefault="00CE3D62" w:rsidP="00802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З метою забезпечення реалізації права на освіту та здійснення психолого-педагогічного супроводу дітей з особливими освітніми потребами МПМПК реорганізовано та  створено </w:t>
      </w:r>
      <w:proofErr w:type="spellStart"/>
      <w:r w:rsidRPr="00F75A02">
        <w:rPr>
          <w:rFonts w:ascii="Times New Roman" w:hAnsi="Times New Roman" w:cs="Times New Roman"/>
          <w:sz w:val="28"/>
          <w:szCs w:val="28"/>
          <w:lang w:val="uk-UA"/>
        </w:rPr>
        <w:t>Вараський</w:t>
      </w:r>
      <w:proofErr w:type="spellEnd"/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75A02">
        <w:rPr>
          <w:rFonts w:ascii="Times New Roman" w:hAnsi="Times New Roman" w:cs="Times New Roman"/>
          <w:sz w:val="28"/>
          <w:szCs w:val="28"/>
          <w:lang w:val="uk-UA"/>
        </w:rPr>
        <w:t>інклюзивно</w:t>
      </w:r>
      <w:proofErr w:type="spellEnd"/>
      <w:r w:rsidRPr="00F75A02">
        <w:rPr>
          <w:rFonts w:ascii="Times New Roman" w:hAnsi="Times New Roman" w:cs="Times New Roman"/>
          <w:sz w:val="28"/>
          <w:szCs w:val="28"/>
          <w:lang w:val="uk-UA"/>
        </w:rPr>
        <w:t>-ресурсний центр.</w:t>
      </w:r>
    </w:p>
    <w:p w14:paraId="44F3E25C" w14:textId="77777777" w:rsidR="00CE3D62" w:rsidRPr="00F75A02" w:rsidRDefault="00CE3D62" w:rsidP="00802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Умови, в яких діти перебувають в закладах освіти, багато в чому впливають як на їх навчання, так і на їхнє здоров'я, тобто в кінцевому підсумку, на їхнє майбутнє, отже 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>підвищення доступності і якості послуг в галузі освіти, − один з пріоритетних напрямів соціально-економічного розвитку Вараської МТГ.</w:t>
      </w:r>
    </w:p>
    <w:p w14:paraId="5B3FB04C" w14:textId="77777777" w:rsidR="00363C4D" w:rsidRPr="00F75A02" w:rsidRDefault="00363C4D" w:rsidP="00363C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У зв’язку з чим, питання забезпечення мешканців Вараської МТГ якісними та безпечними закладами освіти залишається вкрай важливим.</w:t>
      </w:r>
    </w:p>
    <w:p w14:paraId="5BB23C8F" w14:textId="25888B00" w:rsidR="0048574B" w:rsidRPr="00F75A02" w:rsidRDefault="00CE3D62" w:rsidP="00802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lastRenderedPageBreak/>
        <w:t xml:space="preserve">Впровадження новітніх систем управління відходами. </w:t>
      </w:r>
      <w:r w:rsidR="00537409" w:rsidRPr="00537409">
        <w:rPr>
          <w:rFonts w:ascii="Times New Roman" w:hAnsi="Times New Roman" w:cs="Times New Roman"/>
          <w:sz w:val="28"/>
          <w:szCs w:val="28"/>
          <w:lang w:val="uk-UA"/>
        </w:rPr>
        <w:t>Ні в кого не викликає сумніву той факт, що правильний збір та розподілення сміття є важливим питанням не лише для екології, але й для економіки країни. Перероблення та повторне використання сировини економить колосальні ресурси та сприяє зменшенню кількості небезпечних токсичних відходів на звалищах.</w:t>
      </w:r>
    </w:p>
    <w:p w14:paraId="5FCA2937" w14:textId="77777777" w:rsidR="00CE3D62" w:rsidRPr="00F75A02" w:rsidRDefault="00CE3D62" w:rsidP="00802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Програма розроблена згідно із 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>Конституцією України, Цивільним кодексом України, Господарським кодексом України, Земельним кодексом України, Законами України «Про місцеве самоврядування в Україні», «Про добровільне об’єднання територіальних громад», «Про основи містобудування», «Про регулювання містобудівної діяльності», «Про архітектурну діяльність», «Про автомобільні дороги» та іншими законодавчими та нормативними актами.</w:t>
      </w:r>
    </w:p>
    <w:p w14:paraId="55B2B61F" w14:textId="77777777" w:rsidR="00B43229" w:rsidRPr="00F75A02" w:rsidRDefault="00B43229" w:rsidP="008E5D09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14:paraId="247A8535" w14:textId="77777777" w:rsidR="00CE3D62" w:rsidRPr="00F75A02" w:rsidRDefault="00CE3D62" w:rsidP="00DC5967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r w:rsidRPr="00F75A0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Визначення мети </w:t>
      </w:r>
      <w:r w:rsidR="00620252" w:rsidRPr="00F75A0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П</w:t>
      </w:r>
      <w:r w:rsidRPr="00F75A0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рограми</w:t>
      </w:r>
    </w:p>
    <w:p w14:paraId="0B55088A" w14:textId="77777777" w:rsidR="00786CE3" w:rsidRPr="00F75A02" w:rsidRDefault="00786CE3" w:rsidP="00786CE3">
      <w:pPr>
        <w:pStyle w:val="a5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14:paraId="58355825" w14:textId="3D1FF6C6" w:rsidR="00CE3D62" w:rsidRPr="00F75A02" w:rsidRDefault="00CE3D62" w:rsidP="00DC5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Основною </w:t>
      </w:r>
      <w:r w:rsidR="00CB16F6" w:rsidRPr="00F75A02">
        <w:rPr>
          <w:rFonts w:ascii="Times New Roman" w:hAnsi="Times New Roman" w:cs="Times New Roman"/>
          <w:sz w:val="28"/>
          <w:szCs w:val="28"/>
          <w:lang w:val="uk-UA"/>
        </w:rPr>
        <w:t>метою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Програми є виконання пріоритетних завдань економічного й соціального розвитку громади шляхом </w:t>
      </w:r>
      <w:r w:rsidR="00CB16F6"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будівництва, модернізації </w:t>
      </w:r>
      <w:r w:rsidR="000E5BD5">
        <w:rPr>
          <w:rFonts w:ascii="Times New Roman" w:hAnsi="Times New Roman" w:cs="Times New Roman"/>
          <w:sz w:val="28"/>
          <w:szCs w:val="28"/>
          <w:lang w:val="uk-UA"/>
        </w:rPr>
        <w:t xml:space="preserve">та поточного </w:t>
      </w:r>
      <w:r w:rsidR="00CB16F6" w:rsidRPr="00F75A02">
        <w:rPr>
          <w:rFonts w:ascii="Times New Roman" w:hAnsi="Times New Roman" w:cs="Times New Roman"/>
          <w:sz w:val="28"/>
          <w:szCs w:val="28"/>
          <w:lang w:val="uk-UA"/>
        </w:rPr>
        <w:t>ремонту</w:t>
      </w:r>
      <w:r w:rsidR="00DE7096">
        <w:rPr>
          <w:rFonts w:ascii="Times New Roman" w:hAnsi="Times New Roman" w:cs="Times New Roman"/>
          <w:sz w:val="28"/>
          <w:szCs w:val="28"/>
          <w:lang w:val="uk-UA"/>
        </w:rPr>
        <w:t>, технічного обстеження</w:t>
      </w:r>
      <w:r w:rsidR="00CB16F6"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об’єктів </w:t>
      </w:r>
      <w:r w:rsidR="003A1FD0">
        <w:rPr>
          <w:rFonts w:ascii="Times New Roman" w:hAnsi="Times New Roman" w:cs="Times New Roman"/>
          <w:sz w:val="28"/>
          <w:szCs w:val="28"/>
          <w:lang w:val="uk-UA"/>
        </w:rPr>
        <w:t xml:space="preserve">житлового фонду, </w:t>
      </w:r>
      <w:r w:rsidR="000C5F80">
        <w:rPr>
          <w:rFonts w:ascii="Times New Roman" w:hAnsi="Times New Roman" w:cs="Times New Roman"/>
          <w:sz w:val="28"/>
          <w:szCs w:val="28"/>
          <w:lang w:val="uk-UA"/>
        </w:rPr>
        <w:t>комунальної власності</w:t>
      </w:r>
      <w:r w:rsidR="00FC08CE" w:rsidRPr="00FC08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768E" w:rsidRPr="00F75A02">
        <w:rPr>
          <w:rFonts w:ascii="Times New Roman" w:hAnsi="Times New Roman" w:cs="Times New Roman"/>
          <w:sz w:val="28"/>
          <w:szCs w:val="28"/>
          <w:lang w:val="uk-UA"/>
        </w:rPr>
        <w:t>та інфраструктури</w:t>
      </w:r>
      <w:r w:rsidR="00CB16F6"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Вараської </w:t>
      </w:r>
      <w:r w:rsidR="008626B8">
        <w:rPr>
          <w:rFonts w:ascii="Times New Roman" w:hAnsi="Times New Roman" w:cs="Times New Roman"/>
          <w:sz w:val="28"/>
          <w:szCs w:val="28"/>
          <w:lang w:val="uk-UA"/>
        </w:rPr>
        <w:t>МТГ.</w:t>
      </w:r>
    </w:p>
    <w:p w14:paraId="11835E42" w14:textId="5783226B" w:rsidR="00CE3D62" w:rsidRDefault="00CE3D62" w:rsidP="00DC5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Реалізація пріоритетних завдань Програми сприятиме підвищенню життєвого рівня та вирішенню соціальних проблем мешканців Вараської МТГ.</w:t>
      </w:r>
    </w:p>
    <w:p w14:paraId="5CCC55BC" w14:textId="77777777" w:rsidR="00A71982" w:rsidRPr="00F75A02" w:rsidRDefault="00A71982" w:rsidP="00DC5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D660CB" w14:textId="023F6247" w:rsidR="00CE3D62" w:rsidRDefault="00CE3D62" w:rsidP="00930E66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1" w:name="_Hlk132180483"/>
      <w:bookmarkStart w:id="2" w:name="_Hlk152768279"/>
      <w:r w:rsidRPr="00901C7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Обґрунтування шляхів і засобів розв’язання проблеми, строки виконання </w:t>
      </w:r>
      <w:r w:rsidR="00620252" w:rsidRPr="00901C7B">
        <w:rPr>
          <w:rFonts w:ascii="Times New Roman" w:hAnsi="Times New Roman" w:cs="Times New Roman"/>
          <w:b/>
          <w:bCs/>
          <w:sz w:val="28"/>
          <w:szCs w:val="28"/>
          <w:lang w:val="uk-UA"/>
        </w:rPr>
        <w:t>П</w:t>
      </w:r>
      <w:r w:rsidRPr="00901C7B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рограми</w:t>
      </w:r>
      <w:bookmarkEnd w:id="1"/>
    </w:p>
    <w:bookmarkEnd w:id="2"/>
    <w:p w14:paraId="54A9F9E2" w14:textId="77777777" w:rsidR="00930E66" w:rsidRPr="00901C7B" w:rsidRDefault="00930E66" w:rsidP="00930E66">
      <w:pPr>
        <w:pStyle w:val="a5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A4C1E05" w14:textId="77777777" w:rsidR="00CE3D62" w:rsidRPr="00F75A02" w:rsidRDefault="00CE3D62" w:rsidP="00DC5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Шляхи розв’язання:</w:t>
      </w:r>
    </w:p>
    <w:p w14:paraId="5C8D830D" w14:textId="08A1769B" w:rsidR="00E15D8E" w:rsidRPr="00F75A02" w:rsidRDefault="00E15D8E" w:rsidP="00E15D8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будівництв</w:t>
      </w:r>
      <w:r w:rsidR="005D021B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930E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мереж водопостачання, водовідведення, </w:t>
      </w:r>
      <w:proofErr w:type="spellStart"/>
      <w:r w:rsidRPr="00F75A02">
        <w:rPr>
          <w:rFonts w:ascii="Times New Roman" w:hAnsi="Times New Roman" w:cs="Times New Roman"/>
          <w:sz w:val="28"/>
          <w:szCs w:val="28"/>
          <w:lang w:val="uk-UA"/>
        </w:rPr>
        <w:t>каналізаційно</w:t>
      </w:r>
      <w:proofErr w:type="spellEnd"/>
      <w:r w:rsidRPr="00F75A02">
        <w:rPr>
          <w:rFonts w:ascii="Times New Roman" w:hAnsi="Times New Roman" w:cs="Times New Roman"/>
          <w:sz w:val="28"/>
          <w:szCs w:val="28"/>
          <w:lang w:val="uk-UA"/>
        </w:rPr>
        <w:t>-напірних станцій та міських очисних споруд;</w:t>
      </w:r>
    </w:p>
    <w:p w14:paraId="3BE95FE4" w14:textId="78DF7733" w:rsidR="00E15D8E" w:rsidRPr="00F75A02" w:rsidRDefault="00E15D8E" w:rsidP="00E15D8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будівництв</w:t>
      </w:r>
      <w:r w:rsidR="005D021B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930E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>об`єктів транспортної інфраструктури</w:t>
      </w:r>
      <w:r w:rsidR="00104DC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4DC0">
        <w:rPr>
          <w:rFonts w:ascii="Times New Roman" w:hAnsi="Times New Roman" w:cs="Times New Roman"/>
          <w:sz w:val="28"/>
          <w:szCs w:val="28"/>
          <w:lang w:val="uk-UA"/>
        </w:rPr>
        <w:t>розроблення схем організації дорожнього руху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599537C" w14:textId="1E6BBC8F" w:rsidR="00E15D8E" w:rsidRPr="00F75A02" w:rsidRDefault="00E15D8E" w:rsidP="00E15D8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будівництв</w:t>
      </w:r>
      <w:r w:rsidR="005D021B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930E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>закладів освіти;</w:t>
      </w:r>
    </w:p>
    <w:p w14:paraId="6624652E" w14:textId="57D30021" w:rsidR="00E15D8E" w:rsidRPr="00F75A02" w:rsidRDefault="00007FD7" w:rsidP="00E15D8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6C05EC" w:rsidRPr="006C05EC">
        <w:rPr>
          <w:rFonts w:ascii="Times New Roman" w:hAnsi="Times New Roman" w:cs="Times New Roman"/>
          <w:sz w:val="28"/>
          <w:szCs w:val="28"/>
          <w:lang w:val="uk-UA"/>
        </w:rPr>
        <w:t>удівництво новітніх систем управління відходами (улаштування контейнерних майданчиків)</w:t>
      </w:r>
      <w:r w:rsidR="00E15D8E" w:rsidRPr="00F75A0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D4A8B33" w14:textId="076AA3D3" w:rsidR="00E15D8E" w:rsidRPr="00F75A02" w:rsidRDefault="00E15D8E" w:rsidP="00E15D8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будівництво</w:t>
      </w:r>
      <w:r w:rsidR="00930E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>закладів охорони здоров’я та соціальної реабілітації осіб з інвалідністю;</w:t>
      </w:r>
    </w:p>
    <w:p w14:paraId="4FCAF62C" w14:textId="56C8AB8C" w:rsidR="00E15D8E" w:rsidRPr="00F75A02" w:rsidRDefault="00E15D8E" w:rsidP="00E15D8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будівництво об`єктів енергетичного господарства;</w:t>
      </w:r>
    </w:p>
    <w:p w14:paraId="3852DD3D" w14:textId="28ABACC1" w:rsidR="00E37D50" w:rsidRPr="00F75A02" w:rsidRDefault="00E15D8E" w:rsidP="00E15D8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поточний ремонт об'єктів комунальної власності</w:t>
      </w:r>
      <w:r w:rsidR="00E37D50"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0E66">
        <w:rPr>
          <w:rFonts w:ascii="Times New Roman" w:hAnsi="Times New Roman" w:cs="Times New Roman"/>
          <w:sz w:val="28"/>
          <w:szCs w:val="28"/>
          <w:lang w:val="uk-UA"/>
        </w:rPr>
        <w:t>та інфраструктури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E37D50" w:rsidRPr="00F75A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5FE749F2" w14:textId="77777777" w:rsidR="007E2741" w:rsidRDefault="00E37D50" w:rsidP="00E15D8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3" w:name="_Hlk152768402"/>
      <w:r w:rsidRPr="00F75A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будівництво</w:t>
      </w:r>
      <w:r w:rsidR="007E27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улаштування (модульних)</w:t>
      </w:r>
      <w:r w:rsidR="00930E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5A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захисних споруд цивільного захисту</w:t>
      </w:r>
      <w:bookmarkEnd w:id="3"/>
      <w:r w:rsidR="007E27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39EBAB9E" w14:textId="6BD6300F" w:rsidR="007E2741" w:rsidRDefault="007E2741" w:rsidP="00E15D8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будівництво, модернізація житлового фонду;</w:t>
      </w:r>
    </w:p>
    <w:p w14:paraId="6602A384" w14:textId="77777777" w:rsidR="007E2741" w:rsidRDefault="007E2741" w:rsidP="00E15D8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будівництво адміністративних будівель та нежитлових приміщень;</w:t>
      </w:r>
    </w:p>
    <w:p w14:paraId="5DFE2C2C" w14:textId="6CEB3A82" w:rsidR="00E15D8E" w:rsidRPr="00F75A02" w:rsidRDefault="007E2741" w:rsidP="00E15D8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будівництво мереж теплового господарства, розроблення схем теплопостачання</w:t>
      </w:r>
      <w:r w:rsidR="00E37D50" w:rsidRPr="00F75A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7AF18AF8" w14:textId="77777777" w:rsidR="00CE3D62" w:rsidRPr="00F75A02" w:rsidRDefault="00CE3D62" w:rsidP="00E15D8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Проблема має бути розв’язана шляхом реалізації заходів наступного характеру:</w:t>
      </w:r>
    </w:p>
    <w:p w14:paraId="1F6D3705" w14:textId="77777777" w:rsidR="00CE3D62" w:rsidRPr="00F75A02" w:rsidRDefault="00CE3D62" w:rsidP="00E15D8E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організаційного забезпечення Програми;</w:t>
      </w:r>
    </w:p>
    <w:p w14:paraId="3BE47616" w14:textId="77777777" w:rsidR="00CE3D62" w:rsidRPr="00F75A02" w:rsidRDefault="00CE3D62" w:rsidP="00E15D8E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нормативно-правового;</w:t>
      </w:r>
    </w:p>
    <w:p w14:paraId="4692F778" w14:textId="77777777" w:rsidR="00CE3D62" w:rsidRPr="00F75A02" w:rsidRDefault="00CE3D62" w:rsidP="00E15D8E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фінансового;</w:t>
      </w:r>
    </w:p>
    <w:p w14:paraId="0F2C8965" w14:textId="77777777" w:rsidR="00CE3D62" w:rsidRPr="00F75A02" w:rsidRDefault="00CE3D62" w:rsidP="00E15D8E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технічного (технологічного).</w:t>
      </w:r>
    </w:p>
    <w:p w14:paraId="3A9F9027" w14:textId="77777777" w:rsidR="00CE3D62" w:rsidRPr="00F75A02" w:rsidRDefault="00CE3D62" w:rsidP="00DC596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Організаційне забезпечення – заходи даного характеру передбачають нормативно-правове та фінансове забезпечення.</w:t>
      </w:r>
    </w:p>
    <w:p w14:paraId="166A054F" w14:textId="77777777" w:rsidR="00CE3D62" w:rsidRPr="00F75A02" w:rsidRDefault="00CE3D62" w:rsidP="00DC596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Окрім того, передбачається інформацій</w:t>
      </w:r>
      <w:r w:rsidR="005548D4"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не забезпечення ходу виконання </w:t>
      </w:r>
      <w:r w:rsidR="00363C4D" w:rsidRPr="00F75A02">
        <w:rPr>
          <w:rFonts w:ascii="Times New Roman" w:hAnsi="Times New Roman" w:cs="Times New Roman"/>
          <w:sz w:val="28"/>
          <w:szCs w:val="28"/>
          <w:lang w:val="uk-UA"/>
        </w:rPr>
        <w:t>Пр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ограми, популяризація досвіду реалізації заходів, передбачених Програмою. </w:t>
      </w:r>
    </w:p>
    <w:p w14:paraId="7C5A52B4" w14:textId="61324BD9" w:rsidR="00CE3D62" w:rsidRPr="00F75A02" w:rsidRDefault="00CE3D62" w:rsidP="00DC596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Нормативно-правове забезпечення реалізації Програми здійснюється шляхом дотримання вимог чинних нормативно-правових актів у сфері будівництва під час реалізації заходів Програми. </w:t>
      </w:r>
    </w:p>
    <w:p w14:paraId="3023CDA2" w14:textId="77777777" w:rsidR="00CE3D62" w:rsidRPr="00F75A02" w:rsidRDefault="00CE3D62" w:rsidP="00DC596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Правові, економічні та технічні основи будівельної діяльності для всіх підприємств, об’єднань та організацій, розташованих на території України, а також для громадян є Закони України «Про регулювання містобудівної діяльності», «Про архітектурну діяльність», «Про автомобільні дороги», «Про місцеве самоврядування в Україні» тощо.</w:t>
      </w:r>
    </w:p>
    <w:p w14:paraId="68949EA2" w14:textId="77777777" w:rsidR="00CE3D62" w:rsidRPr="00F75A02" w:rsidRDefault="00CE3D62" w:rsidP="00DC596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Законом України «Про публічні закупівлі» встановлено правові та економічні засади здійснення </w:t>
      </w:r>
      <w:proofErr w:type="spellStart"/>
      <w:r w:rsidRPr="00F75A02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товарів, робіт і послуг для забезпечення потреб держави та територіальної громади. Актами Кабінету Міністрів України, наказами відповідних міністерств та будівельними нормами врегульовані та деталізовані важливі питання у галузі будівництва.</w:t>
      </w:r>
    </w:p>
    <w:p w14:paraId="2896A470" w14:textId="4205D1B1" w:rsidR="00CE3D62" w:rsidRPr="00F75A02" w:rsidRDefault="00CE3D62" w:rsidP="00DC596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Фінансове забезпечення Програми досягається за рахунок включення робіт з </w:t>
      </w:r>
      <w:r w:rsidRPr="006059E3">
        <w:rPr>
          <w:rFonts w:ascii="Times New Roman" w:hAnsi="Times New Roman" w:cs="Times New Roman"/>
          <w:sz w:val="28"/>
          <w:szCs w:val="28"/>
          <w:lang w:val="uk-UA"/>
        </w:rPr>
        <w:t>будівництва, модернізації</w:t>
      </w:r>
      <w:r w:rsidR="00F434D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059E3" w:rsidRPr="006059E3">
        <w:rPr>
          <w:rFonts w:ascii="Times New Roman" w:hAnsi="Times New Roman" w:cs="Times New Roman"/>
          <w:sz w:val="28"/>
          <w:szCs w:val="28"/>
          <w:lang w:val="uk-UA"/>
        </w:rPr>
        <w:t xml:space="preserve"> поточного </w:t>
      </w:r>
      <w:r w:rsidRPr="006059E3">
        <w:rPr>
          <w:rFonts w:ascii="Times New Roman" w:hAnsi="Times New Roman" w:cs="Times New Roman"/>
          <w:sz w:val="28"/>
          <w:szCs w:val="28"/>
          <w:lang w:val="uk-UA"/>
        </w:rPr>
        <w:t>ремонту</w:t>
      </w:r>
      <w:r w:rsidR="006059E3" w:rsidRPr="006059E3">
        <w:rPr>
          <w:rFonts w:ascii="Times New Roman" w:hAnsi="Times New Roman" w:cs="Times New Roman"/>
          <w:sz w:val="28"/>
          <w:szCs w:val="28"/>
          <w:lang w:val="uk-UA"/>
        </w:rPr>
        <w:t>, технічного обстеження</w:t>
      </w:r>
      <w:r w:rsidRPr="006059E3">
        <w:rPr>
          <w:rFonts w:ascii="Times New Roman" w:hAnsi="Times New Roman" w:cs="Times New Roman"/>
          <w:sz w:val="28"/>
          <w:szCs w:val="28"/>
          <w:lang w:val="uk-UA"/>
        </w:rPr>
        <w:t xml:space="preserve"> об’єктів інфраструктури 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>до плану фінансування з місцевого бюджету, їх співфінансування з державного бюджету та/або інших джерел, не заборонених чинним законодавством.</w:t>
      </w:r>
    </w:p>
    <w:p w14:paraId="362F32A2" w14:textId="28D507C4" w:rsidR="00CE3D62" w:rsidRPr="00F75A02" w:rsidRDefault="00CE3D62" w:rsidP="00DC596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Технічне (технологічне) забезпечення Програми досягається за рахунок будівництва нових чи ремонту існуючих об’єктів інфраструктури, введення нових </w:t>
      </w:r>
      <w:proofErr w:type="spellStart"/>
      <w:r w:rsidRPr="00F75A02">
        <w:rPr>
          <w:rFonts w:ascii="Times New Roman" w:hAnsi="Times New Roman" w:cs="Times New Roman"/>
          <w:sz w:val="28"/>
          <w:szCs w:val="28"/>
          <w:lang w:val="uk-UA"/>
        </w:rPr>
        <w:t>потужностей</w:t>
      </w:r>
      <w:proofErr w:type="spellEnd"/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(або розширення існуючих), що покращить соціальну сферу та підвищить економічну привабливість громади.</w:t>
      </w:r>
    </w:p>
    <w:p w14:paraId="4BB63170" w14:textId="761D2002" w:rsidR="00CE3D62" w:rsidRPr="00F75A02" w:rsidRDefault="00CE3D62" w:rsidP="00DC596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Виконання Програми відбудеться в 202</w:t>
      </w:r>
      <w:r w:rsidR="00CA37F2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ро</w:t>
      </w:r>
      <w:r w:rsidR="00460D85" w:rsidRPr="00F75A02"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793858F" w14:textId="77777777" w:rsidR="00CE3D62" w:rsidRPr="00F75A02" w:rsidRDefault="00CE3D62" w:rsidP="00DC596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F8464BA" w14:textId="635F4160" w:rsidR="00CE3D62" w:rsidRPr="00901C7B" w:rsidRDefault="00CE3D62" w:rsidP="00930E66">
      <w:pPr>
        <w:pStyle w:val="a5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01C7B">
        <w:rPr>
          <w:rFonts w:ascii="Times New Roman" w:hAnsi="Times New Roman" w:cs="Times New Roman"/>
          <w:b/>
          <w:bCs/>
          <w:sz w:val="28"/>
          <w:szCs w:val="28"/>
          <w:lang w:val="uk-UA"/>
        </w:rPr>
        <w:t>Перелік завдань, заходів Програми та очікувані результати їх виконання</w:t>
      </w:r>
    </w:p>
    <w:p w14:paraId="5518FCD9" w14:textId="77777777" w:rsidR="00CE3D62" w:rsidRPr="00F75A02" w:rsidRDefault="00CE3D62" w:rsidP="00DC5967">
      <w:pPr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Основними за</w:t>
      </w:r>
      <w:r w:rsidR="00550718" w:rsidRPr="00F75A02">
        <w:rPr>
          <w:rFonts w:ascii="Times New Roman" w:hAnsi="Times New Roman" w:cs="Times New Roman"/>
          <w:sz w:val="28"/>
          <w:szCs w:val="28"/>
          <w:lang w:val="uk-UA"/>
        </w:rPr>
        <w:t>вданнями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Програми є:</w:t>
      </w:r>
    </w:p>
    <w:p w14:paraId="3AA90366" w14:textId="2ACC009B" w:rsidR="00CE3D62" w:rsidRPr="00F75A02" w:rsidRDefault="00CE3D62" w:rsidP="0045445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створення сприятливого і комфортного простору </w:t>
      </w:r>
      <w:r w:rsidR="008626B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для </w:t>
      </w:r>
      <w:r w:rsidRPr="00F75A02">
        <w:rPr>
          <w:rFonts w:ascii="Times New Roman" w:hAnsi="Times New Roman" w:cs="Times New Roman"/>
          <w:sz w:val="28"/>
          <w:szCs w:val="28"/>
          <w:lang w:val="uk-UA" w:eastAsia="ru-RU"/>
        </w:rPr>
        <w:t>населенн</w:t>
      </w:r>
      <w:r w:rsidR="008626B8">
        <w:rPr>
          <w:rFonts w:ascii="Times New Roman" w:hAnsi="Times New Roman" w:cs="Times New Roman"/>
          <w:sz w:val="28"/>
          <w:szCs w:val="28"/>
          <w:lang w:val="uk-UA" w:eastAsia="ru-RU"/>
        </w:rPr>
        <w:t>я</w:t>
      </w:r>
      <w:r w:rsidRPr="00F75A0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>Вараської МТГ</w:t>
      </w:r>
      <w:r w:rsidRPr="00F75A0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шляхом будівництва</w:t>
      </w:r>
      <w:r w:rsidR="007F4E5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та поточного</w:t>
      </w:r>
      <w:r w:rsidRPr="00F75A0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ремонту об’єктів </w:t>
      </w:r>
      <w:r w:rsidR="00914CE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комунальної власності </w:t>
      </w:r>
      <w:r w:rsidRPr="00F75A02">
        <w:rPr>
          <w:rFonts w:ascii="Times New Roman" w:hAnsi="Times New Roman" w:cs="Times New Roman"/>
          <w:sz w:val="28"/>
          <w:szCs w:val="28"/>
          <w:lang w:val="uk-UA" w:eastAsia="ru-RU"/>
        </w:rPr>
        <w:t>та інфраструктури;</w:t>
      </w:r>
    </w:p>
    <w:p w14:paraId="00F42F7C" w14:textId="77777777" w:rsidR="00CE3D62" w:rsidRPr="00F75A02" w:rsidRDefault="00CE3D62" w:rsidP="0045445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 w:eastAsia="ru-RU"/>
        </w:rPr>
        <w:lastRenderedPageBreak/>
        <w:t>створення ефективної мережі соціальної інфраструктури, поліпшення технічного стану приміщень закладів освіти, культури та спорту;</w:t>
      </w:r>
    </w:p>
    <w:p w14:paraId="32CE49D7" w14:textId="44F9FE52" w:rsidR="00CE3D62" w:rsidRPr="00F75A02" w:rsidRDefault="00CE3D62" w:rsidP="0045445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 w:eastAsia="ru-RU"/>
        </w:rPr>
        <w:t>забезпечення сталої безперебійної роботи для задоволення потреб населення та господарського комплексу в житлово-комунальному обслуговуванні;</w:t>
      </w:r>
    </w:p>
    <w:p w14:paraId="2EF393E0" w14:textId="77777777" w:rsidR="00CE3D62" w:rsidRPr="00F75A02" w:rsidRDefault="00CE3D62" w:rsidP="0045445E">
      <w:pPr>
        <w:pStyle w:val="a5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 w:eastAsia="ru-RU"/>
        </w:rPr>
        <w:t>розбудова та модернізація транспортної і автодорожньої інфраструктури тощо.</w:t>
      </w:r>
    </w:p>
    <w:p w14:paraId="517CC464" w14:textId="5DDFF59A" w:rsidR="00786CE3" w:rsidRPr="00F75A02" w:rsidRDefault="00CE3D62" w:rsidP="000E5BD5">
      <w:pPr>
        <w:spacing w:after="0" w:line="240" w:lineRule="auto"/>
        <w:ind w:firstLine="73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75A0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Затверджені програмні заходи та завдання </w:t>
      </w:r>
      <w:r w:rsidR="008626B8">
        <w:rPr>
          <w:rFonts w:ascii="Times New Roman" w:hAnsi="Times New Roman" w:cs="Times New Roman"/>
          <w:sz w:val="28"/>
          <w:szCs w:val="28"/>
          <w:lang w:val="uk-UA" w:eastAsia="ru-RU"/>
        </w:rPr>
        <w:t>є</w:t>
      </w:r>
      <w:r w:rsidRPr="00F75A0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підставою для їх використання в роботі всіма посадовими особами, незалежно від відомчого підпорядкування, що здійснюють свої повноваження в межах </w:t>
      </w:r>
      <w:r w:rsidR="0045445E" w:rsidRPr="00F75A02">
        <w:rPr>
          <w:rFonts w:ascii="Times New Roman" w:hAnsi="Times New Roman" w:cs="Times New Roman"/>
          <w:sz w:val="28"/>
          <w:szCs w:val="28"/>
          <w:lang w:val="uk-UA" w:eastAsia="ru-RU"/>
        </w:rPr>
        <w:t>громади</w:t>
      </w:r>
      <w:r w:rsidRPr="00F75A0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і носять нормативний характер.</w:t>
      </w:r>
      <w:r w:rsidR="00E34353" w:rsidRPr="00F75A0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7DFF8FDD" w14:textId="7AA0954C" w:rsidR="008E7B67" w:rsidRPr="00735DEC" w:rsidRDefault="006059E3" w:rsidP="006059E3">
      <w:pPr>
        <w:spacing w:after="0" w:line="240" w:lineRule="auto"/>
        <w:ind w:firstLine="73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35DEC">
        <w:rPr>
          <w:rFonts w:ascii="Times New Roman" w:hAnsi="Times New Roman" w:cs="Times New Roman"/>
          <w:sz w:val="28"/>
          <w:szCs w:val="28"/>
          <w:lang w:val="uk-UA" w:eastAsia="ru-RU"/>
        </w:rPr>
        <w:t>Завдання, заходи та строки виконання, очікувані результати виконання та ресурсне забезпечення з</w:t>
      </w:r>
      <w:r w:rsidR="00786CE3" w:rsidRPr="00735DEC">
        <w:rPr>
          <w:rFonts w:ascii="Times New Roman" w:hAnsi="Times New Roman" w:cs="Times New Roman"/>
          <w:sz w:val="28"/>
          <w:szCs w:val="28"/>
          <w:lang w:val="uk-UA" w:eastAsia="ru-RU"/>
        </w:rPr>
        <w:t>гідно таблиці 1, таблиці 2, таблиці 3</w:t>
      </w:r>
      <w:r w:rsidRPr="00735DE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відповідно</w:t>
      </w:r>
      <w:r w:rsidR="00786CE3" w:rsidRPr="00735DEC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14:paraId="3C4CC222" w14:textId="77777777" w:rsidR="008E7B67" w:rsidRPr="00DF3773" w:rsidRDefault="008E7B67" w:rsidP="008E7B67">
      <w:pPr>
        <w:spacing w:after="0" w:line="240" w:lineRule="auto"/>
        <w:ind w:firstLine="739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sectPr w:rsidR="008E7B67" w:rsidRPr="00DF3773" w:rsidSect="008E7B67">
          <w:headerReference w:type="default" r:id="rId8"/>
          <w:pgSz w:w="11906" w:h="16838"/>
          <w:pgMar w:top="1134" w:right="851" w:bottom="1701" w:left="1701" w:header="709" w:footer="709" w:gutter="0"/>
          <w:cols w:space="708"/>
          <w:titlePg/>
          <w:docGrid w:linePitch="360"/>
        </w:sectPr>
      </w:pPr>
    </w:p>
    <w:p w14:paraId="6D50921F" w14:textId="69D8B758" w:rsidR="00460D85" w:rsidRDefault="00460D85" w:rsidP="007A6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4" w:name="_Hlk132815727"/>
      <w:r w:rsidRPr="00B57B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Завдання, заходи та строки </w:t>
      </w:r>
      <w:bookmarkEnd w:id="4"/>
      <w:r w:rsidRPr="00B57B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виконання Програми реалізації питань будівництва, модернізації та </w:t>
      </w:r>
      <w:r w:rsidR="00F434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поточ</w:t>
      </w:r>
      <w:r w:rsidRPr="00B57B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</w:t>
      </w:r>
      <w:r w:rsidR="00E732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их</w:t>
      </w:r>
      <w:r w:rsidRPr="00B57B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ремонт</w:t>
      </w:r>
      <w:r w:rsidR="00E732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ів</w:t>
      </w:r>
      <w:r w:rsidRPr="00B57B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202</w:t>
      </w:r>
      <w:r w:rsidR="00F434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Pr="00B57B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 w:rsidRPr="00B57B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</w:t>
      </w:r>
    </w:p>
    <w:p w14:paraId="5B85A1F6" w14:textId="77777777" w:rsidR="008E7B67" w:rsidRDefault="008E7B67" w:rsidP="001947B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A555511" w14:textId="2A961A8F" w:rsidR="001947BA" w:rsidRDefault="001947BA" w:rsidP="001947B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Таблиця 1</w:t>
      </w:r>
    </w:p>
    <w:tbl>
      <w:tblPr>
        <w:tblW w:w="14879" w:type="dxa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8360"/>
        <w:gridCol w:w="1275"/>
        <w:gridCol w:w="1701"/>
        <w:gridCol w:w="2977"/>
      </w:tblGrid>
      <w:tr w:rsidR="00460D85" w:rsidRPr="001C79B0" w14:paraId="4F47D55B" w14:textId="77777777" w:rsidTr="00F434D2">
        <w:trPr>
          <w:trHeight w:val="450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1BD97" w14:textId="77777777" w:rsidR="00460D85" w:rsidRPr="001C79B0" w:rsidRDefault="00460D85" w:rsidP="0046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8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350CE" w14:textId="77777777" w:rsidR="00460D85" w:rsidRPr="001C79B0" w:rsidRDefault="00460D85" w:rsidP="0046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Найменування заходу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FA78E" w14:textId="3505E4D8" w:rsidR="00460D85" w:rsidRPr="001C79B0" w:rsidRDefault="00460D85" w:rsidP="00460D85">
            <w:pPr>
              <w:spacing w:after="0" w:line="240" w:lineRule="auto"/>
              <w:ind w:left="-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Строки впровадження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BDFAF" w14:textId="77777777" w:rsidR="00460D85" w:rsidRPr="001C79B0" w:rsidRDefault="00460D85" w:rsidP="0046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Виконавець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10208" w14:textId="2B7E3714" w:rsidR="00460D85" w:rsidRPr="001C79B0" w:rsidRDefault="00460D85" w:rsidP="0046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Оріє</w:t>
            </w:r>
            <w:r w:rsidR="00DF377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нтовна вартість заходу, </w:t>
            </w:r>
            <w:proofErr w:type="spellStart"/>
            <w:r w:rsidR="00DF377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тис.грн</w:t>
            </w:r>
            <w:proofErr w:type="spellEnd"/>
          </w:p>
        </w:tc>
      </w:tr>
      <w:tr w:rsidR="00F434D2" w:rsidRPr="001C79B0" w14:paraId="24992415" w14:textId="77777777" w:rsidTr="00F434D2">
        <w:trPr>
          <w:trHeight w:val="540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0E5D8" w14:textId="77777777" w:rsidR="00F434D2" w:rsidRPr="001C79B0" w:rsidRDefault="00F434D2" w:rsidP="00460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E4485" w14:textId="77777777" w:rsidR="00F434D2" w:rsidRPr="001C79B0" w:rsidRDefault="00F434D2" w:rsidP="00460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676CDF" w14:textId="77777777" w:rsidR="00F434D2" w:rsidRPr="001C79B0" w:rsidRDefault="00F434D2" w:rsidP="00460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87695" w14:textId="77777777" w:rsidR="00F434D2" w:rsidRPr="001C79B0" w:rsidRDefault="00F434D2" w:rsidP="00460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2E96" w14:textId="77777777" w:rsidR="00F434D2" w:rsidRPr="001C79B0" w:rsidRDefault="00F434D2" w:rsidP="0046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Всього</w:t>
            </w:r>
          </w:p>
        </w:tc>
      </w:tr>
      <w:tr w:rsidR="00F434D2" w:rsidRPr="001C79B0" w14:paraId="2F283CDE" w14:textId="77777777" w:rsidTr="00EB2CCF">
        <w:trPr>
          <w:trHeight w:val="269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9F533" w14:textId="77777777" w:rsidR="00F434D2" w:rsidRPr="001C79B0" w:rsidRDefault="00F434D2" w:rsidP="00460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06883" w14:textId="77777777" w:rsidR="00F434D2" w:rsidRPr="001C79B0" w:rsidRDefault="00F434D2" w:rsidP="00460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65243" w14:textId="77777777" w:rsidR="00F434D2" w:rsidRPr="001C79B0" w:rsidRDefault="00F434D2" w:rsidP="00460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ECB1A" w14:textId="77777777" w:rsidR="00F434D2" w:rsidRPr="001C79B0" w:rsidRDefault="00F434D2" w:rsidP="00460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27A76" w14:textId="77777777" w:rsidR="00F434D2" w:rsidRPr="001C79B0" w:rsidRDefault="00F434D2" w:rsidP="00460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434D2" w:rsidRPr="001C79B0" w14:paraId="45C07D44" w14:textId="77777777" w:rsidTr="00EB2CCF">
        <w:trPr>
          <w:trHeight w:val="31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3E039" w14:textId="77777777" w:rsidR="00F434D2" w:rsidRPr="001C79B0" w:rsidRDefault="00F434D2" w:rsidP="0046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DC0CD" w14:textId="77777777" w:rsidR="00F434D2" w:rsidRPr="001C79B0" w:rsidRDefault="00F434D2" w:rsidP="0046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A4700" w14:textId="77777777" w:rsidR="00F434D2" w:rsidRPr="001C79B0" w:rsidRDefault="00F434D2" w:rsidP="0046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28C43" w14:textId="77777777" w:rsidR="00F434D2" w:rsidRPr="001C79B0" w:rsidRDefault="00F434D2" w:rsidP="0046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BC833" w14:textId="77777777" w:rsidR="00F434D2" w:rsidRPr="001C79B0" w:rsidRDefault="00F434D2" w:rsidP="0046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7E2741" w:rsidRPr="001C79B0" w14:paraId="7AB816E6" w14:textId="77777777" w:rsidTr="00EB2CCF">
        <w:trPr>
          <w:trHeight w:val="552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BF1EC" w14:textId="4A025620" w:rsidR="007E2741" w:rsidRPr="001C79B0" w:rsidRDefault="007E2741" w:rsidP="0046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5" w:name="_Hlk114136790"/>
            <w:bookmarkStart w:id="6" w:name="_Hlk141349669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CD18A" w14:textId="2D39F507" w:rsidR="007E2741" w:rsidRPr="001C79B0" w:rsidRDefault="007E2741" w:rsidP="00460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7" w:name="_Hlk135664870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</w:t>
            </w: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удівництв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 </w:t>
            </w: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мереж водопостачання, водовідведення, </w:t>
            </w:r>
            <w:proofErr w:type="spellStart"/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каналізаційно</w:t>
            </w:r>
            <w:proofErr w:type="spellEnd"/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-напірних станцій та міських очисних споруд</w:t>
            </w:r>
            <w:bookmarkEnd w:id="7"/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F56B3" w14:textId="5B7F1EA7" w:rsidR="007E2741" w:rsidRPr="001C79B0" w:rsidRDefault="007E2741" w:rsidP="009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рік 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DFA61" w14:textId="4C0898FE" w:rsidR="007E2741" w:rsidRPr="001C79B0" w:rsidRDefault="007E2741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Департамент житлово-комунального господарства, майна та будівництва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B1D8C" w14:textId="036E0A55" w:rsidR="007E2741" w:rsidRPr="00C15D49" w:rsidRDefault="003C68E3" w:rsidP="00AF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bookmarkEnd w:id="5"/>
      <w:tr w:rsidR="007E2741" w:rsidRPr="001C79B0" w14:paraId="6F41543E" w14:textId="77777777" w:rsidTr="00EB2CCF">
        <w:trPr>
          <w:trHeight w:val="552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37191" w14:textId="0F281498" w:rsidR="007E2741" w:rsidRPr="001C79B0" w:rsidRDefault="007E2741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86C77" w14:textId="7359D611" w:rsidR="007E2741" w:rsidRPr="001C79B0" w:rsidRDefault="007E2741" w:rsidP="009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8" w:name="_Hlk135664994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</w:t>
            </w: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удівництв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 </w:t>
            </w: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об`єктів транспортної інфраструктури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розроблення схем організації дорожнього руху</w:t>
            </w:r>
            <w:bookmarkEnd w:id="8"/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5F231" w14:textId="6C3229EB" w:rsidR="007E2741" w:rsidRPr="001C79B0" w:rsidRDefault="007E2741" w:rsidP="009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90DED" w14:textId="4B67111E" w:rsidR="007E2741" w:rsidRPr="001C79B0" w:rsidRDefault="007E2741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82BEB" w14:textId="1AC21833" w:rsidR="007E2741" w:rsidRPr="001C79B0" w:rsidRDefault="00AF356A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3448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794,956</w:t>
            </w:r>
          </w:p>
        </w:tc>
      </w:tr>
      <w:tr w:rsidR="007E2741" w:rsidRPr="001C79B0" w14:paraId="52BA1923" w14:textId="77777777" w:rsidTr="00EB2CCF">
        <w:trPr>
          <w:trHeight w:val="55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1EBC6" w14:textId="25D83387" w:rsidR="007E2741" w:rsidRPr="001C79B0" w:rsidRDefault="007E2741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EB5EF" w14:textId="5D8310D7" w:rsidR="007E2741" w:rsidRPr="001C79B0" w:rsidRDefault="007E2741" w:rsidP="009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9" w:name="_Hlk135665183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</w:t>
            </w: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удівництв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</w:t>
            </w: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закладів освіти</w:t>
            </w:r>
            <w:bookmarkEnd w:id="9"/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69C12" w14:textId="7C7436B5" w:rsidR="007E2741" w:rsidRPr="001C79B0" w:rsidRDefault="007E2741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E16F7" w14:textId="42EF1B29" w:rsidR="007E2741" w:rsidRPr="001C79B0" w:rsidRDefault="007E2741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3AC98" w14:textId="5F44E87E" w:rsidR="007E2741" w:rsidRPr="00081794" w:rsidRDefault="007E2741" w:rsidP="007E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="003C68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="0008179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776,807</w:t>
            </w:r>
          </w:p>
        </w:tc>
      </w:tr>
      <w:tr w:rsidR="007E2741" w:rsidRPr="001C79B0" w14:paraId="277CFE78" w14:textId="77777777" w:rsidTr="00EB2CCF">
        <w:trPr>
          <w:trHeight w:val="55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34635" w14:textId="3AF4BF70" w:rsidR="007E2741" w:rsidRPr="001C79B0" w:rsidRDefault="007E2741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8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927B6" w14:textId="1AD37827" w:rsidR="007E2741" w:rsidRPr="001C79B0" w:rsidRDefault="007E2741" w:rsidP="009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10" w:name="_Hlk151729820"/>
            <w:r w:rsidRPr="00007F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Будівництво новітніх систем управління відходами</w:t>
            </w:r>
            <w:r w:rsidRPr="006C0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C05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(улаштування</w:t>
            </w:r>
            <w:r w:rsidRPr="00D74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C05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контейнерних майданчиків)</w:t>
            </w:r>
            <w:bookmarkEnd w:id="10"/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53D64" w14:textId="205AE7B1" w:rsidR="007E2741" w:rsidRPr="001C79B0" w:rsidRDefault="007E2741" w:rsidP="009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12216" w14:textId="7F84B6D0" w:rsidR="007E2741" w:rsidRPr="001C79B0" w:rsidRDefault="007E2741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56A06" w14:textId="3AB1763C" w:rsidR="007E2741" w:rsidRPr="001C79B0" w:rsidRDefault="00E245E8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="007E2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000,000</w:t>
            </w:r>
          </w:p>
        </w:tc>
      </w:tr>
      <w:tr w:rsidR="007E2741" w:rsidRPr="001C79B0" w14:paraId="4B07FEDB" w14:textId="77777777" w:rsidTr="00EB2CCF">
        <w:trPr>
          <w:trHeight w:val="55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B172B" w14:textId="5568F15F" w:rsidR="007E2741" w:rsidRPr="001C79B0" w:rsidRDefault="007E2741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46A5E" w14:textId="30BBF2B9" w:rsidR="007E2741" w:rsidRPr="001C79B0" w:rsidRDefault="007E2741" w:rsidP="009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11" w:name="_Hlk135665278"/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Будівництво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закладів охорони здоров’я та соціальної реабілітації осіб з інвалідністю</w:t>
            </w:r>
            <w:bookmarkEnd w:id="11"/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17643" w14:textId="5D9C8CA3" w:rsidR="007E2741" w:rsidRPr="001C79B0" w:rsidRDefault="007E2741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2ACAD" w14:textId="124E36E4" w:rsidR="007E2741" w:rsidRPr="001C79B0" w:rsidRDefault="007E2741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7357F" w14:textId="0C3153DB" w:rsidR="007E2741" w:rsidRPr="00081794" w:rsidRDefault="00081794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52 686,965</w:t>
            </w:r>
          </w:p>
        </w:tc>
      </w:tr>
      <w:tr w:rsidR="007E2741" w:rsidRPr="001C79B0" w14:paraId="4AA62C10" w14:textId="77777777" w:rsidTr="00EB2CCF">
        <w:trPr>
          <w:trHeight w:val="55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90316" w14:textId="5359306A" w:rsidR="007E2741" w:rsidRPr="001C79B0" w:rsidRDefault="007E2741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8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80935" w14:textId="425A783A" w:rsidR="007E2741" w:rsidRPr="001C79B0" w:rsidRDefault="007E2741" w:rsidP="009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Будівництво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об`єктів енергетичного господарства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60227" w14:textId="66D99443" w:rsidR="007E2741" w:rsidRPr="001C79B0" w:rsidRDefault="007E2741" w:rsidP="009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D9272" w14:textId="4035B8AD" w:rsidR="007E2741" w:rsidRPr="001C79B0" w:rsidRDefault="007E2741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7F80D" w14:textId="334AA7B1" w:rsidR="007E2741" w:rsidRPr="001C79B0" w:rsidRDefault="007E2741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2 600,000</w:t>
            </w:r>
          </w:p>
        </w:tc>
      </w:tr>
      <w:tr w:rsidR="007E2741" w:rsidRPr="001C79B0" w14:paraId="00033B76" w14:textId="77777777" w:rsidTr="00EB2CCF">
        <w:trPr>
          <w:trHeight w:val="552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53D26" w14:textId="55477D35" w:rsidR="007E2741" w:rsidRPr="001C79B0" w:rsidRDefault="007E2741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7C4C1" w14:textId="6FB805F0" w:rsidR="007E2741" w:rsidRPr="001C79B0" w:rsidRDefault="007E2741" w:rsidP="009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12" w:name="_Hlk135665350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оточний ремонт об'єктів комунальної власності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 інфраструктури</w:t>
            </w:r>
            <w:bookmarkEnd w:id="12"/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3F3CF" w14:textId="77777777" w:rsidR="007E2741" w:rsidRPr="001C79B0" w:rsidRDefault="007E2741" w:rsidP="009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D21EB" w14:textId="77777777" w:rsidR="007E2741" w:rsidRPr="001C79B0" w:rsidRDefault="007E2741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B066B" w14:textId="6DB9C9D0" w:rsidR="007E2741" w:rsidRPr="001C79B0" w:rsidRDefault="00E245E8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="004547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360</w:t>
            </w:r>
            <w:r w:rsidR="007E2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66</w:t>
            </w:r>
            <w:r w:rsidR="007E2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7E2741" w:rsidRPr="001C79B0" w14:paraId="71D50BB0" w14:textId="77777777" w:rsidTr="00EB2CCF">
        <w:trPr>
          <w:trHeight w:val="552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CC1D6" w14:textId="1151C756" w:rsidR="007E2741" w:rsidRPr="00F67BAC" w:rsidRDefault="007E2741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4E969" w14:textId="5DA5156F" w:rsidR="007E2741" w:rsidRPr="001C79B0" w:rsidRDefault="007E2741" w:rsidP="009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13" w:name="_Hlk115249557"/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Будівництво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улаштування (модульних)</w:t>
            </w: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захисних споруд цивільного захисту</w:t>
            </w:r>
            <w:bookmarkEnd w:id="13"/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B516D" w14:textId="77777777" w:rsidR="007E2741" w:rsidRPr="001C79B0" w:rsidRDefault="007E2741" w:rsidP="009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F9086" w14:textId="77777777" w:rsidR="007E2741" w:rsidRPr="001C79B0" w:rsidRDefault="007E2741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83AEC" w14:textId="12294DD5" w:rsidR="007E2741" w:rsidRPr="001C79B0" w:rsidRDefault="00E245E8" w:rsidP="00914CE3">
            <w:pPr>
              <w:spacing w:after="0" w:line="240" w:lineRule="auto"/>
              <w:ind w:left="-113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50</w:t>
            </w:r>
            <w:r w:rsidR="007E2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7E2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81,904</w:t>
            </w:r>
          </w:p>
        </w:tc>
      </w:tr>
      <w:tr w:rsidR="007E2741" w:rsidRPr="001C79B0" w14:paraId="6677BBA2" w14:textId="77777777" w:rsidTr="00EB2CCF">
        <w:trPr>
          <w:trHeight w:val="552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DACC6" w14:textId="1A661E74" w:rsidR="007E2741" w:rsidRDefault="007E2741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A1074" w14:textId="1ADCC2C3" w:rsidR="007E2741" w:rsidRPr="001C79B0" w:rsidRDefault="007E2741" w:rsidP="009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</w:t>
            </w:r>
            <w:r w:rsidRPr="007E2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удівництво, модернізація житлового фонду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61AE4" w14:textId="77777777" w:rsidR="007E2741" w:rsidRPr="001C79B0" w:rsidRDefault="007E2741" w:rsidP="009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27445" w14:textId="77777777" w:rsidR="007E2741" w:rsidRPr="001C79B0" w:rsidRDefault="007E2741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353EF" w14:textId="6AA044CD" w:rsidR="007E2741" w:rsidRPr="00454716" w:rsidRDefault="00454716" w:rsidP="00914CE3">
            <w:pPr>
              <w:spacing w:after="0" w:line="240" w:lineRule="auto"/>
              <w:ind w:left="-113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12 100,000</w:t>
            </w:r>
          </w:p>
        </w:tc>
      </w:tr>
      <w:tr w:rsidR="007E2741" w:rsidRPr="001C79B0" w14:paraId="619C71FA" w14:textId="77777777" w:rsidTr="00EB2CCF">
        <w:trPr>
          <w:trHeight w:val="552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9E362" w14:textId="6BC4B20F" w:rsidR="007E2741" w:rsidRDefault="007E2741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4E8B0" w14:textId="253CB4C2" w:rsidR="007E2741" w:rsidRDefault="007E2741" w:rsidP="009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</w:t>
            </w:r>
            <w:r w:rsidRPr="007E2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удівництво адміністративних будівель та нежитлових приміщень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F89B8" w14:textId="77777777" w:rsidR="007E2741" w:rsidRPr="001C79B0" w:rsidRDefault="007E2741" w:rsidP="009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33342" w14:textId="77777777" w:rsidR="007E2741" w:rsidRPr="001C79B0" w:rsidRDefault="007E2741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23587" w14:textId="251C97E0" w:rsidR="007E2741" w:rsidRPr="00454716" w:rsidRDefault="00454716" w:rsidP="00914CE3">
            <w:pPr>
              <w:spacing w:after="0" w:line="240" w:lineRule="auto"/>
              <w:ind w:left="-113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210F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229,980</w:t>
            </w:r>
          </w:p>
        </w:tc>
      </w:tr>
      <w:tr w:rsidR="007E2741" w:rsidRPr="001C79B0" w14:paraId="73F9BCB0" w14:textId="77777777" w:rsidTr="00EB2CCF">
        <w:trPr>
          <w:trHeight w:val="552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B9BCE" w14:textId="0016DA25" w:rsidR="007E2741" w:rsidRDefault="007E2741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5263F" w14:textId="12CA9D83" w:rsidR="007E2741" w:rsidRDefault="007E2741" w:rsidP="009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</w:t>
            </w:r>
            <w:r w:rsidRPr="007E2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удівництво мереж теплового господарства, розроблення схем теплопостачання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914D4" w14:textId="77777777" w:rsidR="007E2741" w:rsidRPr="001C79B0" w:rsidRDefault="007E2741" w:rsidP="009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0EFF8" w14:textId="77777777" w:rsidR="007E2741" w:rsidRPr="001C79B0" w:rsidRDefault="007E2741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2C699" w14:textId="7589AD62" w:rsidR="007E2741" w:rsidRPr="00454716" w:rsidRDefault="00454716" w:rsidP="00914CE3">
            <w:pPr>
              <w:spacing w:after="0" w:line="240" w:lineRule="auto"/>
              <w:ind w:left="-113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11 500,000</w:t>
            </w:r>
          </w:p>
        </w:tc>
      </w:tr>
      <w:tr w:rsidR="00914CE3" w:rsidRPr="001C79B0" w14:paraId="7B5BF717" w14:textId="77777777" w:rsidTr="008626B8">
        <w:trPr>
          <w:trHeight w:val="274"/>
          <w:jc w:val="center"/>
        </w:trPr>
        <w:tc>
          <w:tcPr>
            <w:tcW w:w="11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74851" w14:textId="4917B346" w:rsidR="00914CE3" w:rsidRPr="001C79B0" w:rsidRDefault="00914CE3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E5094" w14:textId="2D956A93" w:rsidR="00914CE3" w:rsidRPr="00210FC9" w:rsidRDefault="00454716" w:rsidP="00914CE3">
            <w:pPr>
              <w:spacing w:after="0" w:line="240" w:lineRule="auto"/>
              <w:ind w:left="-113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210F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65 231,272</w:t>
            </w:r>
          </w:p>
        </w:tc>
      </w:tr>
    </w:tbl>
    <w:p w14:paraId="7A09BF5F" w14:textId="20D4B577" w:rsidR="00F539BA" w:rsidRPr="00F539BA" w:rsidRDefault="00F539BA" w:rsidP="00F539BA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bookmarkStart w:id="14" w:name="_Hlk132815769"/>
      <w:bookmarkStart w:id="15" w:name="_Hlk132182409"/>
      <w:bookmarkEnd w:id="6"/>
      <w:r w:rsidRPr="00F539BA">
        <w:rPr>
          <w:rFonts w:ascii="Times New Roman" w:hAnsi="Times New Roman" w:cs="Times New Roman"/>
          <w:sz w:val="24"/>
          <w:szCs w:val="24"/>
          <w:lang w:val="uk-UA"/>
        </w:rPr>
        <w:lastRenderedPageBreak/>
        <w:t>Очікувані результати</w:t>
      </w:r>
      <w:bookmarkEnd w:id="14"/>
      <w:r w:rsidRPr="00F539BA">
        <w:rPr>
          <w:rFonts w:ascii="Times New Roman" w:hAnsi="Times New Roman" w:cs="Times New Roman"/>
          <w:sz w:val="24"/>
          <w:szCs w:val="24"/>
          <w:lang w:val="uk-UA"/>
        </w:rPr>
        <w:t xml:space="preserve"> виконання Програми</w:t>
      </w:r>
      <w:bookmarkEnd w:id="15"/>
      <w:r w:rsidRPr="00F539BA">
        <w:rPr>
          <w:rFonts w:ascii="Times New Roman" w:hAnsi="Times New Roman" w:cs="Times New Roman"/>
          <w:sz w:val="24"/>
          <w:szCs w:val="24"/>
          <w:lang w:val="uk-UA"/>
        </w:rPr>
        <w:t xml:space="preserve"> реалізації питань будівництва, модернізації та </w:t>
      </w:r>
      <w:r w:rsidR="00F434D2">
        <w:rPr>
          <w:rFonts w:ascii="Times New Roman" w:hAnsi="Times New Roman" w:cs="Times New Roman"/>
          <w:sz w:val="24"/>
          <w:szCs w:val="24"/>
          <w:lang w:val="uk-UA"/>
        </w:rPr>
        <w:t>поточн</w:t>
      </w:r>
      <w:r w:rsidR="00E732A3"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F539BA">
        <w:rPr>
          <w:rFonts w:ascii="Times New Roman" w:hAnsi="Times New Roman" w:cs="Times New Roman"/>
          <w:sz w:val="24"/>
          <w:szCs w:val="24"/>
          <w:lang w:val="uk-UA"/>
        </w:rPr>
        <w:t xml:space="preserve"> ремонт</w:t>
      </w:r>
      <w:r w:rsidR="00E732A3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Pr="00F539BA">
        <w:rPr>
          <w:rFonts w:ascii="Times New Roman" w:hAnsi="Times New Roman" w:cs="Times New Roman"/>
          <w:sz w:val="24"/>
          <w:szCs w:val="24"/>
          <w:lang w:val="uk-UA"/>
        </w:rPr>
        <w:t xml:space="preserve"> на 202</w:t>
      </w:r>
      <w:r w:rsidR="00F434D2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F539BA">
        <w:rPr>
          <w:rFonts w:ascii="Times New Roman" w:hAnsi="Times New Roman" w:cs="Times New Roman"/>
          <w:sz w:val="24"/>
          <w:szCs w:val="24"/>
          <w:lang w:val="uk-UA"/>
        </w:rPr>
        <w:t xml:space="preserve"> рік</w:t>
      </w:r>
    </w:p>
    <w:p w14:paraId="05DCF174" w14:textId="77777777" w:rsidR="00F539BA" w:rsidRPr="00F539BA" w:rsidRDefault="00F539BA" w:rsidP="00F539B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F539BA">
        <w:rPr>
          <w:rFonts w:ascii="Times New Roman" w:hAnsi="Times New Roman" w:cs="Times New Roman"/>
          <w:sz w:val="24"/>
          <w:szCs w:val="24"/>
          <w:lang w:val="uk-UA"/>
        </w:rPr>
        <w:tab/>
        <w:t>Таблиця 2</w:t>
      </w:r>
    </w:p>
    <w:tbl>
      <w:tblPr>
        <w:tblW w:w="1502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9"/>
        <w:gridCol w:w="8929"/>
        <w:gridCol w:w="1984"/>
        <w:gridCol w:w="993"/>
        <w:gridCol w:w="2551"/>
      </w:tblGrid>
      <w:tr w:rsidR="00F539BA" w:rsidRPr="001C79B0" w14:paraId="38BDF535" w14:textId="77777777" w:rsidTr="00E732A3">
        <w:trPr>
          <w:trHeight w:val="267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7256F" w14:textId="77777777" w:rsidR="00F539BA" w:rsidRPr="001C79B0" w:rsidRDefault="00F539BA" w:rsidP="008E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8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3F960" w14:textId="77777777" w:rsidR="00F539BA" w:rsidRPr="001C79B0" w:rsidRDefault="00F539BA" w:rsidP="008E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Найменування завдання, заходу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2C0D9" w14:textId="77777777" w:rsidR="00F539BA" w:rsidRPr="001C79B0" w:rsidRDefault="00F539BA" w:rsidP="008E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Найменування показників виконання завдання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D3107" w14:textId="77777777" w:rsidR="00F539BA" w:rsidRPr="001C79B0" w:rsidRDefault="00F539BA" w:rsidP="008E7B67">
            <w:pPr>
              <w:spacing w:after="0" w:line="240" w:lineRule="auto"/>
              <w:ind w:left="-113" w:right="-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Одиниця виміру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EBE78" w14:textId="77777777" w:rsidR="00F539BA" w:rsidRPr="001C79B0" w:rsidRDefault="00F539BA" w:rsidP="008E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Значення показників</w:t>
            </w:r>
          </w:p>
        </w:tc>
      </w:tr>
      <w:tr w:rsidR="00F434D2" w:rsidRPr="001C79B0" w14:paraId="73CACC22" w14:textId="77777777" w:rsidTr="00E732A3">
        <w:trPr>
          <w:trHeight w:val="55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4D681" w14:textId="77777777" w:rsidR="00F434D2" w:rsidRPr="001C79B0" w:rsidRDefault="00F434D2" w:rsidP="008E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6146B" w14:textId="77777777" w:rsidR="00F434D2" w:rsidRPr="001C79B0" w:rsidRDefault="00F434D2" w:rsidP="008E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5A0285" w14:textId="77777777" w:rsidR="00F434D2" w:rsidRPr="001C79B0" w:rsidRDefault="00F434D2" w:rsidP="008E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F8441" w14:textId="77777777" w:rsidR="00F434D2" w:rsidRPr="001C79B0" w:rsidRDefault="00F434D2" w:rsidP="008E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18694" w14:textId="77777777" w:rsidR="00F434D2" w:rsidRPr="001C79B0" w:rsidRDefault="00F434D2" w:rsidP="008E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усього</w:t>
            </w:r>
          </w:p>
        </w:tc>
      </w:tr>
      <w:tr w:rsidR="00F434D2" w:rsidRPr="001C79B0" w14:paraId="7B150102" w14:textId="77777777" w:rsidTr="00E732A3">
        <w:trPr>
          <w:trHeight w:val="269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6178E" w14:textId="77777777" w:rsidR="00F434D2" w:rsidRPr="001C79B0" w:rsidRDefault="00F434D2" w:rsidP="008E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28F4E" w14:textId="77777777" w:rsidR="00F434D2" w:rsidRPr="001C79B0" w:rsidRDefault="00F434D2" w:rsidP="008E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0092AE" w14:textId="77777777" w:rsidR="00F434D2" w:rsidRPr="001C79B0" w:rsidRDefault="00F434D2" w:rsidP="008E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7F40E" w14:textId="77777777" w:rsidR="00F434D2" w:rsidRPr="001C79B0" w:rsidRDefault="00F434D2" w:rsidP="008E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A8491" w14:textId="77777777" w:rsidR="00F434D2" w:rsidRPr="001C79B0" w:rsidRDefault="00F434D2" w:rsidP="008E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434D2" w:rsidRPr="001C79B0" w14:paraId="6B3D306A" w14:textId="77777777" w:rsidTr="00E732A3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49E2A" w14:textId="77777777" w:rsidR="00F434D2" w:rsidRPr="001C79B0" w:rsidRDefault="00F434D2" w:rsidP="008E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49596" w14:textId="77777777" w:rsidR="00F434D2" w:rsidRPr="001C79B0" w:rsidRDefault="00F434D2" w:rsidP="008E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B7DB8" w14:textId="77777777" w:rsidR="00F434D2" w:rsidRPr="001C79B0" w:rsidRDefault="00F434D2" w:rsidP="008E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30111" w14:textId="77777777" w:rsidR="00F434D2" w:rsidRPr="001C79B0" w:rsidRDefault="00F434D2" w:rsidP="008E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CC184" w14:textId="77777777" w:rsidR="00F434D2" w:rsidRPr="001C79B0" w:rsidRDefault="00F434D2" w:rsidP="008E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F434D2" w:rsidRPr="001C79B0" w14:paraId="41C2CFAE" w14:textId="77777777" w:rsidTr="003E49B4">
        <w:trPr>
          <w:trHeight w:val="564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7FE55" w14:textId="7789FD5A" w:rsidR="00F434D2" w:rsidRPr="001C79B0" w:rsidRDefault="00914CE3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4EDF5" w14:textId="161271C6" w:rsidR="00F434D2" w:rsidRPr="004309FA" w:rsidRDefault="00F434D2" w:rsidP="00F43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</w:t>
            </w: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удівництв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 </w:t>
            </w: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мереж водопостачання, водовідведення, </w:t>
            </w:r>
            <w:proofErr w:type="spellStart"/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каналізаційно</w:t>
            </w:r>
            <w:proofErr w:type="spellEnd"/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-напірних станцій та міських очисних споруд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972C6" w14:textId="142F246C" w:rsidR="00F434D2" w:rsidRPr="001C79B0" w:rsidRDefault="00E732A3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32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 об’єктів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4D433" w14:textId="77777777" w:rsidR="00F434D2" w:rsidRPr="001C79B0" w:rsidRDefault="00F434D2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D59D5" w14:textId="164B70B2" w:rsidR="00F434D2" w:rsidRPr="003C68E3" w:rsidRDefault="003C68E3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F434D2" w:rsidRPr="001C79B0" w14:paraId="1428769C" w14:textId="77777777" w:rsidTr="003E49B4">
        <w:trPr>
          <w:trHeight w:val="564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6255E" w14:textId="608D97EB" w:rsidR="00F434D2" w:rsidRPr="001C79B0" w:rsidRDefault="00914CE3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47B37" w14:textId="03F00A0D" w:rsidR="00F434D2" w:rsidRPr="004309FA" w:rsidRDefault="00F434D2" w:rsidP="00F43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</w:t>
            </w: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удівництв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 </w:t>
            </w: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об`єктів транспортної інфраструктури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розроблення схем організації дорожнього руху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7AE52" w14:textId="431B403F" w:rsidR="00F434D2" w:rsidRPr="001C79B0" w:rsidRDefault="00E732A3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32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 об’єктів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74241" w14:textId="77777777" w:rsidR="00F434D2" w:rsidRPr="001C79B0" w:rsidRDefault="00F434D2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56F82" w14:textId="68AD0C7C" w:rsidR="00F434D2" w:rsidRPr="00D00E98" w:rsidRDefault="00AF356A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F434D2" w:rsidRPr="001C79B0" w14:paraId="136175E9" w14:textId="77777777" w:rsidTr="003E49B4">
        <w:trPr>
          <w:trHeight w:val="5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4BD73" w14:textId="2080B0BA" w:rsidR="00F434D2" w:rsidRPr="001C79B0" w:rsidRDefault="00914CE3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4A477" w14:textId="49ACB6DC" w:rsidR="00F434D2" w:rsidRPr="004309FA" w:rsidRDefault="00F434D2" w:rsidP="00F43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</w:t>
            </w: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удівництв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</w:t>
            </w: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закладів освіти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65234" w14:textId="15A03FFF" w:rsidR="00F434D2" w:rsidRPr="001C79B0" w:rsidRDefault="00E732A3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32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 об’єктів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C8116" w14:textId="77777777" w:rsidR="00F434D2" w:rsidRPr="001C79B0" w:rsidRDefault="00F434D2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10DED" w14:textId="7A7DA9DF" w:rsidR="00F434D2" w:rsidRPr="00BD52A9" w:rsidRDefault="00BD52A9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F434D2" w:rsidRPr="001C79B0" w14:paraId="4AFCBFC1" w14:textId="77777777" w:rsidTr="003E49B4">
        <w:trPr>
          <w:trHeight w:val="5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51C80" w14:textId="5AD0D8E5" w:rsidR="00F434D2" w:rsidRPr="001C79B0" w:rsidRDefault="00914CE3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8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31E77" w14:textId="38544FB9" w:rsidR="00F434D2" w:rsidRPr="004309FA" w:rsidRDefault="006C05EC" w:rsidP="00F43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C05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Будівництво новітніх систем управління відходами (улаштування контейнерних майданчиків)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4650A" w14:textId="1F16C664" w:rsidR="00F434D2" w:rsidRPr="001C79B0" w:rsidRDefault="00E732A3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32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 об’єктів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5181D" w14:textId="77777777" w:rsidR="00F434D2" w:rsidRPr="001C79B0" w:rsidRDefault="00F434D2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AD518" w14:textId="753EF71E" w:rsidR="00F434D2" w:rsidRPr="00E245E8" w:rsidRDefault="00E245E8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</w:tr>
      <w:tr w:rsidR="00F434D2" w:rsidRPr="001C79B0" w14:paraId="6EC638FD" w14:textId="77777777" w:rsidTr="003E49B4">
        <w:trPr>
          <w:trHeight w:val="5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5311E" w14:textId="213AD920" w:rsidR="00F434D2" w:rsidRPr="001C79B0" w:rsidRDefault="00914CE3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A3C38" w14:textId="1D8ADA48" w:rsidR="00F434D2" w:rsidRPr="004309FA" w:rsidRDefault="00F434D2" w:rsidP="00F43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Будівництво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закладів охорони здоров’я та соціальної реабілітації осіб з інвалідністю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4EE89" w14:textId="1E2E1C97" w:rsidR="00F434D2" w:rsidRPr="001C79B0" w:rsidRDefault="00E732A3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32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 об’єктів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FCE78" w14:textId="77777777" w:rsidR="00F434D2" w:rsidRPr="001C79B0" w:rsidRDefault="00F434D2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09D1F" w14:textId="23D3FA53" w:rsidR="00F434D2" w:rsidRPr="00BD52A9" w:rsidRDefault="00BD52A9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</w:tr>
      <w:tr w:rsidR="00F434D2" w:rsidRPr="001C79B0" w14:paraId="05D0AA4D" w14:textId="77777777" w:rsidTr="003E49B4">
        <w:trPr>
          <w:trHeight w:val="5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528F0" w14:textId="79619E9B" w:rsidR="00F434D2" w:rsidRPr="001C79B0" w:rsidRDefault="00914CE3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8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04FBD" w14:textId="4CDBECDF" w:rsidR="00F434D2" w:rsidRPr="004309FA" w:rsidRDefault="00F434D2" w:rsidP="00F43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Будівництво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об`єктів енергетичного господарства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FC340" w14:textId="7DB8BA58" w:rsidR="00F434D2" w:rsidRPr="001C79B0" w:rsidRDefault="00E732A3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 об’єктів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253EE" w14:textId="77777777" w:rsidR="00F434D2" w:rsidRPr="001C79B0" w:rsidRDefault="00F434D2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A97AB" w14:textId="2BEA1835" w:rsidR="00F434D2" w:rsidRPr="001C79B0" w:rsidRDefault="00F67BAC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F434D2" w:rsidRPr="001C79B0" w14:paraId="2400E266" w14:textId="77777777" w:rsidTr="003E49B4">
        <w:trPr>
          <w:trHeight w:val="564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203F2" w14:textId="188CBAC9" w:rsidR="00F434D2" w:rsidRPr="001C79B0" w:rsidRDefault="00914CE3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E28B2" w14:textId="260A59B1" w:rsidR="00F434D2" w:rsidRPr="004309FA" w:rsidRDefault="00F434D2" w:rsidP="00F43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оточний ремонт об'єктів комунальної власності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 інфраструктури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BD69C" w14:textId="12415EFF" w:rsidR="00F434D2" w:rsidRPr="001C79B0" w:rsidRDefault="00E732A3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 об’єктів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4DD04" w14:textId="77777777" w:rsidR="00F434D2" w:rsidRPr="001C79B0" w:rsidRDefault="00F434D2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FA639" w14:textId="633F0AD4" w:rsidR="00F434D2" w:rsidRPr="00E245E8" w:rsidRDefault="00E245E8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F434D2" w:rsidRPr="001C79B0" w14:paraId="3425E0CA" w14:textId="77777777" w:rsidTr="003E49B4">
        <w:trPr>
          <w:trHeight w:val="564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A3540" w14:textId="4964AE62" w:rsidR="00F434D2" w:rsidRPr="001C79B0" w:rsidRDefault="00914CE3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16" w:name="_Hlk152771659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9BC0E" w14:textId="00857D2E" w:rsidR="00F434D2" w:rsidRPr="004309FA" w:rsidRDefault="00F434D2" w:rsidP="00F43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Будівництво</w:t>
            </w:r>
            <w:r w:rsidR="00C419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улаштування (модульних) </w:t>
            </w: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захисних споруд цивільного захисту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03CD4" w14:textId="783F0AE0" w:rsidR="00F434D2" w:rsidRPr="001C79B0" w:rsidRDefault="00E732A3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 об’єктів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A5F65" w14:textId="77777777" w:rsidR="00F434D2" w:rsidRPr="001C79B0" w:rsidRDefault="00F434D2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A5904" w14:textId="08CBAB4F" w:rsidR="00F434D2" w:rsidRPr="00E245E8" w:rsidRDefault="00E245E8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</w:tr>
      <w:bookmarkEnd w:id="16"/>
      <w:tr w:rsidR="00454716" w:rsidRPr="001C79B0" w14:paraId="7EB72524" w14:textId="77777777" w:rsidTr="003E49B4">
        <w:trPr>
          <w:trHeight w:val="5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7FC81" w14:textId="64FAFAD2" w:rsidR="00454716" w:rsidRDefault="00454716" w:rsidP="00454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8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ED873" w14:textId="10AF94CB" w:rsidR="00454716" w:rsidRPr="001C79B0" w:rsidRDefault="00454716" w:rsidP="00454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547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Будівництво, модернізація житлового фонду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289B8" w14:textId="468B9E16" w:rsidR="00454716" w:rsidRDefault="00454716" w:rsidP="00454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 об’єктів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A3ECC" w14:textId="20849E86" w:rsidR="00454716" w:rsidRPr="001C79B0" w:rsidRDefault="00454716" w:rsidP="00454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7E19E" w14:textId="1834AD1A" w:rsidR="00454716" w:rsidRDefault="00454716" w:rsidP="00454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</w:tr>
      <w:tr w:rsidR="00454716" w:rsidRPr="001C79B0" w14:paraId="030A4F8C" w14:textId="77777777" w:rsidTr="003E49B4">
        <w:trPr>
          <w:trHeight w:val="5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DA461" w14:textId="66FC6D42" w:rsidR="00454716" w:rsidRDefault="00454716" w:rsidP="00454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8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7FD4B" w14:textId="1ED7C6E5" w:rsidR="00454716" w:rsidRPr="00454716" w:rsidRDefault="00454716" w:rsidP="00454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547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Будівництво адміністративних будівель та нежитлових приміщень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D2135" w14:textId="367DF29B" w:rsidR="00454716" w:rsidRDefault="00454716" w:rsidP="00454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 об’єктів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FA494" w14:textId="18D106D8" w:rsidR="00454716" w:rsidRPr="001C79B0" w:rsidRDefault="00454716" w:rsidP="00454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98FB0" w14:textId="5AE374D3" w:rsidR="00454716" w:rsidRDefault="00BD52A9" w:rsidP="00454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</w:tr>
      <w:tr w:rsidR="00454716" w:rsidRPr="001C79B0" w14:paraId="1E8F2457" w14:textId="77777777" w:rsidTr="003E49B4">
        <w:trPr>
          <w:trHeight w:val="5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D7993" w14:textId="51F27050" w:rsidR="00454716" w:rsidRDefault="00454716" w:rsidP="00454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8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DC4C9" w14:textId="622101D5" w:rsidR="00454716" w:rsidRPr="00454716" w:rsidRDefault="00454716" w:rsidP="00454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</w:t>
            </w:r>
            <w:r w:rsidRPr="007E2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удівництво мереж теплового господарства, розроблення схем теплопостачання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31854" w14:textId="4341F2EA" w:rsidR="00454716" w:rsidRDefault="00454716" w:rsidP="00454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 об’єктів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92908" w14:textId="5410DF90" w:rsidR="00454716" w:rsidRPr="001C79B0" w:rsidRDefault="00454716" w:rsidP="00454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7DB91" w14:textId="265D6803" w:rsidR="00454716" w:rsidRDefault="00454716" w:rsidP="00454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</w:tbl>
    <w:p w14:paraId="57832DAE" w14:textId="77777777" w:rsidR="00914CE3" w:rsidRDefault="00914CE3" w:rsidP="00F539BA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bookmarkStart w:id="17" w:name="_Hlk132815802"/>
    </w:p>
    <w:p w14:paraId="63B74E71" w14:textId="77777777" w:rsidR="00914CE3" w:rsidRDefault="00914CE3" w:rsidP="00F539BA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7F1AE1AE" w14:textId="1D2C829E" w:rsidR="00F539BA" w:rsidRPr="00F539BA" w:rsidRDefault="00F539BA" w:rsidP="00F539BA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539BA">
        <w:rPr>
          <w:rFonts w:ascii="Times New Roman" w:hAnsi="Times New Roman" w:cs="Times New Roman"/>
          <w:sz w:val="24"/>
          <w:szCs w:val="24"/>
          <w:lang w:val="uk-UA"/>
        </w:rPr>
        <w:lastRenderedPageBreak/>
        <w:t>Ресурсне забезпечення</w:t>
      </w:r>
      <w:bookmarkEnd w:id="17"/>
      <w:r w:rsidRPr="00F539BA">
        <w:rPr>
          <w:rFonts w:ascii="Times New Roman" w:hAnsi="Times New Roman" w:cs="Times New Roman"/>
          <w:sz w:val="24"/>
          <w:szCs w:val="24"/>
          <w:lang w:val="uk-UA"/>
        </w:rPr>
        <w:t xml:space="preserve"> Програми реалізації питань будівництва, модернізації та </w:t>
      </w:r>
      <w:r w:rsidR="00F623E8">
        <w:rPr>
          <w:rFonts w:ascii="Times New Roman" w:hAnsi="Times New Roman" w:cs="Times New Roman"/>
          <w:sz w:val="24"/>
          <w:szCs w:val="24"/>
          <w:lang w:val="uk-UA"/>
        </w:rPr>
        <w:t>поточн</w:t>
      </w:r>
      <w:r w:rsidR="00E732A3"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F539BA">
        <w:rPr>
          <w:rFonts w:ascii="Times New Roman" w:hAnsi="Times New Roman" w:cs="Times New Roman"/>
          <w:sz w:val="24"/>
          <w:szCs w:val="24"/>
          <w:lang w:val="uk-UA"/>
        </w:rPr>
        <w:t xml:space="preserve"> ремонт</w:t>
      </w:r>
      <w:r w:rsidR="00E732A3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Pr="00F539BA">
        <w:rPr>
          <w:rFonts w:ascii="Times New Roman" w:hAnsi="Times New Roman" w:cs="Times New Roman"/>
          <w:sz w:val="24"/>
          <w:szCs w:val="24"/>
          <w:lang w:val="uk-UA"/>
        </w:rPr>
        <w:t xml:space="preserve"> на 202</w:t>
      </w:r>
      <w:r w:rsidR="00F623E8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F539BA">
        <w:rPr>
          <w:rFonts w:ascii="Times New Roman" w:hAnsi="Times New Roman" w:cs="Times New Roman"/>
          <w:sz w:val="24"/>
          <w:szCs w:val="24"/>
          <w:lang w:val="uk-UA"/>
        </w:rPr>
        <w:t xml:space="preserve"> р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F539BA">
        <w:rPr>
          <w:rFonts w:ascii="Times New Roman" w:hAnsi="Times New Roman" w:cs="Times New Roman"/>
          <w:sz w:val="24"/>
          <w:szCs w:val="24"/>
          <w:lang w:val="uk-UA"/>
        </w:rPr>
        <w:t>к</w:t>
      </w:r>
    </w:p>
    <w:p w14:paraId="4550DF2D" w14:textId="77777777" w:rsidR="00F539BA" w:rsidRPr="00F539BA" w:rsidRDefault="00F539BA" w:rsidP="00F539BA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65824E36" w14:textId="4A8E8AB4" w:rsidR="00F539BA" w:rsidRPr="00F539BA" w:rsidRDefault="00F539BA" w:rsidP="00F539BA">
      <w:pPr>
        <w:tabs>
          <w:tab w:val="left" w:pos="93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F539BA">
        <w:rPr>
          <w:rFonts w:ascii="Times New Roman" w:hAnsi="Times New Roman" w:cs="Times New Roman"/>
          <w:sz w:val="24"/>
          <w:szCs w:val="24"/>
          <w:lang w:val="uk-UA"/>
        </w:rPr>
        <w:t>Таблиця 3</w:t>
      </w:r>
    </w:p>
    <w:tbl>
      <w:tblPr>
        <w:tblStyle w:val="af2"/>
        <w:tblW w:w="15026" w:type="dxa"/>
        <w:tblInd w:w="-147" w:type="dxa"/>
        <w:tblLook w:val="04A0" w:firstRow="1" w:lastRow="0" w:firstColumn="1" w:lastColumn="0" w:noHBand="0" w:noVBand="1"/>
      </w:tblPr>
      <w:tblGrid>
        <w:gridCol w:w="5245"/>
        <w:gridCol w:w="9781"/>
      </w:tblGrid>
      <w:tr w:rsidR="00F623E8" w14:paraId="31B7565E" w14:textId="77777777" w:rsidTr="00F623E8">
        <w:trPr>
          <w:trHeight w:val="552"/>
        </w:trPr>
        <w:tc>
          <w:tcPr>
            <w:tcW w:w="5245" w:type="dxa"/>
            <w:vMerge w:val="restart"/>
            <w:vAlign w:val="center"/>
          </w:tcPr>
          <w:p w14:paraId="556C5C5F" w14:textId="77777777" w:rsidR="00F623E8" w:rsidRDefault="00F623E8" w:rsidP="003E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Обсяг коштів, які пропонується залучити на виконання програми</w:t>
            </w:r>
          </w:p>
        </w:tc>
        <w:tc>
          <w:tcPr>
            <w:tcW w:w="9781" w:type="dxa"/>
            <w:vMerge w:val="restart"/>
            <w:vAlign w:val="center"/>
          </w:tcPr>
          <w:p w14:paraId="2F88E49E" w14:textId="5FEB92E6" w:rsidR="00F623E8" w:rsidRDefault="00F623E8" w:rsidP="003E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Усього витрат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виконання програми   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тис.грн</w:t>
            </w:r>
            <w:proofErr w:type="spellEnd"/>
            <w:r w:rsidRPr="00F3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)</w:t>
            </w:r>
          </w:p>
        </w:tc>
      </w:tr>
      <w:tr w:rsidR="00F623E8" w14:paraId="4B9133F4" w14:textId="77777777" w:rsidTr="00F623E8">
        <w:trPr>
          <w:trHeight w:val="552"/>
        </w:trPr>
        <w:tc>
          <w:tcPr>
            <w:tcW w:w="5245" w:type="dxa"/>
            <w:vMerge/>
          </w:tcPr>
          <w:p w14:paraId="61792D3D" w14:textId="77777777" w:rsidR="00F623E8" w:rsidRDefault="00F623E8" w:rsidP="008E7B6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81" w:type="dxa"/>
            <w:vMerge/>
          </w:tcPr>
          <w:p w14:paraId="3FBCDDAE" w14:textId="77777777" w:rsidR="00F623E8" w:rsidRDefault="00F623E8" w:rsidP="008E7B6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623E8" w14:paraId="2D549843" w14:textId="77777777" w:rsidTr="00F623E8">
        <w:trPr>
          <w:trHeight w:val="884"/>
        </w:trPr>
        <w:tc>
          <w:tcPr>
            <w:tcW w:w="5245" w:type="dxa"/>
            <w:vAlign w:val="center"/>
          </w:tcPr>
          <w:p w14:paraId="1C82E605" w14:textId="77777777" w:rsidR="00F623E8" w:rsidRDefault="00F623E8" w:rsidP="003E4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Обсяг ресурсів, всього, в тому числі:</w:t>
            </w:r>
          </w:p>
        </w:tc>
        <w:tc>
          <w:tcPr>
            <w:tcW w:w="9781" w:type="dxa"/>
            <w:vAlign w:val="center"/>
          </w:tcPr>
          <w:p w14:paraId="4250B5A0" w14:textId="324DB27F" w:rsidR="00F623E8" w:rsidRDefault="00CC2F6D" w:rsidP="003E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165 231,272</w:t>
            </w:r>
          </w:p>
        </w:tc>
      </w:tr>
      <w:tr w:rsidR="00F623E8" w14:paraId="30C35ADF" w14:textId="77777777" w:rsidTr="00F623E8">
        <w:trPr>
          <w:trHeight w:val="827"/>
        </w:trPr>
        <w:tc>
          <w:tcPr>
            <w:tcW w:w="5245" w:type="dxa"/>
            <w:vAlign w:val="center"/>
          </w:tcPr>
          <w:p w14:paraId="216213B7" w14:textId="77777777" w:rsidR="00F623E8" w:rsidRDefault="00F623E8" w:rsidP="003E4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7A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9781" w:type="dxa"/>
            <w:vAlign w:val="center"/>
          </w:tcPr>
          <w:p w14:paraId="1D0A5749" w14:textId="700535E9" w:rsidR="00F623E8" w:rsidRPr="00F623E8" w:rsidRDefault="00CC2F6D" w:rsidP="003E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165 231,272</w:t>
            </w:r>
          </w:p>
        </w:tc>
      </w:tr>
      <w:tr w:rsidR="00EF5118" w14:paraId="07EDC7CB" w14:textId="77777777" w:rsidTr="00C15D49">
        <w:trPr>
          <w:trHeight w:val="852"/>
        </w:trPr>
        <w:tc>
          <w:tcPr>
            <w:tcW w:w="5245" w:type="dxa"/>
            <w:vAlign w:val="center"/>
          </w:tcPr>
          <w:p w14:paraId="5181DE33" w14:textId="77777777" w:rsidR="00EF5118" w:rsidRDefault="00EF5118" w:rsidP="003E4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7A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бюджетні кошти</w:t>
            </w:r>
          </w:p>
        </w:tc>
        <w:tc>
          <w:tcPr>
            <w:tcW w:w="9781" w:type="dxa"/>
            <w:vAlign w:val="center"/>
          </w:tcPr>
          <w:p w14:paraId="71F2BA9B" w14:textId="2E8946A6" w:rsidR="00EF5118" w:rsidRDefault="00EF5118" w:rsidP="003E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 факту надходжень</w:t>
            </w:r>
          </w:p>
        </w:tc>
      </w:tr>
      <w:tr w:rsidR="00EF5118" w14:paraId="06D55D8E" w14:textId="77777777" w:rsidTr="00C15D49">
        <w:trPr>
          <w:trHeight w:val="837"/>
        </w:trPr>
        <w:tc>
          <w:tcPr>
            <w:tcW w:w="5245" w:type="dxa"/>
            <w:vAlign w:val="center"/>
          </w:tcPr>
          <w:p w14:paraId="48167769" w14:textId="77777777" w:rsidR="00EF5118" w:rsidRDefault="00EF5118" w:rsidP="003E4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7A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Кошти не бюджетних джерел</w:t>
            </w:r>
          </w:p>
        </w:tc>
        <w:tc>
          <w:tcPr>
            <w:tcW w:w="9781" w:type="dxa"/>
            <w:vAlign w:val="center"/>
          </w:tcPr>
          <w:p w14:paraId="2632D300" w14:textId="10B0DD0F" w:rsidR="00EF5118" w:rsidRDefault="00EF5118" w:rsidP="003E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51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 факту надходжень</w:t>
            </w:r>
          </w:p>
        </w:tc>
      </w:tr>
    </w:tbl>
    <w:p w14:paraId="21E0D23D" w14:textId="48EE3258" w:rsidR="00F539BA" w:rsidRDefault="00F539BA" w:rsidP="00F539BA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750E3F0B" w14:textId="3E958A79" w:rsidR="00F539BA" w:rsidRDefault="00F539BA" w:rsidP="00F539BA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09EE1901" w14:textId="0E41F510" w:rsidR="00F539BA" w:rsidRDefault="00F539BA" w:rsidP="00F539BA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1363150C" w14:textId="197CCA17" w:rsidR="00F539BA" w:rsidRDefault="00F539BA" w:rsidP="00F539BA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63618C66" w14:textId="62A40A14" w:rsidR="00E3763D" w:rsidRDefault="00E3763D" w:rsidP="00F539BA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4A238CA3" w14:textId="77777777" w:rsidR="004D0B47" w:rsidRDefault="004D0B47" w:rsidP="00F539BA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2662AF72" w14:textId="32F16721" w:rsidR="00E3763D" w:rsidRDefault="00E3763D" w:rsidP="00F539BA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720E3819" w14:textId="268B127E" w:rsidR="00E3763D" w:rsidRDefault="00E3763D" w:rsidP="00F539BA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4051258B" w14:textId="785B4F67" w:rsidR="00E3763D" w:rsidRDefault="00E3763D" w:rsidP="00F539BA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62021BCD" w14:textId="78EEFAD8" w:rsidR="007A6033" w:rsidRDefault="007A6033" w:rsidP="00F539BA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031A231D" w14:textId="77777777" w:rsidR="00F623E8" w:rsidRDefault="00F623E8" w:rsidP="00F539BA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797314F0" w14:textId="4EF728E2" w:rsidR="00E3763D" w:rsidRDefault="00E3763D" w:rsidP="00F539BA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4351018B" w14:textId="77777777" w:rsidR="00F623E8" w:rsidRDefault="00F623E8" w:rsidP="00E3763D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2E88B9D3" w14:textId="4AEB6365" w:rsidR="00E3763D" w:rsidRPr="00E3763D" w:rsidRDefault="00E3763D" w:rsidP="00E3763D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3763D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5. Напрями діяльності та заходи Програми реалізації питань будівництва, модернізації та </w:t>
      </w:r>
      <w:r w:rsidR="00F623E8">
        <w:rPr>
          <w:rFonts w:ascii="Times New Roman" w:hAnsi="Times New Roman" w:cs="Times New Roman"/>
          <w:sz w:val="24"/>
          <w:szCs w:val="24"/>
          <w:lang w:val="uk-UA"/>
        </w:rPr>
        <w:t>поточного</w:t>
      </w:r>
      <w:r w:rsidRPr="00E3763D">
        <w:rPr>
          <w:rFonts w:ascii="Times New Roman" w:hAnsi="Times New Roman" w:cs="Times New Roman"/>
          <w:sz w:val="24"/>
          <w:szCs w:val="24"/>
          <w:lang w:val="uk-UA"/>
        </w:rPr>
        <w:t xml:space="preserve"> ремонту на 202</w:t>
      </w:r>
      <w:r w:rsidR="00F623E8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E3763D">
        <w:rPr>
          <w:rFonts w:ascii="Times New Roman" w:hAnsi="Times New Roman" w:cs="Times New Roman"/>
          <w:sz w:val="24"/>
          <w:szCs w:val="24"/>
          <w:lang w:val="uk-UA"/>
        </w:rPr>
        <w:t xml:space="preserve"> р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E3763D">
        <w:rPr>
          <w:rFonts w:ascii="Times New Roman" w:hAnsi="Times New Roman" w:cs="Times New Roman"/>
          <w:sz w:val="24"/>
          <w:szCs w:val="24"/>
          <w:lang w:val="uk-UA"/>
        </w:rPr>
        <w:t>к</w:t>
      </w:r>
    </w:p>
    <w:p w14:paraId="533A931F" w14:textId="4A60C9B0" w:rsidR="00E3763D" w:rsidRDefault="00E3763D" w:rsidP="0012610F">
      <w:pPr>
        <w:tabs>
          <w:tab w:val="left" w:pos="93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E3763D">
        <w:rPr>
          <w:rFonts w:ascii="Times New Roman" w:hAnsi="Times New Roman" w:cs="Times New Roman"/>
          <w:sz w:val="24"/>
          <w:szCs w:val="24"/>
          <w:lang w:val="uk-UA"/>
        </w:rPr>
        <w:t>Таблиця 4</w:t>
      </w:r>
    </w:p>
    <w:tbl>
      <w:tblPr>
        <w:tblStyle w:val="af2"/>
        <w:tblW w:w="14737" w:type="dxa"/>
        <w:jc w:val="center"/>
        <w:tblLook w:val="04A0" w:firstRow="1" w:lastRow="0" w:firstColumn="1" w:lastColumn="0" w:noHBand="0" w:noVBand="1"/>
      </w:tblPr>
      <w:tblGrid>
        <w:gridCol w:w="544"/>
        <w:gridCol w:w="961"/>
        <w:gridCol w:w="5999"/>
        <w:gridCol w:w="736"/>
        <w:gridCol w:w="936"/>
        <w:gridCol w:w="2617"/>
        <w:gridCol w:w="2944"/>
      </w:tblGrid>
      <w:tr w:rsidR="00F623E8" w:rsidRPr="00FC4AE1" w14:paraId="054D648E" w14:textId="77777777" w:rsidTr="0012610F">
        <w:trPr>
          <w:trHeight w:val="2393"/>
          <w:jc w:val="center"/>
        </w:trPr>
        <w:tc>
          <w:tcPr>
            <w:tcW w:w="544" w:type="dxa"/>
            <w:vAlign w:val="center"/>
          </w:tcPr>
          <w:p w14:paraId="43CC3FDF" w14:textId="77777777" w:rsidR="00F623E8" w:rsidRPr="00FC4AE1" w:rsidRDefault="00F623E8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C4AE1">
              <w:rPr>
                <w:rFonts w:ascii="Times New Roman" w:eastAsia="Times New Roman" w:hAnsi="Times New Roman" w:cs="Times New Roman"/>
                <w:lang w:val="uk-UA" w:eastAsia="ru-RU"/>
              </w:rPr>
              <w:t>№ з/п</w:t>
            </w:r>
          </w:p>
        </w:tc>
        <w:tc>
          <w:tcPr>
            <w:tcW w:w="961" w:type="dxa"/>
            <w:textDirection w:val="btLr"/>
            <w:vAlign w:val="center"/>
          </w:tcPr>
          <w:p w14:paraId="0DBB3378" w14:textId="77777777" w:rsidR="00F623E8" w:rsidRPr="00FC4AE1" w:rsidRDefault="00F623E8" w:rsidP="001032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C4AE1">
              <w:rPr>
                <w:rFonts w:ascii="Times New Roman" w:eastAsia="Times New Roman" w:hAnsi="Times New Roman" w:cs="Times New Roman"/>
                <w:lang w:val="uk-UA" w:eastAsia="ru-RU"/>
              </w:rPr>
              <w:t>Найменування напряму діяльності (пріоритетні завдання)</w:t>
            </w:r>
          </w:p>
        </w:tc>
        <w:tc>
          <w:tcPr>
            <w:tcW w:w="5999" w:type="dxa"/>
            <w:vAlign w:val="center"/>
          </w:tcPr>
          <w:p w14:paraId="61B233D2" w14:textId="77777777" w:rsidR="00F623E8" w:rsidRPr="00FC4AE1" w:rsidRDefault="00F623E8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C4AE1">
              <w:rPr>
                <w:rFonts w:ascii="Times New Roman" w:eastAsia="Times New Roman" w:hAnsi="Times New Roman" w:cs="Times New Roman"/>
                <w:lang w:val="uk-UA" w:eastAsia="ru-RU"/>
              </w:rPr>
              <w:t>Перелік заходів</w:t>
            </w:r>
          </w:p>
        </w:tc>
        <w:tc>
          <w:tcPr>
            <w:tcW w:w="736" w:type="dxa"/>
            <w:textDirection w:val="btLr"/>
            <w:vAlign w:val="center"/>
          </w:tcPr>
          <w:p w14:paraId="0C7AE618" w14:textId="77777777" w:rsidR="00F623E8" w:rsidRPr="00FC4AE1" w:rsidRDefault="00F623E8" w:rsidP="001032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C4AE1">
              <w:rPr>
                <w:rFonts w:ascii="Times New Roman" w:eastAsia="Times New Roman" w:hAnsi="Times New Roman" w:cs="Times New Roman"/>
                <w:lang w:val="uk-UA" w:eastAsia="ru-RU"/>
              </w:rPr>
              <w:t>Виконавці</w:t>
            </w:r>
          </w:p>
        </w:tc>
        <w:tc>
          <w:tcPr>
            <w:tcW w:w="936" w:type="dxa"/>
            <w:textDirection w:val="btLr"/>
            <w:vAlign w:val="center"/>
          </w:tcPr>
          <w:p w14:paraId="61D9E249" w14:textId="77777777" w:rsidR="00F623E8" w:rsidRPr="00FC4AE1" w:rsidRDefault="00F623E8" w:rsidP="001032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C4AE1">
              <w:rPr>
                <w:rFonts w:ascii="Times New Roman" w:eastAsia="Times New Roman" w:hAnsi="Times New Roman" w:cs="Times New Roman"/>
                <w:lang w:val="uk-UA" w:eastAsia="ru-RU"/>
              </w:rPr>
              <w:t>Джерела фінансування</w:t>
            </w:r>
          </w:p>
        </w:tc>
        <w:tc>
          <w:tcPr>
            <w:tcW w:w="2617" w:type="dxa"/>
            <w:vAlign w:val="center"/>
          </w:tcPr>
          <w:p w14:paraId="7ECAF3DD" w14:textId="77777777" w:rsidR="00F623E8" w:rsidRPr="00FC4AE1" w:rsidRDefault="00F623E8" w:rsidP="008E7B67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C4AE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Орієнтовні обсяги фінансування (вартість), </w:t>
            </w:r>
            <w:proofErr w:type="spellStart"/>
            <w:r w:rsidRPr="00FC4AE1">
              <w:rPr>
                <w:rFonts w:ascii="Times New Roman" w:eastAsia="Times New Roman" w:hAnsi="Times New Roman" w:cs="Times New Roman"/>
                <w:lang w:val="uk-UA" w:eastAsia="ru-RU"/>
              </w:rPr>
              <w:t>тис.грн</w:t>
            </w:r>
            <w:proofErr w:type="spellEnd"/>
          </w:p>
        </w:tc>
        <w:tc>
          <w:tcPr>
            <w:tcW w:w="2944" w:type="dxa"/>
            <w:vAlign w:val="center"/>
          </w:tcPr>
          <w:p w14:paraId="4AFA7453" w14:textId="77777777" w:rsidR="00F623E8" w:rsidRPr="00FC4AE1" w:rsidRDefault="00F623E8" w:rsidP="00FB72BB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C4AE1">
              <w:rPr>
                <w:rFonts w:ascii="Times New Roman" w:eastAsia="Times New Roman" w:hAnsi="Times New Roman" w:cs="Times New Roman"/>
                <w:lang w:val="uk-UA" w:eastAsia="ru-RU"/>
              </w:rPr>
              <w:t>Очікувані результати</w:t>
            </w:r>
          </w:p>
        </w:tc>
      </w:tr>
      <w:tr w:rsidR="00F623E8" w:rsidRPr="00FC4AE1" w14:paraId="10985C2B" w14:textId="77777777" w:rsidTr="0012610F">
        <w:trPr>
          <w:trHeight w:val="245"/>
          <w:jc w:val="center"/>
        </w:trPr>
        <w:tc>
          <w:tcPr>
            <w:tcW w:w="544" w:type="dxa"/>
            <w:vAlign w:val="center"/>
          </w:tcPr>
          <w:p w14:paraId="03F6553A" w14:textId="77777777" w:rsidR="00F623E8" w:rsidRPr="00FC4AE1" w:rsidRDefault="00F623E8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C4AE1"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961" w:type="dxa"/>
            <w:vAlign w:val="center"/>
          </w:tcPr>
          <w:p w14:paraId="1C304746" w14:textId="77777777" w:rsidR="00F623E8" w:rsidRPr="00FC4AE1" w:rsidRDefault="00F623E8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C4AE1"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</w:p>
        </w:tc>
        <w:tc>
          <w:tcPr>
            <w:tcW w:w="5999" w:type="dxa"/>
            <w:vAlign w:val="center"/>
          </w:tcPr>
          <w:p w14:paraId="032AFA90" w14:textId="77777777" w:rsidR="00F623E8" w:rsidRPr="00FC4AE1" w:rsidRDefault="00F623E8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C4AE1"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</w:p>
        </w:tc>
        <w:tc>
          <w:tcPr>
            <w:tcW w:w="736" w:type="dxa"/>
            <w:vAlign w:val="center"/>
          </w:tcPr>
          <w:p w14:paraId="22DB0748" w14:textId="77777777" w:rsidR="00F623E8" w:rsidRPr="00FC4AE1" w:rsidRDefault="00F623E8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C4AE1">
              <w:rPr>
                <w:rFonts w:ascii="Times New Roman" w:eastAsia="Times New Roman" w:hAnsi="Times New Roman" w:cs="Times New Roman"/>
                <w:lang w:val="uk-UA" w:eastAsia="ru-RU"/>
              </w:rPr>
              <w:t>4</w:t>
            </w:r>
          </w:p>
        </w:tc>
        <w:tc>
          <w:tcPr>
            <w:tcW w:w="936" w:type="dxa"/>
            <w:vAlign w:val="center"/>
          </w:tcPr>
          <w:p w14:paraId="47B32C00" w14:textId="77777777" w:rsidR="00F623E8" w:rsidRPr="00FC4AE1" w:rsidRDefault="00F623E8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C4AE1">
              <w:rPr>
                <w:rFonts w:ascii="Times New Roman" w:eastAsia="Times New Roman" w:hAnsi="Times New Roman" w:cs="Times New Roman"/>
                <w:lang w:val="uk-UA" w:eastAsia="ru-RU"/>
              </w:rPr>
              <w:t>5</w:t>
            </w:r>
          </w:p>
        </w:tc>
        <w:tc>
          <w:tcPr>
            <w:tcW w:w="2617" w:type="dxa"/>
            <w:vAlign w:val="center"/>
          </w:tcPr>
          <w:p w14:paraId="3FABDA7C" w14:textId="77777777" w:rsidR="00F623E8" w:rsidRPr="00FC4AE1" w:rsidRDefault="00F623E8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C4AE1">
              <w:rPr>
                <w:rFonts w:ascii="Times New Roman" w:eastAsia="Times New Roman" w:hAnsi="Times New Roman" w:cs="Times New Roman"/>
                <w:lang w:val="uk-UA" w:eastAsia="ru-RU"/>
              </w:rPr>
              <w:t>6</w:t>
            </w:r>
          </w:p>
        </w:tc>
        <w:tc>
          <w:tcPr>
            <w:tcW w:w="2944" w:type="dxa"/>
            <w:vAlign w:val="center"/>
          </w:tcPr>
          <w:p w14:paraId="3D1603B0" w14:textId="1A1FE657" w:rsidR="00F623E8" w:rsidRPr="00FC4AE1" w:rsidRDefault="00F623E8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</w:tr>
      <w:tr w:rsidR="003E49B4" w:rsidRPr="00E3763D" w14:paraId="1CB8C9C0" w14:textId="77777777" w:rsidTr="003A1FD0">
        <w:trPr>
          <w:cantSplit/>
          <w:trHeight w:val="920"/>
          <w:jc w:val="center"/>
        </w:trPr>
        <w:tc>
          <w:tcPr>
            <w:tcW w:w="544" w:type="dxa"/>
            <w:vAlign w:val="center"/>
          </w:tcPr>
          <w:p w14:paraId="565ABF2F" w14:textId="56857DCE" w:rsidR="003E49B4" w:rsidRPr="00FC4AE1" w:rsidRDefault="003E49B4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bookmarkStart w:id="18" w:name="_Hlk152772979"/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961" w:type="dxa"/>
            <w:vMerge w:val="restart"/>
            <w:textDirection w:val="btLr"/>
            <w:vAlign w:val="center"/>
          </w:tcPr>
          <w:p w14:paraId="72656056" w14:textId="2722A5C0" w:rsidR="003E49B4" w:rsidRPr="002A4935" w:rsidRDefault="003E49B4" w:rsidP="001032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C4AE1">
              <w:rPr>
                <w:rFonts w:ascii="Times New Roman" w:eastAsia="Times New Roman" w:hAnsi="Times New Roman" w:cs="Times New Roman"/>
                <w:lang w:val="uk-UA" w:eastAsia="ru-RU"/>
              </w:rPr>
              <w:t>Будівництво</w:t>
            </w:r>
            <w:r w:rsidRPr="00C1625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, модернізація, 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поточний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ремонт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49424" w14:textId="006D734B" w:rsidR="003E49B4" w:rsidRPr="00F67BAC" w:rsidRDefault="003E49B4" w:rsidP="0010322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67BA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Будівництво мереж водопостачання, водовідведення, </w:t>
            </w:r>
            <w:proofErr w:type="spellStart"/>
            <w:r w:rsidRPr="00F67BAC">
              <w:rPr>
                <w:rFonts w:ascii="Times New Roman" w:eastAsia="Times New Roman" w:hAnsi="Times New Roman" w:cs="Times New Roman"/>
                <w:lang w:val="uk-UA" w:eastAsia="ru-RU"/>
              </w:rPr>
              <w:t>каналізаційно</w:t>
            </w:r>
            <w:proofErr w:type="spellEnd"/>
            <w:r w:rsidRPr="00F67BAC">
              <w:rPr>
                <w:rFonts w:ascii="Times New Roman" w:eastAsia="Times New Roman" w:hAnsi="Times New Roman" w:cs="Times New Roman"/>
                <w:lang w:val="uk-UA" w:eastAsia="ru-RU"/>
              </w:rPr>
              <w:t>-напірних станцій та міських очисних споруд</w:t>
            </w:r>
          </w:p>
        </w:tc>
        <w:tc>
          <w:tcPr>
            <w:tcW w:w="736" w:type="dxa"/>
            <w:vMerge w:val="restart"/>
            <w:textDirection w:val="btLr"/>
            <w:vAlign w:val="center"/>
          </w:tcPr>
          <w:p w14:paraId="3323E074" w14:textId="181E6BAC" w:rsidR="003E49B4" w:rsidRPr="00FC4AE1" w:rsidRDefault="003E49B4" w:rsidP="001032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C4AE1">
              <w:rPr>
                <w:rFonts w:ascii="Times New Roman" w:eastAsia="Times New Roman" w:hAnsi="Times New Roman" w:cs="Times New Roman"/>
                <w:lang w:val="uk-UA" w:eastAsia="ru-RU"/>
              </w:rPr>
              <w:t>Департамент житлово-комунального господарства, майна та будівництва</w:t>
            </w:r>
          </w:p>
        </w:tc>
        <w:tc>
          <w:tcPr>
            <w:tcW w:w="936" w:type="dxa"/>
            <w:vMerge w:val="restart"/>
            <w:textDirection w:val="btLr"/>
            <w:vAlign w:val="center"/>
          </w:tcPr>
          <w:p w14:paraId="02667E89" w14:textId="75E4D202" w:rsidR="003E49B4" w:rsidRPr="00FC4AE1" w:rsidRDefault="003E49B4" w:rsidP="001032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779E1">
              <w:rPr>
                <w:rFonts w:ascii="Times New Roman" w:eastAsia="Times New Roman" w:hAnsi="Times New Roman" w:cs="Times New Roman"/>
                <w:lang w:val="uk-UA" w:eastAsia="ru-RU"/>
              </w:rPr>
              <w:t>Місцевий бюджет</w:t>
            </w:r>
          </w:p>
        </w:tc>
        <w:tc>
          <w:tcPr>
            <w:tcW w:w="2617" w:type="dxa"/>
            <w:vAlign w:val="center"/>
          </w:tcPr>
          <w:p w14:paraId="311110AF" w14:textId="695A1842" w:rsidR="003E49B4" w:rsidRPr="00914A04" w:rsidRDefault="003C68E3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2944" w:type="dxa"/>
            <w:vAlign w:val="center"/>
          </w:tcPr>
          <w:p w14:paraId="2567DDE8" w14:textId="793AC122" w:rsidR="003E49B4" w:rsidRPr="00FC4AE1" w:rsidRDefault="003E49B4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57B7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Забезпечення та покращення житлового фонду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громади</w:t>
            </w:r>
            <w:r w:rsidRPr="00B57B7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, запобігання аварійних ситуацій</w:t>
            </w:r>
          </w:p>
        </w:tc>
      </w:tr>
      <w:bookmarkEnd w:id="18"/>
      <w:tr w:rsidR="003E49B4" w:rsidRPr="00FC4AE1" w14:paraId="44C00DDF" w14:textId="77777777" w:rsidTr="003A1FD0">
        <w:trPr>
          <w:trHeight w:val="920"/>
          <w:jc w:val="center"/>
        </w:trPr>
        <w:tc>
          <w:tcPr>
            <w:tcW w:w="544" w:type="dxa"/>
            <w:vAlign w:val="center"/>
          </w:tcPr>
          <w:p w14:paraId="782094A0" w14:textId="377EEF5D" w:rsidR="003E49B4" w:rsidRPr="00FC4AE1" w:rsidRDefault="003E49B4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</w:p>
        </w:tc>
        <w:tc>
          <w:tcPr>
            <w:tcW w:w="961" w:type="dxa"/>
            <w:vMerge/>
            <w:textDirection w:val="btLr"/>
            <w:vAlign w:val="center"/>
          </w:tcPr>
          <w:p w14:paraId="14F2C214" w14:textId="5CAD0C7C" w:rsidR="003E49B4" w:rsidRPr="00FC4AE1" w:rsidRDefault="003E49B4" w:rsidP="001032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F8F3B" w14:textId="7037528D" w:rsidR="003E49B4" w:rsidRPr="00F67BAC" w:rsidRDefault="003E49B4" w:rsidP="0010322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67BAC">
              <w:rPr>
                <w:rFonts w:ascii="Times New Roman" w:eastAsia="Times New Roman" w:hAnsi="Times New Roman" w:cs="Times New Roman"/>
                <w:lang w:val="uk-UA" w:eastAsia="ru-RU"/>
              </w:rPr>
              <w:t>Будівництво об`єктів транспортної інфраструктури, розроблення схем організації дорожнього руху</w:t>
            </w:r>
          </w:p>
        </w:tc>
        <w:tc>
          <w:tcPr>
            <w:tcW w:w="736" w:type="dxa"/>
            <w:vMerge/>
            <w:textDirection w:val="btLr"/>
            <w:vAlign w:val="center"/>
          </w:tcPr>
          <w:p w14:paraId="4606A745" w14:textId="1E8A9FE2" w:rsidR="003E49B4" w:rsidRPr="00FC4AE1" w:rsidRDefault="003E49B4" w:rsidP="001032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36" w:type="dxa"/>
            <w:vMerge/>
            <w:textDirection w:val="btLr"/>
            <w:vAlign w:val="center"/>
          </w:tcPr>
          <w:p w14:paraId="084BDDEF" w14:textId="75C4EB7A" w:rsidR="003E49B4" w:rsidRPr="00FC4AE1" w:rsidRDefault="003E49B4" w:rsidP="001032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617" w:type="dxa"/>
            <w:vAlign w:val="center"/>
          </w:tcPr>
          <w:p w14:paraId="618DC176" w14:textId="162D0ADC" w:rsidR="003E49B4" w:rsidRPr="00FC4AE1" w:rsidRDefault="00D34BF4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1 794,956</w:t>
            </w:r>
          </w:p>
        </w:tc>
        <w:tc>
          <w:tcPr>
            <w:tcW w:w="2944" w:type="dxa"/>
            <w:vAlign w:val="center"/>
          </w:tcPr>
          <w:p w14:paraId="77AD0C5C" w14:textId="6EE6A793" w:rsidR="003E49B4" w:rsidRPr="00FC4AE1" w:rsidRDefault="003E49B4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57B7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Покращення транспортно-експлуатаційних характеристик автомобільних доріг</w:t>
            </w:r>
          </w:p>
        </w:tc>
      </w:tr>
      <w:tr w:rsidR="003E49B4" w:rsidRPr="00FC4AE1" w14:paraId="3B96E49A" w14:textId="77777777" w:rsidTr="003A1FD0">
        <w:trPr>
          <w:trHeight w:val="920"/>
          <w:jc w:val="center"/>
        </w:trPr>
        <w:tc>
          <w:tcPr>
            <w:tcW w:w="544" w:type="dxa"/>
            <w:vAlign w:val="center"/>
          </w:tcPr>
          <w:p w14:paraId="6AEC9B52" w14:textId="07317F0B" w:rsidR="003E49B4" w:rsidRPr="00FC4AE1" w:rsidRDefault="003E49B4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</w:p>
        </w:tc>
        <w:tc>
          <w:tcPr>
            <w:tcW w:w="961" w:type="dxa"/>
            <w:vMerge/>
            <w:textDirection w:val="btLr"/>
            <w:vAlign w:val="center"/>
          </w:tcPr>
          <w:p w14:paraId="120F9553" w14:textId="1D2C34EF" w:rsidR="003E49B4" w:rsidRPr="00FC4AE1" w:rsidRDefault="003E49B4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5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D228F" w14:textId="4A4C67A9" w:rsidR="003E49B4" w:rsidRPr="00F67BAC" w:rsidRDefault="003E49B4" w:rsidP="0010322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67BAC">
              <w:rPr>
                <w:rFonts w:ascii="Times New Roman" w:eastAsia="Times New Roman" w:hAnsi="Times New Roman" w:cs="Times New Roman"/>
                <w:lang w:val="uk-UA" w:eastAsia="ru-RU"/>
              </w:rPr>
              <w:t>Будівництво закладів освіти</w:t>
            </w:r>
          </w:p>
        </w:tc>
        <w:tc>
          <w:tcPr>
            <w:tcW w:w="736" w:type="dxa"/>
            <w:vMerge/>
            <w:textDirection w:val="btLr"/>
            <w:vAlign w:val="center"/>
          </w:tcPr>
          <w:p w14:paraId="56338F21" w14:textId="43F788F8" w:rsidR="003E49B4" w:rsidRPr="00FC4AE1" w:rsidRDefault="003E49B4" w:rsidP="001032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36" w:type="dxa"/>
            <w:vMerge/>
            <w:textDirection w:val="btLr"/>
            <w:vAlign w:val="center"/>
          </w:tcPr>
          <w:p w14:paraId="1306D443" w14:textId="0A4E6B43" w:rsidR="003E49B4" w:rsidRPr="00FC4AE1" w:rsidRDefault="003E49B4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617" w:type="dxa"/>
            <w:vAlign w:val="center"/>
          </w:tcPr>
          <w:p w14:paraId="0809B7B4" w14:textId="20F6C8E1" w:rsidR="003E49B4" w:rsidRPr="00D34BF4" w:rsidRDefault="003E49B4" w:rsidP="00E24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  <w:r w:rsidR="003C68E3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  <w:r w:rsidR="00D34BF4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  <w:r w:rsidR="00D34BF4">
              <w:rPr>
                <w:rFonts w:ascii="Times New Roman" w:eastAsia="Times New Roman" w:hAnsi="Times New Roman" w:cs="Times New Roman"/>
                <w:lang w:val="uk-UA" w:eastAsia="ru-RU"/>
              </w:rPr>
              <w:t>776,807</w:t>
            </w:r>
          </w:p>
        </w:tc>
        <w:tc>
          <w:tcPr>
            <w:tcW w:w="2944" w:type="dxa"/>
            <w:vAlign w:val="center"/>
          </w:tcPr>
          <w:p w14:paraId="3E82D0F4" w14:textId="34971D23" w:rsidR="003E49B4" w:rsidRPr="00FC4AE1" w:rsidRDefault="003E49B4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57B7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Сприя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ння</w:t>
            </w:r>
            <w:r w:rsidRPr="00B57B7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збереженню конструкцій будівлі</w:t>
            </w:r>
          </w:p>
        </w:tc>
      </w:tr>
      <w:tr w:rsidR="003E49B4" w:rsidRPr="00FC4AE1" w14:paraId="39244CEA" w14:textId="77777777" w:rsidTr="003A1FD0">
        <w:trPr>
          <w:trHeight w:val="920"/>
          <w:jc w:val="center"/>
        </w:trPr>
        <w:tc>
          <w:tcPr>
            <w:tcW w:w="544" w:type="dxa"/>
            <w:vAlign w:val="center"/>
          </w:tcPr>
          <w:p w14:paraId="26CCB81F" w14:textId="0230BF60" w:rsidR="003E49B4" w:rsidRPr="00FC4AE1" w:rsidRDefault="003E49B4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4</w:t>
            </w:r>
          </w:p>
        </w:tc>
        <w:tc>
          <w:tcPr>
            <w:tcW w:w="961" w:type="dxa"/>
            <w:vMerge/>
            <w:vAlign w:val="center"/>
          </w:tcPr>
          <w:p w14:paraId="16C03E61" w14:textId="77777777" w:rsidR="003E49B4" w:rsidRPr="00FC4AE1" w:rsidRDefault="003E49B4" w:rsidP="0010322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5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9DC32" w14:textId="3D113C06" w:rsidR="003E49B4" w:rsidRPr="00F67BAC" w:rsidRDefault="003E49B4" w:rsidP="0010322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C05EC">
              <w:rPr>
                <w:rFonts w:ascii="Times New Roman" w:eastAsia="Times New Roman" w:hAnsi="Times New Roman" w:cs="Times New Roman"/>
                <w:lang w:val="uk-UA" w:eastAsia="ru-RU"/>
              </w:rPr>
              <w:t>Будівництво новітніх систем управління відходами (улаштування контейнерних майданчиків)</w:t>
            </w:r>
          </w:p>
        </w:tc>
        <w:tc>
          <w:tcPr>
            <w:tcW w:w="736" w:type="dxa"/>
            <w:vMerge/>
            <w:vAlign w:val="center"/>
          </w:tcPr>
          <w:p w14:paraId="6B514127" w14:textId="77777777" w:rsidR="003E49B4" w:rsidRPr="00FC4AE1" w:rsidRDefault="003E49B4" w:rsidP="0010322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36" w:type="dxa"/>
            <w:vMerge/>
            <w:vAlign w:val="center"/>
          </w:tcPr>
          <w:p w14:paraId="273D70F4" w14:textId="54524224" w:rsidR="003E49B4" w:rsidRPr="00FC4AE1" w:rsidRDefault="003E49B4" w:rsidP="0010322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617" w:type="dxa"/>
            <w:vAlign w:val="center"/>
          </w:tcPr>
          <w:p w14:paraId="7B22F6CF" w14:textId="614FBC80" w:rsidR="003E49B4" w:rsidRPr="00FC4AE1" w:rsidRDefault="00E245E8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="003E49B4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000,000</w:t>
            </w:r>
          </w:p>
        </w:tc>
        <w:tc>
          <w:tcPr>
            <w:tcW w:w="2944" w:type="dxa"/>
            <w:vAlign w:val="center"/>
          </w:tcPr>
          <w:p w14:paraId="3057F37A" w14:textId="77777777" w:rsidR="003E49B4" w:rsidRPr="00FC4AE1" w:rsidRDefault="003E49B4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57B7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Впровадження новітніх систем управління відходами</w:t>
            </w:r>
          </w:p>
        </w:tc>
      </w:tr>
      <w:tr w:rsidR="003E49B4" w:rsidRPr="00FC4AE1" w14:paraId="6D16AD18" w14:textId="77777777" w:rsidTr="003A1FD0">
        <w:trPr>
          <w:trHeight w:val="920"/>
          <w:jc w:val="center"/>
        </w:trPr>
        <w:tc>
          <w:tcPr>
            <w:tcW w:w="544" w:type="dxa"/>
            <w:vAlign w:val="center"/>
          </w:tcPr>
          <w:p w14:paraId="40A76C53" w14:textId="2E30D25F" w:rsidR="003E49B4" w:rsidRPr="00FC4AE1" w:rsidRDefault="003E49B4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5</w:t>
            </w:r>
          </w:p>
        </w:tc>
        <w:tc>
          <w:tcPr>
            <w:tcW w:w="961" w:type="dxa"/>
            <w:vMerge/>
            <w:vAlign w:val="center"/>
          </w:tcPr>
          <w:p w14:paraId="71F37248" w14:textId="77777777" w:rsidR="003E49B4" w:rsidRPr="00FC4AE1" w:rsidRDefault="003E49B4" w:rsidP="0010322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434F6" w14:textId="09BDC4D0" w:rsidR="003E49B4" w:rsidRPr="00F67BAC" w:rsidRDefault="003E49B4" w:rsidP="0010322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67BAC">
              <w:rPr>
                <w:rFonts w:ascii="Times New Roman" w:eastAsia="Times New Roman" w:hAnsi="Times New Roman" w:cs="Times New Roman"/>
                <w:lang w:val="uk-UA" w:eastAsia="ru-RU"/>
              </w:rPr>
              <w:t>Будівництво закладів охорони здоров’я та соціальної реабілітації осіб з інвалідністю</w:t>
            </w:r>
          </w:p>
        </w:tc>
        <w:tc>
          <w:tcPr>
            <w:tcW w:w="736" w:type="dxa"/>
            <w:vMerge/>
            <w:vAlign w:val="center"/>
          </w:tcPr>
          <w:p w14:paraId="3C207E22" w14:textId="77777777" w:rsidR="003E49B4" w:rsidRPr="00FC4AE1" w:rsidRDefault="003E49B4" w:rsidP="0010322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36" w:type="dxa"/>
            <w:vMerge/>
            <w:vAlign w:val="center"/>
          </w:tcPr>
          <w:p w14:paraId="4593C41B" w14:textId="77777777" w:rsidR="003E49B4" w:rsidRPr="00FC4AE1" w:rsidRDefault="003E49B4" w:rsidP="0010322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617" w:type="dxa"/>
            <w:vAlign w:val="center"/>
          </w:tcPr>
          <w:p w14:paraId="50D70CE9" w14:textId="271CCB48" w:rsidR="003E49B4" w:rsidRPr="00FC4AE1" w:rsidRDefault="00D34BF4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52 686,965</w:t>
            </w:r>
          </w:p>
        </w:tc>
        <w:tc>
          <w:tcPr>
            <w:tcW w:w="2944" w:type="dxa"/>
            <w:vAlign w:val="center"/>
          </w:tcPr>
          <w:p w14:paraId="3521CF33" w14:textId="3FC16458" w:rsidR="003E49B4" w:rsidRPr="00FC4AE1" w:rsidRDefault="003E49B4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57B7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Створення належних умов для обслуговування пацієнтів та відвідувачів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,</w:t>
            </w:r>
            <w:r w:rsidRPr="00B57B7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роботи працівників</w:t>
            </w:r>
          </w:p>
        </w:tc>
      </w:tr>
      <w:tr w:rsidR="003E49B4" w:rsidRPr="00FC4AE1" w14:paraId="4A3BFEB5" w14:textId="77777777" w:rsidTr="003A1FD0">
        <w:trPr>
          <w:cantSplit/>
          <w:trHeight w:val="920"/>
          <w:jc w:val="center"/>
        </w:trPr>
        <w:tc>
          <w:tcPr>
            <w:tcW w:w="544" w:type="dxa"/>
            <w:vAlign w:val="center"/>
          </w:tcPr>
          <w:p w14:paraId="19FB5C32" w14:textId="76DC0B22" w:rsidR="003E49B4" w:rsidRPr="00FC4AE1" w:rsidRDefault="003E49B4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6</w:t>
            </w:r>
          </w:p>
        </w:tc>
        <w:tc>
          <w:tcPr>
            <w:tcW w:w="961" w:type="dxa"/>
            <w:vMerge/>
            <w:textDirection w:val="btLr"/>
            <w:vAlign w:val="center"/>
          </w:tcPr>
          <w:p w14:paraId="5B0CA1FC" w14:textId="162CFB10" w:rsidR="003E49B4" w:rsidRPr="00FC4AE1" w:rsidRDefault="003E49B4" w:rsidP="001032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5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A9B90" w14:textId="786F3C71" w:rsidR="003E49B4" w:rsidRPr="00F67BAC" w:rsidRDefault="003E49B4" w:rsidP="0010322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67BAC">
              <w:rPr>
                <w:rFonts w:ascii="Times New Roman" w:eastAsia="Times New Roman" w:hAnsi="Times New Roman" w:cs="Times New Roman"/>
                <w:lang w:val="uk-UA" w:eastAsia="ru-RU"/>
              </w:rPr>
              <w:t>Будівництво об`єктів енергетичного господарства</w:t>
            </w:r>
          </w:p>
        </w:tc>
        <w:tc>
          <w:tcPr>
            <w:tcW w:w="736" w:type="dxa"/>
            <w:vMerge/>
            <w:textDirection w:val="btLr"/>
            <w:vAlign w:val="center"/>
          </w:tcPr>
          <w:p w14:paraId="6FFEC923" w14:textId="466B174E" w:rsidR="003E49B4" w:rsidRPr="00FC4AE1" w:rsidRDefault="003E49B4" w:rsidP="001032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36" w:type="dxa"/>
            <w:vMerge/>
            <w:textDirection w:val="btLr"/>
            <w:vAlign w:val="center"/>
          </w:tcPr>
          <w:p w14:paraId="1C773E26" w14:textId="66077046" w:rsidR="003E49B4" w:rsidRPr="00FC4AE1" w:rsidRDefault="003E49B4" w:rsidP="001032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617" w:type="dxa"/>
            <w:vAlign w:val="center"/>
          </w:tcPr>
          <w:p w14:paraId="25980A27" w14:textId="72AD2F5F" w:rsidR="003E49B4" w:rsidRPr="00FC4AE1" w:rsidRDefault="003E49B4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2 600,000</w:t>
            </w:r>
          </w:p>
        </w:tc>
        <w:tc>
          <w:tcPr>
            <w:tcW w:w="2944" w:type="dxa"/>
            <w:vAlign w:val="center"/>
          </w:tcPr>
          <w:p w14:paraId="78A0C1E9" w14:textId="77777777" w:rsidR="003E49B4" w:rsidRPr="00FC4AE1" w:rsidRDefault="003E49B4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57B7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Належне надання послуг з електропостачання</w:t>
            </w:r>
          </w:p>
        </w:tc>
      </w:tr>
      <w:tr w:rsidR="003E49B4" w:rsidRPr="00FC4AE1" w14:paraId="76CACD89" w14:textId="77777777" w:rsidTr="003A1FD0">
        <w:trPr>
          <w:cantSplit/>
          <w:trHeight w:val="920"/>
          <w:jc w:val="center"/>
        </w:trPr>
        <w:tc>
          <w:tcPr>
            <w:tcW w:w="544" w:type="dxa"/>
            <w:vAlign w:val="center"/>
          </w:tcPr>
          <w:p w14:paraId="7AA7315A" w14:textId="18264294" w:rsidR="003E49B4" w:rsidRPr="00FC4AE1" w:rsidRDefault="003E49B4" w:rsidP="003E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7</w:t>
            </w:r>
          </w:p>
        </w:tc>
        <w:tc>
          <w:tcPr>
            <w:tcW w:w="961" w:type="dxa"/>
            <w:vMerge w:val="restart"/>
            <w:textDirection w:val="btLr"/>
            <w:vAlign w:val="center"/>
          </w:tcPr>
          <w:p w14:paraId="7B1D5476" w14:textId="2E9C8C30" w:rsidR="003E49B4" w:rsidRPr="00FC4AE1" w:rsidRDefault="003E49B4" w:rsidP="003E49B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C4AE1">
              <w:rPr>
                <w:rFonts w:ascii="Times New Roman" w:eastAsia="Times New Roman" w:hAnsi="Times New Roman" w:cs="Times New Roman"/>
                <w:lang w:val="uk-UA" w:eastAsia="ru-RU"/>
              </w:rPr>
              <w:t>Будівництво</w:t>
            </w:r>
            <w:r w:rsidRPr="00C1625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, модернізація, 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поточний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ремонт</w:t>
            </w:r>
          </w:p>
        </w:tc>
        <w:tc>
          <w:tcPr>
            <w:tcW w:w="5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E1BFE" w14:textId="55C56461" w:rsidR="003E49B4" w:rsidRPr="00F67BAC" w:rsidRDefault="003E49B4" w:rsidP="003E49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67BAC">
              <w:rPr>
                <w:rFonts w:ascii="Times New Roman" w:eastAsia="Times New Roman" w:hAnsi="Times New Roman" w:cs="Times New Roman"/>
                <w:lang w:val="uk-UA" w:eastAsia="ru-RU"/>
              </w:rPr>
              <w:t>Поточний ремонт об'єктів комунальної власності та інфраструктури</w:t>
            </w:r>
          </w:p>
        </w:tc>
        <w:tc>
          <w:tcPr>
            <w:tcW w:w="736" w:type="dxa"/>
            <w:vMerge w:val="restart"/>
            <w:textDirection w:val="btLr"/>
            <w:vAlign w:val="center"/>
          </w:tcPr>
          <w:p w14:paraId="7CC4B31D" w14:textId="72F477F2" w:rsidR="003E49B4" w:rsidRPr="00FC4AE1" w:rsidRDefault="003E49B4" w:rsidP="003E49B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C4AE1">
              <w:rPr>
                <w:rFonts w:ascii="Times New Roman" w:eastAsia="Times New Roman" w:hAnsi="Times New Roman" w:cs="Times New Roman"/>
                <w:lang w:val="uk-UA" w:eastAsia="ru-RU"/>
              </w:rPr>
              <w:t>Департамент житлово-комунального господарства, майна та будівництва</w:t>
            </w:r>
          </w:p>
        </w:tc>
        <w:tc>
          <w:tcPr>
            <w:tcW w:w="936" w:type="dxa"/>
            <w:vMerge w:val="restart"/>
            <w:textDirection w:val="btLr"/>
            <w:vAlign w:val="center"/>
          </w:tcPr>
          <w:p w14:paraId="2118698E" w14:textId="27AA65DE" w:rsidR="003E49B4" w:rsidRPr="00FC4AE1" w:rsidRDefault="003E49B4" w:rsidP="003E49B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779E1">
              <w:rPr>
                <w:rFonts w:ascii="Times New Roman" w:eastAsia="Times New Roman" w:hAnsi="Times New Roman" w:cs="Times New Roman"/>
                <w:lang w:val="uk-UA" w:eastAsia="ru-RU"/>
              </w:rPr>
              <w:t>Місцевий бюджет</w:t>
            </w:r>
          </w:p>
        </w:tc>
        <w:tc>
          <w:tcPr>
            <w:tcW w:w="2617" w:type="dxa"/>
            <w:vAlign w:val="center"/>
          </w:tcPr>
          <w:p w14:paraId="4096368A" w14:textId="0A51EE6F" w:rsidR="003E49B4" w:rsidRPr="00A754C6" w:rsidRDefault="00E245E8" w:rsidP="003E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="003E49B4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360</w:t>
            </w:r>
            <w:r w:rsidR="003E49B4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66</w:t>
            </w:r>
            <w:r w:rsidR="003E49B4"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2944" w:type="dxa"/>
            <w:vAlign w:val="center"/>
          </w:tcPr>
          <w:p w14:paraId="192D3805" w14:textId="6CF23CF1" w:rsidR="003E49B4" w:rsidRPr="00FC4AE1" w:rsidRDefault="003E49B4" w:rsidP="003E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57B7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Належне утримання об’єктів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комунальної власності</w:t>
            </w:r>
          </w:p>
        </w:tc>
      </w:tr>
      <w:tr w:rsidR="003E49B4" w:rsidRPr="00FC4AE1" w14:paraId="0052C53F" w14:textId="77777777" w:rsidTr="007E4AA9">
        <w:trPr>
          <w:trHeight w:val="920"/>
          <w:jc w:val="center"/>
        </w:trPr>
        <w:tc>
          <w:tcPr>
            <w:tcW w:w="544" w:type="dxa"/>
            <w:vAlign w:val="center"/>
          </w:tcPr>
          <w:p w14:paraId="5D3C0A09" w14:textId="1AF67CA4" w:rsidR="003E49B4" w:rsidRPr="00FC4AE1" w:rsidRDefault="003E49B4" w:rsidP="003E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8</w:t>
            </w:r>
          </w:p>
        </w:tc>
        <w:tc>
          <w:tcPr>
            <w:tcW w:w="961" w:type="dxa"/>
            <w:vMerge/>
            <w:textDirection w:val="btLr"/>
            <w:vAlign w:val="center"/>
          </w:tcPr>
          <w:p w14:paraId="6359F27B" w14:textId="72691022" w:rsidR="003E49B4" w:rsidRPr="00FC4AE1" w:rsidRDefault="003E49B4" w:rsidP="003E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8B100" w14:textId="4F2DF4B0" w:rsidR="003E49B4" w:rsidRPr="00F67BAC" w:rsidRDefault="003E49B4" w:rsidP="003E49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67BAC">
              <w:rPr>
                <w:rFonts w:ascii="Times New Roman" w:eastAsia="Times New Roman" w:hAnsi="Times New Roman" w:cs="Times New Roman"/>
                <w:lang w:val="uk-UA" w:eastAsia="ru-RU"/>
              </w:rPr>
              <w:t>Будівництво</w:t>
            </w:r>
            <w:r w:rsidR="00C41998">
              <w:rPr>
                <w:rFonts w:ascii="Times New Roman" w:eastAsia="Times New Roman" w:hAnsi="Times New Roman" w:cs="Times New Roman"/>
                <w:lang w:val="uk-UA" w:eastAsia="ru-RU"/>
              </w:rPr>
              <w:t>, улаштування (модульних)</w:t>
            </w:r>
            <w:r w:rsidRPr="00F67BA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захисних споруд цивільного захисту</w:t>
            </w:r>
          </w:p>
        </w:tc>
        <w:tc>
          <w:tcPr>
            <w:tcW w:w="736" w:type="dxa"/>
            <w:vMerge/>
            <w:vAlign w:val="center"/>
          </w:tcPr>
          <w:p w14:paraId="785B14A1" w14:textId="77777777" w:rsidR="003E49B4" w:rsidRPr="00FC4AE1" w:rsidRDefault="003E49B4" w:rsidP="003E49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36" w:type="dxa"/>
            <w:vMerge/>
            <w:vAlign w:val="center"/>
          </w:tcPr>
          <w:p w14:paraId="59335734" w14:textId="77777777" w:rsidR="003E49B4" w:rsidRPr="00FC4AE1" w:rsidRDefault="003E49B4" w:rsidP="003E49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617" w:type="dxa"/>
            <w:vAlign w:val="center"/>
          </w:tcPr>
          <w:p w14:paraId="21A54354" w14:textId="51E9A360" w:rsidR="003E49B4" w:rsidRPr="00914A04" w:rsidRDefault="00E245E8" w:rsidP="003E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50</w:t>
            </w:r>
            <w:r w:rsidR="003E49B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181</w:t>
            </w:r>
            <w:r w:rsidR="003E49B4">
              <w:rPr>
                <w:rFonts w:ascii="Times New Roman" w:eastAsia="Times New Roman" w:hAnsi="Times New Roman" w:cs="Times New Roman"/>
                <w:lang w:val="uk-UA" w:eastAsia="ru-RU"/>
              </w:rPr>
              <w:t>,904</w:t>
            </w:r>
          </w:p>
        </w:tc>
        <w:tc>
          <w:tcPr>
            <w:tcW w:w="2944" w:type="dxa"/>
            <w:vAlign w:val="center"/>
          </w:tcPr>
          <w:p w14:paraId="6CC9446C" w14:textId="1BD69836" w:rsidR="003E49B4" w:rsidRPr="00FC4AE1" w:rsidRDefault="003E49B4" w:rsidP="003E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57B7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Створення належних умов та збереження конструкцій сховищ </w:t>
            </w:r>
          </w:p>
        </w:tc>
      </w:tr>
      <w:tr w:rsidR="003E49B4" w:rsidRPr="00FC4AE1" w14:paraId="45F32DCF" w14:textId="77777777" w:rsidTr="007E4AA9">
        <w:trPr>
          <w:trHeight w:val="920"/>
          <w:jc w:val="center"/>
        </w:trPr>
        <w:tc>
          <w:tcPr>
            <w:tcW w:w="544" w:type="dxa"/>
            <w:vAlign w:val="center"/>
          </w:tcPr>
          <w:p w14:paraId="1F5DBA1A" w14:textId="1D3130B3" w:rsidR="003E49B4" w:rsidRDefault="003E49B4" w:rsidP="003E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9</w:t>
            </w:r>
          </w:p>
        </w:tc>
        <w:tc>
          <w:tcPr>
            <w:tcW w:w="961" w:type="dxa"/>
            <w:vMerge/>
            <w:textDirection w:val="btLr"/>
            <w:vAlign w:val="center"/>
          </w:tcPr>
          <w:p w14:paraId="69B94465" w14:textId="77777777" w:rsidR="003E49B4" w:rsidRPr="00FC4AE1" w:rsidRDefault="003E49B4" w:rsidP="003E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5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1C570" w14:textId="2219808D" w:rsidR="003E49B4" w:rsidRPr="00454716" w:rsidRDefault="003E49B4" w:rsidP="003E49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54716">
              <w:rPr>
                <w:rFonts w:ascii="Times New Roman" w:eastAsia="Times New Roman" w:hAnsi="Times New Roman" w:cs="Times New Roman"/>
                <w:lang w:val="uk-UA" w:eastAsia="ru-RU"/>
              </w:rPr>
              <w:t>Будівництво, модернізація житлового фонду</w:t>
            </w:r>
          </w:p>
        </w:tc>
        <w:tc>
          <w:tcPr>
            <w:tcW w:w="736" w:type="dxa"/>
            <w:vMerge/>
            <w:vAlign w:val="center"/>
          </w:tcPr>
          <w:p w14:paraId="24801F00" w14:textId="77777777" w:rsidR="003E49B4" w:rsidRPr="00FC4AE1" w:rsidRDefault="003E49B4" w:rsidP="003E49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36" w:type="dxa"/>
            <w:vMerge/>
            <w:vAlign w:val="center"/>
          </w:tcPr>
          <w:p w14:paraId="6231F726" w14:textId="77777777" w:rsidR="003E49B4" w:rsidRPr="00FC4AE1" w:rsidRDefault="003E49B4" w:rsidP="003E49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617" w:type="dxa"/>
            <w:vAlign w:val="center"/>
          </w:tcPr>
          <w:p w14:paraId="31E356D4" w14:textId="048D6212" w:rsidR="003E49B4" w:rsidRDefault="003E49B4" w:rsidP="003E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12 100,000</w:t>
            </w:r>
          </w:p>
        </w:tc>
        <w:tc>
          <w:tcPr>
            <w:tcW w:w="2944" w:type="dxa"/>
            <w:vMerge w:val="restart"/>
            <w:vAlign w:val="center"/>
          </w:tcPr>
          <w:p w14:paraId="7986DDAD" w14:textId="0ED40CB8" w:rsidR="003E49B4" w:rsidRPr="00B57B74" w:rsidRDefault="003E49B4" w:rsidP="003E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A1FD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Забезпечення та покращення житлового фонду міста, запобігання аварійних ситуацій</w:t>
            </w:r>
          </w:p>
        </w:tc>
      </w:tr>
      <w:tr w:rsidR="003E49B4" w:rsidRPr="00FC4AE1" w14:paraId="42BF4E57" w14:textId="77777777" w:rsidTr="007E4AA9">
        <w:trPr>
          <w:trHeight w:val="920"/>
          <w:jc w:val="center"/>
        </w:trPr>
        <w:tc>
          <w:tcPr>
            <w:tcW w:w="544" w:type="dxa"/>
            <w:vAlign w:val="center"/>
          </w:tcPr>
          <w:p w14:paraId="708979B7" w14:textId="2420E3A5" w:rsidR="003E49B4" w:rsidRDefault="003E49B4" w:rsidP="003E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</w:t>
            </w:r>
          </w:p>
        </w:tc>
        <w:tc>
          <w:tcPr>
            <w:tcW w:w="961" w:type="dxa"/>
            <w:vMerge/>
            <w:textDirection w:val="btLr"/>
            <w:vAlign w:val="center"/>
          </w:tcPr>
          <w:p w14:paraId="650F4822" w14:textId="77777777" w:rsidR="003E49B4" w:rsidRPr="00FC4AE1" w:rsidRDefault="003E49B4" w:rsidP="003E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F2223" w14:textId="3D762192" w:rsidR="003E49B4" w:rsidRPr="003A1FD0" w:rsidRDefault="003E49B4" w:rsidP="003E49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A1FD0">
              <w:rPr>
                <w:rFonts w:ascii="Times New Roman" w:eastAsia="Times New Roman" w:hAnsi="Times New Roman" w:cs="Times New Roman"/>
                <w:lang w:val="uk-UA" w:eastAsia="ru-RU"/>
              </w:rPr>
              <w:t>Будівництво адміністративних будівель та нежитлових приміщень</w:t>
            </w:r>
          </w:p>
        </w:tc>
        <w:tc>
          <w:tcPr>
            <w:tcW w:w="736" w:type="dxa"/>
            <w:vMerge/>
            <w:vAlign w:val="center"/>
          </w:tcPr>
          <w:p w14:paraId="74DD4DC3" w14:textId="77777777" w:rsidR="003E49B4" w:rsidRPr="00FC4AE1" w:rsidRDefault="003E49B4" w:rsidP="003E49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36" w:type="dxa"/>
            <w:vMerge/>
            <w:vAlign w:val="center"/>
          </w:tcPr>
          <w:p w14:paraId="68FD22C1" w14:textId="77777777" w:rsidR="003E49B4" w:rsidRPr="00FC4AE1" w:rsidRDefault="003E49B4" w:rsidP="003E49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617" w:type="dxa"/>
            <w:vAlign w:val="center"/>
          </w:tcPr>
          <w:p w14:paraId="522B3C20" w14:textId="17FD042E" w:rsidR="003E49B4" w:rsidRDefault="003E49B4" w:rsidP="003E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  <w:r w:rsidR="00CC2F6D">
              <w:rPr>
                <w:rFonts w:ascii="Times New Roman" w:eastAsia="Times New Roman" w:hAnsi="Times New Roman" w:cs="Times New Roman"/>
                <w:lang w:val="uk-UA" w:eastAsia="ru-RU"/>
              </w:rPr>
              <w:t> 229,980</w:t>
            </w:r>
          </w:p>
        </w:tc>
        <w:tc>
          <w:tcPr>
            <w:tcW w:w="2944" w:type="dxa"/>
            <w:vMerge/>
            <w:vAlign w:val="center"/>
          </w:tcPr>
          <w:p w14:paraId="5FAE74AF" w14:textId="77777777" w:rsidR="003E49B4" w:rsidRPr="003A1FD0" w:rsidRDefault="003E49B4" w:rsidP="003E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3E49B4" w:rsidRPr="00FC4AE1" w14:paraId="50B2604D" w14:textId="77777777" w:rsidTr="003A1FD0">
        <w:trPr>
          <w:trHeight w:val="920"/>
          <w:jc w:val="center"/>
        </w:trPr>
        <w:tc>
          <w:tcPr>
            <w:tcW w:w="544" w:type="dxa"/>
            <w:vAlign w:val="center"/>
          </w:tcPr>
          <w:p w14:paraId="7527251C" w14:textId="4164B4AE" w:rsidR="003E49B4" w:rsidRDefault="003E49B4" w:rsidP="003E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11</w:t>
            </w:r>
          </w:p>
        </w:tc>
        <w:tc>
          <w:tcPr>
            <w:tcW w:w="961" w:type="dxa"/>
            <w:vMerge/>
            <w:textDirection w:val="btLr"/>
            <w:vAlign w:val="center"/>
          </w:tcPr>
          <w:p w14:paraId="79C7A013" w14:textId="77777777" w:rsidR="003E49B4" w:rsidRPr="00FC4AE1" w:rsidRDefault="003E49B4" w:rsidP="003E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4F14F" w14:textId="70FB6174" w:rsidR="003E49B4" w:rsidRPr="003A1FD0" w:rsidRDefault="003E49B4" w:rsidP="003E49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A1FD0">
              <w:rPr>
                <w:rFonts w:ascii="Times New Roman" w:eastAsia="Times New Roman" w:hAnsi="Times New Roman" w:cs="Times New Roman"/>
                <w:lang w:val="uk-UA" w:eastAsia="ru-RU"/>
              </w:rPr>
              <w:t>Будівництво мереж теплового господарства, розроблення схем теплопостачання</w:t>
            </w:r>
          </w:p>
        </w:tc>
        <w:tc>
          <w:tcPr>
            <w:tcW w:w="736" w:type="dxa"/>
            <w:vMerge/>
            <w:tcBorders>
              <w:bottom w:val="single" w:sz="4" w:space="0" w:color="auto"/>
            </w:tcBorders>
            <w:vAlign w:val="center"/>
          </w:tcPr>
          <w:p w14:paraId="27BA6002" w14:textId="77777777" w:rsidR="003E49B4" w:rsidRPr="00FC4AE1" w:rsidRDefault="003E49B4" w:rsidP="003E49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36" w:type="dxa"/>
            <w:vMerge/>
            <w:vAlign w:val="center"/>
          </w:tcPr>
          <w:p w14:paraId="3401ED64" w14:textId="77777777" w:rsidR="003E49B4" w:rsidRPr="00FC4AE1" w:rsidRDefault="003E49B4" w:rsidP="003E49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617" w:type="dxa"/>
            <w:vAlign w:val="center"/>
          </w:tcPr>
          <w:p w14:paraId="48FCE5CD" w14:textId="57A939B1" w:rsidR="003E49B4" w:rsidRDefault="003E49B4" w:rsidP="003E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11 500,000</w:t>
            </w:r>
          </w:p>
        </w:tc>
        <w:tc>
          <w:tcPr>
            <w:tcW w:w="2944" w:type="dxa"/>
            <w:vMerge/>
            <w:vAlign w:val="center"/>
          </w:tcPr>
          <w:p w14:paraId="2908C676" w14:textId="77777777" w:rsidR="003E49B4" w:rsidRPr="003A1FD0" w:rsidRDefault="003E49B4" w:rsidP="003E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3E49B4" w:rsidRPr="00FC4AE1" w14:paraId="7FF988CC" w14:textId="77777777" w:rsidTr="0012610F">
        <w:trPr>
          <w:trHeight w:val="248"/>
          <w:jc w:val="center"/>
        </w:trPr>
        <w:tc>
          <w:tcPr>
            <w:tcW w:w="9176" w:type="dxa"/>
            <w:gridSpan w:val="5"/>
            <w:vAlign w:val="center"/>
          </w:tcPr>
          <w:p w14:paraId="0265A57B" w14:textId="1D817B06" w:rsidR="003E49B4" w:rsidRPr="00FC4AE1" w:rsidRDefault="003E49B4" w:rsidP="003E49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Всього</w:t>
            </w:r>
            <w:r w:rsidRPr="00FC4AE1">
              <w:rPr>
                <w:rFonts w:ascii="Times New Roman" w:eastAsia="Times New Roman" w:hAnsi="Times New Roman" w:cs="Times New Roman"/>
                <w:lang w:val="uk-UA" w:eastAsia="ru-RU"/>
              </w:rPr>
              <w:t>:</w:t>
            </w:r>
          </w:p>
        </w:tc>
        <w:tc>
          <w:tcPr>
            <w:tcW w:w="2617" w:type="dxa"/>
            <w:vAlign w:val="center"/>
          </w:tcPr>
          <w:p w14:paraId="108A1DE1" w14:textId="3EB554A1" w:rsidR="003E49B4" w:rsidRPr="00914A04" w:rsidRDefault="003E49B4" w:rsidP="003E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  <w:r w:rsidR="00CC2F6D">
              <w:rPr>
                <w:rFonts w:ascii="Times New Roman" w:eastAsia="Times New Roman" w:hAnsi="Times New Roman" w:cs="Times New Roman"/>
                <w:lang w:val="uk-UA" w:eastAsia="ru-RU"/>
              </w:rPr>
              <w:t>65 231,272</w:t>
            </w:r>
          </w:p>
        </w:tc>
        <w:tc>
          <w:tcPr>
            <w:tcW w:w="2944" w:type="dxa"/>
            <w:vAlign w:val="center"/>
          </w:tcPr>
          <w:p w14:paraId="10C5667D" w14:textId="77777777" w:rsidR="003E49B4" w:rsidRPr="00FC4AE1" w:rsidRDefault="003E49B4" w:rsidP="003E49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</w:tbl>
    <w:p w14:paraId="65F3F908" w14:textId="77777777" w:rsidR="007A6033" w:rsidRDefault="007A6033" w:rsidP="00F539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  <w:sectPr w:rsidR="007A6033" w:rsidSect="0012610F">
          <w:pgSz w:w="16838" w:h="11906" w:orient="landscape"/>
          <w:pgMar w:top="1134" w:right="851" w:bottom="1701" w:left="1418" w:header="709" w:footer="709" w:gutter="0"/>
          <w:cols w:space="708"/>
          <w:titlePg/>
          <w:docGrid w:linePitch="360"/>
        </w:sectPr>
      </w:pPr>
    </w:p>
    <w:p w14:paraId="7DEF522A" w14:textId="70EA4207" w:rsidR="00142CA7" w:rsidRPr="00F75A02" w:rsidRDefault="00142CA7" w:rsidP="00F539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6. Координація та контроль за ходом виконання Програми</w:t>
      </w:r>
    </w:p>
    <w:p w14:paraId="613019A8" w14:textId="77777777" w:rsidR="00142CA7" w:rsidRPr="00F75A02" w:rsidRDefault="00142CA7" w:rsidP="00142CA7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D551A60" w14:textId="77777777" w:rsidR="00142CA7" w:rsidRPr="00F75A02" w:rsidRDefault="00142CA7" w:rsidP="00697E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Координацію дій по виконанню заходів Програми здійснює департамент житлово-комунального господарства, майна та будівництва виконавчого комітету Вараської міської ради.</w:t>
      </w:r>
    </w:p>
    <w:p w14:paraId="14E18E46" w14:textId="77777777" w:rsidR="00142CA7" w:rsidRPr="00F75A02" w:rsidRDefault="00142CA7" w:rsidP="00697E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цільовим та ефективним використанням бюджетних коштів здійснює головний розпорядник коштів – департамент житлово-комунального господарства, майна та будівництва виконавчого комітету Вараської міської ради, постійні комісії Вараської міської ради: з </w:t>
      </w:r>
      <w:r w:rsidRPr="00F75A02">
        <w:rPr>
          <w:rStyle w:val="aa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uk-UA"/>
        </w:rPr>
        <w:t>питань бюджету, фінансів, економічного розвитку та інвестиційної політики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>; з</w:t>
      </w:r>
      <w:r w:rsidRPr="00F75A0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F75A02">
        <w:rPr>
          <w:rStyle w:val="aa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uk-UA"/>
        </w:rPr>
        <w:t>питань комунального майна, житлової політики, інфраструктури та благоустрою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C1BCC27" w14:textId="4AA06DB3" w:rsidR="00142CA7" w:rsidRDefault="00142CA7" w:rsidP="00142CA7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Департамент житлово-комунального господарства, майна та будівництва виконавчого комітету Вараської міської ради готує щорічний звіт про результати виконання Програми та подає його</w:t>
      </w:r>
      <w:r w:rsidR="005800FE"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до 20 </w:t>
      </w:r>
      <w:r w:rsidR="00086E27">
        <w:rPr>
          <w:rFonts w:ascii="Times New Roman" w:hAnsi="Times New Roman" w:cs="Times New Roman"/>
          <w:sz w:val="28"/>
          <w:szCs w:val="28"/>
          <w:lang w:val="uk-UA"/>
        </w:rPr>
        <w:t>січня</w:t>
      </w:r>
      <w:r w:rsidR="005800FE"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>на розгляд управлінню економіки та розвитку громади виконавчого комітету Вараської міської ради та постійній комісії Вараської міської ради з</w:t>
      </w:r>
      <w:r w:rsidRPr="00F75A0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F75A02">
        <w:rPr>
          <w:rStyle w:val="aa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uk-UA"/>
        </w:rPr>
        <w:t>питань комунального майна, житлової політики, інфраструктури та благоустрою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з метою визначення ефективності виконання заходів Програми. </w:t>
      </w:r>
    </w:p>
    <w:p w14:paraId="079D536F" w14:textId="46771BF7" w:rsidR="00192B30" w:rsidRPr="00F75A02" w:rsidRDefault="00192B30" w:rsidP="00142CA7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B30">
        <w:rPr>
          <w:rFonts w:ascii="Times New Roman" w:hAnsi="Times New Roman" w:cs="Times New Roman"/>
          <w:sz w:val="28"/>
          <w:szCs w:val="28"/>
          <w:lang w:val="uk-UA"/>
        </w:rPr>
        <w:t>Контроль за ходом виконання Програми здійснюють: заступник міського голови з питань діяльності виконавчих органів ради відповідно до розподілу функціональних обов’язків; постійна комісія з питань комунального майна, житлової політики, інфраструктури та благоустрою.</w:t>
      </w:r>
    </w:p>
    <w:p w14:paraId="1E334C54" w14:textId="77777777" w:rsidR="00BA35CA" w:rsidRPr="00F75A02" w:rsidRDefault="00BA35CA" w:rsidP="00142CA7">
      <w:pPr>
        <w:tabs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103EDEF" w14:textId="084A2941" w:rsidR="00142CA7" w:rsidRPr="00F75A02" w:rsidRDefault="00142CA7" w:rsidP="00142CA7">
      <w:pPr>
        <w:tabs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15B056" w14:textId="77777777" w:rsidR="007A3A45" w:rsidRPr="00F75A02" w:rsidRDefault="007A3A45" w:rsidP="00142CA7">
      <w:pPr>
        <w:tabs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4AE55A9" w14:textId="77777777" w:rsidR="00E3763D" w:rsidRPr="00F75A02" w:rsidRDefault="00142CA7" w:rsidP="00142CA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11FFB"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14:paraId="7ECBC53C" w14:textId="7B613F62" w:rsidR="00CE3D62" w:rsidRPr="00F75A02" w:rsidRDefault="00E3763D" w:rsidP="00142CA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35CA" w:rsidRPr="00F75A02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2701FD" w:rsidRPr="00F75A02">
        <w:rPr>
          <w:rFonts w:ascii="Times New Roman" w:hAnsi="Times New Roman" w:cs="Times New Roman"/>
          <w:sz w:val="28"/>
          <w:szCs w:val="28"/>
          <w:lang w:val="uk-UA"/>
        </w:rPr>
        <w:t>іськ</w:t>
      </w:r>
      <w:r w:rsidR="00BA35CA" w:rsidRPr="00F75A02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2701FD"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голова</w:t>
      </w:r>
      <w:r w:rsidR="00142CA7"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="002701FD"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BA35CA"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="00911FFB"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E37D50"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142CA7"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BA35CA" w:rsidRPr="00F75A02">
        <w:rPr>
          <w:rFonts w:ascii="Times New Roman" w:hAnsi="Times New Roman" w:cs="Times New Roman"/>
          <w:sz w:val="28"/>
          <w:szCs w:val="28"/>
          <w:lang w:val="uk-UA"/>
        </w:rPr>
        <w:t>Олександр МЕНЗУЛ</w:t>
      </w:r>
    </w:p>
    <w:sectPr w:rsidR="00CE3D62" w:rsidRPr="00F75A02" w:rsidSect="00697E57">
      <w:pgSz w:w="11906" w:h="16838"/>
      <w:pgMar w:top="1134" w:right="849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39392" w14:textId="77777777" w:rsidR="00B66FB5" w:rsidRDefault="00B66FB5">
      <w:r>
        <w:separator/>
      </w:r>
    </w:p>
  </w:endnote>
  <w:endnote w:type="continuationSeparator" w:id="0">
    <w:p w14:paraId="0EA6E2CB" w14:textId="77777777" w:rsidR="00B66FB5" w:rsidRDefault="00B66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D3A4A" w14:textId="77777777" w:rsidR="00B66FB5" w:rsidRDefault="00B66FB5">
      <w:r>
        <w:separator/>
      </w:r>
    </w:p>
  </w:footnote>
  <w:footnote w:type="continuationSeparator" w:id="0">
    <w:p w14:paraId="26E56C32" w14:textId="77777777" w:rsidR="00B66FB5" w:rsidRDefault="00B66F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7464356"/>
      <w:docPartObj>
        <w:docPartGallery w:val="Page Numbers (Top of Page)"/>
        <w:docPartUnique/>
      </w:docPartObj>
    </w:sdtPr>
    <w:sdtEndPr/>
    <w:sdtContent>
      <w:p w14:paraId="55D2AA1D" w14:textId="070BE75A" w:rsidR="00312733" w:rsidRDefault="00312733" w:rsidP="005D021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60AF5"/>
    <w:multiLevelType w:val="multilevel"/>
    <w:tmpl w:val="2738EEF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  <w:b/>
        <w:bCs/>
      </w:rPr>
    </w:lvl>
  </w:abstractNum>
  <w:abstractNum w:abstractNumId="1" w15:restartNumberingAfterBreak="0">
    <w:nsid w:val="31A950DA"/>
    <w:multiLevelType w:val="hybridMultilevel"/>
    <w:tmpl w:val="1DE40EF2"/>
    <w:lvl w:ilvl="0" w:tplc="5CE8CD4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04B1C04"/>
    <w:multiLevelType w:val="hybridMultilevel"/>
    <w:tmpl w:val="05748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21FF1"/>
    <w:multiLevelType w:val="hybridMultilevel"/>
    <w:tmpl w:val="A44EBD18"/>
    <w:lvl w:ilvl="0" w:tplc="79A2B31A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E2601F6"/>
    <w:multiLevelType w:val="hybridMultilevel"/>
    <w:tmpl w:val="87705F7C"/>
    <w:lvl w:ilvl="0" w:tplc="6A5CD0D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num w:numId="1" w16cid:durableId="640503496">
    <w:abstractNumId w:val="2"/>
  </w:num>
  <w:num w:numId="2" w16cid:durableId="629290478">
    <w:abstractNumId w:val="4"/>
  </w:num>
  <w:num w:numId="3" w16cid:durableId="1903368214">
    <w:abstractNumId w:val="0"/>
  </w:num>
  <w:num w:numId="4" w16cid:durableId="1313560277">
    <w:abstractNumId w:val="3"/>
  </w:num>
  <w:num w:numId="5" w16cid:durableId="2135519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2A3"/>
    <w:rsid w:val="0000414B"/>
    <w:rsid w:val="00005090"/>
    <w:rsid w:val="00007C9C"/>
    <w:rsid w:val="00007E21"/>
    <w:rsid w:val="00007FD7"/>
    <w:rsid w:val="0001115D"/>
    <w:rsid w:val="000120B6"/>
    <w:rsid w:val="00013CE1"/>
    <w:rsid w:val="000252A3"/>
    <w:rsid w:val="00030AE5"/>
    <w:rsid w:val="000350B4"/>
    <w:rsid w:val="00044283"/>
    <w:rsid w:val="00044E4D"/>
    <w:rsid w:val="00054ABB"/>
    <w:rsid w:val="0006126E"/>
    <w:rsid w:val="00071BED"/>
    <w:rsid w:val="00072296"/>
    <w:rsid w:val="00073679"/>
    <w:rsid w:val="00073F56"/>
    <w:rsid w:val="0007579F"/>
    <w:rsid w:val="00077192"/>
    <w:rsid w:val="00081794"/>
    <w:rsid w:val="0008201F"/>
    <w:rsid w:val="00085F12"/>
    <w:rsid w:val="00086E27"/>
    <w:rsid w:val="00090515"/>
    <w:rsid w:val="00096779"/>
    <w:rsid w:val="00097C87"/>
    <w:rsid w:val="000B7332"/>
    <w:rsid w:val="000C0D82"/>
    <w:rsid w:val="000C157F"/>
    <w:rsid w:val="000C5F80"/>
    <w:rsid w:val="000D3FA6"/>
    <w:rsid w:val="000D7310"/>
    <w:rsid w:val="000E1CC3"/>
    <w:rsid w:val="000E28FA"/>
    <w:rsid w:val="000E2964"/>
    <w:rsid w:val="000E29D9"/>
    <w:rsid w:val="000E5BD5"/>
    <w:rsid w:val="000F01DC"/>
    <w:rsid w:val="000F5E43"/>
    <w:rsid w:val="000F6E4E"/>
    <w:rsid w:val="000F739C"/>
    <w:rsid w:val="000F7F31"/>
    <w:rsid w:val="0010322D"/>
    <w:rsid w:val="00104DC0"/>
    <w:rsid w:val="0010541D"/>
    <w:rsid w:val="00110859"/>
    <w:rsid w:val="00122F37"/>
    <w:rsid w:val="00123C77"/>
    <w:rsid w:val="0012610F"/>
    <w:rsid w:val="00142CA7"/>
    <w:rsid w:val="0014357F"/>
    <w:rsid w:val="00151FE4"/>
    <w:rsid w:val="00152D60"/>
    <w:rsid w:val="00155EF6"/>
    <w:rsid w:val="001560FD"/>
    <w:rsid w:val="001561E5"/>
    <w:rsid w:val="00163B98"/>
    <w:rsid w:val="00163F1F"/>
    <w:rsid w:val="001645D9"/>
    <w:rsid w:val="00165735"/>
    <w:rsid w:val="0017200B"/>
    <w:rsid w:val="00174C68"/>
    <w:rsid w:val="00177AB0"/>
    <w:rsid w:val="00183039"/>
    <w:rsid w:val="00192B30"/>
    <w:rsid w:val="001947BA"/>
    <w:rsid w:val="001965FC"/>
    <w:rsid w:val="001A5AC1"/>
    <w:rsid w:val="001B71CC"/>
    <w:rsid w:val="001B7525"/>
    <w:rsid w:val="001C4BB9"/>
    <w:rsid w:val="001C79B0"/>
    <w:rsid w:val="001D29B1"/>
    <w:rsid w:val="001D3110"/>
    <w:rsid w:val="001D7BB0"/>
    <w:rsid w:val="001E69FD"/>
    <w:rsid w:val="001F4432"/>
    <w:rsid w:val="00201744"/>
    <w:rsid w:val="00202CF7"/>
    <w:rsid w:val="0020336C"/>
    <w:rsid w:val="00207933"/>
    <w:rsid w:val="00210FC9"/>
    <w:rsid w:val="00213D44"/>
    <w:rsid w:val="00221A1D"/>
    <w:rsid w:val="00232CD1"/>
    <w:rsid w:val="002345E0"/>
    <w:rsid w:val="00240F02"/>
    <w:rsid w:val="002479B1"/>
    <w:rsid w:val="00250B07"/>
    <w:rsid w:val="002572C9"/>
    <w:rsid w:val="002642BC"/>
    <w:rsid w:val="00266B1C"/>
    <w:rsid w:val="002701FD"/>
    <w:rsid w:val="00272853"/>
    <w:rsid w:val="0028216F"/>
    <w:rsid w:val="002900D0"/>
    <w:rsid w:val="00291FDC"/>
    <w:rsid w:val="00295765"/>
    <w:rsid w:val="002A28FF"/>
    <w:rsid w:val="002A4935"/>
    <w:rsid w:val="002B179E"/>
    <w:rsid w:val="002B2E60"/>
    <w:rsid w:val="002C49BC"/>
    <w:rsid w:val="002F0546"/>
    <w:rsid w:val="00300089"/>
    <w:rsid w:val="00301995"/>
    <w:rsid w:val="00306151"/>
    <w:rsid w:val="00312733"/>
    <w:rsid w:val="003128A2"/>
    <w:rsid w:val="00313935"/>
    <w:rsid w:val="00320649"/>
    <w:rsid w:val="00321755"/>
    <w:rsid w:val="00324C1F"/>
    <w:rsid w:val="0033275D"/>
    <w:rsid w:val="00344332"/>
    <w:rsid w:val="003448A8"/>
    <w:rsid w:val="00345AAC"/>
    <w:rsid w:val="00356ADA"/>
    <w:rsid w:val="00363C4D"/>
    <w:rsid w:val="003640C8"/>
    <w:rsid w:val="00365CB1"/>
    <w:rsid w:val="00367597"/>
    <w:rsid w:val="003706D3"/>
    <w:rsid w:val="00373693"/>
    <w:rsid w:val="00391E7E"/>
    <w:rsid w:val="003A1FD0"/>
    <w:rsid w:val="003B00FF"/>
    <w:rsid w:val="003C68E3"/>
    <w:rsid w:val="003D1FBD"/>
    <w:rsid w:val="003D733F"/>
    <w:rsid w:val="003E23B0"/>
    <w:rsid w:val="003E49B4"/>
    <w:rsid w:val="003F5B80"/>
    <w:rsid w:val="00410071"/>
    <w:rsid w:val="00422481"/>
    <w:rsid w:val="00426253"/>
    <w:rsid w:val="004309FA"/>
    <w:rsid w:val="00430EA2"/>
    <w:rsid w:val="00433EC0"/>
    <w:rsid w:val="004441E7"/>
    <w:rsid w:val="00445591"/>
    <w:rsid w:val="00446324"/>
    <w:rsid w:val="00450448"/>
    <w:rsid w:val="00450F2E"/>
    <w:rsid w:val="00452CA8"/>
    <w:rsid w:val="0045445E"/>
    <w:rsid w:val="00454716"/>
    <w:rsid w:val="00460D85"/>
    <w:rsid w:val="00461400"/>
    <w:rsid w:val="0047298C"/>
    <w:rsid w:val="00483BAB"/>
    <w:rsid w:val="0048574B"/>
    <w:rsid w:val="0048706B"/>
    <w:rsid w:val="00492B3A"/>
    <w:rsid w:val="004933B9"/>
    <w:rsid w:val="00493F4F"/>
    <w:rsid w:val="00497FD6"/>
    <w:rsid w:val="004A2FE3"/>
    <w:rsid w:val="004C10E9"/>
    <w:rsid w:val="004D0B47"/>
    <w:rsid w:val="004D2CE7"/>
    <w:rsid w:val="004D39EA"/>
    <w:rsid w:val="004F3FAE"/>
    <w:rsid w:val="004F69DE"/>
    <w:rsid w:val="004F6E76"/>
    <w:rsid w:val="005004F2"/>
    <w:rsid w:val="00510B8A"/>
    <w:rsid w:val="0051269F"/>
    <w:rsid w:val="00512C93"/>
    <w:rsid w:val="0051314A"/>
    <w:rsid w:val="0051477C"/>
    <w:rsid w:val="0051733C"/>
    <w:rsid w:val="0052123B"/>
    <w:rsid w:val="00522043"/>
    <w:rsid w:val="00522307"/>
    <w:rsid w:val="0052568C"/>
    <w:rsid w:val="0052698B"/>
    <w:rsid w:val="00533DE9"/>
    <w:rsid w:val="00537409"/>
    <w:rsid w:val="005435A2"/>
    <w:rsid w:val="00550718"/>
    <w:rsid w:val="005548D4"/>
    <w:rsid w:val="0056616F"/>
    <w:rsid w:val="005663DD"/>
    <w:rsid w:val="00574324"/>
    <w:rsid w:val="005800FE"/>
    <w:rsid w:val="00580F27"/>
    <w:rsid w:val="005836B7"/>
    <w:rsid w:val="00592D4A"/>
    <w:rsid w:val="005A3445"/>
    <w:rsid w:val="005A4ECD"/>
    <w:rsid w:val="005A6EBE"/>
    <w:rsid w:val="005B19A8"/>
    <w:rsid w:val="005B5774"/>
    <w:rsid w:val="005C28E4"/>
    <w:rsid w:val="005D021B"/>
    <w:rsid w:val="005D23F7"/>
    <w:rsid w:val="005D50BB"/>
    <w:rsid w:val="005E3994"/>
    <w:rsid w:val="005F7FC3"/>
    <w:rsid w:val="00601F0A"/>
    <w:rsid w:val="00602E90"/>
    <w:rsid w:val="006059E3"/>
    <w:rsid w:val="006079CD"/>
    <w:rsid w:val="006123E8"/>
    <w:rsid w:val="00612B89"/>
    <w:rsid w:val="00614ED6"/>
    <w:rsid w:val="006165C4"/>
    <w:rsid w:val="0061748D"/>
    <w:rsid w:val="00620252"/>
    <w:rsid w:val="0062472C"/>
    <w:rsid w:val="00626DB5"/>
    <w:rsid w:val="006438A3"/>
    <w:rsid w:val="00650FA7"/>
    <w:rsid w:val="0065137E"/>
    <w:rsid w:val="006522FC"/>
    <w:rsid w:val="00652563"/>
    <w:rsid w:val="00657C2F"/>
    <w:rsid w:val="00666863"/>
    <w:rsid w:val="006679F2"/>
    <w:rsid w:val="00677F9F"/>
    <w:rsid w:val="00682E00"/>
    <w:rsid w:val="0068439E"/>
    <w:rsid w:val="00686AB2"/>
    <w:rsid w:val="006878E8"/>
    <w:rsid w:val="00691C51"/>
    <w:rsid w:val="00696D39"/>
    <w:rsid w:val="00697E57"/>
    <w:rsid w:val="006C05EC"/>
    <w:rsid w:val="006C3949"/>
    <w:rsid w:val="006C472A"/>
    <w:rsid w:val="006D3B5C"/>
    <w:rsid w:val="006D556F"/>
    <w:rsid w:val="006E54CB"/>
    <w:rsid w:val="006F4A35"/>
    <w:rsid w:val="00710A1B"/>
    <w:rsid w:val="007114A8"/>
    <w:rsid w:val="00716404"/>
    <w:rsid w:val="007252E8"/>
    <w:rsid w:val="00735DEC"/>
    <w:rsid w:val="00743E3C"/>
    <w:rsid w:val="00744B0D"/>
    <w:rsid w:val="007471CC"/>
    <w:rsid w:val="00755C6E"/>
    <w:rsid w:val="00756241"/>
    <w:rsid w:val="00764271"/>
    <w:rsid w:val="007655BD"/>
    <w:rsid w:val="00765A65"/>
    <w:rsid w:val="00766B42"/>
    <w:rsid w:val="0077255B"/>
    <w:rsid w:val="00774548"/>
    <w:rsid w:val="00776581"/>
    <w:rsid w:val="007827C8"/>
    <w:rsid w:val="00785535"/>
    <w:rsid w:val="00786CE3"/>
    <w:rsid w:val="0079248E"/>
    <w:rsid w:val="0079309C"/>
    <w:rsid w:val="00793656"/>
    <w:rsid w:val="00794C18"/>
    <w:rsid w:val="00795E89"/>
    <w:rsid w:val="007A3A45"/>
    <w:rsid w:val="007A44BB"/>
    <w:rsid w:val="007A5423"/>
    <w:rsid w:val="007A6033"/>
    <w:rsid w:val="007A6D3A"/>
    <w:rsid w:val="007B6066"/>
    <w:rsid w:val="007C11AD"/>
    <w:rsid w:val="007C5696"/>
    <w:rsid w:val="007C5E32"/>
    <w:rsid w:val="007C639E"/>
    <w:rsid w:val="007D059F"/>
    <w:rsid w:val="007D7018"/>
    <w:rsid w:val="007E01A7"/>
    <w:rsid w:val="007E2741"/>
    <w:rsid w:val="007E4C26"/>
    <w:rsid w:val="007F3431"/>
    <w:rsid w:val="007F4E54"/>
    <w:rsid w:val="00802B92"/>
    <w:rsid w:val="0080475A"/>
    <w:rsid w:val="008249C1"/>
    <w:rsid w:val="0082692D"/>
    <w:rsid w:val="0084508E"/>
    <w:rsid w:val="008460BC"/>
    <w:rsid w:val="0084680C"/>
    <w:rsid w:val="00851F07"/>
    <w:rsid w:val="008626B8"/>
    <w:rsid w:val="00862E7C"/>
    <w:rsid w:val="008702D7"/>
    <w:rsid w:val="00870995"/>
    <w:rsid w:val="00872AA1"/>
    <w:rsid w:val="008934ED"/>
    <w:rsid w:val="00893C48"/>
    <w:rsid w:val="00896A2D"/>
    <w:rsid w:val="0089717D"/>
    <w:rsid w:val="008A6FC0"/>
    <w:rsid w:val="008A712F"/>
    <w:rsid w:val="008A7E9F"/>
    <w:rsid w:val="008B61D8"/>
    <w:rsid w:val="008C1E34"/>
    <w:rsid w:val="008D01BB"/>
    <w:rsid w:val="008D0940"/>
    <w:rsid w:val="008D6992"/>
    <w:rsid w:val="008E09A1"/>
    <w:rsid w:val="008E3AB2"/>
    <w:rsid w:val="008E5D09"/>
    <w:rsid w:val="008E7B67"/>
    <w:rsid w:val="008F4330"/>
    <w:rsid w:val="008F6F5A"/>
    <w:rsid w:val="0090013D"/>
    <w:rsid w:val="00901C7B"/>
    <w:rsid w:val="0091034D"/>
    <w:rsid w:val="00911FFB"/>
    <w:rsid w:val="00914A04"/>
    <w:rsid w:val="00914CE3"/>
    <w:rsid w:val="00930E66"/>
    <w:rsid w:val="00943753"/>
    <w:rsid w:val="00961CF4"/>
    <w:rsid w:val="00963605"/>
    <w:rsid w:val="00967936"/>
    <w:rsid w:val="00970CEE"/>
    <w:rsid w:val="009824BB"/>
    <w:rsid w:val="0098263D"/>
    <w:rsid w:val="00983A22"/>
    <w:rsid w:val="00987787"/>
    <w:rsid w:val="00987ED4"/>
    <w:rsid w:val="00997957"/>
    <w:rsid w:val="009A1933"/>
    <w:rsid w:val="009B0F4A"/>
    <w:rsid w:val="009B5E95"/>
    <w:rsid w:val="009D24AB"/>
    <w:rsid w:val="009D4FD3"/>
    <w:rsid w:val="009E041C"/>
    <w:rsid w:val="009F2D15"/>
    <w:rsid w:val="009F49A2"/>
    <w:rsid w:val="00A000E5"/>
    <w:rsid w:val="00A00873"/>
    <w:rsid w:val="00A12101"/>
    <w:rsid w:val="00A16B72"/>
    <w:rsid w:val="00A1744E"/>
    <w:rsid w:val="00A30ED6"/>
    <w:rsid w:val="00A32FA1"/>
    <w:rsid w:val="00A37194"/>
    <w:rsid w:val="00A41D67"/>
    <w:rsid w:val="00A42FFB"/>
    <w:rsid w:val="00A53A42"/>
    <w:rsid w:val="00A565EF"/>
    <w:rsid w:val="00A64D3E"/>
    <w:rsid w:val="00A71982"/>
    <w:rsid w:val="00A754C6"/>
    <w:rsid w:val="00A758EE"/>
    <w:rsid w:val="00A75AC7"/>
    <w:rsid w:val="00A7613D"/>
    <w:rsid w:val="00A96823"/>
    <w:rsid w:val="00AA23A9"/>
    <w:rsid w:val="00AA4845"/>
    <w:rsid w:val="00AB1BD2"/>
    <w:rsid w:val="00AB69DB"/>
    <w:rsid w:val="00AB74D7"/>
    <w:rsid w:val="00AC1C9E"/>
    <w:rsid w:val="00AD3235"/>
    <w:rsid w:val="00AD3F90"/>
    <w:rsid w:val="00AD517C"/>
    <w:rsid w:val="00AD66EE"/>
    <w:rsid w:val="00AE2556"/>
    <w:rsid w:val="00AE48A1"/>
    <w:rsid w:val="00AE76E1"/>
    <w:rsid w:val="00AF0F8D"/>
    <w:rsid w:val="00AF1769"/>
    <w:rsid w:val="00AF356A"/>
    <w:rsid w:val="00AF4BBF"/>
    <w:rsid w:val="00B16DAC"/>
    <w:rsid w:val="00B20A0D"/>
    <w:rsid w:val="00B21F8D"/>
    <w:rsid w:val="00B23F5C"/>
    <w:rsid w:val="00B32D24"/>
    <w:rsid w:val="00B3384D"/>
    <w:rsid w:val="00B37D8F"/>
    <w:rsid w:val="00B4136A"/>
    <w:rsid w:val="00B4143D"/>
    <w:rsid w:val="00B43229"/>
    <w:rsid w:val="00B53946"/>
    <w:rsid w:val="00B56FA4"/>
    <w:rsid w:val="00B57B74"/>
    <w:rsid w:val="00B60A0B"/>
    <w:rsid w:val="00B6112D"/>
    <w:rsid w:val="00B61932"/>
    <w:rsid w:val="00B624F1"/>
    <w:rsid w:val="00B625BE"/>
    <w:rsid w:val="00B636A4"/>
    <w:rsid w:val="00B66FB5"/>
    <w:rsid w:val="00B673BF"/>
    <w:rsid w:val="00B818C1"/>
    <w:rsid w:val="00B950A2"/>
    <w:rsid w:val="00BA194A"/>
    <w:rsid w:val="00BA2B0D"/>
    <w:rsid w:val="00BA35CA"/>
    <w:rsid w:val="00BB09A8"/>
    <w:rsid w:val="00BB1DE0"/>
    <w:rsid w:val="00BB60D5"/>
    <w:rsid w:val="00BC465D"/>
    <w:rsid w:val="00BC4784"/>
    <w:rsid w:val="00BD3688"/>
    <w:rsid w:val="00BD394A"/>
    <w:rsid w:val="00BD52A9"/>
    <w:rsid w:val="00BE36D3"/>
    <w:rsid w:val="00BF5A70"/>
    <w:rsid w:val="00C01C35"/>
    <w:rsid w:val="00C10609"/>
    <w:rsid w:val="00C1294E"/>
    <w:rsid w:val="00C14932"/>
    <w:rsid w:val="00C15D49"/>
    <w:rsid w:val="00C15F97"/>
    <w:rsid w:val="00C1625D"/>
    <w:rsid w:val="00C30050"/>
    <w:rsid w:val="00C315DA"/>
    <w:rsid w:val="00C32D67"/>
    <w:rsid w:val="00C34FC2"/>
    <w:rsid w:val="00C36851"/>
    <w:rsid w:val="00C36A30"/>
    <w:rsid w:val="00C37C6A"/>
    <w:rsid w:val="00C40DFF"/>
    <w:rsid w:val="00C41998"/>
    <w:rsid w:val="00C43CAC"/>
    <w:rsid w:val="00C4785F"/>
    <w:rsid w:val="00C47F98"/>
    <w:rsid w:val="00C57B97"/>
    <w:rsid w:val="00C75D20"/>
    <w:rsid w:val="00C7768E"/>
    <w:rsid w:val="00C801CB"/>
    <w:rsid w:val="00CA0261"/>
    <w:rsid w:val="00CA37F2"/>
    <w:rsid w:val="00CB16F6"/>
    <w:rsid w:val="00CB3462"/>
    <w:rsid w:val="00CB5B6F"/>
    <w:rsid w:val="00CC044F"/>
    <w:rsid w:val="00CC0798"/>
    <w:rsid w:val="00CC2F6D"/>
    <w:rsid w:val="00CC590D"/>
    <w:rsid w:val="00CC653C"/>
    <w:rsid w:val="00CC7A82"/>
    <w:rsid w:val="00CD416F"/>
    <w:rsid w:val="00CD5888"/>
    <w:rsid w:val="00CE3D62"/>
    <w:rsid w:val="00CF1446"/>
    <w:rsid w:val="00D00E98"/>
    <w:rsid w:val="00D02BAC"/>
    <w:rsid w:val="00D02F7B"/>
    <w:rsid w:val="00D038FB"/>
    <w:rsid w:val="00D14476"/>
    <w:rsid w:val="00D170A3"/>
    <w:rsid w:val="00D179B1"/>
    <w:rsid w:val="00D23C7D"/>
    <w:rsid w:val="00D26924"/>
    <w:rsid w:val="00D27CF5"/>
    <w:rsid w:val="00D34BF4"/>
    <w:rsid w:val="00D42AA6"/>
    <w:rsid w:val="00D5109F"/>
    <w:rsid w:val="00D510F7"/>
    <w:rsid w:val="00D51C50"/>
    <w:rsid w:val="00D52111"/>
    <w:rsid w:val="00D53105"/>
    <w:rsid w:val="00D54004"/>
    <w:rsid w:val="00D551EB"/>
    <w:rsid w:val="00D663A9"/>
    <w:rsid w:val="00D6797D"/>
    <w:rsid w:val="00D70EED"/>
    <w:rsid w:val="00D72807"/>
    <w:rsid w:val="00D73392"/>
    <w:rsid w:val="00D741AD"/>
    <w:rsid w:val="00D76F2C"/>
    <w:rsid w:val="00D923E5"/>
    <w:rsid w:val="00D97CC5"/>
    <w:rsid w:val="00DA0AA7"/>
    <w:rsid w:val="00DB0495"/>
    <w:rsid w:val="00DC49D9"/>
    <w:rsid w:val="00DC5967"/>
    <w:rsid w:val="00DC7A71"/>
    <w:rsid w:val="00DD19AE"/>
    <w:rsid w:val="00DD2E54"/>
    <w:rsid w:val="00DD6570"/>
    <w:rsid w:val="00DD7854"/>
    <w:rsid w:val="00DE7096"/>
    <w:rsid w:val="00DF3773"/>
    <w:rsid w:val="00DF449B"/>
    <w:rsid w:val="00DF45D2"/>
    <w:rsid w:val="00DF4680"/>
    <w:rsid w:val="00E0006A"/>
    <w:rsid w:val="00E00434"/>
    <w:rsid w:val="00E00A9F"/>
    <w:rsid w:val="00E00C7B"/>
    <w:rsid w:val="00E06084"/>
    <w:rsid w:val="00E15D8E"/>
    <w:rsid w:val="00E245E8"/>
    <w:rsid w:val="00E27B5E"/>
    <w:rsid w:val="00E34353"/>
    <w:rsid w:val="00E3763D"/>
    <w:rsid w:val="00E37D50"/>
    <w:rsid w:val="00E429EE"/>
    <w:rsid w:val="00E43E8C"/>
    <w:rsid w:val="00E46DB6"/>
    <w:rsid w:val="00E51227"/>
    <w:rsid w:val="00E54D0E"/>
    <w:rsid w:val="00E66F61"/>
    <w:rsid w:val="00E701D6"/>
    <w:rsid w:val="00E732A3"/>
    <w:rsid w:val="00E77492"/>
    <w:rsid w:val="00E800B4"/>
    <w:rsid w:val="00EA2B6C"/>
    <w:rsid w:val="00EB06BE"/>
    <w:rsid w:val="00EB1AB6"/>
    <w:rsid w:val="00EB2CCF"/>
    <w:rsid w:val="00EB462A"/>
    <w:rsid w:val="00EB68AC"/>
    <w:rsid w:val="00EB773E"/>
    <w:rsid w:val="00EC2A29"/>
    <w:rsid w:val="00ED24D2"/>
    <w:rsid w:val="00EF5118"/>
    <w:rsid w:val="00F03FE4"/>
    <w:rsid w:val="00F1124A"/>
    <w:rsid w:val="00F2496F"/>
    <w:rsid w:val="00F26F85"/>
    <w:rsid w:val="00F32A92"/>
    <w:rsid w:val="00F32AFA"/>
    <w:rsid w:val="00F434D2"/>
    <w:rsid w:val="00F464CB"/>
    <w:rsid w:val="00F539BA"/>
    <w:rsid w:val="00F55BC3"/>
    <w:rsid w:val="00F623E8"/>
    <w:rsid w:val="00F67BAC"/>
    <w:rsid w:val="00F701B4"/>
    <w:rsid w:val="00F74C8F"/>
    <w:rsid w:val="00F75A02"/>
    <w:rsid w:val="00F76919"/>
    <w:rsid w:val="00F779E1"/>
    <w:rsid w:val="00F90314"/>
    <w:rsid w:val="00F9548D"/>
    <w:rsid w:val="00FA14C1"/>
    <w:rsid w:val="00FA2418"/>
    <w:rsid w:val="00FA5C09"/>
    <w:rsid w:val="00FB0735"/>
    <w:rsid w:val="00FB72BB"/>
    <w:rsid w:val="00FB7DEC"/>
    <w:rsid w:val="00FC07D6"/>
    <w:rsid w:val="00FC08CE"/>
    <w:rsid w:val="00FC480F"/>
    <w:rsid w:val="00FC4AE1"/>
    <w:rsid w:val="00FC56A1"/>
    <w:rsid w:val="00FE03E5"/>
    <w:rsid w:val="00FF03AB"/>
    <w:rsid w:val="00FF0DB4"/>
    <w:rsid w:val="00FF2337"/>
    <w:rsid w:val="00FF298A"/>
    <w:rsid w:val="00FF3187"/>
    <w:rsid w:val="00FF4B19"/>
    <w:rsid w:val="00FF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484D8A"/>
  <w15:docId w15:val="{9FA6DFAD-C20E-400E-8B67-56CC4731F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39E"/>
    <w:pPr>
      <w:spacing w:after="160" w:line="259" w:lineRule="auto"/>
    </w:pPr>
    <w:rPr>
      <w:rFonts w:cs="Calibri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2">
    <w:name w:val="Char Char2"/>
    <w:basedOn w:val="a"/>
    <w:uiPriority w:val="99"/>
    <w:rsid w:val="000252A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Body Text Indent"/>
    <w:basedOn w:val="a"/>
    <w:link w:val="a4"/>
    <w:uiPriority w:val="99"/>
    <w:rsid w:val="000252A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0252A3"/>
    <w:rPr>
      <w:rFonts w:ascii="Times New Roman" w:hAnsi="Times New Roman" w:cs="Times New Roman"/>
      <w:sz w:val="20"/>
      <w:szCs w:val="20"/>
      <w:lang w:val="uk-UA" w:eastAsia="ru-RU"/>
    </w:rPr>
  </w:style>
  <w:style w:type="paragraph" w:styleId="HTML">
    <w:name w:val="HTML Preformatted"/>
    <w:basedOn w:val="a"/>
    <w:link w:val="HTML0"/>
    <w:uiPriority w:val="99"/>
    <w:rsid w:val="000252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0252A3"/>
    <w:rPr>
      <w:rFonts w:ascii="Courier New" w:eastAsia="SimSu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592D4A"/>
    <w:pPr>
      <w:ind w:left="720"/>
    </w:pPr>
  </w:style>
  <w:style w:type="paragraph" w:customStyle="1" w:styleId="1">
    <w:name w:val="Абзац списка1"/>
    <w:basedOn w:val="a"/>
    <w:uiPriority w:val="99"/>
    <w:rsid w:val="00D663A9"/>
    <w:pPr>
      <w:spacing w:after="0" w:line="240" w:lineRule="auto"/>
      <w:ind w:left="720"/>
    </w:pPr>
    <w:rPr>
      <w:sz w:val="24"/>
      <w:szCs w:val="24"/>
      <w:lang w:eastAsia="ru-RU"/>
    </w:rPr>
  </w:style>
  <w:style w:type="paragraph" w:customStyle="1" w:styleId="Default">
    <w:name w:val="Default"/>
    <w:uiPriority w:val="99"/>
    <w:rsid w:val="00691C51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ru-RU" w:eastAsia="ru-RU"/>
    </w:rPr>
  </w:style>
  <w:style w:type="paragraph" w:customStyle="1" w:styleId="11">
    <w:name w:val="Абзац списка11"/>
    <w:basedOn w:val="a"/>
    <w:uiPriority w:val="99"/>
    <w:rsid w:val="00FA2418"/>
    <w:pPr>
      <w:spacing w:after="0" w:line="240" w:lineRule="auto"/>
      <w:ind w:left="720"/>
    </w:pPr>
    <w:rPr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rsid w:val="00492B3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locked/>
    <w:rsid w:val="00492B3A"/>
  </w:style>
  <w:style w:type="paragraph" w:styleId="a8">
    <w:name w:val="Balloon Text"/>
    <w:basedOn w:val="a"/>
    <w:link w:val="a9"/>
    <w:uiPriority w:val="99"/>
    <w:semiHidden/>
    <w:rsid w:val="00EB6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EB68AC"/>
    <w:rPr>
      <w:rFonts w:ascii="Segoe UI" w:hAnsi="Segoe UI" w:cs="Segoe UI"/>
      <w:sz w:val="18"/>
      <w:szCs w:val="18"/>
    </w:rPr>
  </w:style>
  <w:style w:type="character" w:styleId="aa">
    <w:name w:val="Strong"/>
    <w:basedOn w:val="a0"/>
    <w:uiPriority w:val="99"/>
    <w:qFormat/>
    <w:rsid w:val="0079309C"/>
    <w:rPr>
      <w:b/>
      <w:bCs/>
    </w:rPr>
  </w:style>
  <w:style w:type="character" w:styleId="ab">
    <w:name w:val="Emphasis"/>
    <w:basedOn w:val="a0"/>
    <w:uiPriority w:val="99"/>
    <w:qFormat/>
    <w:rsid w:val="001965FC"/>
    <w:rPr>
      <w:i/>
      <w:iCs/>
    </w:rPr>
  </w:style>
  <w:style w:type="paragraph" w:styleId="ac">
    <w:name w:val="header"/>
    <w:basedOn w:val="a"/>
    <w:link w:val="ad"/>
    <w:uiPriority w:val="99"/>
    <w:rsid w:val="000F7F31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BD394A"/>
    <w:rPr>
      <w:lang w:val="ru-RU" w:eastAsia="en-US"/>
    </w:rPr>
  </w:style>
  <w:style w:type="character" w:styleId="ae">
    <w:name w:val="page number"/>
    <w:basedOn w:val="a0"/>
    <w:uiPriority w:val="99"/>
    <w:rsid w:val="000F7F31"/>
  </w:style>
  <w:style w:type="paragraph" w:styleId="af">
    <w:name w:val="No Spacing"/>
    <w:uiPriority w:val="1"/>
    <w:qFormat/>
    <w:rsid w:val="00F32A92"/>
    <w:rPr>
      <w:rFonts w:cs="Calibri"/>
      <w:lang w:val="ru-RU" w:eastAsia="en-US"/>
    </w:rPr>
  </w:style>
  <w:style w:type="paragraph" w:styleId="af0">
    <w:name w:val="footer"/>
    <w:basedOn w:val="a"/>
    <w:link w:val="af1"/>
    <w:uiPriority w:val="99"/>
    <w:unhideWhenUsed/>
    <w:rsid w:val="00E15D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15D8E"/>
    <w:rPr>
      <w:rFonts w:cs="Calibri"/>
      <w:lang w:val="ru-RU" w:eastAsia="en-US"/>
    </w:rPr>
  </w:style>
  <w:style w:type="table" w:styleId="af2">
    <w:name w:val="Table Grid"/>
    <w:basedOn w:val="a1"/>
    <w:uiPriority w:val="39"/>
    <w:unhideWhenUsed/>
    <w:locked/>
    <w:rsid w:val="00450F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9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0FC3D-FA13-487D-9F8D-C9037A94F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2146</Words>
  <Characters>16311</Characters>
  <Application>Microsoft Office Word</Application>
  <DocSecurity>4</DocSecurity>
  <Lines>135</Lines>
  <Paragraphs>36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>SPecialiST RePack</Company>
  <LinksUpToDate>false</LinksUpToDate>
  <CharactersWithSpaces>18421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admin</dc:creator>
  <cp:lastModifiedBy>Інна Новак</cp:lastModifiedBy>
  <cp:revision>2</cp:revision>
  <cp:lastPrinted>2023-04-19T07:39:00Z</cp:lastPrinted>
  <dcterms:created xsi:type="dcterms:W3CDTF">2024-01-09T07:01:00Z</dcterms:created>
  <dcterms:modified xsi:type="dcterms:W3CDTF">2024-01-09T07:01:00Z</dcterms:modified>
</cp:coreProperties>
</file>