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9658EE" w:rsidRPr="00BE13DA" w14:paraId="08534547" w14:textId="77777777" w:rsidTr="00974579"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ABDA0" w14:textId="77777777" w:rsidR="00F54FD6" w:rsidRPr="00BE13DA" w:rsidRDefault="00F54FD6" w:rsidP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ЗАТВЕРДЖЕНО</w:t>
            </w:r>
          </w:p>
          <w:p w14:paraId="62E99F5B" w14:textId="77777777" w:rsidR="00F54FD6" w:rsidRPr="00BE13DA" w:rsidRDefault="00F54FD6" w:rsidP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Рішення Вараської міської ради</w:t>
            </w:r>
          </w:p>
          <w:p w14:paraId="37934631" w14:textId="77777777" w:rsidR="00F54FD6" w:rsidRPr="00BE13DA" w:rsidRDefault="00F54FD6" w:rsidP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15 грудня 2020 року  № 33</w:t>
            </w:r>
          </w:p>
          <w:p w14:paraId="27F8A15D" w14:textId="47212BB8" w:rsidR="00F54FD6" w:rsidRPr="00BE13DA" w:rsidRDefault="00F54FD6" w:rsidP="00051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40"/>
                <w:tab w:val="left" w:pos="540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5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 w:eastAsia="ar-SA"/>
              </w:rPr>
            </w:pP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(</w:t>
            </w:r>
            <w:r w:rsidR="00051D68"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в редакції рішення Вараської </w:t>
            </w: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міської ради </w:t>
            </w:r>
            <w:r w:rsidR="005014D5"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</w:t>
            </w: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________ року №  __</w:t>
            </w:r>
            <w:r w:rsidR="005014D5"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_____</w:t>
            </w:r>
            <w:r w:rsidRPr="00BE13DA">
              <w:rPr>
                <w:rFonts w:ascii="Times New Roman" w:hAnsi="Times New Roman"/>
                <w:sz w:val="28"/>
                <w:szCs w:val="28"/>
                <w:lang w:val="uk-UA" w:eastAsia="ar-SA"/>
              </w:rPr>
              <w:t>_____)</w:t>
            </w:r>
          </w:p>
        </w:tc>
      </w:tr>
    </w:tbl>
    <w:p w14:paraId="7D957C1F" w14:textId="77777777" w:rsidR="00F91A26" w:rsidRPr="00BE13DA" w:rsidRDefault="00F91A26" w:rsidP="00657467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C7AE77" w14:textId="6DCCB19D" w:rsidR="009658EE" w:rsidRPr="00BE13DA" w:rsidRDefault="009658EE" w:rsidP="009658EE">
      <w:pPr>
        <w:spacing w:after="0" w:line="240" w:lineRule="auto"/>
        <w:ind w:right="-149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hAnsi="Times New Roman"/>
          <w:b/>
          <w:sz w:val="28"/>
          <w:szCs w:val="28"/>
          <w:lang w:val="uk-UA"/>
        </w:rPr>
        <w:t>П</w:t>
      </w:r>
      <w:r w:rsidR="004E0D93" w:rsidRPr="00BE13DA">
        <w:rPr>
          <w:rFonts w:ascii="Times New Roman" w:hAnsi="Times New Roman"/>
          <w:b/>
          <w:sz w:val="28"/>
          <w:szCs w:val="28"/>
          <w:lang w:val="uk-UA"/>
        </w:rPr>
        <w:t>рограм</w:t>
      </w:r>
      <w:r w:rsidRPr="00BE13DA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t>розвитку фізичної культури і спорту Вараської міської територіальної громади на 2021-2025 роки</w:t>
      </w:r>
    </w:p>
    <w:p w14:paraId="097CF927" w14:textId="77777777" w:rsidR="009658EE" w:rsidRPr="00BE13DA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1A6F12A1" w14:textId="33ADB6C6" w:rsidR="009658EE" w:rsidRPr="00BE13DA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BE13DA">
        <w:rPr>
          <w:rFonts w:ascii="Times New Roman" w:hAnsi="Times New Roman"/>
          <w:b/>
          <w:sz w:val="28"/>
          <w:szCs w:val="28"/>
          <w:lang w:val="uk-UA"/>
        </w:rPr>
        <w:t>№ 5100-ПР-</w:t>
      </w:r>
      <w:r w:rsidR="006C2890" w:rsidRPr="00BE13DA">
        <w:rPr>
          <w:rFonts w:ascii="Times New Roman" w:hAnsi="Times New Roman"/>
          <w:b/>
          <w:sz w:val="28"/>
          <w:szCs w:val="28"/>
          <w:lang w:val="uk-UA"/>
        </w:rPr>
        <w:t>29</w:t>
      </w:r>
    </w:p>
    <w:p w14:paraId="322A6C94" w14:textId="77777777" w:rsidR="009658EE" w:rsidRPr="00BE13DA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20942530" w14:textId="7D03A390" w:rsidR="009658EE" w:rsidRPr="00BE13DA" w:rsidRDefault="009658EE" w:rsidP="009658E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13DA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14:paraId="0FA6C466" w14:textId="77777777" w:rsidR="007B5419" w:rsidRPr="00BE13DA" w:rsidRDefault="007B5419" w:rsidP="009658E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42"/>
        <w:gridCol w:w="5078"/>
      </w:tblGrid>
      <w:tr w:rsidR="00657467" w:rsidRPr="00BE13DA" w14:paraId="26602D60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77C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0F6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7362" w14:textId="555969AF" w:rsidR="00657467" w:rsidRPr="00BE13DA" w:rsidRDefault="00DD15BA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у справах сім’ї</w:t>
            </w:r>
            <w:r w:rsidR="007C3E31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</w:t>
            </w:r>
            <w:r w:rsidR="00657467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Вараської міської ради</w:t>
            </w:r>
          </w:p>
        </w:tc>
      </w:tr>
      <w:tr w:rsidR="00657467" w:rsidRPr="00BE13DA" w14:paraId="75E9B94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8D3F" w14:textId="7C0BCF39" w:rsidR="00657467" w:rsidRPr="00BE13DA" w:rsidRDefault="00044F70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8DC4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нормативних документів про необхідність розроблення Програми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76E9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03.07.2020 № 154-р «Про розробку проєкту програми розвитку фізичної культури і спорту Вараської міської об’єднаної територіальної громади на 2021-2025 роки» </w:t>
            </w:r>
          </w:p>
        </w:tc>
      </w:tr>
      <w:tr w:rsidR="00657467" w:rsidRPr="00BE13DA" w14:paraId="064A913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1968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6B26" w14:textId="77777777" w:rsidR="00657467" w:rsidRPr="00BE13DA" w:rsidRDefault="00657467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14:paraId="51874567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DE4" w14:textId="2463D9BE" w:rsidR="00657467" w:rsidRPr="00BE13DA" w:rsidRDefault="00DD15BA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у справах сім’ї, молоді та спорту </w:t>
            </w:r>
            <w:r w:rsidR="00657467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Вараської міської ради</w:t>
            </w:r>
          </w:p>
        </w:tc>
      </w:tr>
      <w:tr w:rsidR="00657467" w:rsidRPr="00BE13DA" w14:paraId="0F460CED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5042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D49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E65C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657467" w:rsidRPr="00BE13DA" w14:paraId="6252028E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87BD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1482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14:paraId="77AD9790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756F" w14:textId="30521A66" w:rsidR="00657467" w:rsidRPr="00BE13DA" w:rsidRDefault="00DA150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02A74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 культури, туризму, молоді та спорту виконавчого комітету Вараської міської ради</w:t>
            </w:r>
          </w:p>
        </w:tc>
      </w:tr>
      <w:tr w:rsidR="00657467" w:rsidRPr="00BE13DA" w14:paraId="699F566C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FC9D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1CFA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8C18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657467" w:rsidRPr="00BE13DA" w14:paraId="09AC249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80B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3CAD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  <w:p w14:paraId="29D361AF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5031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</w:tr>
      <w:tr w:rsidR="00657467" w:rsidRPr="00BE13DA" w14:paraId="2F18766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46E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D10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1521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657467" w:rsidRPr="00BE13DA" w14:paraId="661DD94B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222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555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5B2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</w:t>
            </w:r>
          </w:p>
          <w:p w14:paraId="1BFA2303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  <w:r w:rsidR="00B6040E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657467" w:rsidRPr="00BE13DA" w14:paraId="454C1561" w14:textId="77777777" w:rsidTr="001961C8">
        <w:trPr>
          <w:trHeight w:val="64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CB9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5CFCF5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FBE0" w14:textId="53FF79AF" w:rsidR="00657467" w:rsidRPr="00BE13DA" w:rsidRDefault="008168CC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657467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657467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 тис. грн.</w:t>
            </w:r>
          </w:p>
          <w:p w14:paraId="1BAB950C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 р. – 2 631,4 тис. грн.</w:t>
            </w:r>
          </w:p>
          <w:p w14:paraId="2081AA94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 р. – 3 300,0 тис. грн.</w:t>
            </w:r>
          </w:p>
          <w:p w14:paraId="2979B29A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2023 р. – 3 </w:t>
            </w:r>
            <w:r w:rsidR="00B6040E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грн.</w:t>
            </w:r>
          </w:p>
          <w:p w14:paraId="3CC598AF" w14:textId="30EF7BB9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2024 р. – 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B6040E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0.0 тис. грн.</w:t>
            </w:r>
          </w:p>
          <w:p w14:paraId="037F4A25" w14:textId="26AC813D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2025 р. – 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E27D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B6040E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</w:tc>
      </w:tr>
      <w:tr w:rsidR="00657467" w:rsidRPr="00BE13DA" w14:paraId="72D82CBA" w14:textId="77777777" w:rsidTr="001961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FCF6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3139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5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38F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</w:p>
        </w:tc>
      </w:tr>
      <w:tr w:rsidR="00657467" w:rsidRPr="00BE13DA" w14:paraId="7D828359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2F8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9769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5F86" w14:textId="35F18169" w:rsidR="00657467" w:rsidRPr="00BE13DA" w:rsidRDefault="00FE27D9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22 621,4 </w:t>
            </w:r>
            <w:r w:rsidR="00657467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657467" w:rsidRPr="00BE13DA" w14:paraId="19BA7332" w14:textId="77777777" w:rsidTr="001961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EE49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138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537" w14:textId="77777777" w:rsidR="00657467" w:rsidRPr="00BE13DA" w:rsidRDefault="00657467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20E21484" w14:textId="77777777" w:rsidR="00F40A9F" w:rsidRPr="00BE13DA" w:rsidRDefault="00F40A9F" w:rsidP="00657467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C39CD25" w14:textId="77777777" w:rsidR="00F40A9F" w:rsidRPr="00BE13DA" w:rsidRDefault="00F40A9F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BE13DA">
        <w:rPr>
          <w:rFonts w:ascii="Times New Roman" w:hAnsi="Times New Roman"/>
          <w:sz w:val="28"/>
          <w:szCs w:val="28"/>
          <w:lang w:val="uk-UA"/>
        </w:rPr>
        <w:br w:type="page"/>
      </w:r>
    </w:p>
    <w:p w14:paraId="6EE7C23B" w14:textId="77777777" w:rsidR="00657467" w:rsidRPr="00BE13DA" w:rsidRDefault="00657467" w:rsidP="007B5419">
      <w:pPr>
        <w:tabs>
          <w:tab w:val="left" w:pos="6060"/>
        </w:tabs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1. </w:t>
      </w: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4C133DDB" w14:textId="77777777" w:rsidR="00657467" w:rsidRPr="00BE13DA" w:rsidRDefault="00657467" w:rsidP="007B5419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938CE1B" w14:textId="77777777" w:rsidR="00657467" w:rsidRPr="00BE13DA" w:rsidRDefault="00657467" w:rsidP="007B5419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Реалізація державної політики протягом останніх років обумовила в Вараській міській територіальній громаді (далі – громада) певні позитивні зміни у сфері фізичної культури і спорту. Визначено організаційно-управлінські, нормативно-правові та інші засади її розвитку у нових соціально-економічних умовах. Закріплено прогресивні тенденції з окремих напрямів фізкультурно-оздоровчої та спортивної діяльності в територіальній громаді. Зокрема, активізується олімпійський, паралімпійський, дефлімпійський та неолімпійський спортивний рух; зростає кількість громадських організацій фізкультурно-спортивної спрямованості; створюються приватні структури для активного відпочинку, спортивні клуби різних форм власності; збережена ефективна система проведення спортивних заходів, передусім комплексних та багатоступеневих змагань.</w:t>
      </w:r>
    </w:p>
    <w:p w14:paraId="3347A997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Проте досягнутий рівень розвитку фізичної культури і спорту в громаді не забезпечує оптимальної рухової активності кожної людини впродовж усього життя, поліпшення стану здоров'я, профілактики захворювань та фізичної реабілітації.</w:t>
      </w:r>
    </w:p>
    <w:p w14:paraId="5F41E024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Особливе занепокоєння викликає погіршення стану здоров'я дітей та підлітків. Як і раніше, значна кількість з-поміж них має суттєві відхилення у фізичному розвитку та стані здоров'я. Різко прогресують хронічні ревматичні хвороби серця, гіпертонія, неврози, артрити, сколіози тощо.</w:t>
      </w:r>
    </w:p>
    <w:p w14:paraId="7D40C08E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 громаді, області, як і в Україні, не налагоджено ефективних механізмів об'єднання зусиль та ресурсів державних, громадських та приватних організацій, зацікавлених у динамічному розвитку фізичної культури і спорту.</w:t>
      </w:r>
    </w:p>
    <w:p w14:paraId="382814FA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Основними проблемами у кадровому забезпеченні сфери фізичної культури і спорту є недостатня кількість кваліфікованих кадрів з фізкультурно-спортивної роботи та низький рівень престижності професій спортивного тренера та інструктора з фізичної культури.</w:t>
      </w:r>
    </w:p>
    <w:p w14:paraId="74B98B5E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У сфері фізичної культури і спорту повільно впроваджуються у практику роботи передові технології, досягнення спортивної науки та спортивної медицини. </w:t>
      </w:r>
    </w:p>
    <w:p w14:paraId="0D24791B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4B46C046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t>2. Визначення мети Програми</w:t>
      </w:r>
    </w:p>
    <w:p w14:paraId="744B117F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7EEB2DB1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Метою Програми є визначення та забезпечення реалізації заходів, спрямованих на формування в громаді національної моделі розвитку сфери фізичної культури і спорту на демократичних та гуманістичних засадах.</w:t>
      </w:r>
    </w:p>
    <w:p w14:paraId="1F44E98C" w14:textId="0AA2D4F9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3D0FD5F" w14:textId="2394DFBC" w:rsidR="00974579" w:rsidRPr="00BE13DA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157E7F2" w14:textId="4469EEAE" w:rsidR="00974579" w:rsidRPr="00BE13DA" w:rsidRDefault="00974579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31C05848" w14:textId="711F3508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3. Обґрунтування шляхів і засобів розв’язання проблеми, строки виконання Програми</w:t>
      </w:r>
    </w:p>
    <w:p w14:paraId="3B079361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sz w:val="28"/>
          <w:szCs w:val="28"/>
          <w:lang w:val="uk-UA"/>
        </w:rPr>
      </w:pPr>
    </w:p>
    <w:p w14:paraId="2CADC62F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Основними шляхами розв’язання проблеми є виконання Програми  за такими напрямами:</w:t>
      </w:r>
    </w:p>
    <w:p w14:paraId="2198B9AA" w14:textId="77777777" w:rsidR="00657467" w:rsidRPr="00BE13DA" w:rsidRDefault="00657467" w:rsidP="00302A74">
      <w:pPr>
        <w:pStyle w:val="ac"/>
        <w:numPr>
          <w:ilvl w:val="0"/>
          <w:numId w:val="4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спортивно-масова робота:</w:t>
      </w:r>
    </w:p>
    <w:p w14:paraId="7B177842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фізичне виховання у закладах дошкільної, загальноосвітньої, професійно-технічної освіти;</w:t>
      </w:r>
    </w:p>
    <w:p w14:paraId="4E6D8372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спорт для всіх за місцем проживання та у місцях масового відпочинку населення;</w:t>
      </w:r>
    </w:p>
    <w:p w14:paraId="5A5895D6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виробнича фізична культура та масовий спорт за місцем роботи громадян;</w:t>
      </w:r>
    </w:p>
    <w:p w14:paraId="13792263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реабілітаційна робота серед інвалідів.</w:t>
      </w:r>
    </w:p>
    <w:p w14:paraId="2928FC2B" w14:textId="77777777" w:rsidR="00657467" w:rsidRPr="00BE13DA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2.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ab/>
        <w:t>Розвиток олімпійського, паралімпійського, дефлімпійського та неолімпійського спорту:</w:t>
      </w:r>
    </w:p>
    <w:p w14:paraId="245ECD0C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дитячо-юнацький спорт;</w:t>
      </w:r>
    </w:p>
    <w:p w14:paraId="63ED0D83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резервний спорт;</w:t>
      </w:r>
    </w:p>
    <w:p w14:paraId="182C57B9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спорт вищих досягнень;</w:t>
      </w:r>
    </w:p>
    <w:p w14:paraId="782E14B8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спорт ветеранів.</w:t>
      </w:r>
    </w:p>
    <w:p w14:paraId="1ADDBFBF" w14:textId="77777777" w:rsidR="00657467" w:rsidRPr="00BE13DA" w:rsidRDefault="00657467" w:rsidP="00302A74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3.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ab/>
        <w:t>Система забезпечення розвитку фізичної культури і спорту:</w:t>
      </w:r>
    </w:p>
    <w:p w14:paraId="4811C140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кадрове забезпечення;</w:t>
      </w:r>
    </w:p>
    <w:p w14:paraId="6C2F9D4C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матеріально-технічне забезпечення;</w:t>
      </w:r>
    </w:p>
    <w:p w14:paraId="79B25FC5" w14:textId="77777777" w:rsidR="00657467" w:rsidRPr="00BE13DA" w:rsidRDefault="00657467" w:rsidP="00302A74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забезпечення;</w:t>
      </w:r>
    </w:p>
    <w:p w14:paraId="4B110FD0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наукове забезпечення;</w:t>
      </w:r>
    </w:p>
    <w:p w14:paraId="68987328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медичне забезпечення;</w:t>
      </w:r>
    </w:p>
    <w:p w14:paraId="3B86A225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інформаційно-пропагандистське забезпечення;</w:t>
      </w:r>
    </w:p>
    <w:p w14:paraId="37072C66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міжнародна діяльність.</w:t>
      </w:r>
    </w:p>
    <w:p w14:paraId="293F1F6C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Фінансове забезпечення виконання Програми здійснюється за рахунок коштів місцевого бюджету, інших джерел  фінансування, не  заборонених чинним законодавством згідно календарних планів та положень.</w:t>
      </w:r>
    </w:p>
    <w:p w14:paraId="75A527F4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BFAC4E8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t>4. Перелік завдань і заходів Програми  та очікувані результати її виконання</w:t>
      </w:r>
    </w:p>
    <w:p w14:paraId="3E60EF7E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27D08E3D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Для досягнення мети Програми необхідно вирішити такі основні завдання:</w:t>
      </w:r>
    </w:p>
    <w:p w14:paraId="06ED8F5C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забезпечити об'єднання зусиль у розвитку фізичної культури і спорту органів державної влади, органів місцевого самоврядування, зацікавлених громадських та приватних організацій, широких верств населення;</w:t>
      </w:r>
    </w:p>
    <w:p w14:paraId="62A15DB0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сформувати у населення сталі традиції та мотивації щодо фізичного виховання і спорту для всіх як важливих чинників забезпечення здорового способу життя;</w:t>
      </w:r>
    </w:p>
    <w:p w14:paraId="63941BA7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lastRenderedPageBreak/>
        <w:t>удосконалити форми залучення різних груп населення до регулярних та повноцінних занять фізичною культурою і спортом за місцем їх проживання, навчання, роботи та у місцях масового відпочинку;</w:t>
      </w:r>
    </w:p>
    <w:p w14:paraId="43F5B307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удосконалити систему дитячо-юнацького спорту;</w:t>
      </w:r>
    </w:p>
    <w:p w14:paraId="43E1F9D2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підвищити якість відбору обдарованих осіб до системи резервного спорту, створювати умови для розвитку індивідуальних здібностей спортсменів на етапах багаторічної підготовки;</w:t>
      </w:r>
    </w:p>
    <w:p w14:paraId="4F39C4CE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удосконалити систему формування та підготовки збірних команд громади з видів спорту;</w:t>
      </w:r>
    </w:p>
    <w:p w14:paraId="763FF2AB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сприяти поширенню клубної системи у сфері фізичної культури і спорту;</w:t>
      </w:r>
    </w:p>
    <w:p w14:paraId="0E4D702D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удосконалити управління сферою фізичної культури і спорту шляхом створення умов для зростання ролі громадських та приватних організацій фізкультурно-спортивної спрямованості;</w:t>
      </w:r>
    </w:p>
    <w:p w14:paraId="4BD5311C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сприяти будівництву за підтримки органів виконавчої влади та органів місцевого самоврядування сучасних спортивних споруд, належне їх обладнання та використання;</w:t>
      </w:r>
    </w:p>
    <w:p w14:paraId="4CC9D2F1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удосконалити економічні засади сфери фізичної культури і спорту, запровадити ефективні моделі нормативно-правового, кадрового, фінансового, матеріально-технічного, наукового, медичного та інформаційного забезпечення.</w:t>
      </w:r>
    </w:p>
    <w:p w14:paraId="75AE443C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397CA616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Заходи щодо виконання  Програми спрямовані:</w:t>
      </w:r>
    </w:p>
    <w:p w14:paraId="7DFC703B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586A8A42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спортивно-масова робота;</w:t>
      </w:r>
    </w:p>
    <w:p w14:paraId="0A46E584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Фізичне виховання у закладах дошкільної, загальноосвітньої, професійно-технічної освіти;</w:t>
      </w:r>
    </w:p>
    <w:p w14:paraId="5CDF9CC4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Виробнича фізична культура та масовий спорт за місцем роботи громадян;</w:t>
      </w:r>
    </w:p>
    <w:p w14:paraId="098E04AA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Фізкультурно-оздоровча та реабілітаційна робота серед інвалідів;</w:t>
      </w:r>
    </w:p>
    <w:p w14:paraId="2855B218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Дитячо-юнацький спорт;</w:t>
      </w:r>
    </w:p>
    <w:p w14:paraId="7A9E0F5E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Спорт вищих досягнень;</w:t>
      </w:r>
    </w:p>
    <w:p w14:paraId="1CC08263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Спорт ветеранів;</w:t>
      </w:r>
    </w:p>
    <w:p w14:paraId="2056BF8C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Матеріально-технічне забезпечення;</w:t>
      </w:r>
    </w:p>
    <w:p w14:paraId="3AFF1E73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Медичне забезпечення;</w:t>
      </w:r>
    </w:p>
    <w:p w14:paraId="683FEB48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Інформаційно-пропагандистське забезпечення;</w:t>
      </w:r>
    </w:p>
    <w:p w14:paraId="77320A43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Міжнародна діяльність.</w:t>
      </w:r>
    </w:p>
    <w:p w14:paraId="55C095C3" w14:textId="77777777" w:rsidR="00302A74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Антидопінгова діяльність у сфері фізичної культури і спорту:</w:t>
      </w:r>
    </w:p>
    <w:p w14:paraId="583E498F" w14:textId="77777777" w:rsidR="00302A74" w:rsidRPr="00BE13DA" w:rsidRDefault="007C3E31" w:rsidP="009B00D1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Відділу масового спорту департаменту культури, туризму, молоді та спорту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спільно з управлінням у справах молоді та спорту обласної державної адміністрації забезпечити організацію та проведення семінарів з питань боротьби з допінгом.</w:t>
      </w:r>
    </w:p>
    <w:p w14:paraId="6898C61E" w14:textId="77777777" w:rsidR="00657467" w:rsidRPr="00BE13DA" w:rsidRDefault="00657467" w:rsidP="009B00D1">
      <w:pPr>
        <w:pStyle w:val="ac"/>
        <w:numPr>
          <w:ilvl w:val="0"/>
          <w:numId w:val="5"/>
        </w:numPr>
        <w:tabs>
          <w:tab w:val="left" w:pos="1134"/>
          <w:tab w:val="left" w:pos="6060"/>
        </w:tabs>
        <w:spacing w:after="0" w:line="240" w:lineRule="auto"/>
        <w:ind w:left="0"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lastRenderedPageBreak/>
        <w:t>Сприяти розповсюдженню антидопінгової літератури, залученню засобів масової інформації до проведення роз’яснювальної роботи стосовно боротьби з допінгом.</w:t>
      </w:r>
    </w:p>
    <w:p w14:paraId="47F55E91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Завдання, заходи виконання Програми наведені в таблиці 1</w:t>
      </w:r>
    </w:p>
    <w:p w14:paraId="2B39A935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Очікувані результати реалізації Програми:</w:t>
      </w:r>
    </w:p>
    <w:p w14:paraId="5E1D297F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Виконання Програми дасть змогу забезпечити:</w:t>
      </w:r>
    </w:p>
    <w:p w14:paraId="1FCDE5C6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формування національної моделі розвитку сфери фізичної культури і спорту на демократичних та гуманістичних засадах шляхом об'єднання зусиль заінтересованих державних, громадських, приватних організацій та широких верств населення;</w:t>
      </w:r>
    </w:p>
    <w:p w14:paraId="38F4A157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запровадження доступних, якісних та різноманітних форм оздоровчих, рекреаційних, реабілітаційних та спортивних послуг для різних груп населення;</w:t>
      </w:r>
    </w:p>
    <w:p w14:paraId="1BDE5A3A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збільшення кількості населення, яке регулярно використовує засоби фізичної культури і спорту для проведення активного дозвілля та забезпечення здорового способу життя, що дозволить суттєво зменшити витрати на лікування захворювань, спричинених низькою руховою активністю;</w:t>
      </w:r>
    </w:p>
    <w:p w14:paraId="3C3831D2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удосконалення системи підготовки спортсменів для гідної участі у всеукраїнських та міжнародних змаганнях;</w:t>
      </w:r>
    </w:p>
    <w:p w14:paraId="52DC1B75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підвищення престижності відповідних професій та удосконалення системи підготовки та підвищення кваліфікації фахівців;</w:t>
      </w:r>
    </w:p>
    <w:p w14:paraId="61162CFF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збільшення ресурсного забезпечення розвитку фізичної культури і спорту, залучення  коштів не заборонених чинним законодавством, формування широкої мережі сучасних спортивних споруд для масового спорту та спорту вищих досягнень;</w:t>
      </w:r>
    </w:p>
    <w:p w14:paraId="2AC91625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впровадження у практику результатів науково-дослідної роботи з фізичного виховання і спорту, спортивної медицини, педагогіки, соціології, біології та інших галузей науки.</w:t>
      </w:r>
    </w:p>
    <w:p w14:paraId="7F63454E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E66C690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Інформація про очікувані результати виконання Програми наведено в таблиці 2</w:t>
      </w:r>
      <w:r w:rsidR="00C02CB1" w:rsidRPr="00BE13DA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7DC344A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5CEDAA5" w14:textId="77777777" w:rsidR="00657467" w:rsidRPr="00BE13DA" w:rsidRDefault="00657467" w:rsidP="009B00D1">
      <w:pPr>
        <w:tabs>
          <w:tab w:val="left" w:pos="1134"/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Інформація про</w:t>
      </w:r>
      <w:r w:rsidRPr="00BE13D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>ресурсне забезпечення Програми</w:t>
      </w:r>
      <w:r w:rsidRPr="00BE13D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>наведено в таблиці 3</w:t>
      </w:r>
      <w:r w:rsidR="00C02CB1" w:rsidRPr="00BE13DA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6BA6A4A9" w14:textId="77777777" w:rsidR="00657467" w:rsidRPr="00BE13DA" w:rsidRDefault="00657467" w:rsidP="00657467">
      <w:pPr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307D47D" w14:textId="77777777" w:rsidR="00657467" w:rsidRPr="00BE13DA" w:rsidRDefault="00657467" w:rsidP="00657467">
      <w:pPr>
        <w:spacing w:after="0" w:line="240" w:lineRule="auto"/>
        <w:rPr>
          <w:rFonts w:ascii="Times New Roman" w:eastAsia="SimSun" w:hAnsi="Times New Roman"/>
          <w:b/>
          <w:color w:val="FF0000"/>
          <w:sz w:val="28"/>
          <w:szCs w:val="28"/>
          <w:lang w:val="uk-UA"/>
        </w:rPr>
        <w:sectPr w:rsidR="00657467" w:rsidRPr="00BE13DA" w:rsidSect="009A2ECD">
          <w:headerReference w:type="default" r:id="rId8"/>
          <w:pgSz w:w="11906" w:h="16838"/>
          <w:pgMar w:top="1134" w:right="567" w:bottom="1701" w:left="1701" w:header="709" w:footer="709" w:gutter="0"/>
          <w:cols w:space="720"/>
          <w:titlePg/>
          <w:docGrid w:linePitch="299"/>
        </w:sectPr>
      </w:pPr>
    </w:p>
    <w:p w14:paraId="0E6FAB3C" w14:textId="77777777" w:rsidR="00657467" w:rsidRPr="00BE13DA" w:rsidRDefault="00657467" w:rsidP="0065746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13D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Завдання, заходи та строки  виконання Програми</w:t>
      </w:r>
    </w:p>
    <w:p w14:paraId="6D08DEF5" w14:textId="636B1916" w:rsidR="00657467" w:rsidRPr="00BE13DA" w:rsidRDefault="00657467" w:rsidP="006924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44" w:firstLine="14"/>
        <w:jc w:val="right"/>
        <w:rPr>
          <w:rFonts w:ascii="Times New Roman" w:hAnsi="Times New Roman"/>
          <w:sz w:val="28"/>
          <w:szCs w:val="28"/>
          <w:lang w:val="uk-UA"/>
        </w:rPr>
      </w:pPr>
      <w:r w:rsidRPr="00BE13DA">
        <w:rPr>
          <w:rFonts w:ascii="Times New Roman" w:hAnsi="Times New Roman"/>
          <w:sz w:val="28"/>
          <w:szCs w:val="28"/>
          <w:lang w:val="uk-UA"/>
        </w:rPr>
        <w:t>Таблиця 1</w:t>
      </w:r>
    </w:p>
    <w:p w14:paraId="1EAE4E04" w14:textId="77777777" w:rsidR="000C396B" w:rsidRPr="00BE13DA" w:rsidRDefault="000C396B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744"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30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530"/>
        <w:gridCol w:w="5046"/>
        <w:gridCol w:w="1276"/>
        <w:gridCol w:w="2405"/>
        <w:gridCol w:w="993"/>
        <w:gridCol w:w="1068"/>
        <w:gridCol w:w="992"/>
        <w:gridCol w:w="993"/>
        <w:gridCol w:w="992"/>
        <w:gridCol w:w="1005"/>
      </w:tblGrid>
      <w:tr w:rsidR="00657467" w:rsidRPr="00BE13DA" w14:paraId="6FF04121" w14:textId="77777777" w:rsidTr="00B81F8F">
        <w:trPr>
          <w:trHeight w:val="97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5E45C2" w14:textId="77777777" w:rsidR="00657467" w:rsidRPr="00BE13DA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14:paraId="23A6D48F" w14:textId="77777777" w:rsidR="00657467" w:rsidRPr="00BE13DA" w:rsidRDefault="00657467">
            <w:pPr>
              <w:pStyle w:val="HTML"/>
              <w:ind w:left="-218" w:right="-1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2352473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8EEA92" w14:textId="6AC9BB87" w:rsidR="00090F59" w:rsidRPr="00BE13DA" w:rsidRDefault="00657467" w:rsidP="00090F59">
            <w:pPr>
              <w:pStyle w:val="HTML"/>
              <w:tabs>
                <w:tab w:val="clear" w:pos="916"/>
              </w:tabs>
              <w:ind w:left="-132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Строки впровадже</w:t>
            </w:r>
            <w:r w:rsidR="00090F59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5BC439F3" w14:textId="002F16EB" w:rsidR="00657467" w:rsidRPr="00BE13DA" w:rsidRDefault="00657467" w:rsidP="00090F59">
            <w:pPr>
              <w:pStyle w:val="HTML"/>
              <w:tabs>
                <w:tab w:val="clear" w:pos="916"/>
              </w:tabs>
              <w:ind w:left="-132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007E1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  <w:p w14:paraId="406B0C1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BC7E3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Орієнтовна вартість заходу, тис.грн.</w:t>
            </w:r>
          </w:p>
        </w:tc>
      </w:tr>
      <w:tr w:rsidR="00657467" w:rsidRPr="00BE13DA" w14:paraId="6B092700" w14:textId="77777777" w:rsidTr="00B81F8F">
        <w:trPr>
          <w:trHeight w:val="322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FF7DE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A8D1A5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389AA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D09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90082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5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531ED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657467" w:rsidRPr="00BE13DA" w14:paraId="3985E289" w14:textId="77777777" w:rsidTr="00B81F8F">
        <w:trPr>
          <w:trHeight w:val="322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A21A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5B2BF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B3549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E9D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84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BCF30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42CC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6DB4E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839D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FECA2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657467" w:rsidRPr="00BE13DA" w14:paraId="092BBDD5" w14:textId="77777777" w:rsidTr="00B81F8F">
        <w:trPr>
          <w:trHeight w:val="7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079E2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C452" w14:textId="77777777" w:rsidR="00657467" w:rsidRPr="00BE13DA" w:rsidRDefault="0065746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842E0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A50FB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1A391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CF194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C9700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49CBD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DE63A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600DC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37310F" w:rsidRPr="00BE13DA" w14:paraId="29949B68" w14:textId="36724C23" w:rsidTr="00A0140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59E9" w14:textId="77777777" w:rsidR="0037310F" w:rsidRPr="00BE13DA" w:rsidRDefault="0037310F" w:rsidP="00B81F8F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C2F11" w14:textId="02BCB32E" w:rsidR="0037310F" w:rsidRPr="00BE13DA" w:rsidRDefault="0037310F" w:rsidP="00B81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56568C" w14:textId="77777777" w:rsidR="0037310F" w:rsidRPr="00BE13DA" w:rsidRDefault="0037310F" w:rsidP="00B81F8F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31B9E" w14:textId="77777777" w:rsidR="0037310F" w:rsidRPr="00BE13DA" w:rsidRDefault="0037310F" w:rsidP="00B81F8F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3F4F" w14:textId="2BE52559" w:rsidR="0037310F" w:rsidRPr="00BE13DA" w:rsidRDefault="0037310F" w:rsidP="00B81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5E71" w14:textId="4696211C" w:rsidR="0037310F" w:rsidRPr="00BE13DA" w:rsidRDefault="0037310F" w:rsidP="00B81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кошти управління освіти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FB2E7" w14:textId="207B9E29" w:rsidR="0037310F" w:rsidRPr="00BE13DA" w:rsidRDefault="0037310F" w:rsidP="00B81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</w:tr>
      <w:tr w:rsidR="00657467" w:rsidRPr="00BE13DA" w14:paraId="75C7ED4A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AB93A" w14:textId="77777777" w:rsidR="00657467" w:rsidRPr="00BE13DA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0B4BF" w14:textId="4D5E9A90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я», «Повір у себе»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2D296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59E1B" w14:textId="70BF6256" w:rsidR="00657467" w:rsidRPr="00BE13DA" w:rsidRDefault="00DA1502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02A74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</w:t>
            </w: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02A74"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F54EF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A60F2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15CACD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1FEB9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600C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7EE90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</w:tr>
      <w:tr w:rsidR="00DA1502" w:rsidRPr="00BE13DA" w14:paraId="61DFDC8A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72E11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DEF12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6611A" w14:textId="77777777" w:rsidR="00DA1502" w:rsidRPr="00BE13DA" w:rsidRDefault="00DA1502" w:rsidP="00DA1502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7E6B5" w14:textId="6D92444E" w:rsidR="00DA1502" w:rsidRPr="00BE13DA" w:rsidRDefault="00DA1502" w:rsidP="00DA1502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3A7370" w14:textId="7F399836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10 553,0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B66AE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F6A1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85B06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A8DB89" w14:textId="11E409D6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2 943,5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CEE4" w14:textId="5DAC6430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3 936,0</w:t>
            </w:r>
          </w:p>
        </w:tc>
      </w:tr>
      <w:tr w:rsidR="00DA1502" w:rsidRPr="00BE13DA" w14:paraId="7588CBCB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C808F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CD36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6EE03" w14:textId="77777777" w:rsidR="00DA1502" w:rsidRPr="00BE13DA" w:rsidRDefault="00DA1502" w:rsidP="00DA1502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5A987" w14:textId="5B5C29DD" w:rsidR="00DA1502" w:rsidRPr="00BE13DA" w:rsidRDefault="00DA1502" w:rsidP="00DA1502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культури, туризму, молоді та спорту виконавчого комітету </w:t>
            </w: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581F9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816E3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2A576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24CAC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E46286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498DA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</w:tr>
      <w:tr w:rsidR="00DA1502" w:rsidRPr="00BE13DA" w14:paraId="3713E0A1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1A77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71A7A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AF8C98" w14:textId="77777777" w:rsidR="00DA1502" w:rsidRPr="00BE13DA" w:rsidRDefault="00DA1502" w:rsidP="00DA1502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B167A1" w14:textId="2CB129B8" w:rsidR="00DA1502" w:rsidRPr="00BE13DA" w:rsidRDefault="00DA1502" w:rsidP="00DA1502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E15F1C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A83EC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73CAE7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BD569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700A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0C289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</w:tr>
      <w:tr w:rsidR="00DA1502" w:rsidRPr="00BE13DA" w14:paraId="12BA63D8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D58AF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FDD0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AF633C" w14:textId="77777777" w:rsidR="00DA1502" w:rsidRPr="00BE13DA" w:rsidRDefault="00DA1502" w:rsidP="00DA1502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EBADB" w14:textId="6F6CCC78" w:rsidR="00DA1502" w:rsidRPr="00BE13DA" w:rsidRDefault="00DA1502" w:rsidP="00DA1502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D33707" w14:textId="27293A03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EEB8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CE740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07D5B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5F6AE" w14:textId="5E5F28BF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55D54" w14:textId="03AB1071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1 500,0</w:t>
            </w:r>
          </w:p>
        </w:tc>
      </w:tr>
      <w:tr w:rsidR="00DA1502" w:rsidRPr="00BE13DA" w14:paraId="5281D5AE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5008E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30C12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2E920" w14:textId="77777777" w:rsidR="00DA1502" w:rsidRPr="00BE13DA" w:rsidRDefault="00DA1502" w:rsidP="00DA1502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6619D" w14:textId="0D80CF48" w:rsidR="00DA1502" w:rsidRPr="00BE13DA" w:rsidRDefault="00DA1502" w:rsidP="00DA1502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BC0F0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4 347,8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5AF99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5686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5A39A2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1C55C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890,0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D152B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900,0</w:t>
            </w:r>
          </w:p>
        </w:tc>
      </w:tr>
      <w:tr w:rsidR="00657467" w:rsidRPr="00BE13DA" w14:paraId="527C8E8B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63DA" w14:textId="77777777" w:rsidR="00657467" w:rsidRPr="00BE13DA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694C3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незалежно від 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CC43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A14DC" w14:textId="14C0968D" w:rsidR="00657467" w:rsidRPr="00BE13DA" w:rsidRDefault="00DA1502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культури, туризму, молоді та спорту виконавчого комітету </w:t>
            </w: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F12C3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390,6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4FB0B0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A0E5B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784E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24F824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05293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</w:tr>
      <w:tr w:rsidR="00657467" w:rsidRPr="00BE13DA" w14:paraId="404CA625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54CBB" w14:textId="77777777" w:rsidR="00657467" w:rsidRPr="00BE13DA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0D5A6F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30626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FD7FE" w14:textId="77777777" w:rsidR="00657467" w:rsidRPr="00BE13DA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DEC3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власні кошти виконавців</w:t>
            </w:r>
          </w:p>
        </w:tc>
      </w:tr>
      <w:tr w:rsidR="00657467" w:rsidRPr="00BE13DA" w14:paraId="2F54E435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EA5F1" w14:textId="77777777" w:rsidR="00657467" w:rsidRPr="00BE13DA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F9DA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</w:p>
          <w:p w14:paraId="6CFDD7DD" w14:textId="77777777" w:rsidR="00657467" w:rsidRPr="00BE13DA" w:rsidRDefault="008B44E5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4F37EA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2021-2025 роки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0E4F3" w14:textId="6030CAF2" w:rsidR="00657467" w:rsidRPr="00BE13DA" w:rsidRDefault="00DA1502" w:rsidP="008B44E5">
            <w:pPr>
              <w:pStyle w:val="HTML"/>
              <w:ind w:left="-2" w:right="-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C090F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44290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AA7E69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02B6F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4EF80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C89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18,0</w:t>
            </w:r>
          </w:p>
        </w:tc>
      </w:tr>
      <w:tr w:rsidR="00657467" w:rsidRPr="00BE13DA" w14:paraId="69559C79" w14:textId="77777777" w:rsidTr="00B81F8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38431" w14:textId="77777777" w:rsidR="00657467" w:rsidRPr="00BE13DA" w:rsidRDefault="00657467" w:rsidP="008B44E5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33BD1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AAFF7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0D9E6D" w14:textId="77777777" w:rsidR="00657467" w:rsidRPr="00BE13DA" w:rsidRDefault="00657467" w:rsidP="008B44E5">
            <w:pPr>
              <w:pStyle w:val="HTML"/>
              <w:ind w:left="-2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8393A4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3 225,0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3BE77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6EA46F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721EC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D2E4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547E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750,0</w:t>
            </w:r>
          </w:p>
        </w:tc>
      </w:tr>
      <w:tr w:rsidR="00657467" w:rsidRPr="00BE13DA" w14:paraId="5D33DC89" w14:textId="77777777" w:rsidTr="00B81F8F">
        <w:tc>
          <w:tcPr>
            <w:tcW w:w="9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0C984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F9495" w14:textId="5C8E7870" w:rsidR="00657467" w:rsidRPr="00BE13DA" w:rsidRDefault="00FE27D9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</w:t>
            </w:r>
            <w:r w:rsidR="00657467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57467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40AD8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631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0DDD4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  <w:r w:rsidR="008B44E5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F44B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  <w:r w:rsidR="006418BF"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AB8C3" w14:textId="103D9A8F" w:rsidR="00657467" w:rsidRPr="00BE13DA" w:rsidRDefault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8B44E5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418BF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57467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B44E5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57467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EF0AC" w14:textId="1E2DF2AC" w:rsidR="00657467" w:rsidRPr="00BE13DA" w:rsidRDefault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657467" w:rsidRPr="00BE13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657467"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</w:tr>
    </w:tbl>
    <w:p w14:paraId="5F369884" w14:textId="77777777" w:rsidR="000C2648" w:rsidRPr="00BE13DA" w:rsidRDefault="000C2648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E13DA">
        <w:rPr>
          <w:b/>
          <w:sz w:val="24"/>
          <w:szCs w:val="24"/>
          <w:lang w:val="uk-UA"/>
        </w:rPr>
        <w:br w:type="page"/>
      </w:r>
    </w:p>
    <w:p w14:paraId="29A05CBF" w14:textId="4C5E7836" w:rsidR="00657467" w:rsidRPr="00BE13DA" w:rsidRDefault="00657467" w:rsidP="0065746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Cs w:val="28"/>
        </w:rPr>
      </w:pPr>
      <w:r w:rsidRPr="00BE13DA">
        <w:rPr>
          <w:b/>
          <w:szCs w:val="28"/>
        </w:rPr>
        <w:lastRenderedPageBreak/>
        <w:t>Очікувані результати виконання Програми</w:t>
      </w:r>
    </w:p>
    <w:p w14:paraId="54F13645" w14:textId="77777777" w:rsidR="00657467" w:rsidRPr="00BE13DA" w:rsidRDefault="00657467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  <w:r w:rsidRPr="00BE13DA">
        <w:rPr>
          <w:sz w:val="24"/>
          <w:szCs w:val="24"/>
        </w:rPr>
        <w:t>Таблиця 2</w:t>
      </w:r>
    </w:p>
    <w:p w14:paraId="44BBE89B" w14:textId="77777777" w:rsidR="007C3E31" w:rsidRPr="00BE13DA" w:rsidRDefault="007C3E31" w:rsidP="007C3E3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93"/>
        <w:jc w:val="right"/>
        <w:rPr>
          <w:sz w:val="24"/>
          <w:szCs w:val="24"/>
        </w:rPr>
      </w:pPr>
    </w:p>
    <w:tbl>
      <w:tblPr>
        <w:tblW w:w="14745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301"/>
        <w:gridCol w:w="2127"/>
        <w:gridCol w:w="1276"/>
        <w:gridCol w:w="851"/>
        <w:gridCol w:w="850"/>
        <w:gridCol w:w="851"/>
        <w:gridCol w:w="850"/>
        <w:gridCol w:w="992"/>
        <w:gridCol w:w="992"/>
      </w:tblGrid>
      <w:tr w:rsidR="00657467" w:rsidRPr="00BE13DA" w14:paraId="5C3A26B4" w14:textId="77777777" w:rsidTr="00657467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5F97" w14:textId="77777777" w:rsidR="00657467" w:rsidRPr="00BE13DA" w:rsidRDefault="00657467">
            <w:pPr>
              <w:spacing w:after="0" w:line="240" w:lineRule="auto"/>
              <w:ind w:left="-108"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№</w:t>
            </w:r>
          </w:p>
          <w:p w14:paraId="1C7B2988" w14:textId="77777777" w:rsidR="00657467" w:rsidRPr="00BE13DA" w:rsidRDefault="00657467">
            <w:pPr>
              <w:spacing w:after="0" w:line="240" w:lineRule="auto"/>
              <w:ind w:left="-354" w:right="-52" w:firstLine="246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FBAE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 xml:space="preserve">Найменування </w:t>
            </w:r>
          </w:p>
          <w:p w14:paraId="406821AB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завдання, 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86B1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Найменування  показників</w:t>
            </w:r>
          </w:p>
          <w:p w14:paraId="419C31E1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виконання завдання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6F10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 xml:space="preserve">Одиниця </w:t>
            </w:r>
          </w:p>
          <w:p w14:paraId="49DB88FC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виміру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307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Значення показників</w:t>
            </w:r>
          </w:p>
          <w:p w14:paraId="0A9DA11A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</w:tr>
      <w:tr w:rsidR="00657467" w:rsidRPr="00BE13DA" w14:paraId="4734DC48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B370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A6AF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36A2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9B06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B89" w14:textId="77777777" w:rsidR="00657467" w:rsidRPr="00BE13DA" w:rsidRDefault="00657467">
            <w:pPr>
              <w:spacing w:after="0" w:line="240" w:lineRule="auto"/>
              <w:ind w:right="-52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усього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0F0B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у  тому  числі  за  роками</w:t>
            </w:r>
          </w:p>
        </w:tc>
      </w:tr>
      <w:tr w:rsidR="00657467" w:rsidRPr="00BE13DA" w14:paraId="31CF65B7" w14:textId="77777777" w:rsidTr="00657467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9457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B3D0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DCBF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6F58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248" w14:textId="77777777" w:rsidR="00657467" w:rsidRPr="00BE13DA" w:rsidRDefault="00657467">
            <w:pPr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4B0A8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D11A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DBDE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8C37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1F80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2025</w:t>
            </w:r>
          </w:p>
        </w:tc>
      </w:tr>
      <w:tr w:rsidR="00657467" w:rsidRPr="00BE13DA" w14:paraId="03172025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ECC0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88B3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F3BF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D37C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0181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9A51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D0FF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9A0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816F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7603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10</w:t>
            </w:r>
          </w:p>
        </w:tc>
      </w:tr>
      <w:tr w:rsidR="00657467" w:rsidRPr="00BE13DA" w14:paraId="38B2EFA6" w14:textId="77777777" w:rsidTr="00F57AC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D0C2" w14:textId="77777777" w:rsidR="00657467" w:rsidRPr="00BE13DA" w:rsidRDefault="00657467" w:rsidP="00F57AC4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677E" w14:textId="1DE4EE95" w:rsidR="00657467" w:rsidRPr="00BE13DA" w:rsidRDefault="00FE0438" w:rsidP="00C76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C0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663D702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E04D53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B17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264A" w14:textId="7A30C76A" w:rsidR="00657467" w:rsidRPr="00BE13DA" w:rsidRDefault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D9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5B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88DB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F832" w14:textId="0D902BDB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  <w:r w:rsidR="008168CC"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90AC" w14:textId="6879D11A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  <w:r w:rsidR="008168CC"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</w:tr>
      <w:tr w:rsidR="00657467" w:rsidRPr="00BE13DA" w14:paraId="5B66157A" w14:textId="77777777" w:rsidTr="00F57AC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92FD" w14:textId="77777777" w:rsidR="00657467" w:rsidRPr="00BE13DA" w:rsidRDefault="00657467" w:rsidP="00F57AC4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CC08" w14:textId="4A41CD21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</w:t>
            </w:r>
            <w:r w:rsidR="00BD00CE" w:rsidRPr="00BE13DA">
              <w:rPr>
                <w:rFonts w:ascii="Times New Roman" w:hAnsi="Times New Roman"/>
                <w:lang w:val="uk-UA"/>
              </w:rPr>
              <w:t>’</w:t>
            </w:r>
            <w:r w:rsidRPr="00BE13DA">
              <w:rPr>
                <w:rFonts w:ascii="Times New Roman" w:hAnsi="Times New Roman"/>
                <w:lang w:val="uk-UA"/>
              </w:rPr>
              <w:t>я», «Повір у себе»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F366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54552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235322B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74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95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0AB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0B34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11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DBE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4EF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</w:t>
            </w:r>
          </w:p>
        </w:tc>
      </w:tr>
      <w:tr w:rsidR="00657467" w:rsidRPr="00BE13DA" w14:paraId="3752CF0A" w14:textId="77777777" w:rsidTr="00F57AC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D3CA" w14:textId="77777777" w:rsidR="00657467" w:rsidRPr="00BE13DA" w:rsidRDefault="00657467" w:rsidP="00F57AC4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0DB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0CA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713BA06A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785E61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C34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E969" w14:textId="60EC1145" w:rsidR="00657467" w:rsidRPr="00BE13DA" w:rsidRDefault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359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B08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209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175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  <w:r w:rsidR="008168CC" w:rsidRPr="00BE13DA">
              <w:rPr>
                <w:rFonts w:ascii="Times New Roman" w:eastAsia="SimSun" w:hAnsi="Times New Roman"/>
                <w:lang w:val="uk-UA"/>
              </w:rPr>
              <w:t>50</w:t>
            </w:r>
          </w:p>
          <w:p w14:paraId="6A1AB3EC" w14:textId="2E3CC851" w:rsidR="003852C4" w:rsidRPr="00BE13DA" w:rsidRDefault="00385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F0D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  <w:r w:rsidR="008168CC" w:rsidRPr="00BE13DA">
              <w:rPr>
                <w:rFonts w:ascii="Times New Roman" w:eastAsia="SimSun" w:hAnsi="Times New Roman"/>
                <w:lang w:val="uk-UA"/>
              </w:rPr>
              <w:t>54</w:t>
            </w:r>
          </w:p>
          <w:p w14:paraId="1D7547DE" w14:textId="75F76078" w:rsidR="003852C4" w:rsidRPr="00BE13DA" w:rsidRDefault="00385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</w:tr>
      <w:tr w:rsidR="00657467" w:rsidRPr="00BE13DA" w14:paraId="50BF1498" w14:textId="77777777" w:rsidTr="00F57AC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7FBB" w14:textId="77777777" w:rsidR="00657467" w:rsidRPr="00BE13DA" w:rsidRDefault="00657467" w:rsidP="00F57AC4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259E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B76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294D3F7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1389A7E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2EA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499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5C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9A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0D3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089B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6A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</w:t>
            </w:r>
          </w:p>
        </w:tc>
      </w:tr>
      <w:tr w:rsidR="00657467" w:rsidRPr="00BE13DA" w14:paraId="4F6C6378" w14:textId="77777777" w:rsidTr="00F57AC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DE17" w14:textId="77777777" w:rsidR="00657467" w:rsidRPr="00BE13DA" w:rsidRDefault="00657467" w:rsidP="00F57AC4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EE27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00D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1624A0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72BF1BA0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B99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C86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A6A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98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1CF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FCC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3F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657467" w:rsidRPr="00BE13DA" w14:paraId="764116DC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D787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lastRenderedPageBreak/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FCDB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Забезпечити</w:t>
            </w:r>
            <w:r w:rsidRPr="00BE13DA">
              <w:rPr>
                <w:rFonts w:ascii="Times New Roman" w:hAnsi="Times New Roman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E13DA">
              <w:rPr>
                <w:rFonts w:ascii="Times New Roman" w:hAnsi="Times New Roman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AD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4E734FC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38C860E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69EB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5F2" w14:textId="77C73ABD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  <w:r w:rsidR="006418BF" w:rsidRPr="00BE13DA">
              <w:rPr>
                <w:rFonts w:ascii="Times New Roman" w:eastAsia="SimSun" w:hAnsi="Times New Roman"/>
                <w:lang w:val="uk-UA"/>
              </w:rPr>
              <w:t>7</w:t>
            </w:r>
            <w:r w:rsidR="008168CC" w:rsidRPr="00BE13DA">
              <w:rPr>
                <w:rFonts w:ascii="Times New Roman" w:eastAsia="SimSun" w:hAnsi="Times New Roman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C3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B82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AF2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467A" w14:textId="48E6C04B" w:rsidR="00657467" w:rsidRPr="00BE13DA" w:rsidRDefault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86B7" w14:textId="05F5EB93" w:rsidR="00657467" w:rsidRPr="00BE13DA" w:rsidRDefault="008168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72</w:t>
            </w:r>
          </w:p>
        </w:tc>
      </w:tr>
      <w:tr w:rsidR="00657467" w:rsidRPr="00BE13DA" w14:paraId="40BD3649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3D8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9AEE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E13DA">
              <w:rPr>
                <w:rFonts w:ascii="Times New Roman" w:hAnsi="Times New Roman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E8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0ED302A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заходів</w:t>
            </w:r>
          </w:p>
          <w:p w14:paraId="501928FD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2D3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2E9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D1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F48B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57E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3558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C4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657467" w:rsidRPr="00BE13DA" w14:paraId="3840E5FD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6237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DB3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E13DA">
              <w:rPr>
                <w:rFonts w:ascii="Times New Roman" w:hAnsi="Times New Roman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E13DA">
              <w:rPr>
                <w:rFonts w:ascii="Times New Roman" w:hAnsi="Times New Roman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E13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 інвентаря</w:t>
            </w:r>
          </w:p>
          <w:p w14:paraId="3A5174C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98C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B3D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6C90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BD4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6AD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AB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9F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70</w:t>
            </w:r>
          </w:p>
        </w:tc>
      </w:tr>
      <w:tr w:rsidR="00657467" w:rsidRPr="00BE13DA" w14:paraId="143C0D46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E0AB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E14" w14:textId="77777777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E13DA">
              <w:rPr>
                <w:rFonts w:ascii="Times New Roman" w:hAnsi="Times New Roman"/>
                <w:lang w:val="uk-UA" w:eastAsia="ar-SA"/>
              </w:rPr>
              <w:t xml:space="preserve">Сприяти проведенню поточних та капітальних ремонтів спортивних споруд </w:t>
            </w:r>
            <w:r w:rsidRPr="00BE13DA">
              <w:rPr>
                <w:rFonts w:ascii="Times New Roman" w:hAnsi="Times New Roman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lang w:val="uk-UA" w:eastAsia="ar-SA"/>
              </w:rPr>
              <w:t xml:space="preserve"> незалежно від форм власності, що потребують його згідно з технічним станом або нормативними документами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9CE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 спортивних споруд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0D16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C86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E9B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15C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14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2202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5AF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</w:t>
            </w:r>
          </w:p>
        </w:tc>
      </w:tr>
      <w:tr w:rsidR="00657467" w:rsidRPr="00BE13DA" w14:paraId="6AC38637" w14:textId="77777777" w:rsidTr="00657467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E69B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48D7" w14:textId="4AE8A8D0" w:rsidR="00657467" w:rsidRPr="00BE13DA" w:rsidRDefault="00657467" w:rsidP="00592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E13DA">
              <w:rPr>
                <w:rFonts w:ascii="Times New Roman" w:hAnsi="Times New Roman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E13DA">
              <w:rPr>
                <w:rFonts w:ascii="Times New Roman" w:hAnsi="Times New Roman"/>
                <w:lang w:val="uk-UA"/>
              </w:rPr>
              <w:t>громади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435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 публікацій, виступів у ЗМІ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98D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60E7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941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FC90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F429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862F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93E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48</w:t>
            </w:r>
          </w:p>
        </w:tc>
      </w:tr>
      <w:tr w:rsidR="00657467" w:rsidRPr="00BE13DA" w14:paraId="3E78CAD8" w14:textId="77777777" w:rsidTr="005F2912">
        <w:trPr>
          <w:trHeight w:val="62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CBE3" w14:textId="77777777" w:rsidR="00657467" w:rsidRPr="00BE13DA" w:rsidRDefault="00657467">
            <w:pPr>
              <w:pStyle w:val="HTML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B07C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r w:rsidRPr="00BE13DA">
              <w:rPr>
                <w:rFonts w:ascii="Times New Roman" w:hAnsi="Times New Roman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9E7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Кількість</w:t>
            </w:r>
          </w:p>
          <w:p w14:paraId="66B17208" w14:textId="5B9053B8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учасників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7BD7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C644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6902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EC68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131F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4EB9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ED78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DB66" w14:textId="77777777" w:rsidR="00657467" w:rsidRPr="00BE13DA" w:rsidRDefault="00657467" w:rsidP="005F2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SimSun" w:hAnsi="Times New Roman"/>
                <w:lang w:val="uk-UA"/>
              </w:rPr>
            </w:pPr>
            <w:r w:rsidRPr="00BE13DA">
              <w:rPr>
                <w:rFonts w:ascii="Times New Roman" w:eastAsia="SimSun" w:hAnsi="Times New Roman"/>
                <w:lang w:val="uk-UA"/>
              </w:rPr>
              <w:t>1500</w:t>
            </w:r>
          </w:p>
        </w:tc>
      </w:tr>
    </w:tbl>
    <w:p w14:paraId="3B0AA4CC" w14:textId="77777777" w:rsidR="007C3E31" w:rsidRPr="00BE13DA" w:rsidRDefault="007C3E31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2610844" w14:textId="77777777" w:rsidR="007C3E31" w:rsidRPr="00BE13DA" w:rsidRDefault="007C3E31">
      <w:pPr>
        <w:spacing w:after="160" w:line="259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E13DA"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14:paraId="7F86F097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E13DA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Ресурсне забезпечення Програми </w:t>
      </w:r>
    </w:p>
    <w:p w14:paraId="76C8D387" w14:textId="77777777" w:rsidR="00657467" w:rsidRPr="00BE13DA" w:rsidRDefault="00657467" w:rsidP="007C3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036" w:firstLine="708"/>
        <w:jc w:val="right"/>
        <w:rPr>
          <w:rFonts w:ascii="Times New Roman" w:hAnsi="Times New Roman"/>
          <w:sz w:val="24"/>
          <w:szCs w:val="24"/>
          <w:lang w:val="uk-UA"/>
        </w:rPr>
      </w:pPr>
      <w:r w:rsidRPr="00BE13DA">
        <w:rPr>
          <w:rFonts w:ascii="Times New Roman" w:hAnsi="Times New Roman"/>
          <w:sz w:val="24"/>
          <w:szCs w:val="24"/>
          <w:lang w:val="uk-UA"/>
        </w:rPr>
        <w:t>Таблиця 3</w:t>
      </w:r>
    </w:p>
    <w:tbl>
      <w:tblPr>
        <w:tblW w:w="15147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1701"/>
        <w:gridCol w:w="1701"/>
        <w:gridCol w:w="1418"/>
        <w:gridCol w:w="1276"/>
        <w:gridCol w:w="1701"/>
        <w:gridCol w:w="26"/>
        <w:gridCol w:w="2667"/>
      </w:tblGrid>
      <w:tr w:rsidR="007C3E31" w:rsidRPr="00BE13DA" w14:paraId="64671F0C" w14:textId="77777777" w:rsidTr="00394CE4">
        <w:trPr>
          <w:trHeight w:val="206"/>
        </w:trPr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9DB" w14:textId="77777777" w:rsidR="007C3E31" w:rsidRPr="00BE13DA" w:rsidRDefault="007C3E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 коштів, які пропонується залучити на виконання програми</w:t>
            </w:r>
          </w:p>
          <w:p w14:paraId="581D6B1E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3F74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3203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витрат на виконання програми</w:t>
            </w:r>
          </w:p>
          <w:p w14:paraId="0E797416" w14:textId="5AA10DC6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</w:t>
            </w:r>
            <w:r w:rsidRPr="00BE13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тис.грн)</w:t>
            </w:r>
          </w:p>
        </w:tc>
      </w:tr>
      <w:tr w:rsidR="007C3E31" w:rsidRPr="00BE13DA" w14:paraId="466DA6A8" w14:textId="77777777" w:rsidTr="00394CE4">
        <w:trPr>
          <w:trHeight w:val="824"/>
        </w:trPr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BE5" w14:textId="77777777" w:rsidR="007C3E31" w:rsidRPr="00BE13DA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68B" w14:textId="77777777" w:rsidR="007C3E31" w:rsidRPr="00BE13DA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2021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0FA" w14:textId="77777777" w:rsidR="007C3E31" w:rsidRPr="00BE13DA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8E4" w14:textId="77777777" w:rsidR="007C3E31" w:rsidRPr="00BE13DA" w:rsidRDefault="007C3E31" w:rsidP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7F9E" w14:textId="77777777" w:rsidR="007C3E31" w:rsidRPr="00BE13DA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5EC" w14:textId="77777777" w:rsidR="007C3E31" w:rsidRPr="00BE13DA" w:rsidRDefault="007C3E31" w:rsidP="007C3E31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23BC" w14:textId="77777777" w:rsidR="007C3E31" w:rsidRPr="00BE13DA" w:rsidRDefault="007C3E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C3E31" w:rsidRPr="00BE13DA" w14:paraId="0C117325" w14:textId="77777777" w:rsidTr="00394CE4">
        <w:trPr>
          <w:trHeight w:val="161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02E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D28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4888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4A73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C45E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1288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C38" w14:textId="77777777" w:rsidR="007C3E31" w:rsidRPr="00BE13DA" w:rsidRDefault="007C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FE27D9" w:rsidRPr="00BE13DA" w14:paraId="672FC6E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67B" w14:textId="77777777" w:rsidR="00FE27D9" w:rsidRPr="00BE13DA" w:rsidRDefault="00FE27D9" w:rsidP="00FE2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Обсяг ресурсів, всього, в тому числі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1D76" w14:textId="425E0E40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1B38" w14:textId="0F4D9971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2E01" w14:textId="77777777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9D2D" w14:textId="044259F8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5 710,0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A5C2" w14:textId="1E33F8B4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7 230,0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D839" w14:textId="6F58FE40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22 621,4</w:t>
            </w:r>
          </w:p>
        </w:tc>
      </w:tr>
      <w:tr w:rsidR="00FE27D9" w:rsidRPr="00BE13DA" w14:paraId="5BA80444" w14:textId="77777777" w:rsidTr="00394CE4">
        <w:trPr>
          <w:trHeight w:val="533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FDE8" w14:textId="77777777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8864" w14:textId="6B5DAF49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2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631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5FBC" w14:textId="6367846D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 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300</w:t>
            </w:r>
            <w:r w:rsidR="001B7443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8F6F" w14:textId="77777777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3 750,0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4A86" w14:textId="6BC37105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5 710,0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F2C" w14:textId="2D84608D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7 230,0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252" w14:textId="6E4DC674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lang w:val="uk-UA"/>
              </w:rPr>
              <w:t>22 621,4</w:t>
            </w:r>
          </w:p>
        </w:tc>
      </w:tr>
      <w:tr w:rsidR="007C3E31" w:rsidRPr="00BE13DA" w14:paraId="085EBA7C" w14:textId="77777777" w:rsidTr="001B7443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9A3" w14:textId="7F887F84" w:rsidR="007C3E31" w:rsidRPr="00BE13DA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інші бюджетні кошти (розшифрувати)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F7D2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F273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2AB4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F7DB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7CCE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D86" w14:textId="77777777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C3E31" w:rsidRPr="00BE13DA" w14:paraId="6384DD7C" w14:textId="77777777" w:rsidTr="00394CE4">
        <w:trPr>
          <w:trHeight w:val="416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17E" w14:textId="77777777" w:rsidR="007C3E31" w:rsidRPr="00BE13DA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6C53" w14:textId="77777777" w:rsidR="007C3E31" w:rsidRPr="00BE13DA" w:rsidRDefault="007C3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313" w14:textId="15502683" w:rsidR="007C3E31" w:rsidRPr="00BE13DA" w:rsidRDefault="007C3E31" w:rsidP="001B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14:paraId="7B31D93A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2677796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639687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927524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A48D1D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657467" w:rsidRPr="00BE13DA" w:rsidSect="000C396B">
          <w:pgSz w:w="16838" w:h="11906" w:orient="landscape"/>
          <w:pgMar w:top="1134" w:right="425" w:bottom="1701" w:left="284" w:header="284" w:footer="709" w:gutter="0"/>
          <w:cols w:space="720"/>
        </w:sectPr>
      </w:pPr>
    </w:p>
    <w:p w14:paraId="69C683B9" w14:textId="7E49B25E" w:rsidR="00657467" w:rsidRPr="00BE13DA" w:rsidRDefault="00657467" w:rsidP="00657467">
      <w:pPr>
        <w:pStyle w:val="1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13DA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Напрями діяльності та заходи Програми </w:t>
      </w:r>
    </w:p>
    <w:p w14:paraId="6C4CC66B" w14:textId="77777777" w:rsidR="009B00D1" w:rsidRPr="00BE13DA" w:rsidRDefault="009B00D1" w:rsidP="009B00D1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3A336E" w14:textId="5864EF6E" w:rsidR="00090F59" w:rsidRPr="00BE13DA" w:rsidRDefault="00657467" w:rsidP="0023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4"/>
        <w:jc w:val="right"/>
        <w:rPr>
          <w:rFonts w:ascii="Times New Roman" w:hAnsi="Times New Roman"/>
          <w:sz w:val="20"/>
          <w:szCs w:val="20"/>
          <w:lang w:val="uk-UA"/>
        </w:rPr>
      </w:pPr>
      <w:r w:rsidRPr="00BE13DA">
        <w:rPr>
          <w:rFonts w:ascii="Times New Roman" w:hAnsi="Times New Roman"/>
          <w:sz w:val="20"/>
          <w:szCs w:val="20"/>
          <w:lang w:val="uk-UA"/>
        </w:rPr>
        <w:t>Таблиця 4</w:t>
      </w:r>
    </w:p>
    <w:p w14:paraId="334232D7" w14:textId="77777777" w:rsidR="009B00D1" w:rsidRPr="00BE13DA" w:rsidRDefault="009B00D1" w:rsidP="0023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4"/>
        <w:jc w:val="right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5"/>
        <w:gridCol w:w="3085"/>
        <w:gridCol w:w="1417"/>
        <w:gridCol w:w="1134"/>
        <w:gridCol w:w="992"/>
        <w:gridCol w:w="993"/>
        <w:gridCol w:w="992"/>
        <w:gridCol w:w="992"/>
        <w:gridCol w:w="992"/>
        <w:gridCol w:w="993"/>
        <w:gridCol w:w="1559"/>
      </w:tblGrid>
      <w:tr w:rsidR="00657467" w:rsidRPr="00BE13DA" w14:paraId="45290D4A" w14:textId="77777777" w:rsidTr="005C292F">
        <w:trPr>
          <w:trHeight w:val="288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687" w14:textId="77777777" w:rsidR="00657467" w:rsidRPr="00BE13DA" w:rsidRDefault="00657467">
            <w:pPr>
              <w:spacing w:after="0" w:line="240" w:lineRule="auto"/>
              <w:ind w:left="-18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BCC2BD" w14:textId="77777777" w:rsidR="00657467" w:rsidRPr="00BE13DA" w:rsidRDefault="00657467">
            <w:pPr>
              <w:spacing w:after="0" w:line="240" w:lineRule="auto"/>
              <w:ind w:left="-5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A142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1739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307" w14:textId="77777777" w:rsidR="00657467" w:rsidRPr="00BE13DA" w:rsidRDefault="00657467" w:rsidP="00090F59">
            <w:pPr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8DE8" w14:textId="77777777" w:rsidR="00657467" w:rsidRPr="00BE13DA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95F" w14:textId="6F9A5971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Орієнтовні обсяги фінансування (вартість), </w:t>
            </w:r>
            <w:r w:rsidRPr="00BE13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тис.</w:t>
            </w:r>
            <w:r w:rsidR="005F2912" w:rsidRPr="00BE13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 </w:t>
            </w:r>
            <w:r w:rsidRPr="00BE13DA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E0E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  <w:p w14:paraId="1B2DBFF0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57467" w:rsidRPr="00BE13DA" w14:paraId="605DB0FD" w14:textId="77777777" w:rsidTr="008B44E5">
        <w:trPr>
          <w:trHeight w:val="27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A513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B7E6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BEE7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A7A4" w14:textId="77777777" w:rsidR="00657467" w:rsidRPr="00BE13DA" w:rsidRDefault="00657467" w:rsidP="00090F59">
            <w:pPr>
              <w:spacing w:after="0" w:line="240" w:lineRule="auto"/>
              <w:ind w:left="-112"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2502" w14:textId="77777777" w:rsidR="00657467" w:rsidRPr="00BE13DA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7CE3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1564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59CB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4E5" w:rsidRPr="00BE13DA" w14:paraId="6DDD2939" w14:textId="77777777" w:rsidTr="005C292F">
        <w:trPr>
          <w:trHeight w:val="26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780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57F5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1D29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687D" w14:textId="77777777" w:rsidR="00657467" w:rsidRPr="00BE13DA" w:rsidRDefault="00657467" w:rsidP="00090F59">
            <w:pPr>
              <w:spacing w:after="0" w:line="240" w:lineRule="auto"/>
              <w:ind w:left="-112" w:righ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5EE7" w14:textId="77777777" w:rsidR="00657467" w:rsidRPr="00BE13DA" w:rsidRDefault="00657467" w:rsidP="008B44E5">
            <w:pPr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6F14" w14:textId="77777777" w:rsidR="00657467" w:rsidRPr="00BE13DA" w:rsidRDefault="0065746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1DB8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F24F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B211" w14:textId="77777777" w:rsidR="00657467" w:rsidRPr="00BE13DA" w:rsidRDefault="00657467">
            <w:pPr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0933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A6E5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6FF6" w14:textId="77777777" w:rsidR="00657467" w:rsidRPr="00BE13DA" w:rsidRDefault="00657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44E5" w:rsidRPr="00BE13DA" w14:paraId="0C6608CF" w14:textId="77777777" w:rsidTr="00900483">
        <w:trPr>
          <w:cantSplit/>
          <w:trHeight w:val="2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6F75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D02B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D457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FBD3" w14:textId="77777777" w:rsidR="00657467" w:rsidRPr="00BE13DA" w:rsidRDefault="00657467" w:rsidP="00090F59">
            <w:pPr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EE8" w14:textId="77777777" w:rsidR="00657467" w:rsidRPr="00BE13DA" w:rsidRDefault="00657467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F1A4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080E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D502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71FC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BC98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A36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EF09" w14:textId="77777777" w:rsidR="00657467" w:rsidRPr="00BE13DA" w:rsidRDefault="00657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900483" w:rsidRPr="00BE13DA" w14:paraId="200AE87D" w14:textId="77777777" w:rsidTr="00846727">
        <w:trPr>
          <w:cantSplit/>
          <w:trHeight w:val="11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7E8ED" w14:textId="73F97CB5" w:rsidR="00900483" w:rsidRPr="00BE13DA" w:rsidRDefault="00900483" w:rsidP="00D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A735" w14:textId="26A5DC69" w:rsidR="00900483" w:rsidRPr="00BE13DA" w:rsidRDefault="00900483" w:rsidP="00DA15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SimSun" w:hAnsi="Times New Roman"/>
                <w:sz w:val="24"/>
                <w:szCs w:val="24"/>
                <w:lang w:val="uk-UA"/>
              </w:rPr>
              <w:t>Спорт для всіх за місцем проживання та у місцях масового відпочинку населення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97A9" w14:textId="19E1D8DE" w:rsidR="00900483" w:rsidRPr="00BE13DA" w:rsidRDefault="00900483" w:rsidP="00900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на високому організаційному рівні міської спартакіади школярів, спортивну гру «Веселі старти», всеукраїнських змагань «Пліч-о-пліч. Всеукраїнські шкільні ліги»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E73" w14:textId="539657BF" w:rsidR="00900483" w:rsidRPr="00BE13DA" w:rsidRDefault="00DB0F5B" w:rsidP="00090F59">
            <w:pPr>
              <w:spacing w:after="0" w:line="240" w:lineRule="auto"/>
              <w:ind w:left="-112" w:right="-11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CBC" w14:textId="4B90AF55" w:rsidR="00900483" w:rsidRPr="00BE13DA" w:rsidRDefault="00900483" w:rsidP="008B44E5">
            <w:pPr>
              <w:spacing w:after="0" w:line="240" w:lineRule="auto"/>
              <w:ind w:left="-103" w:right="-1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A4E8" w14:textId="6B8C6A66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59B" w14:textId="04DAAB57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FF61" w14:textId="53EBEBD1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35A9" w14:textId="1CC28825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CF6" w14:textId="6DEDB766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EE4" w14:textId="5D8251E3" w:rsidR="00900483" w:rsidRPr="00BE13DA" w:rsidRDefault="00900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7BEAE" w14:textId="664F24FB" w:rsidR="00900483" w:rsidRPr="00BE13DA" w:rsidRDefault="00900483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Залучення широких верств населення до занять фізичною культурою</w:t>
            </w:r>
          </w:p>
        </w:tc>
      </w:tr>
      <w:tr w:rsidR="00900483" w:rsidRPr="00BE13DA" w14:paraId="3E3A0254" w14:textId="77777777" w:rsidTr="00846727">
        <w:trPr>
          <w:cantSplit/>
          <w:trHeight w:val="436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D30" w14:textId="4C65AF0E" w:rsidR="00900483" w:rsidRPr="00BE13DA" w:rsidRDefault="00900483" w:rsidP="00D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E8ED" w14:textId="0F64BCA6" w:rsidR="00900483" w:rsidRPr="00BE13DA" w:rsidRDefault="00900483" w:rsidP="00DA150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173" w14:textId="399266FF" w:rsidR="00900483" w:rsidRPr="00BE13DA" w:rsidRDefault="00900483" w:rsidP="000735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фізкультурно-оздоровчих та спортивно масових заходів щодо активного дозвілля населення громади, зокрема спортивну гру «Сімейні перегони», «Тато, мама, я - спортивна сім’я», «Повір у себе»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D8D8" w14:textId="68D33DE2" w:rsidR="00900483" w:rsidRPr="00BE13DA" w:rsidRDefault="00900483" w:rsidP="00D510C2">
            <w:pPr>
              <w:pStyle w:val="a3"/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A110" w14:textId="77777777" w:rsidR="00900483" w:rsidRPr="00BE13DA" w:rsidRDefault="00900483" w:rsidP="00DA1502">
            <w:pPr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A2B1" w14:textId="637368A4" w:rsidR="00900483" w:rsidRPr="00BE13DA" w:rsidRDefault="00900483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131" w14:textId="77777777" w:rsidR="00900483" w:rsidRPr="00BE13DA" w:rsidRDefault="00900483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13D0" w14:textId="77777777" w:rsidR="00900483" w:rsidRPr="00BE13DA" w:rsidRDefault="00900483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98D" w14:textId="77777777" w:rsidR="00900483" w:rsidRPr="00BE13DA" w:rsidRDefault="00900483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AC9" w14:textId="77777777" w:rsidR="00900483" w:rsidRPr="00BE13DA" w:rsidRDefault="00900483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1C37" w14:textId="08A331BD" w:rsidR="00900483" w:rsidRPr="00BE13DA" w:rsidRDefault="00900483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307D" w14:textId="2B61E9B2" w:rsidR="00900483" w:rsidRPr="00BE13DA" w:rsidRDefault="00900483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1502" w:rsidRPr="00BE13DA" w14:paraId="041D491C" w14:textId="77777777" w:rsidTr="008B44E5">
        <w:trPr>
          <w:cantSplit/>
          <w:trHeight w:val="23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1EF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A63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Розвиток олімпійських та не олімпійських видів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1DF1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відкритих чемпіонатів, першостей, кубків, турнірів, інших фізкультурно-оздоровчих та спортивних заходів на території громади та участь у відповідних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88F" w14:textId="35250AF1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9FE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4578" w14:textId="3A8B5B45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10 553,0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3A8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0F8F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1 143,5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BE62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2D9" w14:textId="6760C068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2 943,5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3261" w14:textId="54AA1811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3 936,0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7B05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якісної підготовки спортсменів громади та їх гідну участь у відповідних обласних, всеукраїнських та міжнародних  заходах</w:t>
            </w:r>
          </w:p>
        </w:tc>
      </w:tr>
      <w:tr w:rsidR="00DA1502" w:rsidRPr="00BE13DA" w14:paraId="7BFA0CE1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65ED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1C20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SimSun" w:hAnsi="Times New Roman"/>
                <w:sz w:val="24"/>
                <w:szCs w:val="24"/>
                <w:lang w:val="uk-UA"/>
              </w:rPr>
              <w:t>Фізкультурно-оздоровча та реабілітаційна робота серед інвалідів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82D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проведення спортивно-масових заходів для інвалідів-спортсменів громади та участь їх в офіційних обласних, всеукраїнських та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23F1" w14:textId="633A80B1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93DD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71C8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018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DBC6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9B6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52B4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9956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38D5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фізкультурно-оздоровчої діяльності і фізкультурно-спортивної реабілітації інвалідів</w:t>
            </w:r>
          </w:p>
        </w:tc>
      </w:tr>
      <w:tr w:rsidR="00DA1502" w:rsidRPr="00BE13DA" w14:paraId="50FEF8B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1B35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A9AD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Підтримка спорту ветеранів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17E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Передбачити в єдиному календарі спортивно-масових заходів громади для ветеранів, учасників антитерористичної операції та забезпечити участь команд громади у відповідних обласних та всеукраїнських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4AF9" w14:textId="6A761218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83F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10A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99C3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B4DE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791F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773F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95AF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46B2" w14:textId="5268E15C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фізкультурно-оздоровчу діяльн</w:t>
            </w:r>
            <w:r w:rsidR="00BE13D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сть і фізкультурно-спортивної реабілітації ветеранів у тому числі учасників антитерористичної операції</w:t>
            </w:r>
          </w:p>
        </w:tc>
      </w:tr>
      <w:tr w:rsidR="00DA1502" w:rsidRPr="00BE13DA" w14:paraId="7DB4CB63" w14:textId="77777777" w:rsidTr="008B44E5">
        <w:trPr>
          <w:cantSplit/>
          <w:trHeight w:val="14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C34B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D09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Підтримка спорту вищих досягнень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5579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виплату стипендій провідним спортсменам та тренерам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з олімпійських та неолімпійських видів 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FAE" w14:textId="093A6D74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AF31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C17D" w14:textId="186FA00E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EB0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63B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0A4B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8AA2" w14:textId="21BD4C3A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22D8" w14:textId="51743ED0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3A8F0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кількості призері  всеукраїнських та міжнародних заходів</w:t>
            </w:r>
          </w:p>
        </w:tc>
      </w:tr>
      <w:tr w:rsidR="00DA1502" w:rsidRPr="00BE13DA" w14:paraId="75E524B0" w14:textId="77777777" w:rsidTr="008B44E5">
        <w:trPr>
          <w:cantSplit/>
          <w:trHeight w:val="12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AC1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645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Підтримка громадських організацій фізкультурно-спортивної спрямованості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EBD5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Впровадити практику надання фінансової підтримки громадським об’єднанням, які здійснюють свою діяльність у сфері фізичної культури і спорту, в тому числі міським організаціям фізкультурно-спортивних товариств, міським федераціям з видів спорту, спортивним клубам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, зокрема для проведення фізкультурно-оздоровчих та спортивних заходів, здійснення підготовки та участі спортсменів та команд громади в обласних та офіційних всеукраїнських, міжнародних заходах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142" w14:textId="23519500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112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7396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B1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4 347,8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9DDE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AD4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EDF1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EF7F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B6C5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964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Широке залучення до співпраці з розвитку фізичної культури і спорту громадських організацій фізкультурно-спортивної спрямованості</w:t>
            </w:r>
          </w:p>
        </w:tc>
      </w:tr>
      <w:tr w:rsidR="00DA1502" w:rsidRPr="00BE13DA" w14:paraId="15D3F253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917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996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Підтримка спортивно-масового спорту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BE6E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Сприяти забезпеченню придбання спортивного інвентаря, грамот та обладнання для належного здійснення навчального процесу з фізичної культури і спорту у всіх навчальних закладах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незалежно від форми власності, в дитячо-юнацьких спортивних школах, підприємствах, установах, організаціях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3AC2" w14:textId="3BEDA565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2" w:right="-57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F22E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900C" w14:textId="77777777" w:rsidR="00DA1502" w:rsidRPr="00BE13DA" w:rsidRDefault="00DA1502" w:rsidP="00DA150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052F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BA55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3C0C" w14:textId="77777777" w:rsidR="00DA1502" w:rsidRPr="00BE13DA" w:rsidRDefault="00DA1502" w:rsidP="00DA150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8B3A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502" w14:textId="77777777" w:rsidR="00DA1502" w:rsidRPr="00BE13DA" w:rsidRDefault="00DA1502" w:rsidP="00DA1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566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спортивного інвентаря, грамот та обладнання покращить підготовку спортсменів</w:t>
            </w:r>
          </w:p>
        </w:tc>
      </w:tr>
      <w:tr w:rsidR="00DA1502" w:rsidRPr="00BE13DA" w14:paraId="1B44E9EC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0C93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6CF8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SimSun" w:hAnsi="Times New Roman"/>
                <w:sz w:val="24"/>
                <w:szCs w:val="24"/>
                <w:lang w:val="uk-UA"/>
              </w:rPr>
              <w:t>Інформаційно-пропагандистське забезпечення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2D0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Забезпечувати висвітлення спортивних подій у засобах масової інформації 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громади</w:t>
            </w:r>
          </w:p>
          <w:p w14:paraId="156DE4E9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6EF9" w14:textId="37C7C452" w:rsidR="00DA1502" w:rsidRPr="00BE13DA" w:rsidRDefault="00DA1502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112" w:right="-57"/>
              <w:rPr>
                <w:lang w:val="uk-UA"/>
              </w:rPr>
            </w:pPr>
            <w:r w:rsidRPr="00BE13DA">
              <w:rPr>
                <w:lang w:val="uk-UA"/>
              </w:rPr>
              <w:t>Департамент культури, туризму, молоді та спорту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65E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ACF" w14:textId="77777777" w:rsidR="00DA1502" w:rsidRPr="00BE13DA" w:rsidRDefault="00DA1502" w:rsidP="00D510C2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85B2" w14:textId="77777777" w:rsidR="00DA1502" w:rsidRPr="00BE13DA" w:rsidRDefault="00DA1502" w:rsidP="00D510C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9D83" w14:textId="77777777" w:rsidR="00DA1502" w:rsidRPr="00BE13DA" w:rsidRDefault="00DA1502" w:rsidP="00D510C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65A2" w14:textId="77777777" w:rsidR="00DA1502" w:rsidRPr="00BE13DA" w:rsidRDefault="00DA1502" w:rsidP="00D510C2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D6C9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BC2D" w14:textId="77777777" w:rsidR="00DA1502" w:rsidRPr="00BE13DA" w:rsidRDefault="00DA1502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E69" w14:textId="77777777" w:rsidR="00DA1502" w:rsidRPr="00BE13DA" w:rsidRDefault="00DA1502" w:rsidP="008E4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Забезпечення подальшої роботи власних сайтів та сторінок у соціальн</w:t>
            </w: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мережах </w:t>
            </w:r>
          </w:p>
        </w:tc>
      </w:tr>
      <w:tr w:rsidR="008B44E5" w:rsidRPr="00BE13DA" w14:paraId="34F6A520" w14:textId="77777777" w:rsidTr="008B44E5">
        <w:trPr>
          <w:cantSplit/>
          <w:trHeight w:val="4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CC3D" w14:textId="77777777" w:rsidR="00657467" w:rsidRPr="00BE13DA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2144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SimSun" w:hAnsi="Times New Roman"/>
                <w:sz w:val="24"/>
                <w:szCs w:val="24"/>
                <w:lang w:val="uk-UA"/>
              </w:rPr>
              <w:t>Фізкультурно-оздоровча та реабілітаційна робота серед дітей шкільного віку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1721" w14:textId="77777777" w:rsidR="00657467" w:rsidRPr="00BE13DA" w:rsidRDefault="00657467" w:rsidP="00D51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Проведення уроків фізичної культури в плавальному басейні «Енергетик» УСО ВП «Рівненська АЕС»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646" w14:textId="77777777" w:rsidR="00657467" w:rsidRPr="00BE13DA" w:rsidRDefault="00657467" w:rsidP="00D510C2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-112" w:right="-57"/>
              <w:jc w:val="both"/>
              <w:rPr>
                <w:lang w:val="uk-UA"/>
              </w:rPr>
            </w:pPr>
            <w:r w:rsidRPr="00BE13DA">
              <w:rPr>
                <w:lang w:val="uk-UA"/>
              </w:rPr>
              <w:t>Управління освіти виконавчого комітету Вараської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145" w14:textId="77777777" w:rsidR="00657467" w:rsidRPr="00BE13DA" w:rsidRDefault="00657467" w:rsidP="008B44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1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37E" w14:textId="77777777" w:rsidR="00657467" w:rsidRPr="00BE13DA" w:rsidRDefault="00657467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60EE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13B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4F3" w14:textId="77777777" w:rsidR="00657467" w:rsidRPr="00BE13DA" w:rsidRDefault="00657467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30D0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80CB" w14:textId="77777777" w:rsidR="00657467" w:rsidRPr="00BE13DA" w:rsidRDefault="00657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AE6F" w14:textId="77777777" w:rsidR="00657467" w:rsidRPr="00BE13DA" w:rsidRDefault="00657467" w:rsidP="002343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0" w:right="-112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Збільшення кількості дітей шкільного віку до занять фізичною культурою і спортом</w:t>
            </w:r>
          </w:p>
        </w:tc>
      </w:tr>
      <w:tr w:rsidR="00FE27D9" w:rsidRPr="00BE13DA" w14:paraId="415A089E" w14:textId="77777777" w:rsidTr="008B44E5">
        <w:trPr>
          <w:cantSplit/>
          <w:trHeight w:val="436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9D6E" w14:textId="77777777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78E0" w14:textId="56E920F3" w:rsidR="00FE27D9" w:rsidRPr="00BE13DA" w:rsidRDefault="00FE27D9" w:rsidP="00FE27D9">
            <w:pPr>
              <w:pStyle w:val="HTML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22 621,4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0337" w14:textId="09D8151C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2 631,4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26A6" w14:textId="62AF1A99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AE10" w14:textId="73C01770" w:rsidR="00FE27D9" w:rsidRPr="00BE13DA" w:rsidRDefault="00FE27D9" w:rsidP="00FE27D9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E13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43AD" w14:textId="3D18EC98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5 710,0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0F9A" w14:textId="301363E5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E13DA">
              <w:rPr>
                <w:rFonts w:ascii="Times New Roman" w:hAnsi="Times New Roman"/>
                <w:sz w:val="24"/>
                <w:szCs w:val="24"/>
                <w:lang w:val="uk-UA"/>
              </w:rPr>
              <w:t>7 230,0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2ED" w14:textId="77777777" w:rsidR="00FE27D9" w:rsidRPr="00BE13DA" w:rsidRDefault="00FE27D9" w:rsidP="00FE2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360969EB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/>
          <w:sz w:val="20"/>
          <w:szCs w:val="20"/>
          <w:lang w:val="uk-UA"/>
        </w:rPr>
        <w:sectPr w:rsidR="00657467" w:rsidRPr="00BE13DA" w:rsidSect="00234388">
          <w:pgSz w:w="16838" w:h="11906" w:orient="landscape"/>
          <w:pgMar w:top="567" w:right="851" w:bottom="1588" w:left="720" w:header="709" w:footer="709" w:gutter="0"/>
          <w:cols w:space="720"/>
        </w:sectPr>
      </w:pPr>
    </w:p>
    <w:p w14:paraId="22313204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center"/>
        <w:rPr>
          <w:rFonts w:ascii="Times New Roman" w:eastAsia="SimSun" w:hAnsi="Times New Roman"/>
          <w:b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14:paraId="54588E88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6460D165" w14:textId="77777777" w:rsidR="00657467" w:rsidRPr="00BE13DA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Координацію дій по виконанню заходів Програми здійснює </w:t>
      </w:r>
      <w:r w:rsidR="007C3E31" w:rsidRPr="00BE13DA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.</w:t>
      </w:r>
    </w:p>
    <w:p w14:paraId="714DEF4C" w14:textId="77777777" w:rsidR="00657467" w:rsidRPr="00BE13DA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Виконавцям Програми інформувати </w:t>
      </w:r>
      <w:r w:rsidR="007C3E31" w:rsidRPr="00BE13DA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про хід виконання заходів </w:t>
      </w:r>
      <w:r w:rsidRPr="00BE13DA">
        <w:rPr>
          <w:rFonts w:ascii="Times New Roman" w:hAnsi="Times New Roman"/>
          <w:sz w:val="28"/>
          <w:szCs w:val="28"/>
          <w:lang w:val="uk-UA"/>
        </w:rPr>
        <w:t>щорічно у січні місяці</w:t>
      </w:r>
      <w:r w:rsidRPr="00BE13DA">
        <w:rPr>
          <w:rFonts w:ascii="Times New Roman" w:eastAsia="SimSun" w:hAnsi="Times New Roman"/>
          <w:sz w:val="28"/>
          <w:szCs w:val="28"/>
          <w:lang w:val="uk-UA"/>
        </w:rPr>
        <w:t>.</w:t>
      </w:r>
    </w:p>
    <w:p w14:paraId="55E22E1E" w14:textId="77777777" w:rsidR="00657467" w:rsidRPr="00BE13DA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 xml:space="preserve">Контроль за правильним та ефективним використанням коштів, які виділяє місцевий бюджет, здійснюється головним розпорядником бюджетних коштів – виконавчим комітетом Вараської міської ради, постійною комісією ради з питань бюджету, фінансів, економічного розвитку та інвестиційної політики, профільними постійними комісіями ради. </w:t>
      </w:r>
    </w:p>
    <w:p w14:paraId="61102A4F" w14:textId="1E153C02" w:rsidR="00657467" w:rsidRPr="00BE13DA" w:rsidRDefault="007C3E31" w:rsidP="008B44E5">
      <w:pPr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Відділ масового спорту департаменту культури, туризму, молоді та спорту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 готує річні звіти про результати виконання Програми та подає його</w:t>
      </w:r>
      <w:r w:rsidR="00D302B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до 20 січня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на розгляд </w:t>
      </w:r>
      <w:r w:rsidR="00AA79A0" w:rsidRPr="00BE13DA">
        <w:rPr>
          <w:rFonts w:ascii="Times New Roman" w:eastAsia="SimSun" w:hAnsi="Times New Roman"/>
          <w:sz w:val="28"/>
          <w:szCs w:val="28"/>
          <w:lang w:val="uk-UA"/>
        </w:rPr>
        <w:t xml:space="preserve">в </w:t>
      </w:r>
      <w:r w:rsidR="00807D81" w:rsidRPr="00BE13DA">
        <w:rPr>
          <w:rFonts w:ascii="Times New Roman" w:eastAsia="SimSun" w:hAnsi="Times New Roman"/>
          <w:sz w:val="28"/>
          <w:szCs w:val="28"/>
          <w:lang w:val="uk-UA"/>
        </w:rPr>
        <w:t>управління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економіки</w:t>
      </w:r>
      <w:r w:rsidR="00807D81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та розвитку громади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 xml:space="preserve"> виконавчого комітету Вараської міської ради, постійній комісії міської ради з питань бюджету, фінансів, економічного розвитку та інвестиційної політики</w:t>
      </w:r>
      <w:r w:rsidR="00657467" w:rsidRPr="00BE13DA">
        <w:rPr>
          <w:rFonts w:ascii="Times New Roman" w:eastAsia="SimSun" w:hAnsi="Times New Roman"/>
          <w:b/>
          <w:bCs/>
          <w:sz w:val="28"/>
          <w:szCs w:val="28"/>
          <w:lang w:val="uk-UA"/>
        </w:rPr>
        <w:t xml:space="preserve"> </w:t>
      </w:r>
      <w:r w:rsidR="00657467" w:rsidRPr="00BE13DA">
        <w:rPr>
          <w:rFonts w:ascii="Times New Roman" w:eastAsia="SimSun" w:hAnsi="Times New Roman"/>
          <w:sz w:val="28"/>
          <w:szCs w:val="28"/>
          <w:lang w:val="uk-UA"/>
        </w:rPr>
        <w:t>та комісію з гуманітарних питань, дитячої, молодіжної політики та спорту з метою визначення ефективності виконання Програми.</w:t>
      </w:r>
      <w:r w:rsidR="00807D81" w:rsidRPr="00BE13D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4340ABD" w14:textId="77777777" w:rsidR="00657467" w:rsidRPr="00BE13DA" w:rsidRDefault="00657467" w:rsidP="008B44E5">
      <w:pPr>
        <w:tabs>
          <w:tab w:val="left" w:pos="6060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BE13DA">
        <w:rPr>
          <w:rFonts w:ascii="Times New Roman" w:eastAsia="SimSun" w:hAnsi="Times New Roman"/>
          <w:sz w:val="28"/>
          <w:szCs w:val="28"/>
          <w:lang w:val="uk-UA"/>
        </w:rPr>
        <w:t>Контроль здійснює заступник міського голови з питань діяльності виконавчих органів ради, відповідно до розподілу функціональних обов’язків.</w:t>
      </w:r>
    </w:p>
    <w:p w14:paraId="1B8CE009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067B77EA" w14:textId="77777777" w:rsidR="00657467" w:rsidRPr="00BE13DA" w:rsidRDefault="00657467" w:rsidP="00AA79A0">
      <w:pPr>
        <w:tabs>
          <w:tab w:val="left" w:pos="606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49B3F9CA" w14:textId="77777777" w:rsidR="00657467" w:rsidRPr="00BE13DA" w:rsidRDefault="00657467" w:rsidP="00657467">
      <w:pPr>
        <w:tabs>
          <w:tab w:val="left" w:pos="606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val="uk-UA"/>
        </w:rPr>
      </w:pPr>
    </w:p>
    <w:p w14:paraId="1882938D" w14:textId="2E8126B1" w:rsidR="000435B8" w:rsidRPr="00BE13DA" w:rsidRDefault="007858F0" w:rsidP="000435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E13DA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</w:r>
      <w:r w:rsidRPr="00BE13DA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6463418A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D6499C" w14:textId="77777777" w:rsidR="00657467" w:rsidRPr="00BE13DA" w:rsidRDefault="00657467" w:rsidP="00657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D2D6E4" w14:textId="77777777" w:rsidR="00657467" w:rsidRPr="00BE13DA" w:rsidRDefault="00657467">
      <w:pPr>
        <w:rPr>
          <w:rFonts w:ascii="Times New Roman" w:hAnsi="Times New Roman"/>
          <w:lang w:val="uk-UA"/>
        </w:rPr>
      </w:pPr>
    </w:p>
    <w:sectPr w:rsidR="00657467" w:rsidRPr="00BE13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A88C" w14:textId="77777777" w:rsidR="000977D6" w:rsidRDefault="000977D6" w:rsidP="007C3E31">
      <w:pPr>
        <w:spacing w:after="0" w:line="240" w:lineRule="auto"/>
      </w:pPr>
      <w:r>
        <w:separator/>
      </w:r>
    </w:p>
  </w:endnote>
  <w:endnote w:type="continuationSeparator" w:id="0">
    <w:p w14:paraId="72BEB4E8" w14:textId="77777777" w:rsidR="000977D6" w:rsidRDefault="000977D6" w:rsidP="007C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BDF9" w14:textId="77777777" w:rsidR="000977D6" w:rsidRDefault="000977D6" w:rsidP="007C3E31">
      <w:pPr>
        <w:spacing w:after="0" w:line="240" w:lineRule="auto"/>
      </w:pPr>
      <w:r>
        <w:separator/>
      </w:r>
    </w:p>
  </w:footnote>
  <w:footnote w:type="continuationSeparator" w:id="0">
    <w:p w14:paraId="2B459191" w14:textId="77777777" w:rsidR="000977D6" w:rsidRDefault="000977D6" w:rsidP="007C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1544978964"/>
      <w:docPartObj>
        <w:docPartGallery w:val="Page Numbers (Top of Page)"/>
        <w:docPartUnique/>
      </w:docPartObj>
    </w:sdtPr>
    <w:sdtEndPr/>
    <w:sdtContent>
      <w:p w14:paraId="46929420" w14:textId="1E0BB33D" w:rsidR="00087F56" w:rsidRPr="000C396B" w:rsidRDefault="00087F56" w:rsidP="008B44E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C396B">
          <w:rPr>
            <w:rFonts w:ascii="Times New Roman" w:hAnsi="Times New Roman"/>
            <w:sz w:val="24"/>
            <w:szCs w:val="24"/>
          </w:rPr>
          <w:fldChar w:fldCharType="begin"/>
        </w:r>
        <w:r w:rsidRPr="000C39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396B">
          <w:rPr>
            <w:rFonts w:ascii="Times New Roman" w:hAnsi="Times New Roman"/>
            <w:sz w:val="24"/>
            <w:szCs w:val="24"/>
          </w:rPr>
          <w:fldChar w:fldCharType="separate"/>
        </w:r>
        <w:r w:rsidR="00DC4029" w:rsidRPr="000C396B">
          <w:rPr>
            <w:rFonts w:ascii="Times New Roman" w:hAnsi="Times New Roman"/>
            <w:noProof/>
            <w:sz w:val="24"/>
            <w:szCs w:val="24"/>
          </w:rPr>
          <w:t>17</w:t>
        </w:r>
        <w:r w:rsidRPr="000C396B">
          <w:rPr>
            <w:rFonts w:ascii="Times New Roman" w:hAnsi="Times New Roman"/>
            <w:sz w:val="24"/>
            <w:szCs w:val="24"/>
          </w:rPr>
          <w:fldChar w:fldCharType="end"/>
        </w:r>
      </w:p>
      <w:p w14:paraId="683E8647" w14:textId="77777777" w:rsidR="009B00D1" w:rsidRDefault="00087F56" w:rsidP="00F57AC4">
        <w:pPr>
          <w:pStyle w:val="a6"/>
          <w:ind w:right="-31"/>
          <w:jc w:val="right"/>
          <w:rPr>
            <w:rFonts w:ascii="Times New Roman" w:hAnsi="Times New Roman"/>
            <w:sz w:val="24"/>
            <w:szCs w:val="24"/>
            <w:lang w:val="en-US"/>
          </w:rPr>
        </w:pPr>
        <w:r w:rsidRPr="000C396B">
          <w:rPr>
            <w:rFonts w:ascii="Times New Roman" w:hAnsi="Times New Roman"/>
            <w:sz w:val="24"/>
            <w:szCs w:val="24"/>
            <w:lang w:val="uk-UA"/>
          </w:rPr>
          <w:t>Продовження Програми №5100-ПР-</w:t>
        </w:r>
        <w:r w:rsidR="006C2890" w:rsidRPr="000C396B">
          <w:rPr>
            <w:rFonts w:ascii="Times New Roman" w:hAnsi="Times New Roman"/>
            <w:sz w:val="24"/>
            <w:szCs w:val="24"/>
            <w:lang w:val="en-US"/>
          </w:rPr>
          <w:t>29</w:t>
        </w:r>
      </w:p>
      <w:p w14:paraId="00495769" w14:textId="678AEAB8" w:rsidR="00087F56" w:rsidRDefault="00172359" w:rsidP="00106997">
        <w:pPr>
          <w:pStyle w:val="a6"/>
          <w:jc w:val="right"/>
          <w:rPr>
            <w:rFonts w:ascii="Times New Roman" w:hAnsi="Times New Roman"/>
            <w:sz w:val="24"/>
            <w:szCs w:val="24"/>
          </w:rPr>
        </w:pPr>
      </w:p>
    </w:sdtContent>
  </w:sdt>
  <w:p w14:paraId="202962CF" w14:textId="77777777" w:rsidR="00692435" w:rsidRPr="000C396B" w:rsidRDefault="00692435" w:rsidP="00106997">
    <w:pPr>
      <w:pStyle w:val="a6"/>
      <w:jc w:val="right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2887"/>
    <w:multiLevelType w:val="hybridMultilevel"/>
    <w:tmpl w:val="88300856"/>
    <w:lvl w:ilvl="0" w:tplc="95A0C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5F16940"/>
    <w:multiLevelType w:val="hybridMultilevel"/>
    <w:tmpl w:val="5F387F28"/>
    <w:lvl w:ilvl="0" w:tplc="1B18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C3901"/>
    <w:multiLevelType w:val="hybridMultilevel"/>
    <w:tmpl w:val="D63C4090"/>
    <w:lvl w:ilvl="0" w:tplc="53684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7836B6"/>
    <w:multiLevelType w:val="hybridMultilevel"/>
    <w:tmpl w:val="813EBA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1473894">
    <w:abstractNumId w:val="3"/>
  </w:num>
  <w:num w:numId="2" w16cid:durableId="211008225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461746">
    <w:abstractNumId w:val="1"/>
  </w:num>
  <w:num w:numId="4" w16cid:durableId="99107165">
    <w:abstractNumId w:val="2"/>
  </w:num>
  <w:num w:numId="5" w16cid:durableId="207719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67"/>
    <w:rsid w:val="00003B20"/>
    <w:rsid w:val="000435B8"/>
    <w:rsid w:val="00044F70"/>
    <w:rsid w:val="00051D68"/>
    <w:rsid w:val="000735B0"/>
    <w:rsid w:val="00075F72"/>
    <w:rsid w:val="00087F56"/>
    <w:rsid w:val="00090F59"/>
    <w:rsid w:val="000977D6"/>
    <w:rsid w:val="000C2648"/>
    <w:rsid w:val="000C396B"/>
    <w:rsid w:val="00106997"/>
    <w:rsid w:val="001648FB"/>
    <w:rsid w:val="00172359"/>
    <w:rsid w:val="001961C8"/>
    <w:rsid w:val="001B6A9C"/>
    <w:rsid w:val="001B7443"/>
    <w:rsid w:val="001F438E"/>
    <w:rsid w:val="00214AF6"/>
    <w:rsid w:val="00234388"/>
    <w:rsid w:val="002503F9"/>
    <w:rsid w:val="002F7ECA"/>
    <w:rsid w:val="00302A74"/>
    <w:rsid w:val="00304C52"/>
    <w:rsid w:val="00356404"/>
    <w:rsid w:val="0037310F"/>
    <w:rsid w:val="003852C4"/>
    <w:rsid w:val="00394CE4"/>
    <w:rsid w:val="003D0971"/>
    <w:rsid w:val="003E3875"/>
    <w:rsid w:val="00426F63"/>
    <w:rsid w:val="004A4FF0"/>
    <w:rsid w:val="004B4AD6"/>
    <w:rsid w:val="004D5DB8"/>
    <w:rsid w:val="004D603E"/>
    <w:rsid w:val="004E0D93"/>
    <w:rsid w:val="005014D5"/>
    <w:rsid w:val="005060EA"/>
    <w:rsid w:val="0050741A"/>
    <w:rsid w:val="00592B24"/>
    <w:rsid w:val="005A5567"/>
    <w:rsid w:val="005A6F86"/>
    <w:rsid w:val="005B5D6D"/>
    <w:rsid w:val="005C292F"/>
    <w:rsid w:val="005E747F"/>
    <w:rsid w:val="005F2912"/>
    <w:rsid w:val="006418BF"/>
    <w:rsid w:val="00657467"/>
    <w:rsid w:val="006731A1"/>
    <w:rsid w:val="00692435"/>
    <w:rsid w:val="006B0C1F"/>
    <w:rsid w:val="006C00C8"/>
    <w:rsid w:val="006C2890"/>
    <w:rsid w:val="00756E86"/>
    <w:rsid w:val="00784E48"/>
    <w:rsid w:val="007858F0"/>
    <w:rsid w:val="007B3B57"/>
    <w:rsid w:val="007B5419"/>
    <w:rsid w:val="007C3C2E"/>
    <w:rsid w:val="007C3E31"/>
    <w:rsid w:val="007E04B0"/>
    <w:rsid w:val="007E510A"/>
    <w:rsid w:val="007F39B4"/>
    <w:rsid w:val="00807D81"/>
    <w:rsid w:val="008168CC"/>
    <w:rsid w:val="008B44E5"/>
    <w:rsid w:val="008E4DD3"/>
    <w:rsid w:val="00900483"/>
    <w:rsid w:val="00904C79"/>
    <w:rsid w:val="00932D93"/>
    <w:rsid w:val="009658EE"/>
    <w:rsid w:val="00973DBF"/>
    <w:rsid w:val="00974579"/>
    <w:rsid w:val="00974E43"/>
    <w:rsid w:val="009A2ECD"/>
    <w:rsid w:val="009B00D1"/>
    <w:rsid w:val="009B10E9"/>
    <w:rsid w:val="009C3CB2"/>
    <w:rsid w:val="00A37E9A"/>
    <w:rsid w:val="00A445B4"/>
    <w:rsid w:val="00A462A7"/>
    <w:rsid w:val="00A77967"/>
    <w:rsid w:val="00AA79A0"/>
    <w:rsid w:val="00AB6A82"/>
    <w:rsid w:val="00AB7E87"/>
    <w:rsid w:val="00AD12A1"/>
    <w:rsid w:val="00AD4EA9"/>
    <w:rsid w:val="00AF2AD3"/>
    <w:rsid w:val="00B6040E"/>
    <w:rsid w:val="00B81F8F"/>
    <w:rsid w:val="00BD00CE"/>
    <w:rsid w:val="00BE13DA"/>
    <w:rsid w:val="00C02CB1"/>
    <w:rsid w:val="00C7452B"/>
    <w:rsid w:val="00C766BC"/>
    <w:rsid w:val="00C90F7E"/>
    <w:rsid w:val="00CC097A"/>
    <w:rsid w:val="00CD2C5C"/>
    <w:rsid w:val="00CD4055"/>
    <w:rsid w:val="00D12040"/>
    <w:rsid w:val="00D15D63"/>
    <w:rsid w:val="00D302B7"/>
    <w:rsid w:val="00D510C2"/>
    <w:rsid w:val="00D93681"/>
    <w:rsid w:val="00DA1502"/>
    <w:rsid w:val="00DA73B9"/>
    <w:rsid w:val="00DB0F5B"/>
    <w:rsid w:val="00DC4029"/>
    <w:rsid w:val="00DD15BA"/>
    <w:rsid w:val="00E66009"/>
    <w:rsid w:val="00EC5F39"/>
    <w:rsid w:val="00EE2FDB"/>
    <w:rsid w:val="00F40A9F"/>
    <w:rsid w:val="00F54FD6"/>
    <w:rsid w:val="00F57AC4"/>
    <w:rsid w:val="00F91A26"/>
    <w:rsid w:val="00FB2D01"/>
    <w:rsid w:val="00FE0438"/>
    <w:rsid w:val="00FE27D9"/>
    <w:rsid w:val="00FF0EA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EB925"/>
  <w15:chartTrackingRefBased/>
  <w15:docId w15:val="{0867A9CE-A9AE-470E-8CA0-E67F1B1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467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6574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57467"/>
    <w:rPr>
      <w:rFonts w:ascii="Courier New" w:eastAsia="SimSun" w:hAnsi="Courier New" w:cs="Courier New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semiHidden/>
    <w:unhideWhenUsed/>
    <w:rsid w:val="006574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657467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657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574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C3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3E31"/>
    <w:rPr>
      <w:rFonts w:ascii="Calibri" w:eastAsia="Times New Roman" w:hAnsi="Calibri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D1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6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List Paragraph"/>
    <w:basedOn w:val="a"/>
    <w:uiPriority w:val="34"/>
    <w:qFormat/>
    <w:rsid w:val="0030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8893-49A2-4BDA-881E-EC64F26C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14853</Words>
  <Characters>8467</Characters>
  <Application>Microsoft Office Word</Application>
  <DocSecurity>4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cp:lastPrinted>2023-07-06T05:39:00Z</cp:lastPrinted>
  <dcterms:created xsi:type="dcterms:W3CDTF">2024-02-09T13:20:00Z</dcterms:created>
  <dcterms:modified xsi:type="dcterms:W3CDTF">2024-02-09T13:20:00Z</dcterms:modified>
</cp:coreProperties>
</file>