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164A56" w14:textId="0B5C7A9B" w:rsidR="006A4D5D" w:rsidRPr="001C7FBD" w:rsidRDefault="001C7FBD" w:rsidP="001C7FBD">
      <w:pPr>
        <w:pStyle w:val="a3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C7FBD">
        <w:rPr>
          <w:rFonts w:ascii="Times New Roman" w:hAnsi="Times New Roman" w:cs="Times New Roman"/>
          <w:sz w:val="28"/>
          <w:szCs w:val="28"/>
        </w:rPr>
        <w:t>Додаток</w:t>
      </w:r>
    </w:p>
    <w:p w14:paraId="4298FDBC" w14:textId="06C89487" w:rsidR="001C7FBD" w:rsidRDefault="001C7FBD" w:rsidP="001C7FBD">
      <w:pPr>
        <w:pStyle w:val="a3"/>
        <w:rPr>
          <w:rFonts w:ascii="Times New Roman" w:hAnsi="Times New Roman" w:cs="Times New Roman"/>
          <w:sz w:val="28"/>
          <w:szCs w:val="28"/>
        </w:rPr>
      </w:pPr>
      <w:r w:rsidRPr="001C7FBD">
        <w:rPr>
          <w:rFonts w:ascii="Times New Roman" w:hAnsi="Times New Roman" w:cs="Times New Roman"/>
          <w:sz w:val="28"/>
          <w:szCs w:val="28"/>
        </w:rPr>
        <w:tab/>
      </w:r>
      <w:r w:rsidRPr="001C7FBD">
        <w:rPr>
          <w:rFonts w:ascii="Times New Roman" w:hAnsi="Times New Roman" w:cs="Times New Roman"/>
          <w:sz w:val="28"/>
          <w:szCs w:val="28"/>
        </w:rPr>
        <w:tab/>
      </w:r>
      <w:r w:rsidRPr="001C7FBD">
        <w:rPr>
          <w:rFonts w:ascii="Times New Roman" w:hAnsi="Times New Roman" w:cs="Times New Roman"/>
          <w:sz w:val="28"/>
          <w:szCs w:val="28"/>
        </w:rPr>
        <w:tab/>
      </w:r>
      <w:r w:rsidRPr="001C7FBD">
        <w:rPr>
          <w:rFonts w:ascii="Times New Roman" w:hAnsi="Times New Roman" w:cs="Times New Roman"/>
          <w:sz w:val="28"/>
          <w:szCs w:val="28"/>
        </w:rPr>
        <w:tab/>
      </w:r>
      <w:r w:rsidRPr="001C7FBD">
        <w:rPr>
          <w:rFonts w:ascii="Times New Roman" w:hAnsi="Times New Roman" w:cs="Times New Roman"/>
          <w:sz w:val="28"/>
          <w:szCs w:val="28"/>
        </w:rPr>
        <w:tab/>
      </w:r>
      <w:r w:rsidRPr="001C7FBD">
        <w:rPr>
          <w:rFonts w:ascii="Times New Roman" w:hAnsi="Times New Roman" w:cs="Times New Roman"/>
          <w:sz w:val="28"/>
          <w:szCs w:val="28"/>
        </w:rPr>
        <w:tab/>
      </w:r>
      <w:r w:rsidRPr="001C7FB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д</w:t>
      </w:r>
      <w:r w:rsidRPr="001C7FBD">
        <w:rPr>
          <w:rFonts w:ascii="Times New Roman" w:hAnsi="Times New Roman" w:cs="Times New Roman"/>
          <w:sz w:val="28"/>
          <w:szCs w:val="28"/>
        </w:rPr>
        <w:t>о рішення Вараської міської ради</w:t>
      </w:r>
    </w:p>
    <w:p w14:paraId="57F6B66A" w14:textId="603BE50B" w:rsidR="001C7FBD" w:rsidRDefault="00AE3C71" w:rsidP="001C7FB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  2024 № ___________</w:t>
      </w:r>
    </w:p>
    <w:p w14:paraId="38DB6A9D" w14:textId="5495EABE" w:rsidR="001C7FBD" w:rsidRPr="00FC3E7B" w:rsidRDefault="001C7FBD" w:rsidP="001C7FB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65B4F78" w14:textId="3C733953" w:rsidR="001C7FBD" w:rsidRPr="00FC3E7B" w:rsidRDefault="001C7FBD" w:rsidP="00AE3C7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617CA">
        <w:rPr>
          <w:rFonts w:ascii="Times New Roman" w:hAnsi="Times New Roman" w:cs="Times New Roman"/>
          <w:sz w:val="28"/>
          <w:szCs w:val="28"/>
        </w:rPr>
        <w:t>ПЕРЕЛІК</w:t>
      </w:r>
    </w:p>
    <w:p w14:paraId="2B6AFC12" w14:textId="5403F6E5" w:rsidR="00502FDF" w:rsidRPr="00FC3E7B" w:rsidRDefault="00502FDF" w:rsidP="00AE3C7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C3E7B">
        <w:rPr>
          <w:rFonts w:ascii="Times New Roman" w:hAnsi="Times New Roman" w:cs="Times New Roman"/>
          <w:sz w:val="28"/>
          <w:szCs w:val="28"/>
        </w:rPr>
        <w:t>комунального майна, що безоплатно передається з балансового обліку КП «ВТВК</w:t>
      </w:r>
      <w:r w:rsidR="00DE2F67">
        <w:rPr>
          <w:rFonts w:ascii="Times New Roman" w:hAnsi="Times New Roman" w:cs="Times New Roman"/>
          <w:sz w:val="28"/>
          <w:szCs w:val="28"/>
        </w:rPr>
        <w:t>»</w:t>
      </w:r>
      <w:r w:rsidRPr="00FC3E7B">
        <w:rPr>
          <w:rFonts w:ascii="Times New Roman" w:hAnsi="Times New Roman" w:cs="Times New Roman"/>
          <w:sz w:val="28"/>
          <w:szCs w:val="28"/>
        </w:rPr>
        <w:t xml:space="preserve"> ВМР на балансовий облік КП «</w:t>
      </w:r>
      <w:r w:rsidR="004A0497">
        <w:rPr>
          <w:rFonts w:ascii="Times New Roman" w:hAnsi="Times New Roman" w:cs="Times New Roman"/>
          <w:sz w:val="28"/>
          <w:szCs w:val="28"/>
        </w:rPr>
        <w:t>Благоустрій</w:t>
      </w:r>
      <w:r w:rsidRPr="00FC3E7B">
        <w:rPr>
          <w:rFonts w:ascii="Times New Roman" w:hAnsi="Times New Roman" w:cs="Times New Roman"/>
          <w:sz w:val="28"/>
          <w:szCs w:val="28"/>
        </w:rPr>
        <w:t>» ВМР</w:t>
      </w:r>
    </w:p>
    <w:p w14:paraId="37438BF1" w14:textId="43AD7D96" w:rsidR="001C7FBD" w:rsidRPr="009A7819" w:rsidRDefault="00502FDF" w:rsidP="001C7FBD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FC3E7B">
        <w:rPr>
          <w:rFonts w:ascii="Times New Roman" w:hAnsi="Times New Roman" w:cs="Times New Roman"/>
          <w:sz w:val="28"/>
          <w:szCs w:val="28"/>
        </w:rPr>
        <w:tab/>
      </w:r>
      <w:r w:rsidRPr="00FC3E7B">
        <w:rPr>
          <w:rFonts w:ascii="Times New Roman" w:hAnsi="Times New Roman" w:cs="Times New Roman"/>
          <w:sz w:val="28"/>
          <w:szCs w:val="28"/>
        </w:rPr>
        <w:tab/>
      </w:r>
      <w:r w:rsidRPr="00FC3E7B">
        <w:rPr>
          <w:rFonts w:ascii="Times New Roman" w:hAnsi="Times New Roman" w:cs="Times New Roman"/>
          <w:sz w:val="28"/>
          <w:szCs w:val="28"/>
        </w:rPr>
        <w:tab/>
      </w:r>
      <w:r w:rsidRPr="00FC3E7B">
        <w:rPr>
          <w:rFonts w:ascii="Times New Roman" w:hAnsi="Times New Roman" w:cs="Times New Roman"/>
          <w:sz w:val="28"/>
          <w:szCs w:val="28"/>
        </w:rPr>
        <w:tab/>
      </w:r>
      <w:r w:rsidRPr="00B617CA">
        <w:rPr>
          <w:rFonts w:ascii="Times New Roman" w:hAnsi="Times New Roman" w:cs="Times New Roman"/>
          <w:sz w:val="28"/>
          <w:szCs w:val="28"/>
        </w:rPr>
        <w:tab/>
        <w:t>4300-ПЕ-</w:t>
      </w:r>
      <w:r w:rsidR="009A7819" w:rsidRPr="00B617CA">
        <w:rPr>
          <w:rFonts w:ascii="Times New Roman" w:hAnsi="Times New Roman" w:cs="Times New Roman"/>
          <w:sz w:val="28"/>
          <w:szCs w:val="28"/>
        </w:rPr>
        <w:t>7</w:t>
      </w:r>
      <w:r w:rsidR="00B617CA" w:rsidRPr="00B617CA">
        <w:rPr>
          <w:rFonts w:ascii="Times New Roman" w:hAnsi="Times New Roman" w:cs="Times New Roman"/>
          <w:sz w:val="28"/>
          <w:szCs w:val="28"/>
        </w:rPr>
        <w:t>3</w:t>
      </w:r>
    </w:p>
    <w:p w14:paraId="34344EA9" w14:textId="55BA7AB1" w:rsidR="001C7FBD" w:rsidRPr="00FC3E7B" w:rsidRDefault="001C7FBD" w:rsidP="001C7FBD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351" w:type="dxa"/>
        <w:tblLayout w:type="fixed"/>
        <w:tblLook w:val="04A0" w:firstRow="1" w:lastRow="0" w:firstColumn="1" w:lastColumn="0" w:noHBand="0" w:noVBand="1"/>
      </w:tblPr>
      <w:tblGrid>
        <w:gridCol w:w="518"/>
        <w:gridCol w:w="2171"/>
        <w:gridCol w:w="1701"/>
        <w:gridCol w:w="2054"/>
        <w:gridCol w:w="1348"/>
        <w:gridCol w:w="1559"/>
      </w:tblGrid>
      <w:tr w:rsidR="005B358C" w:rsidRPr="00FC3E7B" w14:paraId="4880F201" w14:textId="51F73025" w:rsidTr="00311FDD">
        <w:tc>
          <w:tcPr>
            <w:tcW w:w="518" w:type="dxa"/>
          </w:tcPr>
          <w:p w14:paraId="7F2379FA" w14:textId="48193FFA" w:rsidR="005B358C" w:rsidRPr="00FC3E7B" w:rsidRDefault="005B358C" w:rsidP="005B358C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3E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з/п</w:t>
            </w:r>
          </w:p>
          <w:p w14:paraId="0C4C5FCC" w14:textId="4E892A2A" w:rsidR="005B358C" w:rsidRPr="00FC3E7B" w:rsidRDefault="005B358C" w:rsidP="005B358C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71" w:type="dxa"/>
          </w:tcPr>
          <w:p w14:paraId="4EF940C6" w14:textId="77777777" w:rsidR="005B358C" w:rsidRPr="00FC3E7B" w:rsidRDefault="005B358C" w:rsidP="005B358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3E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 об’єкта</w:t>
            </w:r>
          </w:p>
          <w:p w14:paraId="6903D6F8" w14:textId="53C70893" w:rsidR="005B358C" w:rsidRPr="00FC3E7B" w:rsidRDefault="005B358C" w:rsidP="005B358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3E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(відповідно до бухгалтерського обліку КП «ВТВК</w:t>
            </w:r>
            <w:r w:rsidR="00311F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Pr="00FC3E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ВМР)</w:t>
            </w:r>
          </w:p>
        </w:tc>
        <w:tc>
          <w:tcPr>
            <w:tcW w:w="1701" w:type="dxa"/>
          </w:tcPr>
          <w:p w14:paraId="41A84559" w14:textId="33C2BB26" w:rsidR="005B358C" w:rsidRPr="00FC3E7B" w:rsidRDefault="005B358C" w:rsidP="005B358C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3E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Назва об’єкта (відповідно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 </w:t>
            </w:r>
            <w:r w:rsidRPr="00FC3E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ДРРП)</w:t>
            </w:r>
          </w:p>
          <w:p w14:paraId="18111A51" w14:textId="77777777" w:rsidR="005B358C" w:rsidRPr="00FC3E7B" w:rsidRDefault="005B358C" w:rsidP="005B358C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CD37D76" w14:textId="6F7935C8" w:rsidR="005B358C" w:rsidRPr="00FC3E7B" w:rsidRDefault="005B358C" w:rsidP="005B358C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37E63CD5" w14:textId="428AC179" w:rsidR="00695B70" w:rsidRDefault="00695B70" w:rsidP="00695B70">
            <w:pPr>
              <w:pStyle w:val="a3"/>
              <w:ind w:right="5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FC3E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дреса</w:t>
            </w:r>
          </w:p>
          <w:p w14:paraId="4D54F2BE" w14:textId="4E8C60EB" w:rsidR="006F0B96" w:rsidRPr="00FC3E7B" w:rsidRDefault="00695B70" w:rsidP="00695B70">
            <w:pPr>
              <w:pStyle w:val="a3"/>
              <w:ind w:right="5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об’єкта </w:t>
            </w:r>
            <w:r w:rsidR="00DC1D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реєстраційний номер об’єкта нерухомого майна в ДРРП</w:t>
            </w:r>
          </w:p>
        </w:tc>
        <w:tc>
          <w:tcPr>
            <w:tcW w:w="1348" w:type="dxa"/>
          </w:tcPr>
          <w:p w14:paraId="359812FE" w14:textId="18C795FE" w:rsidR="005B358C" w:rsidRPr="005B358C" w:rsidRDefault="005B358C" w:rsidP="005B358C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3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Інвентар</w:t>
            </w:r>
            <w:r w:rsidR="00311F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5B3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ний номер</w:t>
            </w:r>
          </w:p>
        </w:tc>
        <w:tc>
          <w:tcPr>
            <w:tcW w:w="1559" w:type="dxa"/>
          </w:tcPr>
          <w:p w14:paraId="649D1C91" w14:textId="77777777" w:rsidR="005B358C" w:rsidRDefault="005B358C" w:rsidP="005B358C">
            <w:pPr>
              <w:pStyle w:val="a3"/>
              <w:ind w:left="923" w:right="59" w:hanging="92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Первісна</w:t>
            </w:r>
          </w:p>
          <w:p w14:paraId="39B9123A" w14:textId="77777777" w:rsidR="005B358C" w:rsidRDefault="005B358C" w:rsidP="005B358C">
            <w:pPr>
              <w:pStyle w:val="a3"/>
              <w:ind w:left="1027" w:right="59" w:hanging="92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вартість</w:t>
            </w:r>
          </w:p>
          <w:p w14:paraId="1B507BE3" w14:textId="04EBE985" w:rsidR="006F0B96" w:rsidRPr="00FC3E7B" w:rsidRDefault="006F0B96" w:rsidP="005B358C">
            <w:pPr>
              <w:pStyle w:val="a3"/>
              <w:ind w:left="1027" w:right="59" w:hanging="92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(грн.)</w:t>
            </w:r>
          </w:p>
        </w:tc>
      </w:tr>
      <w:tr w:rsidR="004A0497" w:rsidRPr="00FC3E7B" w14:paraId="6773DBDC" w14:textId="049156A3" w:rsidTr="00311FDD">
        <w:tc>
          <w:tcPr>
            <w:tcW w:w="518" w:type="dxa"/>
          </w:tcPr>
          <w:p w14:paraId="616EE9A8" w14:textId="5AE62CBD" w:rsidR="004A0497" w:rsidRPr="00FC3E7B" w:rsidRDefault="004A0497" w:rsidP="004A04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C3E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71" w:type="dxa"/>
          </w:tcPr>
          <w:p w14:paraId="7E52D47F" w14:textId="073F2990" w:rsidR="004A0497" w:rsidRDefault="004A0497" w:rsidP="004A04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3E7B">
              <w:rPr>
                <w:rFonts w:ascii="Times New Roman" w:hAnsi="Times New Roman" w:cs="Times New Roman"/>
                <w:sz w:val="24"/>
                <w:szCs w:val="24"/>
              </w:rPr>
              <w:t xml:space="preserve">Нежитлове приміщення в будинку квартирного типу м-н Будівельників, будинок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FC3E7B">
              <w:rPr>
                <w:rFonts w:ascii="Times New Roman" w:hAnsi="Times New Roman" w:cs="Times New Roman"/>
                <w:sz w:val="24"/>
                <w:szCs w:val="24"/>
              </w:rPr>
              <w:t xml:space="preserve">, корпус 1, приміщення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C3E7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14:paraId="7706C066" w14:textId="336D09A7" w:rsidR="004A0497" w:rsidRPr="00FC3E7B" w:rsidRDefault="004A0497" w:rsidP="004A04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</w:tcPr>
          <w:p w14:paraId="2CF1633A" w14:textId="77777777" w:rsidR="004A0497" w:rsidRPr="00FC3E7B" w:rsidRDefault="004A0497" w:rsidP="004A04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E7B">
              <w:rPr>
                <w:rFonts w:ascii="Times New Roman" w:hAnsi="Times New Roman" w:cs="Times New Roman"/>
                <w:sz w:val="24"/>
                <w:szCs w:val="24"/>
              </w:rPr>
              <w:t xml:space="preserve">Нежитлове </w:t>
            </w:r>
          </w:p>
          <w:p w14:paraId="43788116" w14:textId="77777777" w:rsidR="004A0497" w:rsidRPr="00FC3E7B" w:rsidRDefault="004A0497" w:rsidP="004A04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E7B">
              <w:rPr>
                <w:rFonts w:ascii="Times New Roman" w:hAnsi="Times New Roman" w:cs="Times New Roman"/>
                <w:sz w:val="24"/>
                <w:szCs w:val="24"/>
              </w:rPr>
              <w:t>приміщення, в будинку квартирного типу</w:t>
            </w:r>
          </w:p>
          <w:p w14:paraId="040FA685" w14:textId="39632E3B" w:rsidR="004A0497" w:rsidRPr="00FC3E7B" w:rsidRDefault="004A0497" w:rsidP="004A04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</w:tcPr>
          <w:p w14:paraId="65F20F3A" w14:textId="77777777" w:rsidR="004A0497" w:rsidRPr="00FC3E7B" w:rsidRDefault="004A0497" w:rsidP="004A04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3E7B">
              <w:rPr>
                <w:rFonts w:ascii="Times New Roman" w:hAnsi="Times New Roman" w:cs="Times New Roman"/>
                <w:sz w:val="24"/>
                <w:szCs w:val="24"/>
              </w:rPr>
              <w:t xml:space="preserve">Рівненська область, Вараський район, </w:t>
            </w:r>
          </w:p>
          <w:p w14:paraId="123F009C" w14:textId="77777777" w:rsidR="004A0497" w:rsidRPr="00FC3E7B" w:rsidRDefault="004A0497" w:rsidP="004A04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3E7B">
              <w:rPr>
                <w:rFonts w:ascii="Times New Roman" w:hAnsi="Times New Roman" w:cs="Times New Roman"/>
                <w:sz w:val="24"/>
                <w:szCs w:val="24"/>
              </w:rPr>
              <w:t xml:space="preserve">місто </w:t>
            </w:r>
            <w:proofErr w:type="spellStart"/>
            <w:r w:rsidRPr="00FC3E7B">
              <w:rPr>
                <w:rFonts w:ascii="Times New Roman" w:hAnsi="Times New Roman" w:cs="Times New Roman"/>
                <w:sz w:val="24"/>
                <w:szCs w:val="24"/>
              </w:rPr>
              <w:t>Вараш</w:t>
            </w:r>
            <w:proofErr w:type="spellEnd"/>
            <w:r w:rsidRPr="00FC3E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160720AA" w14:textId="61517667" w:rsidR="004A0497" w:rsidRDefault="004A0497" w:rsidP="004A04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3E7B">
              <w:rPr>
                <w:rFonts w:ascii="Times New Roman" w:hAnsi="Times New Roman" w:cs="Times New Roman"/>
                <w:sz w:val="24"/>
                <w:szCs w:val="24"/>
              </w:rPr>
              <w:t xml:space="preserve">мікрорайон Будівельників, будинок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FC3E7B">
              <w:rPr>
                <w:rFonts w:ascii="Times New Roman" w:hAnsi="Times New Roman" w:cs="Times New Roman"/>
                <w:sz w:val="24"/>
                <w:szCs w:val="24"/>
              </w:rPr>
              <w:t xml:space="preserve">, корпус 1, приміщення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C3E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5B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D383AF7" w14:textId="660F9E8A" w:rsidR="00695B70" w:rsidRPr="00FC3E7B" w:rsidRDefault="00695B70" w:rsidP="004A04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1918858656107</w:t>
            </w:r>
          </w:p>
          <w:p w14:paraId="462B0515" w14:textId="4A68E277" w:rsidR="004A0497" w:rsidRPr="00FC3E7B" w:rsidRDefault="004A0497" w:rsidP="004A04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14:paraId="532D2C02" w14:textId="43A40837" w:rsidR="004A0497" w:rsidRPr="00B617CA" w:rsidRDefault="004A0497" w:rsidP="004A04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617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3/47</w:t>
            </w:r>
            <w:r w:rsidR="00E169AB" w:rsidRPr="00B617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920</w:t>
            </w:r>
          </w:p>
        </w:tc>
        <w:tc>
          <w:tcPr>
            <w:tcW w:w="1559" w:type="dxa"/>
          </w:tcPr>
          <w:p w14:paraId="0F133D8B" w14:textId="000A6BDB" w:rsidR="004A0497" w:rsidRPr="00FC3E7B" w:rsidRDefault="00DE2F67" w:rsidP="004A04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55 817,83</w:t>
            </w:r>
          </w:p>
        </w:tc>
      </w:tr>
      <w:tr w:rsidR="004A0497" w:rsidRPr="00FC3E7B" w14:paraId="028C510D" w14:textId="0799B6FE" w:rsidTr="00364859">
        <w:tc>
          <w:tcPr>
            <w:tcW w:w="518" w:type="dxa"/>
          </w:tcPr>
          <w:p w14:paraId="567BC85A" w14:textId="35EB9285" w:rsidR="004A0497" w:rsidRPr="00FC3E7B" w:rsidRDefault="004A0497" w:rsidP="004A04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C3E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71" w:type="dxa"/>
          </w:tcPr>
          <w:p w14:paraId="04AAA658" w14:textId="77777777" w:rsidR="004A0497" w:rsidRDefault="004A0497" w:rsidP="004A04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3E7B">
              <w:rPr>
                <w:rFonts w:ascii="Times New Roman" w:hAnsi="Times New Roman" w:cs="Times New Roman"/>
                <w:sz w:val="24"/>
                <w:szCs w:val="24"/>
              </w:rPr>
              <w:t xml:space="preserve">Нежитлове приміщення в будинку квартирного типу м-н Будівельників, будинок 20, корпус 1, приміщення 51 </w:t>
            </w:r>
          </w:p>
          <w:p w14:paraId="4B90D649" w14:textId="77777777" w:rsidR="004A0497" w:rsidRDefault="004A0497" w:rsidP="004A04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213BD" w14:textId="21BC302C" w:rsidR="004A0497" w:rsidRPr="00FC3E7B" w:rsidRDefault="004A0497" w:rsidP="004A04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FB05828" w14:textId="6BD83FAD" w:rsidR="004A0497" w:rsidRPr="00FC3E7B" w:rsidRDefault="004A0497" w:rsidP="003648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E7B">
              <w:rPr>
                <w:rFonts w:ascii="Times New Roman" w:hAnsi="Times New Roman" w:cs="Times New Roman"/>
                <w:sz w:val="24"/>
                <w:szCs w:val="24"/>
              </w:rPr>
              <w:t>Нежитлове</w:t>
            </w:r>
          </w:p>
          <w:p w14:paraId="6B32D7DC" w14:textId="77777777" w:rsidR="004A0497" w:rsidRPr="00FC3E7B" w:rsidRDefault="004A0497" w:rsidP="00364859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C3E7B">
              <w:rPr>
                <w:rFonts w:ascii="Times New Roman" w:hAnsi="Times New Roman" w:cs="Times New Roman"/>
                <w:sz w:val="24"/>
                <w:szCs w:val="24"/>
              </w:rPr>
              <w:t>приміщення, в будинку квартирного типу</w:t>
            </w:r>
          </w:p>
          <w:p w14:paraId="711E9A7F" w14:textId="77777777" w:rsidR="004A0497" w:rsidRPr="00FC3E7B" w:rsidRDefault="004A0497" w:rsidP="0036485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54" w:type="dxa"/>
          </w:tcPr>
          <w:p w14:paraId="59072399" w14:textId="77777777" w:rsidR="004A0497" w:rsidRPr="00FC3E7B" w:rsidRDefault="004A0497" w:rsidP="004A04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3E7B">
              <w:rPr>
                <w:rFonts w:ascii="Times New Roman" w:hAnsi="Times New Roman" w:cs="Times New Roman"/>
                <w:sz w:val="24"/>
                <w:szCs w:val="24"/>
              </w:rPr>
              <w:t xml:space="preserve">Рівненська область, Вараський район, </w:t>
            </w:r>
          </w:p>
          <w:p w14:paraId="01ED9A86" w14:textId="77777777" w:rsidR="004A0497" w:rsidRPr="00FC3E7B" w:rsidRDefault="004A0497" w:rsidP="004A04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3E7B">
              <w:rPr>
                <w:rFonts w:ascii="Times New Roman" w:hAnsi="Times New Roman" w:cs="Times New Roman"/>
                <w:sz w:val="24"/>
                <w:szCs w:val="24"/>
              </w:rPr>
              <w:t xml:space="preserve">місто </w:t>
            </w:r>
            <w:proofErr w:type="spellStart"/>
            <w:r w:rsidRPr="00FC3E7B">
              <w:rPr>
                <w:rFonts w:ascii="Times New Roman" w:hAnsi="Times New Roman" w:cs="Times New Roman"/>
                <w:sz w:val="24"/>
                <w:szCs w:val="24"/>
              </w:rPr>
              <w:t>Вараш</w:t>
            </w:r>
            <w:proofErr w:type="spellEnd"/>
            <w:r w:rsidRPr="00FC3E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10DBAE17" w14:textId="5581A9B5" w:rsidR="004A0497" w:rsidRPr="00FC3E7B" w:rsidRDefault="004A0497" w:rsidP="004A04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3E7B">
              <w:rPr>
                <w:rFonts w:ascii="Times New Roman" w:hAnsi="Times New Roman" w:cs="Times New Roman"/>
                <w:sz w:val="24"/>
                <w:szCs w:val="24"/>
              </w:rPr>
              <w:t>мікрорайон Будівельників, будинок 20, корпус 1, приміщення 51</w:t>
            </w:r>
            <w:r w:rsidR="00DC1DF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E19E5A9" w14:textId="0729467C" w:rsidR="004A0497" w:rsidRPr="00FC3E7B" w:rsidRDefault="00DC1DF5" w:rsidP="004A04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1917785156107</w:t>
            </w:r>
          </w:p>
        </w:tc>
        <w:tc>
          <w:tcPr>
            <w:tcW w:w="1348" w:type="dxa"/>
          </w:tcPr>
          <w:p w14:paraId="5F6F7B9D" w14:textId="70920B17" w:rsidR="004A0497" w:rsidRPr="00FC3E7B" w:rsidRDefault="004A0497" w:rsidP="004A04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3E7B">
              <w:rPr>
                <w:rFonts w:ascii="Times New Roman" w:hAnsi="Times New Roman" w:cs="Times New Roman"/>
                <w:sz w:val="24"/>
                <w:szCs w:val="24"/>
              </w:rPr>
              <w:t>3/47940</w:t>
            </w:r>
          </w:p>
        </w:tc>
        <w:tc>
          <w:tcPr>
            <w:tcW w:w="1559" w:type="dxa"/>
          </w:tcPr>
          <w:p w14:paraId="2A6E0170" w14:textId="2CB6E8B6" w:rsidR="004A0497" w:rsidRDefault="00DE2F67" w:rsidP="004A04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58 976,37</w:t>
            </w:r>
          </w:p>
          <w:p w14:paraId="7BAB27DA" w14:textId="1A4D8181" w:rsidR="00DE2F67" w:rsidRPr="00FC3E7B" w:rsidRDefault="00DE2F67" w:rsidP="004A04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CFA86F" w14:textId="71BD45EA" w:rsidR="006F0B96" w:rsidRPr="00E169AB" w:rsidRDefault="006F0B96" w:rsidP="001C7FB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530110E" w14:textId="200B010F" w:rsidR="00E169AB" w:rsidRPr="00E169AB" w:rsidRDefault="00E169AB" w:rsidP="001C7FB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4DBEFB0" w14:textId="77777777" w:rsidR="00E169AB" w:rsidRPr="00E169AB" w:rsidRDefault="00E169AB" w:rsidP="001C7FB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5B8F53A" w14:textId="2F13CB75" w:rsidR="001C7FBD" w:rsidRPr="00521416" w:rsidRDefault="00502FDF" w:rsidP="001C7FBD">
      <w:pPr>
        <w:pStyle w:val="a3"/>
        <w:rPr>
          <w:rFonts w:ascii="Times New Roman" w:hAnsi="Times New Roman" w:cs="Times New Roman"/>
          <w:sz w:val="28"/>
          <w:szCs w:val="28"/>
        </w:rPr>
      </w:pPr>
      <w:r w:rsidRPr="00521416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521416">
        <w:rPr>
          <w:rFonts w:ascii="Times New Roman" w:hAnsi="Times New Roman" w:cs="Times New Roman"/>
          <w:sz w:val="28"/>
          <w:szCs w:val="28"/>
        </w:rPr>
        <w:tab/>
      </w:r>
      <w:r w:rsidRPr="00521416">
        <w:rPr>
          <w:rFonts w:ascii="Times New Roman" w:hAnsi="Times New Roman" w:cs="Times New Roman"/>
          <w:sz w:val="28"/>
          <w:szCs w:val="28"/>
        </w:rPr>
        <w:tab/>
      </w:r>
      <w:r w:rsidRPr="00521416">
        <w:rPr>
          <w:rFonts w:ascii="Times New Roman" w:hAnsi="Times New Roman" w:cs="Times New Roman"/>
          <w:sz w:val="28"/>
          <w:szCs w:val="28"/>
        </w:rPr>
        <w:tab/>
      </w:r>
      <w:r w:rsidRPr="00521416">
        <w:rPr>
          <w:rFonts w:ascii="Times New Roman" w:hAnsi="Times New Roman" w:cs="Times New Roman"/>
          <w:sz w:val="28"/>
          <w:szCs w:val="28"/>
        </w:rPr>
        <w:tab/>
      </w:r>
      <w:r w:rsidRPr="00521416">
        <w:rPr>
          <w:rFonts w:ascii="Times New Roman" w:hAnsi="Times New Roman" w:cs="Times New Roman"/>
          <w:sz w:val="28"/>
          <w:szCs w:val="28"/>
        </w:rPr>
        <w:tab/>
      </w:r>
      <w:r w:rsidRPr="00521416">
        <w:rPr>
          <w:rFonts w:ascii="Times New Roman" w:hAnsi="Times New Roman" w:cs="Times New Roman"/>
          <w:sz w:val="28"/>
          <w:szCs w:val="28"/>
        </w:rPr>
        <w:tab/>
      </w:r>
      <w:r w:rsidRPr="00521416">
        <w:rPr>
          <w:rFonts w:ascii="Times New Roman" w:hAnsi="Times New Roman" w:cs="Times New Roman"/>
          <w:sz w:val="28"/>
          <w:szCs w:val="28"/>
        </w:rPr>
        <w:tab/>
      </w:r>
      <w:r w:rsidR="009C1122">
        <w:rPr>
          <w:rFonts w:ascii="Times New Roman" w:hAnsi="Times New Roman" w:cs="Times New Roman"/>
          <w:sz w:val="28"/>
          <w:szCs w:val="28"/>
        </w:rPr>
        <w:t xml:space="preserve">    </w:t>
      </w:r>
      <w:r w:rsidRPr="00521416">
        <w:rPr>
          <w:rFonts w:ascii="Times New Roman" w:hAnsi="Times New Roman" w:cs="Times New Roman"/>
          <w:sz w:val="28"/>
          <w:szCs w:val="28"/>
        </w:rPr>
        <w:t>Олександр МЕНЗУЛ</w:t>
      </w:r>
    </w:p>
    <w:p w14:paraId="3936AB39" w14:textId="01538B45" w:rsidR="001C7FBD" w:rsidRPr="00FC3E7B" w:rsidRDefault="001C7FBD" w:rsidP="001C7FB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D127635" w14:textId="484DCC89" w:rsidR="001C7FBD" w:rsidRPr="00FC3E7B" w:rsidRDefault="001C7FBD" w:rsidP="001C7FB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BAC7DC2" w14:textId="53615B16" w:rsidR="001C7FBD" w:rsidRPr="00FC3E7B" w:rsidRDefault="001C7FBD" w:rsidP="001C7FB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8F02C23" w14:textId="10DA300E" w:rsidR="001C7FBD" w:rsidRPr="00FC3E7B" w:rsidRDefault="001C7FBD" w:rsidP="001C7FB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D724DCC" w14:textId="33BF46A4" w:rsidR="001C7FBD" w:rsidRPr="00FC3E7B" w:rsidRDefault="001C7FBD" w:rsidP="001C7FBD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C7FBD" w:rsidRPr="00FC3E7B" w:rsidSect="000B6C2F">
      <w:pgSz w:w="11906" w:h="16838"/>
      <w:pgMar w:top="1134" w:right="567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AC4"/>
    <w:rsid w:val="00036002"/>
    <w:rsid w:val="000869A5"/>
    <w:rsid w:val="000938F8"/>
    <w:rsid w:val="000B6C2F"/>
    <w:rsid w:val="000F17F4"/>
    <w:rsid w:val="001040AD"/>
    <w:rsid w:val="00105063"/>
    <w:rsid w:val="001636DF"/>
    <w:rsid w:val="00187230"/>
    <w:rsid w:val="001B2123"/>
    <w:rsid w:val="001B3C87"/>
    <w:rsid w:val="001C7FBD"/>
    <w:rsid w:val="00212E3E"/>
    <w:rsid w:val="00214671"/>
    <w:rsid w:val="00234B6B"/>
    <w:rsid w:val="00250B1E"/>
    <w:rsid w:val="00277B62"/>
    <w:rsid w:val="002D2F8B"/>
    <w:rsid w:val="002E1AC4"/>
    <w:rsid w:val="00311FDD"/>
    <w:rsid w:val="00320034"/>
    <w:rsid w:val="003361CA"/>
    <w:rsid w:val="00353505"/>
    <w:rsid w:val="00356D08"/>
    <w:rsid w:val="0036157F"/>
    <w:rsid w:val="00364859"/>
    <w:rsid w:val="00364DF0"/>
    <w:rsid w:val="003C6280"/>
    <w:rsid w:val="0046379B"/>
    <w:rsid w:val="00472140"/>
    <w:rsid w:val="004727CF"/>
    <w:rsid w:val="00494D5D"/>
    <w:rsid w:val="004A0497"/>
    <w:rsid w:val="00502FDF"/>
    <w:rsid w:val="005060E2"/>
    <w:rsid w:val="00521416"/>
    <w:rsid w:val="0055751A"/>
    <w:rsid w:val="00581E64"/>
    <w:rsid w:val="00591D78"/>
    <w:rsid w:val="005B358C"/>
    <w:rsid w:val="005D4D02"/>
    <w:rsid w:val="005F6A53"/>
    <w:rsid w:val="00622328"/>
    <w:rsid w:val="00633462"/>
    <w:rsid w:val="00634988"/>
    <w:rsid w:val="00682EEA"/>
    <w:rsid w:val="00695B70"/>
    <w:rsid w:val="006A4D5D"/>
    <w:rsid w:val="006E59A1"/>
    <w:rsid w:val="006F0B96"/>
    <w:rsid w:val="00706517"/>
    <w:rsid w:val="0078539E"/>
    <w:rsid w:val="007C44A0"/>
    <w:rsid w:val="007F3846"/>
    <w:rsid w:val="00915B7C"/>
    <w:rsid w:val="00954A1C"/>
    <w:rsid w:val="009623CD"/>
    <w:rsid w:val="00987C0C"/>
    <w:rsid w:val="009A7819"/>
    <w:rsid w:val="009C1122"/>
    <w:rsid w:val="009C1D0C"/>
    <w:rsid w:val="009C7371"/>
    <w:rsid w:val="009D5F61"/>
    <w:rsid w:val="00A10813"/>
    <w:rsid w:val="00A169AB"/>
    <w:rsid w:val="00A23DCB"/>
    <w:rsid w:val="00A36438"/>
    <w:rsid w:val="00A60969"/>
    <w:rsid w:val="00A871C8"/>
    <w:rsid w:val="00AC400A"/>
    <w:rsid w:val="00AE0AC1"/>
    <w:rsid w:val="00AE2C33"/>
    <w:rsid w:val="00AE3C71"/>
    <w:rsid w:val="00AE5E36"/>
    <w:rsid w:val="00AF0F84"/>
    <w:rsid w:val="00AF6ACF"/>
    <w:rsid w:val="00B06FEC"/>
    <w:rsid w:val="00B2405F"/>
    <w:rsid w:val="00B27D41"/>
    <w:rsid w:val="00B617CA"/>
    <w:rsid w:val="00C336DB"/>
    <w:rsid w:val="00D647C2"/>
    <w:rsid w:val="00DB3F77"/>
    <w:rsid w:val="00DC1DF5"/>
    <w:rsid w:val="00DE2F67"/>
    <w:rsid w:val="00E001BA"/>
    <w:rsid w:val="00E169AB"/>
    <w:rsid w:val="00E9782A"/>
    <w:rsid w:val="00ED5EC2"/>
    <w:rsid w:val="00F1640B"/>
    <w:rsid w:val="00F86AA7"/>
    <w:rsid w:val="00FA4657"/>
    <w:rsid w:val="00FC3E7B"/>
    <w:rsid w:val="00FC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AC738"/>
  <w15:chartTrackingRefBased/>
  <w15:docId w15:val="{1022F2BF-B4BF-4F34-A92B-17E78F089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7FBD"/>
    <w:pPr>
      <w:spacing w:after="0" w:line="240" w:lineRule="auto"/>
    </w:pPr>
  </w:style>
  <w:style w:type="table" w:styleId="a4">
    <w:name w:val="Table Grid"/>
    <w:basedOn w:val="a1"/>
    <w:uiPriority w:val="39"/>
    <w:rsid w:val="001C7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C4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C40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1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5624E-1102-4322-888A-9D77A70F5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725</Words>
  <Characters>414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Mikheieva</dc:creator>
  <cp:keywords/>
  <dc:description/>
  <cp:lastModifiedBy>Lytay</cp:lastModifiedBy>
  <cp:revision>2</cp:revision>
  <cp:lastPrinted>2024-01-26T07:59:00Z</cp:lastPrinted>
  <dcterms:created xsi:type="dcterms:W3CDTF">2024-11-25T07:45:00Z</dcterms:created>
  <dcterms:modified xsi:type="dcterms:W3CDTF">2024-11-25T07:45:00Z</dcterms:modified>
</cp:coreProperties>
</file>