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A3C34" w14:textId="77777777" w:rsidR="0029656F" w:rsidRPr="00BC5B1D" w:rsidRDefault="0029656F" w:rsidP="0029656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C5B1D">
        <w:rPr>
          <w:rFonts w:ascii="Times New Roman" w:hAnsi="Times New Roman" w:cs="Times New Roman"/>
          <w:sz w:val="28"/>
          <w:szCs w:val="28"/>
        </w:rPr>
        <w:t xml:space="preserve">Пояснювальна записка </w:t>
      </w:r>
    </w:p>
    <w:p w14:paraId="01245E14" w14:textId="4CAB2950" w:rsidR="0029656F" w:rsidRPr="00E053D2" w:rsidRDefault="006038A8" w:rsidP="00E053D2">
      <w:pPr>
        <w:ind w:firstLine="567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29656F" w:rsidRPr="00BC5B1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проєкту</w:t>
      </w:r>
      <w:r w:rsidR="0029656F" w:rsidRPr="00BC5B1D">
        <w:rPr>
          <w:rFonts w:ascii="Times New Roman" w:hAnsi="Times New Roman" w:cs="Times New Roman"/>
          <w:sz w:val="28"/>
          <w:szCs w:val="28"/>
        </w:rPr>
        <w:t xml:space="preserve"> рішення Вараської міської ради «Про </w:t>
      </w:r>
      <w:r w:rsidR="004B4F8C">
        <w:rPr>
          <w:rFonts w:ascii="Times New Roman" w:hAnsi="Times New Roman" w:cs="Times New Roman"/>
          <w:sz w:val="28"/>
          <w:szCs w:val="28"/>
        </w:rPr>
        <w:t>внесення змін до</w:t>
      </w:r>
      <w:r w:rsidR="0029656F" w:rsidRPr="00BC5B1D">
        <w:rPr>
          <w:rFonts w:ascii="Times New Roman" w:hAnsi="Times New Roman" w:cs="Times New Roman"/>
          <w:sz w:val="28"/>
          <w:szCs w:val="28"/>
        </w:rPr>
        <w:t xml:space="preserve"> </w:t>
      </w:r>
      <w:r w:rsidR="00E053D2" w:rsidRPr="00E053D2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Порядк</w:t>
      </w:r>
      <w:r w:rsidR="00D7019A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у</w:t>
      </w:r>
      <w:r w:rsidR="00E053D2" w:rsidRPr="00E053D2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="00E053D2" w:rsidRPr="00E053D2">
        <w:rPr>
          <w:rFonts w:ascii="Times New Roman" w:eastAsia="SimSun" w:hAnsi="Times New Roman" w:cs="Times New Roman"/>
          <w:sz w:val="28"/>
          <w:szCs w:val="28"/>
          <w:lang w:eastAsia="ru-RU"/>
        </w:rPr>
        <w:t>надання матеріальної допомоги для придбання путівки (оплати послуг) на відпочинок дітям загиблих (померлих) Захисників та Захисниць</w:t>
      </w:r>
      <w:r w:rsidR="0029656F" w:rsidRPr="00BC5B1D">
        <w:rPr>
          <w:rFonts w:ascii="Times New Roman" w:hAnsi="Times New Roman" w:cs="Times New Roman"/>
          <w:sz w:val="28"/>
          <w:szCs w:val="28"/>
        </w:rPr>
        <w:t>»</w:t>
      </w:r>
    </w:p>
    <w:p w14:paraId="6B39C7CE" w14:textId="77777777" w:rsidR="0029656F" w:rsidRDefault="0029656F" w:rsidP="0029656F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DE935A7" w14:textId="14BC29A8" w:rsidR="00E053D2" w:rsidRPr="00E053D2" w:rsidRDefault="00E63C80" w:rsidP="00E053D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3D2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Департамент соціального захисту та гідності виконавчого комітету Вараської міської ради</w:t>
      </w:r>
      <w:r w:rsidR="00E053D2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="00187530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>з метою</w:t>
      </w:r>
      <w:r w:rsidR="00E053D2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спрощення процедури оформлення документів для отримання </w:t>
      </w:r>
      <w:r w:rsidR="00E053D2" w:rsidRPr="00E053D2">
        <w:rPr>
          <w:rFonts w:ascii="Times New Roman" w:eastAsia="SimSun" w:hAnsi="Times New Roman" w:cs="Times New Roman"/>
          <w:sz w:val="28"/>
          <w:szCs w:val="28"/>
          <w:lang w:eastAsia="ru-RU"/>
        </w:rPr>
        <w:t>матеріальної допомоги для придбання путівки (оплати послуг) на відпочинок дітям загиблих (померлих) Захисників та Захисниць</w:t>
      </w:r>
      <w:r w:rsidR="00E053D2" w:rsidRPr="00E053D2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вносить зміни в Порядок </w:t>
      </w:r>
      <w:r w:rsidR="00E053D2" w:rsidRPr="00E053D2">
        <w:rPr>
          <w:rFonts w:ascii="Times New Roman" w:eastAsia="SimSun" w:hAnsi="Times New Roman" w:cs="Times New Roman"/>
          <w:sz w:val="28"/>
          <w:szCs w:val="28"/>
          <w:lang w:eastAsia="ru-RU"/>
        </w:rPr>
        <w:t>надання матеріальної допомоги для придбання путівки (оплати послуг) на відпочинок дітям загиблих (померлих) Захисників та Захисниць</w:t>
      </w:r>
      <w:r w:rsidR="00E053D2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="00E053D2" w:rsidRPr="00E053D2">
        <w:rPr>
          <w:rFonts w:ascii="Times New Roman" w:eastAsia="SimSun" w:hAnsi="Times New Roman" w:cs="Times New Roman"/>
          <w:sz w:val="28"/>
          <w:szCs w:val="28"/>
          <w:lang w:eastAsia="ru-RU"/>
        </w:rPr>
        <w:t>№</w:t>
      </w:r>
      <w:r w:rsidR="00E053D2" w:rsidRPr="00E053D2">
        <w:rPr>
          <w:rFonts w:ascii="Times New Roman" w:hAnsi="Times New Roman" w:cs="Times New Roman"/>
          <w:sz w:val="28"/>
          <w:szCs w:val="28"/>
        </w:rPr>
        <w:t>7100-ПК-14</w:t>
      </w:r>
      <w:r w:rsidR="00E053D2">
        <w:rPr>
          <w:rFonts w:ascii="Times New Roman" w:hAnsi="Times New Roman" w:cs="Times New Roman"/>
          <w:sz w:val="28"/>
          <w:szCs w:val="28"/>
        </w:rPr>
        <w:t>.</w:t>
      </w:r>
    </w:p>
    <w:p w14:paraId="28E93C9B" w14:textId="46BC12AC" w:rsidR="00E053D2" w:rsidRPr="00E053D2" w:rsidRDefault="00E053D2" w:rsidP="00E053D2">
      <w:pPr>
        <w:ind w:firstLine="567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  <w:r w:rsidRPr="00E053D2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</w:t>
      </w:r>
      <w:r w:rsidR="00E63C80" w:rsidRPr="00E053D2"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  <w:t xml:space="preserve"> </w:t>
      </w:r>
    </w:p>
    <w:p w14:paraId="619B5CA3" w14:textId="77777777" w:rsidR="00E053D2" w:rsidRDefault="00E053D2" w:rsidP="00B17FF4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</w:p>
    <w:p w14:paraId="0B4D6B25" w14:textId="65853C5F" w:rsidR="00E63C80" w:rsidRPr="00E63C80" w:rsidRDefault="00E63C80" w:rsidP="00E63C80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zh-CN" w:bidi="hi-IN"/>
        </w:rPr>
      </w:pPr>
    </w:p>
    <w:p w14:paraId="2FF41055" w14:textId="77777777" w:rsidR="00E63C80" w:rsidRPr="00E63C80" w:rsidRDefault="00E63C80" w:rsidP="00E63C80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</w:pPr>
      <w:r w:rsidRPr="00E63C80">
        <w:rPr>
          <w:rFonts w:ascii="Times New Roman" w:eastAsia="SimSun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>Директор департаменту</w:t>
      </w:r>
      <w:r w:rsidRPr="00E63C80">
        <w:rPr>
          <w:rFonts w:ascii="Times New Roman" w:eastAsia="SimSun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ab/>
      </w:r>
      <w:r w:rsidRPr="00E63C80">
        <w:rPr>
          <w:rFonts w:ascii="Times New Roman" w:eastAsia="SimSun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ab/>
      </w:r>
      <w:r w:rsidRPr="00E63C80">
        <w:rPr>
          <w:rFonts w:ascii="Times New Roman" w:eastAsia="SimSun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ab/>
      </w:r>
      <w:r w:rsidRPr="00E63C80">
        <w:rPr>
          <w:rFonts w:ascii="Times New Roman" w:eastAsia="SimSun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ab/>
      </w:r>
      <w:r w:rsidRPr="00E63C80">
        <w:rPr>
          <w:rFonts w:ascii="Times New Roman" w:eastAsia="SimSun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ab/>
      </w:r>
      <w:r w:rsidRPr="00E63C80">
        <w:rPr>
          <w:rFonts w:ascii="Times New Roman" w:eastAsia="SimSun" w:hAnsi="Times New Roman" w:cs="Times New Roman"/>
          <w:color w:val="000000"/>
          <w:kern w:val="2"/>
          <w:sz w:val="28"/>
          <w:szCs w:val="28"/>
          <w:shd w:val="clear" w:color="auto" w:fill="FFFFFF"/>
          <w:lang w:eastAsia="zh-CN" w:bidi="hi-IN"/>
        </w:rPr>
        <w:tab/>
        <w:t>Наталія ТАЛАХ</w:t>
      </w:r>
    </w:p>
    <w:p w14:paraId="412348D2" w14:textId="77777777" w:rsidR="00E63C80" w:rsidRPr="00E63C80" w:rsidRDefault="00E63C80" w:rsidP="00E63C80">
      <w:pPr>
        <w:widowControl w:val="0"/>
        <w:suppressAutoHyphens/>
        <w:spacing w:after="0" w:line="240" w:lineRule="auto"/>
        <w:rPr>
          <w:rFonts w:ascii="Liberation Serif" w:eastAsia="SimSun" w:hAnsi="Liberation Serif" w:cs="Arial" w:hint="eastAsia"/>
          <w:kern w:val="2"/>
          <w:sz w:val="24"/>
          <w:szCs w:val="24"/>
          <w:lang w:eastAsia="zh-CN" w:bidi="hi-IN"/>
        </w:rPr>
      </w:pPr>
    </w:p>
    <w:p w14:paraId="3BD63F69" w14:textId="77777777" w:rsidR="004B4F8C" w:rsidRDefault="004B4F8C" w:rsidP="00A06FD4">
      <w:pPr>
        <w:rPr>
          <w:rFonts w:ascii="Times New Roman" w:eastAsia="Calibri" w:hAnsi="Times New Roman" w:cs="Times New Roman"/>
          <w:sz w:val="20"/>
          <w:szCs w:val="20"/>
        </w:rPr>
      </w:pPr>
    </w:p>
    <w:p w14:paraId="2B1C1853" w14:textId="313E3DD1" w:rsidR="00A03330" w:rsidRPr="004B4F8C" w:rsidRDefault="00E63C80" w:rsidP="00A06FD4">
      <w:pPr>
        <w:rPr>
          <w:sz w:val="20"/>
          <w:szCs w:val="20"/>
        </w:rPr>
      </w:pPr>
      <w:r w:rsidRPr="004B4F8C">
        <w:rPr>
          <w:rFonts w:ascii="Times New Roman" w:eastAsia="Calibri" w:hAnsi="Times New Roman" w:cs="Times New Roman"/>
          <w:sz w:val="20"/>
          <w:szCs w:val="20"/>
        </w:rPr>
        <w:t>Любов РОГОЗЮК 0961617705</w:t>
      </w:r>
    </w:p>
    <w:sectPr w:rsidR="00A03330" w:rsidRPr="004B4F8C" w:rsidSect="0029656F">
      <w:headerReference w:type="default" r:id="rId7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DC8407" w14:textId="77777777" w:rsidR="00DE3376" w:rsidRDefault="00DE3376" w:rsidP="0029656F">
      <w:pPr>
        <w:spacing w:after="0" w:line="240" w:lineRule="auto"/>
      </w:pPr>
      <w:r>
        <w:separator/>
      </w:r>
    </w:p>
  </w:endnote>
  <w:endnote w:type="continuationSeparator" w:id="0">
    <w:p w14:paraId="008149A2" w14:textId="77777777" w:rsidR="00DE3376" w:rsidRDefault="00DE3376" w:rsidP="00296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CC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C908CC" w14:textId="77777777" w:rsidR="00DE3376" w:rsidRDefault="00DE3376" w:rsidP="0029656F">
      <w:pPr>
        <w:spacing w:after="0" w:line="240" w:lineRule="auto"/>
      </w:pPr>
      <w:r>
        <w:separator/>
      </w:r>
    </w:p>
  </w:footnote>
  <w:footnote w:type="continuationSeparator" w:id="0">
    <w:p w14:paraId="5DFF5BE9" w14:textId="77777777" w:rsidR="00DE3376" w:rsidRDefault="00DE3376" w:rsidP="00296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3217338"/>
      <w:docPartObj>
        <w:docPartGallery w:val="Page Numbers (Top of Page)"/>
        <w:docPartUnique/>
      </w:docPartObj>
    </w:sdtPr>
    <w:sdtEndPr/>
    <w:sdtContent>
      <w:p w14:paraId="028F43A9" w14:textId="77777777" w:rsidR="0029656F" w:rsidRDefault="0029656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0AA2" w:rsidRPr="00060AA2">
          <w:rPr>
            <w:noProof/>
            <w:lang w:val="ru-RU"/>
          </w:rPr>
          <w:t>2</w:t>
        </w:r>
        <w:r>
          <w:fldChar w:fldCharType="end"/>
        </w:r>
      </w:p>
    </w:sdtContent>
  </w:sdt>
  <w:p w14:paraId="4D236823" w14:textId="77777777" w:rsidR="0029656F" w:rsidRDefault="0029656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50416"/>
    <w:multiLevelType w:val="hybridMultilevel"/>
    <w:tmpl w:val="2B887D14"/>
    <w:lvl w:ilvl="0" w:tplc="3758BAF8"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56F"/>
    <w:rsid w:val="00060AA2"/>
    <w:rsid w:val="00094511"/>
    <w:rsid w:val="000C673D"/>
    <w:rsid w:val="001802B2"/>
    <w:rsid w:val="00187530"/>
    <w:rsid w:val="00197445"/>
    <w:rsid w:val="0029656F"/>
    <w:rsid w:val="002C0CF2"/>
    <w:rsid w:val="002D18D3"/>
    <w:rsid w:val="00423717"/>
    <w:rsid w:val="00493899"/>
    <w:rsid w:val="004B4F8C"/>
    <w:rsid w:val="006038A8"/>
    <w:rsid w:val="00704787"/>
    <w:rsid w:val="007A55C4"/>
    <w:rsid w:val="009B6BA5"/>
    <w:rsid w:val="00A03330"/>
    <w:rsid w:val="00A06FD4"/>
    <w:rsid w:val="00B123DB"/>
    <w:rsid w:val="00B17FF4"/>
    <w:rsid w:val="00B34DAF"/>
    <w:rsid w:val="00BC5B1D"/>
    <w:rsid w:val="00C225DF"/>
    <w:rsid w:val="00C748AF"/>
    <w:rsid w:val="00CB467A"/>
    <w:rsid w:val="00D6310C"/>
    <w:rsid w:val="00D7019A"/>
    <w:rsid w:val="00DE3376"/>
    <w:rsid w:val="00DF6946"/>
    <w:rsid w:val="00DF7DEA"/>
    <w:rsid w:val="00E053D2"/>
    <w:rsid w:val="00E63C80"/>
    <w:rsid w:val="00EC2396"/>
    <w:rsid w:val="00FD0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CE8BE"/>
  <w15:chartTrackingRefBased/>
  <w15:docId w15:val="{D1E4A2D3-7522-4F2A-B75E-76A2F9D63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65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2965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29656F"/>
    <w:rPr>
      <w:rFonts w:ascii="Courier New" w:eastAsia="SimSun" w:hAnsi="Courier New" w:cs="Courier New"/>
      <w:sz w:val="20"/>
      <w:szCs w:val="20"/>
      <w:lang w:val="ru-RU" w:eastAsia="ru-RU"/>
    </w:rPr>
  </w:style>
  <w:style w:type="paragraph" w:styleId="a3">
    <w:name w:val="List Paragraph"/>
    <w:basedOn w:val="a"/>
    <w:uiPriority w:val="34"/>
    <w:qFormat/>
    <w:rsid w:val="0029656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965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656F"/>
  </w:style>
  <w:style w:type="paragraph" w:styleId="a6">
    <w:name w:val="footer"/>
    <w:basedOn w:val="a"/>
    <w:link w:val="a7"/>
    <w:uiPriority w:val="99"/>
    <w:unhideWhenUsed/>
    <w:rsid w:val="0029656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6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475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лобанов</dc:creator>
  <cp:keywords/>
  <dc:description/>
  <cp:lastModifiedBy>Lytay</cp:lastModifiedBy>
  <cp:revision>2</cp:revision>
  <dcterms:created xsi:type="dcterms:W3CDTF">2024-09-02T09:34:00Z</dcterms:created>
  <dcterms:modified xsi:type="dcterms:W3CDTF">2024-09-02T09:34:00Z</dcterms:modified>
</cp:coreProperties>
</file>