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0C96D" w14:textId="4712F039" w:rsidR="0029656F" w:rsidRPr="00C51A24" w:rsidRDefault="0029656F" w:rsidP="0029656F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0" w:name="_GoBack"/>
      <w:bookmarkEnd w:id="0"/>
    </w:p>
    <w:p w14:paraId="7F6C194F" w14:textId="5B493261" w:rsidR="0029656F" w:rsidRDefault="0029656F" w:rsidP="00600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CFA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221E9C11" w14:textId="77777777" w:rsidR="002941BF" w:rsidRPr="00AF5CFA" w:rsidRDefault="002941BF" w:rsidP="001C5B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8F46F4" w14:textId="567BD453" w:rsidR="002941BF" w:rsidRDefault="0029656F" w:rsidP="001C5B6D">
      <w:pPr>
        <w:tabs>
          <w:tab w:val="left" w:pos="4536"/>
        </w:tabs>
        <w:ind w:right="4819"/>
        <w:rPr>
          <w:rFonts w:ascii="Times New Roman" w:hAnsi="Times New Roman" w:cs="Times New Roman"/>
          <w:sz w:val="28"/>
          <w:szCs w:val="28"/>
        </w:rPr>
      </w:pPr>
      <w:r w:rsidRPr="00710ADD"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</w:t>
      </w:r>
      <w:r w:rsidR="00943760" w:rsidRPr="002941BF">
        <w:rPr>
          <w:rStyle w:val="fontstyle01"/>
          <w:rFonts w:ascii="Times New Roman" w:hAnsi="Times New Roman" w:cs="Times New Roman"/>
        </w:rPr>
        <w:t xml:space="preserve">Про </w:t>
      </w:r>
      <w:r w:rsidR="002941BF" w:rsidRPr="002941BF">
        <w:rPr>
          <w:rFonts w:ascii="Times New Roman" w:hAnsi="Times New Roman" w:cs="Times New Roman"/>
          <w:sz w:val="28"/>
          <w:szCs w:val="28"/>
        </w:rPr>
        <w:t xml:space="preserve">внесення змін до установчих документів </w:t>
      </w:r>
      <w:bookmarkStart w:id="1" w:name="_Hlk175056926"/>
      <w:r w:rsidR="00A30648">
        <w:rPr>
          <w:rFonts w:ascii="Times New Roman" w:hAnsi="Times New Roman" w:cs="Times New Roman"/>
          <w:sz w:val="28"/>
          <w:szCs w:val="28"/>
        </w:rPr>
        <w:t>к</w:t>
      </w:r>
      <w:r w:rsidR="002941BF" w:rsidRPr="002941BF">
        <w:rPr>
          <w:rFonts w:ascii="Times New Roman" w:hAnsi="Times New Roman" w:cs="Times New Roman"/>
          <w:sz w:val="28"/>
          <w:szCs w:val="28"/>
        </w:rPr>
        <w:t>омунального закладу «Вараська мистецька школа» та затвердження Статуту в новій редакції</w:t>
      </w:r>
      <w:bookmarkEnd w:id="1"/>
      <w:r w:rsidR="002941BF" w:rsidRPr="002941BF">
        <w:rPr>
          <w:rFonts w:ascii="Times New Roman" w:hAnsi="Times New Roman" w:cs="Times New Roman"/>
          <w:sz w:val="28"/>
          <w:szCs w:val="28"/>
        </w:rPr>
        <w:t>»</w:t>
      </w:r>
    </w:p>
    <w:p w14:paraId="6FEFBD97" w14:textId="77777777" w:rsidR="002941BF" w:rsidRDefault="002941BF" w:rsidP="002941BF">
      <w:pPr>
        <w:tabs>
          <w:tab w:val="left" w:pos="4536"/>
        </w:tabs>
        <w:ind w:right="4819"/>
        <w:rPr>
          <w:szCs w:val="28"/>
        </w:rPr>
      </w:pPr>
    </w:p>
    <w:p w14:paraId="091D9941" w14:textId="77777777" w:rsidR="002941BF" w:rsidRDefault="002941BF" w:rsidP="002941BF">
      <w:pPr>
        <w:ind w:right="4819"/>
        <w:jc w:val="both"/>
        <w:rPr>
          <w:szCs w:val="28"/>
        </w:rPr>
      </w:pPr>
    </w:p>
    <w:p w14:paraId="78B6ADE6" w14:textId="3382B49C" w:rsidR="002941BF" w:rsidRPr="001C5B6D" w:rsidRDefault="002941BF" w:rsidP="001C5B6D">
      <w:pPr>
        <w:pStyle w:val="a9"/>
        <w:ind w:firstLine="567"/>
        <w:jc w:val="both"/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1BF">
        <w:rPr>
          <w:rFonts w:ascii="Times New Roman" w:hAnsi="Times New Roman" w:cs="Times New Roman"/>
          <w:sz w:val="28"/>
          <w:szCs w:val="28"/>
          <w:lang w:eastAsia="uk-UA"/>
        </w:rPr>
        <w:t xml:space="preserve">З </w:t>
      </w:r>
      <w:r w:rsidRPr="001C5B6D">
        <w:rPr>
          <w:rFonts w:ascii="Times New Roman" w:hAnsi="Times New Roman" w:cs="Times New Roman"/>
          <w:sz w:val="28"/>
          <w:szCs w:val="28"/>
          <w:lang w:eastAsia="uk-UA"/>
        </w:rPr>
        <w:t xml:space="preserve">метою впорядкування Статуту </w:t>
      </w:r>
      <w:r w:rsidR="00A30648">
        <w:rPr>
          <w:rFonts w:ascii="Times New Roman" w:hAnsi="Times New Roman" w:cs="Times New Roman"/>
          <w:sz w:val="28"/>
          <w:szCs w:val="28"/>
        </w:rPr>
        <w:t>к</w:t>
      </w:r>
      <w:r w:rsidRPr="001C5B6D">
        <w:rPr>
          <w:rFonts w:ascii="Times New Roman" w:hAnsi="Times New Roman" w:cs="Times New Roman"/>
          <w:sz w:val="28"/>
          <w:szCs w:val="28"/>
        </w:rPr>
        <w:t xml:space="preserve">омунального закладу «Вараська мистецька школа» відповідно до змін, затверджених </w:t>
      </w:r>
      <w:r w:rsidRPr="001C5B6D">
        <w:rPr>
          <w:rFonts w:ascii="Times New Roman" w:hAnsi="Times New Roman" w:cs="Times New Roman"/>
          <w:sz w:val="28"/>
          <w:szCs w:val="28"/>
          <w:shd w:val="clear" w:color="auto" w:fill="FFFFFF"/>
        </w:rPr>
        <w:t>наказом Міністерства культури України від 22.03.2024  № 227</w:t>
      </w:r>
      <w:r w:rsidR="001C5B6D" w:rsidRPr="001C5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затвердження Змін до Положення про мистецьку школу»</w:t>
      </w:r>
      <w:r w:rsidRPr="001C5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зареєстрованого в Міністерстві юстиції України </w:t>
      </w:r>
      <w:r w:rsidRPr="001C5B6D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09 травня 2024 року за № 675/42020</w:t>
      </w:r>
      <w:r w:rsidR="001C5B6D" w:rsidRPr="001C5B6D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виникла потреба в даному проєкті рішення.</w:t>
      </w:r>
    </w:p>
    <w:p w14:paraId="17334783" w14:textId="77777777" w:rsidR="001C5B6D" w:rsidRDefault="001C5B6D" w:rsidP="001C5B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5B6D">
        <w:rPr>
          <w:rFonts w:ascii="Times New Roman" w:hAnsi="Times New Roman" w:cs="Times New Roman"/>
          <w:sz w:val="28"/>
          <w:szCs w:val="28"/>
          <w:lang w:eastAsia="uk-UA"/>
        </w:rPr>
        <w:t>Зокрема, з’явилася норма про те, що</w:t>
      </w:r>
      <w:r w:rsidRPr="001C5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Статут мистецької школи має містити повне найменування, включно </w:t>
      </w:r>
      <w:r w:rsidRPr="001C5B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 її видом,</w:t>
      </w:r>
      <w:r w:rsidRPr="001C5B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організаційно-правову форму, місцезнаходження, найменування засновника, визначати підпорядкованість, мету, напрями та основні завдання діяльності, структуру, права, обов’язки учасників освітнього процесу, а також порядок управління мистецькою школою, призначення її керівника, функції колективних органів управління та органів громадського самоврядування, порядок організації фінансово-господарської діяльності, використання майна, внесення змін і доповнень до статуту та інші відомості, внесення яких до статуту передбачено законодавством.</w:t>
      </w:r>
    </w:p>
    <w:p w14:paraId="24BAEC33" w14:textId="39225695" w:rsidR="00186F44" w:rsidRPr="001C5B6D" w:rsidRDefault="001C5B6D" w:rsidP="001C5B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C5B6D">
        <w:rPr>
          <w:rFonts w:ascii="Times New Roman" w:hAnsi="Times New Roman" w:cs="Times New Roman"/>
          <w:sz w:val="28"/>
          <w:szCs w:val="28"/>
          <w:shd w:val="clear" w:color="auto" w:fill="FFFFFF"/>
        </w:rPr>
        <w:t>Окрім того, Міністерство культури та інформаційної політики уточнює, що «Мистецька школа за видом може бути музичною, художньою, хореографічною, хоровою, школою мистецтв тощо».</w:t>
      </w:r>
    </w:p>
    <w:p w14:paraId="1062C33D" w14:textId="12D38B80" w:rsidR="001C5B6D" w:rsidRDefault="00D50E55" w:rsidP="00710ADD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C5B6D">
        <w:rPr>
          <w:rFonts w:ascii="Times New Roman" w:hAnsi="Times New Roman" w:cs="Times New Roman"/>
          <w:sz w:val="28"/>
          <w:szCs w:val="28"/>
        </w:rPr>
        <w:tab/>
      </w:r>
      <w:r w:rsidR="001C5B6D" w:rsidRPr="001C5B6D">
        <w:rPr>
          <w:rFonts w:ascii="Times New Roman" w:hAnsi="Times New Roman" w:cs="Times New Roman"/>
          <w:sz w:val="28"/>
          <w:szCs w:val="28"/>
        </w:rPr>
        <w:t xml:space="preserve">Оскільки </w:t>
      </w:r>
      <w:r w:rsidR="00A30648">
        <w:rPr>
          <w:rFonts w:ascii="Times New Roman" w:hAnsi="Times New Roman" w:cs="Times New Roman"/>
          <w:sz w:val="28"/>
          <w:szCs w:val="28"/>
        </w:rPr>
        <w:t>к</w:t>
      </w:r>
      <w:r w:rsidR="001C5B6D" w:rsidRPr="002941BF">
        <w:rPr>
          <w:rFonts w:ascii="Times New Roman" w:hAnsi="Times New Roman" w:cs="Times New Roman"/>
          <w:sz w:val="28"/>
          <w:szCs w:val="28"/>
        </w:rPr>
        <w:t>омунальн</w:t>
      </w:r>
      <w:r w:rsidR="001C5B6D">
        <w:rPr>
          <w:rFonts w:ascii="Times New Roman" w:hAnsi="Times New Roman" w:cs="Times New Roman"/>
          <w:sz w:val="28"/>
          <w:szCs w:val="28"/>
        </w:rPr>
        <w:t>ий</w:t>
      </w:r>
      <w:r w:rsidR="001C5B6D" w:rsidRPr="002941BF">
        <w:rPr>
          <w:rFonts w:ascii="Times New Roman" w:hAnsi="Times New Roman" w:cs="Times New Roman"/>
          <w:sz w:val="28"/>
          <w:szCs w:val="28"/>
        </w:rPr>
        <w:t xml:space="preserve"> заклад «Вараська мистецька школа</w:t>
      </w:r>
      <w:r w:rsidR="001C5B6D">
        <w:rPr>
          <w:rFonts w:ascii="Times New Roman" w:hAnsi="Times New Roman" w:cs="Times New Roman"/>
          <w:sz w:val="28"/>
          <w:szCs w:val="28"/>
        </w:rPr>
        <w:t>» має відділення музичного та художнього напряму, відповідно потребує перейменування у школу мистецтв.</w:t>
      </w:r>
    </w:p>
    <w:p w14:paraId="4D2FC2F0" w14:textId="68BC06EE" w:rsidR="001C5B6D" w:rsidRPr="001C5B6D" w:rsidRDefault="001C5B6D" w:rsidP="001C5B6D">
      <w:pPr>
        <w:tabs>
          <w:tab w:val="left" w:pos="0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Окрім того, Статут приведено у відповідність до інших змін до Наказу МКІП, які набули чинності в травні 2024 року.</w:t>
      </w:r>
    </w:p>
    <w:p w14:paraId="428CDF12" w14:textId="08309790" w:rsidR="00710ADD" w:rsidRDefault="00710ADD" w:rsidP="00710ADD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B331B5F" w14:textId="77777777" w:rsidR="001C5B6D" w:rsidRPr="00681724" w:rsidRDefault="001C5B6D" w:rsidP="00710ADD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150885B" w14:textId="180AE85E" w:rsidR="00651CF0" w:rsidRPr="00710ADD" w:rsidRDefault="00710ADD" w:rsidP="00710ADD">
      <w:pPr>
        <w:pStyle w:val="a9"/>
        <w:rPr>
          <w:rFonts w:ascii="Times New Roman" w:hAnsi="Times New Roman" w:cs="Times New Roman"/>
          <w:sz w:val="28"/>
          <w:szCs w:val="28"/>
        </w:rPr>
      </w:pPr>
      <w:r w:rsidRPr="00710ADD">
        <w:rPr>
          <w:rFonts w:ascii="Times New Roman" w:hAnsi="Times New Roman" w:cs="Times New Roman"/>
          <w:sz w:val="28"/>
          <w:szCs w:val="28"/>
        </w:rPr>
        <w:t>Директор департаменту культури,</w:t>
      </w:r>
    </w:p>
    <w:p w14:paraId="75812241" w14:textId="2F0EE022" w:rsidR="00710ADD" w:rsidRPr="00710ADD" w:rsidRDefault="00710ADD" w:rsidP="00710ADD">
      <w:pPr>
        <w:pStyle w:val="a9"/>
        <w:rPr>
          <w:rFonts w:ascii="Times New Roman" w:hAnsi="Times New Roman" w:cs="Times New Roman"/>
          <w:sz w:val="28"/>
          <w:szCs w:val="28"/>
        </w:rPr>
      </w:pPr>
      <w:r w:rsidRPr="00710ADD">
        <w:rPr>
          <w:rFonts w:ascii="Times New Roman" w:hAnsi="Times New Roman" w:cs="Times New Roman"/>
          <w:sz w:val="28"/>
          <w:szCs w:val="28"/>
        </w:rPr>
        <w:t>туризму, молоді та спорту ВК ВМР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Наталія ПЕТРОВИЧ</w:t>
      </w:r>
    </w:p>
    <w:p w14:paraId="1B858FEE" w14:textId="0E9BAD21" w:rsidR="00710ADD" w:rsidRPr="00600A47" w:rsidRDefault="00710ADD" w:rsidP="00AF5CFA">
      <w:pPr>
        <w:jc w:val="both"/>
        <w:rPr>
          <w:rFonts w:ascii="Times New Roman" w:hAnsi="Times New Roman" w:cs="Times New Roman"/>
        </w:rPr>
      </w:pPr>
    </w:p>
    <w:sectPr w:rsidR="00710ADD" w:rsidRPr="00600A47" w:rsidSect="00D50E55">
      <w:headerReference w:type="default" r:id="rId7"/>
      <w:pgSz w:w="11906" w:h="16838"/>
      <w:pgMar w:top="851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25CCE" w14:textId="77777777" w:rsidR="00CC67E7" w:rsidRDefault="00CC67E7" w:rsidP="0029656F">
      <w:pPr>
        <w:spacing w:after="0" w:line="240" w:lineRule="auto"/>
      </w:pPr>
      <w:r>
        <w:separator/>
      </w:r>
    </w:p>
  </w:endnote>
  <w:endnote w:type="continuationSeparator" w:id="0">
    <w:p w14:paraId="397E2C88" w14:textId="77777777" w:rsidR="00CC67E7" w:rsidRDefault="00CC67E7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46B51" w14:textId="77777777" w:rsidR="00CC67E7" w:rsidRDefault="00CC67E7" w:rsidP="0029656F">
      <w:pPr>
        <w:spacing w:after="0" w:line="240" w:lineRule="auto"/>
      </w:pPr>
      <w:r>
        <w:separator/>
      </w:r>
    </w:p>
  </w:footnote>
  <w:footnote w:type="continuationSeparator" w:id="0">
    <w:p w14:paraId="4F89A1B3" w14:textId="77777777" w:rsidR="00CC67E7" w:rsidRDefault="00CC67E7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14:paraId="12802173" w14:textId="105B9D3F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EA3" w:rsidRPr="00292EA3">
          <w:rPr>
            <w:noProof/>
            <w:lang w:val="ru-RU"/>
          </w:rPr>
          <w:t>2</w:t>
        </w:r>
        <w:r>
          <w:fldChar w:fldCharType="end"/>
        </w:r>
      </w:p>
    </w:sdtContent>
  </w:sdt>
  <w:p w14:paraId="588FE2E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C86"/>
    <w:multiLevelType w:val="hybridMultilevel"/>
    <w:tmpl w:val="3F40C398"/>
    <w:lvl w:ilvl="0" w:tplc="2EF4AA3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035298"/>
    <w:rsid w:val="00094511"/>
    <w:rsid w:val="000C673D"/>
    <w:rsid w:val="000E3421"/>
    <w:rsid w:val="00117D78"/>
    <w:rsid w:val="00133CF4"/>
    <w:rsid w:val="00180CA6"/>
    <w:rsid w:val="00186F44"/>
    <w:rsid w:val="001A00BB"/>
    <w:rsid w:val="001A3FB9"/>
    <w:rsid w:val="001C5B6D"/>
    <w:rsid w:val="001D431A"/>
    <w:rsid w:val="001F6371"/>
    <w:rsid w:val="0025080E"/>
    <w:rsid w:val="00292EA3"/>
    <w:rsid w:val="002941BF"/>
    <w:rsid w:val="0029656F"/>
    <w:rsid w:val="002975BE"/>
    <w:rsid w:val="002D18D3"/>
    <w:rsid w:val="00315F1D"/>
    <w:rsid w:val="0036079D"/>
    <w:rsid w:val="003A1909"/>
    <w:rsid w:val="003A1B58"/>
    <w:rsid w:val="00423717"/>
    <w:rsid w:val="004C3F41"/>
    <w:rsid w:val="00521B1F"/>
    <w:rsid w:val="00542A38"/>
    <w:rsid w:val="005E0D40"/>
    <w:rsid w:val="00600A47"/>
    <w:rsid w:val="00615059"/>
    <w:rsid w:val="00622302"/>
    <w:rsid w:val="006323A6"/>
    <w:rsid w:val="00636DC7"/>
    <w:rsid w:val="00651CF0"/>
    <w:rsid w:val="0066659B"/>
    <w:rsid w:val="00681724"/>
    <w:rsid w:val="006C1855"/>
    <w:rsid w:val="00704787"/>
    <w:rsid w:val="00710ADD"/>
    <w:rsid w:val="00714071"/>
    <w:rsid w:val="00740CEB"/>
    <w:rsid w:val="0074568D"/>
    <w:rsid w:val="007A63C5"/>
    <w:rsid w:val="007D0A05"/>
    <w:rsid w:val="007D0AE2"/>
    <w:rsid w:val="007E6E37"/>
    <w:rsid w:val="00805371"/>
    <w:rsid w:val="008C7BA9"/>
    <w:rsid w:val="009077AC"/>
    <w:rsid w:val="009138EA"/>
    <w:rsid w:val="00922DEC"/>
    <w:rsid w:val="00943760"/>
    <w:rsid w:val="009A51A9"/>
    <w:rsid w:val="00A03330"/>
    <w:rsid w:val="00A30648"/>
    <w:rsid w:val="00A431F9"/>
    <w:rsid w:val="00AD2037"/>
    <w:rsid w:val="00AF5CFA"/>
    <w:rsid w:val="00B134DB"/>
    <w:rsid w:val="00B40A02"/>
    <w:rsid w:val="00B45092"/>
    <w:rsid w:val="00B46E9F"/>
    <w:rsid w:val="00B63097"/>
    <w:rsid w:val="00B80491"/>
    <w:rsid w:val="00C00653"/>
    <w:rsid w:val="00C1727A"/>
    <w:rsid w:val="00C5539D"/>
    <w:rsid w:val="00C61902"/>
    <w:rsid w:val="00CC67E7"/>
    <w:rsid w:val="00CC6D40"/>
    <w:rsid w:val="00D151F9"/>
    <w:rsid w:val="00D41BB1"/>
    <w:rsid w:val="00D50E55"/>
    <w:rsid w:val="00D60D8D"/>
    <w:rsid w:val="00D86EA9"/>
    <w:rsid w:val="00DA15BF"/>
    <w:rsid w:val="00DB0350"/>
    <w:rsid w:val="00E10F78"/>
    <w:rsid w:val="00E461A0"/>
    <w:rsid w:val="00E64754"/>
    <w:rsid w:val="00E667EF"/>
    <w:rsid w:val="00E90837"/>
    <w:rsid w:val="00EB248D"/>
    <w:rsid w:val="00EC2396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2DA3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Знак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  <w:style w:type="character" w:customStyle="1" w:styleId="fontstyle01">
    <w:name w:val="fontstyle01"/>
    <w:basedOn w:val="a0"/>
    <w:rsid w:val="00600A4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Normal (Web)"/>
    <w:basedOn w:val="a"/>
    <w:uiPriority w:val="99"/>
    <w:unhideWhenUsed/>
    <w:rsid w:val="0094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 Spacing"/>
    <w:uiPriority w:val="1"/>
    <w:qFormat/>
    <w:rsid w:val="00710ADD"/>
    <w:pPr>
      <w:spacing w:after="0" w:line="240" w:lineRule="auto"/>
    </w:pPr>
  </w:style>
  <w:style w:type="character" w:customStyle="1" w:styleId="rvts9">
    <w:name w:val="rvts9"/>
    <w:basedOn w:val="a0"/>
    <w:rsid w:val="00294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cp:lastPrinted>2023-08-09T05:42:00Z</cp:lastPrinted>
  <dcterms:created xsi:type="dcterms:W3CDTF">2024-09-10T07:04:00Z</dcterms:created>
  <dcterms:modified xsi:type="dcterms:W3CDTF">2024-09-10T07:04:00Z</dcterms:modified>
</cp:coreProperties>
</file>