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A9" w:rsidRPr="00D412B1" w:rsidRDefault="000E0347" w:rsidP="00D412B1">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Пояснювальна</w:t>
      </w:r>
      <w:r w:rsidR="00D412B1" w:rsidRPr="00D412B1">
        <w:rPr>
          <w:rFonts w:ascii="Times New Roman" w:hAnsi="Times New Roman" w:cs="Times New Roman"/>
          <w:b/>
          <w:sz w:val="28"/>
          <w:szCs w:val="28"/>
        </w:rPr>
        <w:t xml:space="preserve"> записка</w:t>
      </w:r>
    </w:p>
    <w:p w:rsidR="009E6E90" w:rsidRDefault="00D412B1" w:rsidP="00D412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Вараської міської ради </w:t>
      </w:r>
    </w:p>
    <w:p w:rsidR="00D412B1" w:rsidRPr="00D412B1" w:rsidRDefault="009E6E90" w:rsidP="00D412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D412B1">
        <w:rPr>
          <w:rFonts w:ascii="Times New Roman" w:hAnsi="Times New Roman" w:cs="Times New Roman"/>
          <w:sz w:val="28"/>
          <w:szCs w:val="28"/>
        </w:rPr>
        <w:t>Про участь закладів загальної середньої освіти Вараської м</w:t>
      </w:r>
      <w:r>
        <w:rPr>
          <w:rFonts w:ascii="Times New Roman" w:hAnsi="Times New Roman" w:cs="Times New Roman"/>
          <w:sz w:val="28"/>
          <w:szCs w:val="28"/>
        </w:rPr>
        <w:t xml:space="preserve">іської територіальної громади в </w:t>
      </w:r>
      <w:r w:rsidRPr="00D412B1">
        <w:rPr>
          <w:rFonts w:ascii="Times New Roman" w:hAnsi="Times New Roman" w:cs="Times New Roman"/>
          <w:sz w:val="28"/>
          <w:szCs w:val="28"/>
        </w:rPr>
        <w:t xml:space="preserve">експериментальному </w:t>
      </w:r>
      <w:proofErr w:type="spellStart"/>
      <w:r w:rsidRPr="00D412B1">
        <w:rPr>
          <w:rFonts w:ascii="Times New Roman" w:hAnsi="Times New Roman" w:cs="Times New Roman"/>
          <w:sz w:val="28"/>
          <w:szCs w:val="28"/>
        </w:rPr>
        <w:t>проєкті</w:t>
      </w:r>
      <w:proofErr w:type="spellEnd"/>
      <w:r w:rsidRPr="00D412B1">
        <w:rPr>
          <w:rFonts w:ascii="Times New Roman" w:hAnsi="Times New Roman" w:cs="Times New Roman"/>
          <w:sz w:val="28"/>
          <w:szCs w:val="28"/>
        </w:rPr>
        <w:t xml:space="preserve"> щодо посилення безпеки освітнього середовища в закладах загальної середньої освіти в умовах правового режиму воєнного стану</w:t>
      </w:r>
      <w:r>
        <w:rPr>
          <w:rFonts w:ascii="Times New Roman" w:hAnsi="Times New Roman" w:cs="Times New Roman"/>
          <w:sz w:val="28"/>
          <w:szCs w:val="28"/>
        </w:rPr>
        <w:t>»</w:t>
      </w:r>
    </w:p>
    <w:p w:rsidR="00D412B1" w:rsidRPr="00D412B1" w:rsidRDefault="00D412B1" w:rsidP="00D412B1">
      <w:pPr>
        <w:rPr>
          <w:rFonts w:ascii="Times New Roman" w:hAnsi="Times New Roman" w:cs="Times New Roman"/>
          <w:sz w:val="28"/>
          <w:szCs w:val="28"/>
        </w:rPr>
      </w:pPr>
    </w:p>
    <w:p w:rsidR="00D412B1" w:rsidRDefault="00D412B1" w:rsidP="0054635C">
      <w:pPr>
        <w:spacing w:after="0" w:line="240" w:lineRule="auto"/>
        <w:ind w:firstLine="567"/>
        <w:jc w:val="both"/>
        <w:rPr>
          <w:rFonts w:ascii="Times New Roman" w:hAnsi="Times New Roman" w:cs="Times New Roman"/>
          <w:sz w:val="28"/>
          <w:szCs w:val="28"/>
        </w:rPr>
      </w:pPr>
      <w:r w:rsidRPr="00D412B1">
        <w:rPr>
          <w:rFonts w:ascii="Times New Roman" w:hAnsi="Times New Roman" w:cs="Times New Roman"/>
          <w:sz w:val="28"/>
          <w:szCs w:val="28"/>
        </w:rPr>
        <w:t xml:space="preserve">З метою реалізації комплексу заходів, спрямованих на запобігання та/або недопущення чи припинення заподіяння шкоди учасникам освітнього процесу, зокрема з боку збройної агресією Російської Федерації проти України, відповідно до Кодексу цивільного захисту України, Закону України «Про освіту», «Про повну загальну середню освіту», «Про правовий режим воєнного стану», «Про Національну поліцію», «Про охоронну діяльність», Порядку раннього попередження та евакуації учасників освітнього процесу в разі нападу або ризику нападу на заклад освіти, затвердженому спільним наказом МВС та МОН від 18 серпня 2023 р. №685/1013, постанови Кабінету Міністрів України від 1 листопада 2024 р. №1245 «Про реалізацію експериментального </w:t>
      </w:r>
      <w:proofErr w:type="spellStart"/>
      <w:r w:rsidRPr="00D412B1">
        <w:rPr>
          <w:rFonts w:ascii="Times New Roman" w:hAnsi="Times New Roman" w:cs="Times New Roman"/>
          <w:sz w:val="28"/>
          <w:szCs w:val="28"/>
        </w:rPr>
        <w:t>проєкту</w:t>
      </w:r>
      <w:proofErr w:type="spellEnd"/>
      <w:r w:rsidRPr="00D412B1">
        <w:rPr>
          <w:rFonts w:ascii="Times New Roman" w:hAnsi="Times New Roman" w:cs="Times New Roman"/>
          <w:sz w:val="28"/>
          <w:szCs w:val="28"/>
        </w:rPr>
        <w:t xml:space="preserve"> щодо посилення безпеки освітнього середовища в закладах загальної середньої освіти в умовах правового режиму воєнного стану», керуючись статтями 25 Закону України «Про місцеве самоврядування в Україні», </w:t>
      </w:r>
      <w:r>
        <w:rPr>
          <w:rFonts w:ascii="Times New Roman" w:hAnsi="Times New Roman" w:cs="Times New Roman"/>
          <w:sz w:val="28"/>
          <w:szCs w:val="28"/>
        </w:rPr>
        <w:t>управління</w:t>
      </w:r>
      <w:r w:rsidR="0054635C">
        <w:rPr>
          <w:rFonts w:ascii="Times New Roman" w:hAnsi="Times New Roman" w:cs="Times New Roman"/>
          <w:sz w:val="28"/>
          <w:szCs w:val="28"/>
        </w:rPr>
        <w:t>м</w:t>
      </w:r>
      <w:r>
        <w:rPr>
          <w:rFonts w:ascii="Times New Roman" w:hAnsi="Times New Roman" w:cs="Times New Roman"/>
          <w:sz w:val="28"/>
          <w:szCs w:val="28"/>
        </w:rPr>
        <w:t xml:space="preserve"> освіти виконавчого коміт</w:t>
      </w:r>
      <w:r w:rsidR="0054635C">
        <w:rPr>
          <w:rFonts w:ascii="Times New Roman" w:hAnsi="Times New Roman" w:cs="Times New Roman"/>
          <w:sz w:val="28"/>
          <w:szCs w:val="28"/>
        </w:rPr>
        <w:t>ету Вараської міської ради було підготовлено</w:t>
      </w:r>
      <w:r>
        <w:rPr>
          <w:rFonts w:ascii="Times New Roman" w:hAnsi="Times New Roman" w:cs="Times New Roman"/>
          <w:sz w:val="28"/>
          <w:szCs w:val="28"/>
        </w:rPr>
        <w:t xml:space="preserve"> на розгляд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Вараської міської ради «</w:t>
      </w:r>
      <w:r w:rsidRPr="00D412B1">
        <w:rPr>
          <w:rFonts w:ascii="Times New Roman" w:hAnsi="Times New Roman" w:cs="Times New Roman"/>
          <w:sz w:val="28"/>
          <w:szCs w:val="28"/>
        </w:rPr>
        <w:t xml:space="preserve">Про участь закладів загальної середньої освіти Вараської міської територіальної громади в експериментальному </w:t>
      </w:r>
      <w:proofErr w:type="spellStart"/>
      <w:r w:rsidRPr="00D412B1">
        <w:rPr>
          <w:rFonts w:ascii="Times New Roman" w:hAnsi="Times New Roman" w:cs="Times New Roman"/>
          <w:sz w:val="28"/>
          <w:szCs w:val="28"/>
        </w:rPr>
        <w:t>проєкті</w:t>
      </w:r>
      <w:proofErr w:type="spellEnd"/>
      <w:r w:rsidRPr="00D412B1">
        <w:rPr>
          <w:rFonts w:ascii="Times New Roman" w:hAnsi="Times New Roman" w:cs="Times New Roman"/>
          <w:sz w:val="28"/>
          <w:szCs w:val="28"/>
        </w:rPr>
        <w:t xml:space="preserve"> щодо посилення безпеки освітнього середовища в закладах загальної середньої освіти в умовах правового режиму воєнного стану</w:t>
      </w:r>
      <w:r>
        <w:rPr>
          <w:rFonts w:ascii="Times New Roman" w:hAnsi="Times New Roman" w:cs="Times New Roman"/>
          <w:sz w:val="28"/>
          <w:szCs w:val="28"/>
        </w:rPr>
        <w:t>».</w:t>
      </w:r>
    </w:p>
    <w:p w:rsidR="0054635C" w:rsidRDefault="0054635C" w:rsidP="0054635C">
      <w:pPr>
        <w:spacing w:after="0" w:line="240" w:lineRule="auto"/>
        <w:ind w:firstLine="567"/>
        <w:jc w:val="both"/>
        <w:rPr>
          <w:rFonts w:ascii="Times New Roman" w:hAnsi="Times New Roman" w:cs="Times New Roman"/>
          <w:sz w:val="28"/>
          <w:szCs w:val="28"/>
        </w:rPr>
      </w:pPr>
      <w:r w:rsidRPr="0054635C">
        <w:rPr>
          <w:rFonts w:ascii="Times New Roman" w:hAnsi="Times New Roman" w:cs="Times New Roman"/>
          <w:sz w:val="28"/>
          <w:szCs w:val="28"/>
        </w:rPr>
        <w:t xml:space="preserve">Фінансування реалізації Експериментального </w:t>
      </w:r>
      <w:proofErr w:type="spellStart"/>
      <w:r w:rsidRPr="0054635C">
        <w:rPr>
          <w:rFonts w:ascii="Times New Roman" w:hAnsi="Times New Roman" w:cs="Times New Roman"/>
          <w:sz w:val="28"/>
          <w:szCs w:val="28"/>
        </w:rPr>
        <w:t>проєкту</w:t>
      </w:r>
      <w:proofErr w:type="spellEnd"/>
      <w:r w:rsidRPr="0054635C">
        <w:rPr>
          <w:rFonts w:ascii="Times New Roman" w:hAnsi="Times New Roman" w:cs="Times New Roman"/>
          <w:sz w:val="28"/>
          <w:szCs w:val="28"/>
        </w:rPr>
        <w:t xml:space="preserve"> здійснювати</w:t>
      </w:r>
      <w:r>
        <w:rPr>
          <w:rFonts w:ascii="Times New Roman" w:hAnsi="Times New Roman" w:cs="Times New Roman"/>
          <w:sz w:val="28"/>
          <w:szCs w:val="28"/>
        </w:rPr>
        <w:t>меться</w:t>
      </w:r>
      <w:r w:rsidRPr="0054635C">
        <w:rPr>
          <w:rFonts w:ascii="Times New Roman" w:hAnsi="Times New Roman" w:cs="Times New Roman"/>
          <w:sz w:val="28"/>
          <w:szCs w:val="28"/>
        </w:rPr>
        <w:t xml:space="preserve"> в межах бюджетних коштів Вараської міської </w:t>
      </w:r>
      <w:r w:rsidR="005E173D">
        <w:rPr>
          <w:rFonts w:ascii="Times New Roman" w:hAnsi="Times New Roman" w:cs="Times New Roman"/>
          <w:sz w:val="28"/>
          <w:szCs w:val="28"/>
        </w:rPr>
        <w:t>територіальної громади</w:t>
      </w:r>
      <w:r w:rsidRPr="0054635C">
        <w:rPr>
          <w:rFonts w:ascii="Times New Roman" w:hAnsi="Times New Roman" w:cs="Times New Roman"/>
          <w:sz w:val="28"/>
          <w:szCs w:val="28"/>
        </w:rPr>
        <w:t>.</w:t>
      </w:r>
    </w:p>
    <w:p w:rsidR="0054635C" w:rsidRDefault="0054635C" w:rsidP="00D412B1">
      <w:pPr>
        <w:ind w:firstLine="567"/>
        <w:jc w:val="both"/>
        <w:rPr>
          <w:rFonts w:ascii="Times New Roman" w:hAnsi="Times New Roman" w:cs="Times New Roman"/>
          <w:sz w:val="28"/>
          <w:szCs w:val="28"/>
        </w:rPr>
      </w:pPr>
    </w:p>
    <w:p w:rsidR="00D412B1" w:rsidRDefault="00D412B1" w:rsidP="00D412B1">
      <w:pPr>
        <w:jc w:val="both"/>
        <w:rPr>
          <w:rFonts w:ascii="Times New Roman" w:hAnsi="Times New Roman" w:cs="Times New Roman"/>
          <w:sz w:val="28"/>
          <w:szCs w:val="28"/>
        </w:rPr>
      </w:pPr>
    </w:p>
    <w:p w:rsidR="00D412B1" w:rsidRDefault="00D412B1" w:rsidP="00D412B1">
      <w:pPr>
        <w:jc w:val="both"/>
        <w:rPr>
          <w:rFonts w:ascii="Times New Roman" w:hAnsi="Times New Roman" w:cs="Times New Roman"/>
          <w:sz w:val="28"/>
          <w:szCs w:val="28"/>
        </w:rPr>
      </w:pPr>
      <w:r>
        <w:rPr>
          <w:rFonts w:ascii="Times New Roman" w:hAnsi="Times New Roman" w:cs="Times New Roman"/>
          <w:sz w:val="28"/>
          <w:szCs w:val="28"/>
        </w:rPr>
        <w:t xml:space="preserve">      Начальник управління                                                         Олена КОРЕНЬ</w:t>
      </w:r>
    </w:p>
    <w:p w:rsidR="00D412B1" w:rsidRPr="00D412B1" w:rsidRDefault="00D412B1" w:rsidP="00D412B1">
      <w:pPr>
        <w:jc w:val="center"/>
        <w:rPr>
          <w:rFonts w:ascii="Times New Roman" w:hAnsi="Times New Roman" w:cs="Times New Roman"/>
          <w:sz w:val="28"/>
          <w:szCs w:val="28"/>
        </w:rPr>
      </w:pPr>
    </w:p>
    <w:sectPr w:rsidR="00D412B1" w:rsidRPr="00D412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B1"/>
    <w:rsid w:val="000E0347"/>
    <w:rsid w:val="004137BE"/>
    <w:rsid w:val="004812A9"/>
    <w:rsid w:val="0054635C"/>
    <w:rsid w:val="005E173D"/>
    <w:rsid w:val="00661D7D"/>
    <w:rsid w:val="009E6E90"/>
    <w:rsid w:val="00D412B1"/>
    <w:rsid w:val="00DC5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3C061-96B9-4935-8946-B35A8F72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2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41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Lytay</cp:lastModifiedBy>
  <cp:revision>2</cp:revision>
  <cp:lastPrinted>2024-12-16T13:55:00Z</cp:lastPrinted>
  <dcterms:created xsi:type="dcterms:W3CDTF">2024-12-31T07:18:00Z</dcterms:created>
  <dcterms:modified xsi:type="dcterms:W3CDTF">2024-12-31T07:18:00Z</dcterms:modified>
</cp:coreProperties>
</file>