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1EDE" w14:textId="789F9B4B" w:rsidR="00E047A6" w:rsidRPr="00F05FD9" w:rsidRDefault="002151EF" w:rsidP="00E047A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D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Службова записка</w:t>
      </w:r>
    </w:p>
    <w:p w14:paraId="74EACBAF" w14:textId="0C8438CC" w:rsidR="00025E63" w:rsidRPr="00F05FD9" w:rsidRDefault="00E047A6" w:rsidP="00E047A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F05F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F0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міської ради «</w:t>
      </w:r>
      <w:r w:rsidR="00C63B70" w:rsidRPr="00F0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безоплатну передачу майна, інших активів та грошових коштів з балансу ТЦСО (НСП) </w:t>
      </w:r>
      <w:proofErr w:type="spellStart"/>
      <w:r w:rsidR="00C63B70" w:rsidRPr="00F05FD9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</w:t>
      </w:r>
      <w:proofErr w:type="spellEnd"/>
      <w:r w:rsidR="00C63B70" w:rsidRPr="00F0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баланс ВЦССП</w:t>
      </w:r>
      <w:r w:rsidRPr="00F05F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E159524" w14:textId="77777777" w:rsidR="002151EF" w:rsidRPr="00F05FD9" w:rsidRDefault="002151EF" w:rsidP="00E047A6">
      <w:pPr>
        <w:jc w:val="center"/>
        <w:rPr>
          <w:rFonts w:ascii="TimesNewRomanPSMT" w:eastAsia="Calibri" w:hAnsi="TimesNewRomanPSMT" w:cs="Times New Roman"/>
          <w:color w:val="000000"/>
          <w:sz w:val="28"/>
          <w:szCs w:val="28"/>
          <w:lang w:eastAsia="ru-RU"/>
        </w:rPr>
      </w:pPr>
    </w:p>
    <w:p w14:paraId="5F72B547" w14:textId="6A3B07DE" w:rsidR="00025E63" w:rsidRDefault="00F05FD9" w:rsidP="00F05F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з виявленими неточностями при </w:t>
      </w:r>
      <w:r w:rsidR="002151EF" w:rsidRPr="00F05FD9">
        <w:rPr>
          <w:rFonts w:ascii="Times New Roman" w:hAnsi="Times New Roman" w:cs="Times New Roman"/>
          <w:sz w:val="28"/>
          <w:szCs w:val="28"/>
        </w:rPr>
        <w:t>проведе</w:t>
      </w:r>
      <w:r>
        <w:rPr>
          <w:rFonts w:ascii="Times New Roman" w:hAnsi="Times New Roman" w:cs="Times New Roman"/>
          <w:sz w:val="28"/>
          <w:szCs w:val="28"/>
        </w:rPr>
        <w:t>нні</w:t>
      </w:r>
      <w:r w:rsidR="002151EF" w:rsidRPr="00F05FD9">
        <w:rPr>
          <w:rFonts w:ascii="Times New Roman" w:hAnsi="Times New Roman" w:cs="Times New Roman"/>
          <w:sz w:val="28"/>
          <w:szCs w:val="28"/>
        </w:rPr>
        <w:t xml:space="preserve"> фактично</w:t>
      </w:r>
      <w:r w:rsidR="00BF3324" w:rsidRPr="00F05FD9">
        <w:rPr>
          <w:rFonts w:ascii="Times New Roman" w:hAnsi="Times New Roman" w:cs="Times New Roman"/>
          <w:sz w:val="28"/>
          <w:szCs w:val="28"/>
        </w:rPr>
        <w:t>ї перевір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BF3324" w:rsidRPr="00F05FD9">
        <w:rPr>
          <w:rFonts w:ascii="Times New Roman" w:hAnsi="Times New Roman" w:cs="Times New Roman"/>
          <w:sz w:val="28"/>
          <w:szCs w:val="28"/>
        </w:rPr>
        <w:t xml:space="preserve"> майна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FD9">
        <w:rPr>
          <w:rFonts w:ascii="Times New Roman" w:hAnsi="Times New Roman" w:cs="Times New Roman"/>
          <w:sz w:val="28"/>
          <w:szCs w:val="28"/>
        </w:rPr>
        <w:t xml:space="preserve">ТЦСО (НСП) </w:t>
      </w:r>
      <w:proofErr w:type="spellStart"/>
      <w:r w:rsidRPr="00F05FD9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Pr="00F05FD9">
        <w:rPr>
          <w:rFonts w:ascii="Times New Roman" w:hAnsi="Times New Roman" w:cs="Times New Roman"/>
          <w:sz w:val="28"/>
          <w:szCs w:val="28"/>
        </w:rPr>
        <w:t xml:space="preserve"> з додатком до </w:t>
      </w:r>
      <w:proofErr w:type="spellStart"/>
      <w:r w:rsidRPr="00F05FD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05FD9">
        <w:rPr>
          <w:rFonts w:ascii="Times New Roman" w:hAnsi="Times New Roman" w:cs="Times New Roman"/>
          <w:sz w:val="28"/>
          <w:szCs w:val="28"/>
        </w:rPr>
        <w:t xml:space="preserve"> рішення міської ради «Про безоплатну передачу майна, інших активів та грошових коштів з балансу ТЦСО (НСП) </w:t>
      </w:r>
      <w:proofErr w:type="spellStart"/>
      <w:r w:rsidRPr="00F05FD9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Pr="00F05FD9">
        <w:rPr>
          <w:rFonts w:ascii="Times New Roman" w:hAnsi="Times New Roman" w:cs="Times New Roman"/>
          <w:sz w:val="28"/>
          <w:szCs w:val="28"/>
        </w:rPr>
        <w:t xml:space="preserve"> на баланс ВЦССП» </w:t>
      </w:r>
      <w:r>
        <w:rPr>
          <w:rFonts w:ascii="Times New Roman" w:hAnsi="Times New Roman" w:cs="Times New Roman"/>
          <w:sz w:val="28"/>
          <w:szCs w:val="28"/>
        </w:rPr>
        <w:t xml:space="preserve">підготовлено нову редакцію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</w:t>
      </w:r>
      <w:r w:rsidRPr="00F0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«Про безоплатну передачу майна, інших активів та грошових коштів з балансу ТЦСО (НСП) </w:t>
      </w:r>
      <w:proofErr w:type="spellStart"/>
      <w:r w:rsidRPr="00F05FD9">
        <w:rPr>
          <w:rFonts w:ascii="Times New Roman" w:eastAsia="Times New Roman" w:hAnsi="Times New Roman" w:cs="Times New Roman"/>
          <w:sz w:val="28"/>
          <w:szCs w:val="28"/>
          <w:lang w:eastAsia="ru-RU"/>
        </w:rPr>
        <w:t>м.Вараш</w:t>
      </w:r>
      <w:proofErr w:type="spellEnd"/>
      <w:r w:rsidRPr="00F0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баланс ВЦССП»</w:t>
      </w:r>
      <w:r w:rsidRPr="00F05FD9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9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20"/>
        <w:gridCol w:w="1530"/>
        <w:gridCol w:w="1680"/>
        <w:gridCol w:w="1605"/>
        <w:gridCol w:w="1361"/>
      </w:tblGrid>
      <w:tr w:rsidR="00AE4B8D" w:rsidRPr="000F7EA3" w14:paraId="42A0D46C" w14:textId="78FD81CB" w:rsidTr="003731D2">
        <w:trPr>
          <w:trHeight w:val="416"/>
        </w:trPr>
        <w:tc>
          <w:tcPr>
            <w:tcW w:w="9096" w:type="dxa"/>
            <w:gridSpan w:val="5"/>
          </w:tcPr>
          <w:p w14:paraId="3069523E" w14:textId="69FF4AD2" w:rsidR="00AE4B8D" w:rsidRPr="00AE4B8D" w:rsidRDefault="00AE4B8D" w:rsidP="00A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Вилучено</w:t>
            </w:r>
          </w:p>
        </w:tc>
      </w:tr>
      <w:tr w:rsidR="00AE4B8D" w:rsidRPr="000F7EA3" w14:paraId="418DCFB5" w14:textId="60BA31BC" w:rsidTr="00AE4B8D">
        <w:trPr>
          <w:trHeight w:val="416"/>
        </w:trPr>
        <w:tc>
          <w:tcPr>
            <w:tcW w:w="2920" w:type="dxa"/>
            <w:vAlign w:val="bottom"/>
          </w:tcPr>
          <w:p w14:paraId="0C94BFC6" w14:textId="5ECE208C" w:rsidR="00AE4B8D" w:rsidRPr="00AE4B8D" w:rsidRDefault="00AE4B8D" w:rsidP="00AE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Шафа книжкова</w:t>
            </w:r>
          </w:p>
        </w:tc>
        <w:tc>
          <w:tcPr>
            <w:tcW w:w="1530" w:type="dxa"/>
            <w:vAlign w:val="bottom"/>
          </w:tcPr>
          <w:p w14:paraId="35901587" w14:textId="24C372FA" w:rsidR="00AE4B8D" w:rsidRPr="00AE4B8D" w:rsidRDefault="00AE4B8D" w:rsidP="00A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1136012</w:t>
            </w:r>
          </w:p>
        </w:tc>
        <w:tc>
          <w:tcPr>
            <w:tcW w:w="1680" w:type="dxa"/>
            <w:vAlign w:val="bottom"/>
          </w:tcPr>
          <w:p w14:paraId="2244B58D" w14:textId="791EABAC" w:rsidR="00AE4B8D" w:rsidRPr="00AE4B8D" w:rsidRDefault="00AE4B8D" w:rsidP="00A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05" w:type="dxa"/>
            <w:vAlign w:val="bottom"/>
          </w:tcPr>
          <w:p w14:paraId="644C9B12" w14:textId="28ACD0EF" w:rsidR="00AE4B8D" w:rsidRPr="00AE4B8D" w:rsidRDefault="00AE4B8D" w:rsidP="00A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vAlign w:val="bottom"/>
          </w:tcPr>
          <w:p w14:paraId="6212EE09" w14:textId="337C6FDF" w:rsidR="00AE4B8D" w:rsidRPr="00AE4B8D" w:rsidRDefault="00AE4B8D" w:rsidP="00A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</w:tc>
      </w:tr>
      <w:tr w:rsidR="00AE4B8D" w:rsidRPr="000F7EA3" w14:paraId="02F653A3" w14:textId="6808F3D1" w:rsidTr="00AE4B8D">
        <w:trPr>
          <w:trHeight w:val="285"/>
        </w:trPr>
        <w:tc>
          <w:tcPr>
            <w:tcW w:w="2920" w:type="dxa"/>
          </w:tcPr>
          <w:p w14:paraId="0013642A" w14:textId="78A9BC2A" w:rsidR="00AE4B8D" w:rsidRPr="00AE4B8D" w:rsidRDefault="00AE4B8D" w:rsidP="00AE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Шафа для одягу б/у</w:t>
            </w:r>
          </w:p>
        </w:tc>
        <w:tc>
          <w:tcPr>
            <w:tcW w:w="1530" w:type="dxa"/>
          </w:tcPr>
          <w:p w14:paraId="6221DBFF" w14:textId="22A49810" w:rsidR="00AE4B8D" w:rsidRPr="00AE4B8D" w:rsidRDefault="00AE4B8D" w:rsidP="00A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1136286</w:t>
            </w:r>
          </w:p>
        </w:tc>
        <w:tc>
          <w:tcPr>
            <w:tcW w:w="1680" w:type="dxa"/>
          </w:tcPr>
          <w:p w14:paraId="74E2AE2A" w14:textId="1F6A5A95" w:rsidR="00AE4B8D" w:rsidRPr="00AE4B8D" w:rsidRDefault="00AE4B8D" w:rsidP="00A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05" w:type="dxa"/>
          </w:tcPr>
          <w:p w14:paraId="0FF62F7A" w14:textId="4E21C585" w:rsidR="00AE4B8D" w:rsidRPr="00AE4B8D" w:rsidRDefault="00AE4B8D" w:rsidP="00A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14:paraId="3A7E8E1D" w14:textId="00A34C6C" w:rsidR="00AE4B8D" w:rsidRPr="00AE4B8D" w:rsidRDefault="00AE4B8D" w:rsidP="00A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AE4B8D" w:rsidRPr="000F7EA3" w14:paraId="00335C1F" w14:textId="5FB9894F" w:rsidTr="00AE4B8D">
        <w:trPr>
          <w:trHeight w:val="261"/>
        </w:trPr>
        <w:tc>
          <w:tcPr>
            <w:tcW w:w="2920" w:type="dxa"/>
          </w:tcPr>
          <w:p w14:paraId="15E152D4" w14:textId="12CA98C7" w:rsidR="00AE4B8D" w:rsidRPr="00AE4B8D" w:rsidRDefault="00AE4B8D" w:rsidP="00AE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Тумбочка</w:t>
            </w:r>
          </w:p>
        </w:tc>
        <w:tc>
          <w:tcPr>
            <w:tcW w:w="1530" w:type="dxa"/>
          </w:tcPr>
          <w:p w14:paraId="6E48789E" w14:textId="0153B814" w:rsidR="00AE4B8D" w:rsidRPr="00AE4B8D" w:rsidRDefault="00AE4B8D" w:rsidP="00777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1136501</w:t>
            </w:r>
          </w:p>
        </w:tc>
        <w:tc>
          <w:tcPr>
            <w:tcW w:w="1680" w:type="dxa"/>
          </w:tcPr>
          <w:p w14:paraId="1640A35F" w14:textId="03C98A12" w:rsidR="00AE4B8D" w:rsidRPr="00AE4B8D" w:rsidRDefault="00AE4B8D" w:rsidP="00777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05" w:type="dxa"/>
          </w:tcPr>
          <w:p w14:paraId="5F5956A8" w14:textId="65C28DDC" w:rsidR="00AE4B8D" w:rsidRPr="00AE4B8D" w:rsidRDefault="00AE4B8D" w:rsidP="00777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14:paraId="6BD575C3" w14:textId="73C91489" w:rsidR="00AE4B8D" w:rsidRPr="00AE4B8D" w:rsidRDefault="00AE4B8D" w:rsidP="00777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AE4B8D" w:rsidRPr="000F7EA3" w14:paraId="71607B61" w14:textId="77777777" w:rsidTr="00775A2B">
        <w:trPr>
          <w:trHeight w:val="416"/>
        </w:trPr>
        <w:tc>
          <w:tcPr>
            <w:tcW w:w="9096" w:type="dxa"/>
            <w:gridSpan w:val="5"/>
          </w:tcPr>
          <w:p w14:paraId="3F4912BC" w14:textId="7887B451" w:rsidR="00AE4B8D" w:rsidRPr="00AE4B8D" w:rsidRDefault="00AE4B8D" w:rsidP="00A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Додано</w:t>
            </w:r>
          </w:p>
        </w:tc>
      </w:tr>
      <w:tr w:rsidR="00AE4B8D" w:rsidRPr="000F7EA3" w14:paraId="5693A113" w14:textId="77777777" w:rsidTr="00416F68">
        <w:trPr>
          <w:trHeight w:val="416"/>
        </w:trPr>
        <w:tc>
          <w:tcPr>
            <w:tcW w:w="2920" w:type="dxa"/>
            <w:vAlign w:val="bottom"/>
          </w:tcPr>
          <w:p w14:paraId="52B9783F" w14:textId="49B71E89" w:rsidR="00AE4B8D" w:rsidRPr="00AE4B8D" w:rsidRDefault="00AE4B8D" w:rsidP="00AE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  <w:proofErr w:type="spellStart"/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прикроватна</w:t>
            </w:r>
            <w:proofErr w:type="spellEnd"/>
          </w:p>
        </w:tc>
        <w:tc>
          <w:tcPr>
            <w:tcW w:w="1530" w:type="dxa"/>
            <w:vAlign w:val="bottom"/>
          </w:tcPr>
          <w:p w14:paraId="3046F47C" w14:textId="111B39D3" w:rsidR="00AE4B8D" w:rsidRPr="00AE4B8D" w:rsidRDefault="00AE4B8D" w:rsidP="00A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1136393</w:t>
            </w:r>
          </w:p>
        </w:tc>
        <w:tc>
          <w:tcPr>
            <w:tcW w:w="1680" w:type="dxa"/>
            <w:vAlign w:val="bottom"/>
          </w:tcPr>
          <w:p w14:paraId="2D1E0C98" w14:textId="5C861523" w:rsidR="00AE4B8D" w:rsidRPr="00AE4B8D" w:rsidRDefault="00AE4B8D" w:rsidP="00A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05" w:type="dxa"/>
            <w:vAlign w:val="bottom"/>
          </w:tcPr>
          <w:p w14:paraId="74D5EAFF" w14:textId="3F7ED026" w:rsidR="00AE4B8D" w:rsidRPr="00AE4B8D" w:rsidRDefault="00AE4B8D" w:rsidP="00A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vAlign w:val="bottom"/>
          </w:tcPr>
          <w:p w14:paraId="4DA5394A" w14:textId="0164C48D" w:rsidR="00AE4B8D" w:rsidRPr="00AE4B8D" w:rsidRDefault="00AE4B8D" w:rsidP="00A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E4B8D" w:rsidRPr="000F7EA3" w14:paraId="4627D1D9" w14:textId="77777777" w:rsidTr="00AE4B8D">
        <w:trPr>
          <w:trHeight w:val="267"/>
        </w:trPr>
        <w:tc>
          <w:tcPr>
            <w:tcW w:w="2920" w:type="dxa"/>
          </w:tcPr>
          <w:p w14:paraId="0E39FFF5" w14:textId="010432B3" w:rsidR="00AE4B8D" w:rsidRPr="00AE4B8D" w:rsidRDefault="00AE4B8D" w:rsidP="00AE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Роутер</w:t>
            </w:r>
            <w:proofErr w:type="spellEnd"/>
            <w:r w:rsidRPr="00AE4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AE4B8D">
              <w:rPr>
                <w:rFonts w:ascii="Times New Roman" w:hAnsi="Times New Roman" w:cs="Times New Roman"/>
                <w:sz w:val="24"/>
                <w:szCs w:val="24"/>
              </w:rPr>
              <w:t xml:space="preserve"> TL-WR84IN</w:t>
            </w:r>
          </w:p>
        </w:tc>
        <w:tc>
          <w:tcPr>
            <w:tcW w:w="1530" w:type="dxa"/>
          </w:tcPr>
          <w:p w14:paraId="621D1A37" w14:textId="77777777" w:rsidR="00AE4B8D" w:rsidRPr="00AE4B8D" w:rsidRDefault="00AE4B8D" w:rsidP="00A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183A360" w14:textId="1919A8B7" w:rsidR="00AE4B8D" w:rsidRPr="00AE4B8D" w:rsidRDefault="00AE4B8D" w:rsidP="00A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05" w:type="dxa"/>
          </w:tcPr>
          <w:p w14:paraId="021F42DD" w14:textId="086A23FD" w:rsidR="00AE4B8D" w:rsidRPr="00AE4B8D" w:rsidRDefault="00AE4B8D" w:rsidP="00A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14:paraId="0454D97A" w14:textId="6AF36607" w:rsidR="00AE4B8D" w:rsidRPr="00AE4B8D" w:rsidRDefault="00AE4B8D" w:rsidP="00A70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B8D">
              <w:rPr>
                <w:rFonts w:ascii="Times New Roman" w:hAnsi="Times New Roman" w:cs="Times New Roman"/>
                <w:sz w:val="24"/>
                <w:szCs w:val="24"/>
              </w:rPr>
              <w:t>749,00</w:t>
            </w:r>
          </w:p>
        </w:tc>
      </w:tr>
    </w:tbl>
    <w:p w14:paraId="66598DB4" w14:textId="77777777" w:rsidR="00AE4B8D" w:rsidRPr="00F05FD9" w:rsidRDefault="00AE4B8D" w:rsidP="00F05FD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885A8" w14:textId="77777777" w:rsidR="00CE32D4" w:rsidRDefault="00CE32D4" w:rsidP="00C16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D71CDD" w14:textId="77777777" w:rsidR="000F7EA3" w:rsidRPr="00025E63" w:rsidRDefault="000F7EA3" w:rsidP="00C164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7EA3" w:rsidRPr="00025E63" w:rsidSect="00CE32D4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E383C"/>
    <w:multiLevelType w:val="hybridMultilevel"/>
    <w:tmpl w:val="CF102D4A"/>
    <w:lvl w:ilvl="0" w:tplc="2EEA5232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1985966524">
    <w:abstractNumId w:val="1"/>
  </w:num>
  <w:num w:numId="2" w16cid:durableId="112881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4B"/>
    <w:rsid w:val="00006ECA"/>
    <w:rsid w:val="00025E63"/>
    <w:rsid w:val="0006468D"/>
    <w:rsid w:val="000A7C70"/>
    <w:rsid w:val="000C2E00"/>
    <w:rsid w:val="000C46B5"/>
    <w:rsid w:val="000D3E6B"/>
    <w:rsid w:val="000E017F"/>
    <w:rsid w:val="000E79BE"/>
    <w:rsid w:val="000F2D50"/>
    <w:rsid w:val="000F3C2F"/>
    <w:rsid w:val="000F7EA3"/>
    <w:rsid w:val="0011153B"/>
    <w:rsid w:val="00135C86"/>
    <w:rsid w:val="00152FE0"/>
    <w:rsid w:val="00160A03"/>
    <w:rsid w:val="001E59EC"/>
    <w:rsid w:val="001E6AF4"/>
    <w:rsid w:val="002151EF"/>
    <w:rsid w:val="00220088"/>
    <w:rsid w:val="002804DF"/>
    <w:rsid w:val="00282E9A"/>
    <w:rsid w:val="002958CA"/>
    <w:rsid w:val="002D3B33"/>
    <w:rsid w:val="002E7754"/>
    <w:rsid w:val="002F1EFA"/>
    <w:rsid w:val="00336A54"/>
    <w:rsid w:val="00342BCD"/>
    <w:rsid w:val="00354D73"/>
    <w:rsid w:val="00397B75"/>
    <w:rsid w:val="003B0DB4"/>
    <w:rsid w:val="003B5B65"/>
    <w:rsid w:val="003B66D7"/>
    <w:rsid w:val="003D1E15"/>
    <w:rsid w:val="004070E4"/>
    <w:rsid w:val="004119E1"/>
    <w:rsid w:val="004134BF"/>
    <w:rsid w:val="00424DF0"/>
    <w:rsid w:val="00430DA0"/>
    <w:rsid w:val="004524F4"/>
    <w:rsid w:val="004908B8"/>
    <w:rsid w:val="0049315C"/>
    <w:rsid w:val="004A2113"/>
    <w:rsid w:val="004C099A"/>
    <w:rsid w:val="004E2CBB"/>
    <w:rsid w:val="00505529"/>
    <w:rsid w:val="00521F4C"/>
    <w:rsid w:val="005829AE"/>
    <w:rsid w:val="0058310E"/>
    <w:rsid w:val="005B2222"/>
    <w:rsid w:val="005C6432"/>
    <w:rsid w:val="005F25E5"/>
    <w:rsid w:val="0061136C"/>
    <w:rsid w:val="00687F31"/>
    <w:rsid w:val="00696E57"/>
    <w:rsid w:val="006B7584"/>
    <w:rsid w:val="006C412A"/>
    <w:rsid w:val="006D423F"/>
    <w:rsid w:val="006F009F"/>
    <w:rsid w:val="00772637"/>
    <w:rsid w:val="007778B7"/>
    <w:rsid w:val="007809C2"/>
    <w:rsid w:val="007A4BAB"/>
    <w:rsid w:val="007B085D"/>
    <w:rsid w:val="007C4ACC"/>
    <w:rsid w:val="007F1F84"/>
    <w:rsid w:val="008110B1"/>
    <w:rsid w:val="008707F9"/>
    <w:rsid w:val="008D2FC7"/>
    <w:rsid w:val="008F5AD7"/>
    <w:rsid w:val="008F6CC2"/>
    <w:rsid w:val="0097358B"/>
    <w:rsid w:val="00982F5B"/>
    <w:rsid w:val="00A2073F"/>
    <w:rsid w:val="00AC120B"/>
    <w:rsid w:val="00AE4B8D"/>
    <w:rsid w:val="00AF590C"/>
    <w:rsid w:val="00B4595B"/>
    <w:rsid w:val="00B47C68"/>
    <w:rsid w:val="00B526ED"/>
    <w:rsid w:val="00B75A4B"/>
    <w:rsid w:val="00BE2FB6"/>
    <w:rsid w:val="00BF3324"/>
    <w:rsid w:val="00C1648E"/>
    <w:rsid w:val="00C438A0"/>
    <w:rsid w:val="00C5506C"/>
    <w:rsid w:val="00C63B70"/>
    <w:rsid w:val="00C67F40"/>
    <w:rsid w:val="00CC5C5D"/>
    <w:rsid w:val="00CD035B"/>
    <w:rsid w:val="00CE0B14"/>
    <w:rsid w:val="00CE32D4"/>
    <w:rsid w:val="00CF635C"/>
    <w:rsid w:val="00D23E2A"/>
    <w:rsid w:val="00D705D5"/>
    <w:rsid w:val="00DC79A5"/>
    <w:rsid w:val="00DE77B8"/>
    <w:rsid w:val="00E03C4A"/>
    <w:rsid w:val="00E047A6"/>
    <w:rsid w:val="00E16C17"/>
    <w:rsid w:val="00E3492F"/>
    <w:rsid w:val="00E62416"/>
    <w:rsid w:val="00EA2876"/>
    <w:rsid w:val="00EA7B54"/>
    <w:rsid w:val="00F01F9F"/>
    <w:rsid w:val="00F05FD9"/>
    <w:rsid w:val="00F16C6F"/>
    <w:rsid w:val="00F4058C"/>
    <w:rsid w:val="00F51C22"/>
    <w:rsid w:val="00FA1C87"/>
    <w:rsid w:val="00FA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FA01"/>
  <w15:docId w15:val="{701C7FAB-0129-4C0C-8D81-E93820EF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savchenko</dc:creator>
  <cp:lastModifiedBy>Інна Новак</cp:lastModifiedBy>
  <cp:revision>2</cp:revision>
  <cp:lastPrinted>2024-01-05T13:07:00Z</cp:lastPrinted>
  <dcterms:created xsi:type="dcterms:W3CDTF">2024-01-09T07:11:00Z</dcterms:created>
  <dcterms:modified xsi:type="dcterms:W3CDTF">2024-01-09T07:11:00Z</dcterms:modified>
</cp:coreProperties>
</file>