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E4730" w14:textId="77777777" w:rsidR="005D4135" w:rsidRPr="00915F60" w:rsidRDefault="005D4135" w:rsidP="0066093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915F60">
        <w:rPr>
          <w:rFonts w:ascii="Times New Roman" w:hAnsi="Times New Roman" w:cs="Times New Roman"/>
          <w:bCs/>
          <w:sz w:val="28"/>
          <w:szCs w:val="28"/>
        </w:rPr>
        <w:t>Порівняльна таблиця</w:t>
      </w:r>
    </w:p>
    <w:p w14:paraId="448DD05B" w14:textId="637055D0" w:rsidR="005D4135" w:rsidRPr="00915F60" w:rsidRDefault="005D4135" w:rsidP="0066093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5F60">
        <w:rPr>
          <w:rFonts w:ascii="Times New Roman" w:hAnsi="Times New Roman" w:cs="Times New Roman"/>
          <w:bCs/>
          <w:sz w:val="28"/>
          <w:szCs w:val="28"/>
        </w:rPr>
        <w:t xml:space="preserve">до проєкту рішення Вараської міської ради щодо внесення змін </w:t>
      </w:r>
    </w:p>
    <w:p w14:paraId="0F7F1DAF" w14:textId="457D2836" w:rsidR="00A03330" w:rsidRPr="00915F60" w:rsidRDefault="005D4135" w:rsidP="005B67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5F60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5B6754" w:rsidRPr="00D10578">
        <w:rPr>
          <w:rFonts w:ascii="Times New Roman" w:hAnsi="Times New Roman" w:cs="Times New Roman"/>
          <w:sz w:val="28"/>
          <w:szCs w:val="28"/>
        </w:rPr>
        <w:t xml:space="preserve">Порядку виплати одноразової грошової допомоги </w:t>
      </w:r>
      <w:r w:rsidR="005B6754" w:rsidRPr="00D10578">
        <w:rPr>
          <w:rFonts w:ascii="Times New Roman" w:hAnsi="Times New Roman" w:cs="Times New Roman"/>
          <w:sz w:val="28"/>
          <w:szCs w:val="28"/>
          <w:shd w:val="clear" w:color="auto" w:fill="FFFFFF"/>
        </w:rPr>
        <w:t>особам, які прийняті на військову службу за контрактом</w:t>
      </w:r>
      <w:r w:rsidR="005B67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5B6754" w:rsidRPr="00D10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або мобілізовані до лав ЗСУ</w:t>
      </w:r>
    </w:p>
    <w:p w14:paraId="741B8BCB" w14:textId="77777777" w:rsidR="007F345E" w:rsidRPr="00915F60" w:rsidRDefault="007F345E" w:rsidP="0066093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6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5528"/>
        <w:gridCol w:w="5954"/>
      </w:tblGrid>
      <w:tr w:rsidR="0082510A" w:rsidRPr="00E243A8" w14:paraId="6A1BB2C9" w14:textId="5A2B339D" w:rsidTr="0082510A">
        <w:trPr>
          <w:trHeight w:val="5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2AAB85" w14:textId="531B7F6D" w:rsidR="0082510A" w:rsidRPr="0082510A" w:rsidRDefault="0082510A" w:rsidP="0012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10A">
              <w:rPr>
                <w:rFonts w:ascii="Times New Roman" w:hAnsi="Times New Roman" w:cs="Times New Roman"/>
                <w:sz w:val="28"/>
                <w:szCs w:val="28"/>
              </w:rPr>
              <w:t>Найменування Порядку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E958B" w14:textId="73D21670" w:rsidR="0082510A" w:rsidRPr="0082510A" w:rsidRDefault="0082510A" w:rsidP="00825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10A">
              <w:rPr>
                <w:rFonts w:ascii="Times New Roman" w:hAnsi="Times New Roman" w:cs="Times New Roman"/>
                <w:sz w:val="28"/>
                <w:szCs w:val="28"/>
              </w:rPr>
              <w:t xml:space="preserve">До змін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7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7F42A" w14:textId="35EA2D21" w:rsidR="0082510A" w:rsidRPr="0082510A" w:rsidRDefault="0082510A" w:rsidP="00CE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10A">
              <w:rPr>
                <w:rFonts w:ascii="Times New Roman" w:hAnsi="Times New Roman" w:cs="Times New Roman"/>
                <w:sz w:val="28"/>
                <w:szCs w:val="28"/>
              </w:rPr>
              <w:t>Після змін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 7 </w:t>
            </w:r>
          </w:p>
        </w:tc>
      </w:tr>
      <w:tr w:rsidR="0082510A" w:rsidRPr="009E4D48" w14:paraId="1E0B3A1B" w14:textId="170F1A2C" w:rsidTr="0082510A">
        <w:trPr>
          <w:trHeight w:val="39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17799" w14:textId="1F161A2A" w:rsidR="0082510A" w:rsidRPr="0082510A" w:rsidRDefault="0082510A" w:rsidP="008251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10A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10A">
              <w:rPr>
                <w:rFonts w:ascii="Times New Roman" w:hAnsi="Times New Roman" w:cs="Times New Roman"/>
                <w:sz w:val="28"/>
                <w:szCs w:val="28"/>
              </w:rPr>
              <w:t xml:space="preserve">виплати одноразової грошової допомоги </w:t>
            </w:r>
            <w:r w:rsidRPr="008251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особам, які прийняті на військову службу за контрактом або мобілізовані до лав ЗСУ</w:t>
            </w:r>
            <w:bookmarkStart w:id="1" w:name="_Hlk153175251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2510A">
              <w:rPr>
                <w:rFonts w:ascii="Times New Roman" w:hAnsi="Times New Roman" w:cs="Times New Roman"/>
                <w:sz w:val="28"/>
                <w:szCs w:val="28"/>
              </w:rPr>
              <w:t>№7100-ПК-87</w:t>
            </w:r>
          </w:p>
          <w:bookmarkEnd w:id="1"/>
          <w:p w14:paraId="2C0146D1" w14:textId="6917ADD4" w:rsidR="0082510A" w:rsidRPr="0082510A" w:rsidRDefault="0082510A" w:rsidP="00CE6B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6AB01" w14:textId="39414E13" w:rsidR="0082510A" w:rsidRPr="005B6754" w:rsidRDefault="0082510A" w:rsidP="005B675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754">
              <w:rPr>
                <w:rFonts w:ascii="Times New Roman" w:hAnsi="Times New Roman" w:cs="Times New Roman"/>
                <w:sz w:val="28"/>
                <w:szCs w:val="28"/>
              </w:rPr>
              <w:t>7. Одноразова грошова допомога особам, які прийняті на військову</w:t>
            </w:r>
            <w:r w:rsidRPr="005B67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службу за контрактом або мобілізовані до лав ЗСУ</w:t>
            </w:r>
            <w:r w:rsidR="005B6754" w:rsidRPr="005B67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5B67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виплачується</w:t>
            </w:r>
            <w:r w:rsidR="005B6754" w:rsidRPr="005B67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B6754" w:rsidRPr="005B675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в </w:t>
            </w:r>
            <w:r w:rsidR="005B675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сумі</w:t>
            </w:r>
            <w:r w:rsidR="005B6754" w:rsidRPr="005B675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10 000 (десять тисяч) гривень.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A7209" w14:textId="77777777" w:rsidR="0082510A" w:rsidRPr="0082510A" w:rsidRDefault="0082510A" w:rsidP="0082510A">
            <w:pPr>
              <w:pStyle w:val="Standard"/>
              <w:jc w:val="both"/>
              <w:rPr>
                <w:rFonts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82510A">
              <w:rPr>
                <w:rFonts w:cs="Times New Roman"/>
                <w:sz w:val="28"/>
                <w:szCs w:val="28"/>
                <w:lang w:val="uk-UA"/>
              </w:rPr>
              <w:t xml:space="preserve">7. Одноразова грошова допомога </w:t>
            </w:r>
            <w:r w:rsidRPr="0082510A">
              <w:rPr>
                <w:rFonts w:cs="Times New Roman"/>
                <w:color w:val="000000"/>
                <w:spacing w:val="2"/>
                <w:sz w:val="28"/>
                <w:szCs w:val="28"/>
                <w:lang w:val="uk-UA"/>
              </w:rPr>
              <w:t>виплачується:</w:t>
            </w:r>
          </w:p>
          <w:p w14:paraId="56957373" w14:textId="1D58CAB7" w:rsidR="0082510A" w:rsidRPr="0082510A" w:rsidRDefault="0082510A" w:rsidP="0082510A">
            <w:pPr>
              <w:pStyle w:val="Standard"/>
              <w:jc w:val="both"/>
              <w:rPr>
                <w:rFonts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82510A">
              <w:rPr>
                <w:rFonts w:cs="Times New Roman"/>
                <w:sz w:val="28"/>
                <w:szCs w:val="28"/>
                <w:lang w:val="uk-UA"/>
              </w:rPr>
              <w:t xml:space="preserve">      особам, з числа офіцерського складу незалежно від роду військ (окрім проходження служби у ТЦК та СП)</w:t>
            </w:r>
            <w:r w:rsidRPr="0082510A">
              <w:rPr>
                <w:rFonts w:cs="Times New Roman"/>
                <w:color w:val="000000"/>
                <w:spacing w:val="2"/>
                <w:sz w:val="28"/>
                <w:szCs w:val="28"/>
                <w:lang w:val="uk-UA"/>
              </w:rPr>
              <w:t xml:space="preserve"> в розмірі 50 000 (п</w:t>
            </w:r>
            <w:r w:rsidRPr="0082510A">
              <w:rPr>
                <w:rFonts w:cs="Times New Roman"/>
                <w:color w:val="000000"/>
                <w:spacing w:val="2"/>
                <w:sz w:val="28"/>
                <w:szCs w:val="28"/>
                <w:lang w:val="ru-RU"/>
              </w:rPr>
              <w:t>’</w:t>
            </w:r>
            <w:r w:rsidRPr="0082510A">
              <w:rPr>
                <w:rFonts w:cs="Times New Roman"/>
                <w:color w:val="000000"/>
                <w:spacing w:val="2"/>
                <w:sz w:val="28"/>
                <w:szCs w:val="28"/>
                <w:lang w:val="uk-UA"/>
              </w:rPr>
              <w:t>ятдесят тисяч) гривень;</w:t>
            </w:r>
          </w:p>
          <w:p w14:paraId="3E7AD4C0" w14:textId="15A9204E" w:rsidR="0082510A" w:rsidRPr="0082510A" w:rsidRDefault="0082510A" w:rsidP="0082510A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2510A">
              <w:rPr>
                <w:rFonts w:cs="Times New Roman"/>
                <w:sz w:val="28"/>
                <w:szCs w:val="28"/>
                <w:lang w:val="uk-UA"/>
              </w:rPr>
              <w:t xml:space="preserve">     особам, які прийняті на військову службу за контрактом або мобілізовані до Десантно-штурмових військ (далі - ДШВ) </w:t>
            </w:r>
            <w:r w:rsidRPr="0082510A">
              <w:rPr>
                <w:rFonts w:cs="Times New Roman"/>
                <w:color w:val="000000"/>
                <w:spacing w:val="2"/>
                <w:sz w:val="28"/>
                <w:szCs w:val="28"/>
                <w:lang w:val="uk-UA"/>
              </w:rPr>
              <w:t>в розмірі 50 000 (п’ятдесят тисяч) гривень;</w:t>
            </w:r>
          </w:p>
          <w:p w14:paraId="396BCF25" w14:textId="40D77622" w:rsidR="0082510A" w:rsidRPr="0082510A" w:rsidRDefault="0082510A" w:rsidP="0082510A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82510A">
              <w:rPr>
                <w:rFonts w:cs="Times New Roman"/>
                <w:sz w:val="28"/>
                <w:szCs w:val="28"/>
                <w:shd w:val="clear" w:color="auto" w:fill="FFFFFF"/>
                <w:lang w:val="uk-UA"/>
              </w:rPr>
              <w:t xml:space="preserve">     особам, які прийняті на військову службу за контрактом або мобілізовані до лав ЗСУ (крім ДШВ)</w:t>
            </w:r>
            <w:r w:rsidRPr="0082510A">
              <w:rPr>
                <w:rFonts w:cs="Times New Roman"/>
                <w:color w:val="000000"/>
                <w:spacing w:val="2"/>
                <w:sz w:val="28"/>
                <w:szCs w:val="28"/>
                <w:lang w:val="uk-UA"/>
              </w:rPr>
              <w:t xml:space="preserve"> в розмірі 10 000 (десять тисяч) гривень.</w:t>
            </w:r>
          </w:p>
        </w:tc>
      </w:tr>
    </w:tbl>
    <w:p w14:paraId="494943D4" w14:textId="77777777" w:rsidR="005D4135" w:rsidRPr="002B4DFE" w:rsidRDefault="005D4135" w:rsidP="002B4DFE">
      <w:pPr>
        <w:rPr>
          <w:rFonts w:ascii="Times New Roman" w:hAnsi="Times New Roman" w:cs="Times New Roman"/>
          <w:bCs/>
          <w:sz w:val="24"/>
          <w:szCs w:val="24"/>
        </w:rPr>
      </w:pPr>
    </w:p>
    <w:sectPr w:rsidR="005D4135" w:rsidRPr="002B4DFE" w:rsidSect="00094897">
      <w:headerReference w:type="default" r:id="rId6"/>
      <w:pgSz w:w="16838" w:h="11906" w:orient="landscape"/>
      <w:pgMar w:top="170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FE1F0" w14:textId="77777777" w:rsidR="002B4DFE" w:rsidRDefault="002B4DFE" w:rsidP="002B4DFE">
      <w:pPr>
        <w:spacing w:after="0" w:line="240" w:lineRule="auto"/>
      </w:pPr>
      <w:r>
        <w:separator/>
      </w:r>
    </w:p>
  </w:endnote>
  <w:endnote w:type="continuationSeparator" w:id="0">
    <w:p w14:paraId="609C2578" w14:textId="77777777" w:rsidR="002B4DFE" w:rsidRDefault="002B4DFE" w:rsidP="002B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BEB98" w14:textId="77777777" w:rsidR="002B4DFE" w:rsidRDefault="002B4DFE" w:rsidP="002B4DFE">
      <w:pPr>
        <w:spacing w:after="0" w:line="240" w:lineRule="auto"/>
      </w:pPr>
      <w:r>
        <w:separator/>
      </w:r>
    </w:p>
  </w:footnote>
  <w:footnote w:type="continuationSeparator" w:id="0">
    <w:p w14:paraId="49A199CD" w14:textId="77777777" w:rsidR="002B4DFE" w:rsidRDefault="002B4DFE" w:rsidP="002B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2540272"/>
      <w:docPartObj>
        <w:docPartGallery w:val="Page Numbers (Top of Page)"/>
        <w:docPartUnique/>
      </w:docPartObj>
    </w:sdtPr>
    <w:sdtEndPr/>
    <w:sdtContent>
      <w:p w14:paraId="4A1D30DA" w14:textId="77777777" w:rsidR="002B4DFE" w:rsidRDefault="002B4D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CE7FB7A" w14:textId="77777777" w:rsidR="002B4DFE" w:rsidRDefault="002B4D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35"/>
    <w:rsid w:val="00094897"/>
    <w:rsid w:val="000B47B0"/>
    <w:rsid w:val="000E010E"/>
    <w:rsid w:val="000E497F"/>
    <w:rsid w:val="00127CFB"/>
    <w:rsid w:val="002B4DFE"/>
    <w:rsid w:val="00330033"/>
    <w:rsid w:val="00372CAA"/>
    <w:rsid w:val="00573910"/>
    <w:rsid w:val="005B6754"/>
    <w:rsid w:val="005D4135"/>
    <w:rsid w:val="0066093A"/>
    <w:rsid w:val="007D0D06"/>
    <w:rsid w:val="007F345E"/>
    <w:rsid w:val="0082510A"/>
    <w:rsid w:val="0083001B"/>
    <w:rsid w:val="00915F60"/>
    <w:rsid w:val="009E4D48"/>
    <w:rsid w:val="00A02503"/>
    <w:rsid w:val="00A03330"/>
    <w:rsid w:val="00B034EF"/>
    <w:rsid w:val="00CE6B23"/>
    <w:rsid w:val="00D903D1"/>
    <w:rsid w:val="00E243A8"/>
    <w:rsid w:val="00F46041"/>
    <w:rsid w:val="00FB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53C8"/>
  <w15:chartTrackingRefBased/>
  <w15:docId w15:val="{0BA69DB5-D5DC-4C3A-81E1-00807375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5D413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5D4135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8"/>
      <w:szCs w:val="18"/>
    </w:rPr>
  </w:style>
  <w:style w:type="table" w:styleId="a5">
    <w:name w:val="Table Grid"/>
    <w:basedOn w:val="a1"/>
    <w:uiPriority w:val="39"/>
    <w:rsid w:val="005D41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4D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DFE"/>
  </w:style>
  <w:style w:type="paragraph" w:styleId="a8">
    <w:name w:val="footer"/>
    <w:basedOn w:val="a"/>
    <w:link w:val="a9"/>
    <w:uiPriority w:val="99"/>
    <w:unhideWhenUsed/>
    <w:rsid w:val="002B4D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DFE"/>
  </w:style>
  <w:style w:type="paragraph" w:customStyle="1" w:styleId="Standard">
    <w:name w:val="Standard"/>
    <w:rsid w:val="008251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cp:lastPrinted>2023-12-04T09:54:00Z</cp:lastPrinted>
  <dcterms:created xsi:type="dcterms:W3CDTF">2024-02-19T08:31:00Z</dcterms:created>
  <dcterms:modified xsi:type="dcterms:W3CDTF">2024-02-19T08:31:00Z</dcterms:modified>
</cp:coreProperties>
</file>