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A3B35" w14:textId="36FCB8EB" w:rsidR="00613888" w:rsidRPr="00CE4814" w:rsidRDefault="00613888" w:rsidP="00613888">
      <w:pPr>
        <w:ind w:left="2835"/>
        <w:jc w:val="right"/>
        <w:rPr>
          <w:rFonts w:ascii="Times New Roman CYR" w:eastAsia="Batang" w:hAnsi="Times New Roman CYR"/>
          <w:bCs/>
          <w:color w:val="000080"/>
          <w:szCs w:val="20"/>
        </w:rPr>
      </w:pPr>
      <w:bookmarkStart w:id="0" w:name="_GoBack"/>
      <w:bookmarkEnd w:id="0"/>
      <w:r w:rsidRPr="00613888">
        <w:rPr>
          <w:rFonts w:ascii="Times New Roman CYR" w:eastAsia="Batang" w:hAnsi="Times New Roman CYR"/>
          <w:bCs/>
          <w:noProof/>
          <w:szCs w:val="20"/>
          <w:lang w:val="uk-UA" w:eastAsia="uk-UA"/>
        </w:rPr>
        <w:drawing>
          <wp:inline distT="0" distB="0" distL="0" distR="0" wp14:anchorId="1B8B0627" wp14:editId="3F77D957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888">
        <w:rPr>
          <w:rFonts w:ascii="Times New Roman CYR" w:eastAsia="Batang" w:hAnsi="Times New Roman CYR"/>
          <w:bCs/>
          <w:noProof/>
          <w:szCs w:val="20"/>
          <w:lang w:val="uk-UA" w:eastAsia="uk-UA"/>
        </w:rPr>
        <w:t xml:space="preserve"> </w:t>
      </w:r>
      <w:r w:rsidR="009D5E8C">
        <w:rPr>
          <w:rFonts w:ascii="Times New Roman CYR" w:eastAsia="Batang" w:hAnsi="Times New Roman CYR"/>
          <w:bCs/>
          <w:noProof/>
          <w:szCs w:val="20"/>
          <w:lang w:val="uk-UA" w:eastAsia="uk-UA"/>
        </w:rPr>
        <w:tab/>
      </w:r>
      <w:r w:rsidR="009D5E8C">
        <w:rPr>
          <w:rFonts w:ascii="Times New Roman CYR" w:eastAsia="Batang" w:hAnsi="Times New Roman CYR"/>
          <w:bCs/>
          <w:noProof/>
          <w:szCs w:val="20"/>
          <w:lang w:val="uk-UA" w:eastAsia="uk-UA"/>
        </w:rPr>
        <w:tab/>
      </w:r>
      <w:r w:rsidR="009D5E8C">
        <w:rPr>
          <w:rFonts w:ascii="Times New Roman CYR" w:eastAsia="Batang" w:hAnsi="Times New Roman CYR"/>
          <w:bCs/>
          <w:noProof/>
          <w:szCs w:val="20"/>
          <w:lang w:val="uk-UA" w:eastAsia="uk-UA"/>
        </w:rPr>
        <w:tab/>
        <w:t xml:space="preserve">      </w:t>
      </w:r>
      <w:r w:rsidRPr="00613888">
        <w:rPr>
          <w:rFonts w:ascii="Times New Roman CYR" w:eastAsia="Batang" w:hAnsi="Times New Roman CYR"/>
          <w:bCs/>
          <w:noProof/>
          <w:color w:val="000080"/>
          <w:szCs w:val="20"/>
          <w:lang w:val="uk-UA" w:eastAsia="uk-UA"/>
        </w:rPr>
        <w:t>Дмитр</w:t>
      </w:r>
      <w:r w:rsidR="004517FF">
        <w:rPr>
          <w:rFonts w:ascii="Times New Roman CYR" w:eastAsia="Batang" w:hAnsi="Times New Roman CYR"/>
          <w:bCs/>
          <w:noProof/>
          <w:color w:val="000080"/>
          <w:szCs w:val="20"/>
          <w:lang w:val="uk-UA" w:eastAsia="uk-UA"/>
        </w:rPr>
        <w:t>о</w:t>
      </w:r>
      <w:r w:rsidRPr="00613888">
        <w:rPr>
          <w:rFonts w:ascii="Times New Roman CYR" w:eastAsia="Batang" w:hAnsi="Times New Roman CYR"/>
          <w:bCs/>
          <w:noProof/>
          <w:color w:val="000080"/>
          <w:szCs w:val="20"/>
          <w:lang w:val="uk-UA" w:eastAsia="uk-UA"/>
        </w:rPr>
        <w:t xml:space="preserve"> ЮЩУК</w:t>
      </w:r>
    </w:p>
    <w:p w14:paraId="27DE2604" w14:textId="77777777" w:rsidR="00613888" w:rsidRPr="00613888" w:rsidRDefault="00613888" w:rsidP="00613888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10651F0E" w14:textId="77777777" w:rsidR="00613888" w:rsidRPr="00613888" w:rsidRDefault="00613888" w:rsidP="00613888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Cs w:val="28"/>
          <w:lang w:val="uk-UA"/>
        </w:rPr>
      </w:pPr>
      <w:r w:rsidRPr="00613888">
        <w:rPr>
          <w:rFonts w:ascii="Times New Roman CYR" w:eastAsia="Batang" w:hAnsi="Times New Roman CYR"/>
          <w:b/>
          <w:bCs/>
          <w:color w:val="000080"/>
          <w:szCs w:val="28"/>
          <w:lang w:val="uk-UA"/>
        </w:rPr>
        <w:t>ВАРАСЬКА МІСЬКА РАДА</w:t>
      </w:r>
    </w:p>
    <w:p w14:paraId="12650706" w14:textId="77777777" w:rsidR="00613888" w:rsidRPr="00613888" w:rsidRDefault="00613888" w:rsidP="00613888">
      <w:pPr>
        <w:spacing w:after="240"/>
        <w:jc w:val="center"/>
        <w:rPr>
          <w:rFonts w:eastAsia="Batang"/>
          <w:bCs/>
          <w:color w:val="000080"/>
          <w:szCs w:val="28"/>
          <w:lang w:val="uk-UA"/>
        </w:rPr>
      </w:pPr>
      <w:r w:rsidRPr="00613888">
        <w:rPr>
          <w:rFonts w:eastAsia="Batang"/>
          <w:bCs/>
          <w:color w:val="000080"/>
          <w:szCs w:val="28"/>
          <w:lang w:val="uk-UA"/>
        </w:rPr>
        <w:t xml:space="preserve">____ </w:t>
      </w:r>
      <w:r w:rsidRPr="00613888">
        <w:rPr>
          <w:rFonts w:eastAsia="Batang"/>
          <w:b/>
          <w:bCs/>
          <w:color w:val="000080"/>
          <w:szCs w:val="28"/>
          <w:lang w:val="uk-UA"/>
        </w:rPr>
        <w:t>сесія</w:t>
      </w:r>
      <w:r w:rsidRPr="00613888">
        <w:rPr>
          <w:rFonts w:eastAsia="Batang"/>
          <w:bCs/>
          <w:color w:val="000080"/>
          <w:szCs w:val="28"/>
          <w:lang w:val="uk-UA"/>
        </w:rPr>
        <w:t xml:space="preserve"> </w:t>
      </w:r>
      <w:r w:rsidRPr="00CE4814">
        <w:rPr>
          <w:rFonts w:eastAsia="Batang"/>
          <w:bCs/>
          <w:color w:val="000080"/>
          <w:szCs w:val="28"/>
        </w:rPr>
        <w:t xml:space="preserve"> </w:t>
      </w:r>
      <w:r w:rsidRPr="00613888">
        <w:rPr>
          <w:rFonts w:eastAsia="Batang"/>
          <w:b/>
          <w:color w:val="000080"/>
          <w:szCs w:val="28"/>
          <w:lang w:val="en-US"/>
        </w:rPr>
        <w:t>VIII</w:t>
      </w:r>
      <w:r w:rsidRPr="00CE4814">
        <w:rPr>
          <w:rFonts w:eastAsia="Batang"/>
          <w:bCs/>
          <w:color w:val="000080"/>
          <w:szCs w:val="28"/>
        </w:rPr>
        <w:t xml:space="preserve"> </w:t>
      </w:r>
      <w:r w:rsidRPr="00613888">
        <w:rPr>
          <w:rFonts w:eastAsia="Batang"/>
          <w:b/>
          <w:bCs/>
          <w:color w:val="000080"/>
          <w:szCs w:val="28"/>
          <w:lang w:val="uk-UA"/>
        </w:rPr>
        <w:t>скликання</w:t>
      </w:r>
    </w:p>
    <w:p w14:paraId="48CB27BA" w14:textId="77777777" w:rsidR="00613888" w:rsidRPr="00613888" w:rsidRDefault="00613888" w:rsidP="00613888">
      <w:pPr>
        <w:jc w:val="center"/>
        <w:rPr>
          <w:rFonts w:ascii="Times New Roman CYR" w:eastAsia="Batang" w:hAnsi="Times New Roman CYR"/>
          <w:b/>
          <w:bCs/>
          <w:color w:val="000080"/>
          <w:szCs w:val="28"/>
          <w:lang w:val="uk-UA"/>
        </w:rPr>
      </w:pPr>
    </w:p>
    <w:p w14:paraId="34BFED67" w14:textId="7872DBD6" w:rsidR="00613888" w:rsidRPr="00613888" w:rsidRDefault="004517FF" w:rsidP="00613888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</w:t>
      </w:r>
      <w:r w:rsidRPr="0061388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Р</w:t>
      </w:r>
      <w:r w:rsidRPr="0061388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О</w:t>
      </w:r>
      <w:r w:rsidRPr="0061388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Є</w:t>
      </w:r>
      <w:r w:rsidRPr="0061388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К</w:t>
      </w:r>
      <w:r w:rsidRPr="0061388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Т     </w:t>
      </w:r>
      <w:r w:rsidRPr="0061388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 w:rsidR="00613888" w:rsidRPr="0061388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="00613888" w:rsidRPr="0061388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="00613888" w:rsidRPr="0061388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4203524C" w14:textId="22198661" w:rsidR="00613888" w:rsidRPr="00352B35" w:rsidRDefault="003B5227" w:rsidP="00613888">
      <w:pPr>
        <w:jc w:val="center"/>
        <w:rPr>
          <w:rFonts w:ascii="Times New Roman CYR" w:eastAsia="Batang" w:hAnsi="Times New Roman CYR"/>
          <w:szCs w:val="28"/>
          <w:lang w:val="uk-UA"/>
        </w:rPr>
      </w:pPr>
      <w:r>
        <w:rPr>
          <w:rFonts w:ascii="Times New Roman CYR" w:eastAsia="Batang" w:hAnsi="Times New Roman CYR"/>
          <w:szCs w:val="28"/>
          <w:lang w:val="uk-UA"/>
        </w:rPr>
        <w:t xml:space="preserve">(нова редакція від </w:t>
      </w:r>
      <w:r w:rsidR="006C2279">
        <w:rPr>
          <w:rFonts w:ascii="Times New Roman CYR" w:eastAsia="Batang" w:hAnsi="Times New Roman CYR"/>
          <w:szCs w:val="28"/>
          <w:lang w:val="uk-UA"/>
        </w:rPr>
        <w:t>10</w:t>
      </w:r>
      <w:r>
        <w:rPr>
          <w:rFonts w:ascii="Times New Roman CYR" w:eastAsia="Batang" w:hAnsi="Times New Roman CYR"/>
          <w:szCs w:val="28"/>
          <w:lang w:val="uk-UA"/>
        </w:rPr>
        <w:t>.12.2024)</w:t>
      </w:r>
    </w:p>
    <w:p w14:paraId="02AF51FD" w14:textId="3B118F14" w:rsidR="00613888" w:rsidRDefault="00613888" w:rsidP="00613888">
      <w:pPr>
        <w:jc w:val="center"/>
        <w:rPr>
          <w:rFonts w:ascii="Times New Roman CYR" w:eastAsia="Batang" w:hAnsi="Times New Roman CYR"/>
          <w:szCs w:val="28"/>
          <w:lang w:val="uk-UA"/>
        </w:rPr>
      </w:pPr>
    </w:p>
    <w:p w14:paraId="2BAAB3FB" w14:textId="5E472722" w:rsidR="00352B35" w:rsidRPr="009F0A97" w:rsidRDefault="009F0A97" w:rsidP="009F0A97">
      <w:pPr>
        <w:jc w:val="both"/>
        <w:rPr>
          <w:rFonts w:ascii="Times New Roman CYR" w:eastAsia="Batang" w:hAnsi="Times New Roman CYR"/>
          <w:b/>
          <w:bCs/>
          <w:szCs w:val="28"/>
          <w:lang w:val="uk-UA"/>
        </w:rPr>
      </w:pPr>
      <w:r w:rsidRPr="009F0A97">
        <w:rPr>
          <w:b/>
          <w:bCs/>
        </w:rPr>
        <w:t>22.03.2024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uk-UA"/>
        </w:rPr>
        <w:t xml:space="preserve">   </w:t>
      </w:r>
      <w:r w:rsidRPr="009F0A97">
        <w:rPr>
          <w:b/>
          <w:bCs/>
        </w:rPr>
        <w:t xml:space="preserve"> </w:t>
      </w:r>
      <w:proofErr w:type="spellStart"/>
      <w:r w:rsidRPr="009F0A97">
        <w:rPr>
          <w:b/>
          <w:bCs/>
        </w:rPr>
        <w:t>м.Вараш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F0A97">
        <w:rPr>
          <w:b/>
          <w:bCs/>
        </w:rPr>
        <w:t xml:space="preserve"> № 2889-ПРР-VIII-4310</w:t>
      </w:r>
    </w:p>
    <w:p w14:paraId="52328C47" w14:textId="783C6ED5" w:rsidR="00352B35" w:rsidRDefault="00352B35" w:rsidP="00613888">
      <w:pPr>
        <w:jc w:val="center"/>
        <w:rPr>
          <w:rFonts w:ascii="Times New Roman CYR" w:eastAsia="Batang" w:hAnsi="Times New Roman CYR"/>
          <w:szCs w:val="28"/>
          <w:lang w:val="uk-UA"/>
        </w:rPr>
      </w:pPr>
    </w:p>
    <w:p w14:paraId="4174E8ED" w14:textId="77777777" w:rsidR="00352B35" w:rsidRPr="00352B35" w:rsidRDefault="00352B35" w:rsidP="00613888">
      <w:pPr>
        <w:jc w:val="center"/>
        <w:rPr>
          <w:rFonts w:ascii="Times New Roman CYR" w:eastAsia="Batang" w:hAnsi="Times New Roman CYR"/>
          <w:szCs w:val="28"/>
          <w:lang w:val="uk-UA"/>
        </w:rPr>
      </w:pPr>
    </w:p>
    <w:p w14:paraId="1AE8FBB4" w14:textId="77777777" w:rsidR="006123D4" w:rsidRDefault="006123D4" w:rsidP="003F241C">
      <w:pPr>
        <w:ind w:right="5670"/>
        <w:jc w:val="both"/>
        <w:rPr>
          <w:szCs w:val="28"/>
          <w:lang w:val="uk-UA"/>
        </w:rPr>
      </w:pPr>
      <w:r>
        <w:rPr>
          <w:szCs w:val="28"/>
          <w:lang w:val="uk-UA"/>
        </w:rPr>
        <w:t>Про внесення змін до установчих</w:t>
      </w:r>
      <w:r w:rsidR="009B29B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документів комунального підприємства</w:t>
      </w:r>
      <w:r w:rsidR="009B29B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«Управляюча компанія «</w:t>
      </w:r>
      <w:proofErr w:type="spellStart"/>
      <w:r>
        <w:rPr>
          <w:szCs w:val="28"/>
          <w:lang w:val="uk-UA"/>
        </w:rPr>
        <w:t>Житлокомунсервіс</w:t>
      </w:r>
      <w:proofErr w:type="spellEnd"/>
      <w:r>
        <w:rPr>
          <w:szCs w:val="28"/>
          <w:lang w:val="uk-UA"/>
        </w:rPr>
        <w:t>»</w:t>
      </w:r>
      <w:r w:rsidR="009B29B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Вараської міської ради</w:t>
      </w:r>
    </w:p>
    <w:p w14:paraId="770CE2FC" w14:textId="77777777" w:rsidR="006123D4" w:rsidRDefault="006123D4" w:rsidP="006123D4">
      <w:pPr>
        <w:jc w:val="both"/>
        <w:rPr>
          <w:szCs w:val="28"/>
          <w:lang w:val="uk-UA"/>
        </w:rPr>
      </w:pPr>
    </w:p>
    <w:p w14:paraId="595E297A" w14:textId="6DE15DAC" w:rsidR="006721BF" w:rsidRPr="006721BF" w:rsidRDefault="006123D4" w:rsidP="008952E3">
      <w:pPr>
        <w:ind w:firstLine="567"/>
        <w:jc w:val="both"/>
        <w:rPr>
          <w:lang w:val="uk-UA"/>
        </w:rPr>
      </w:pPr>
      <w:r>
        <w:rPr>
          <w:lang w:val="uk-UA"/>
        </w:rPr>
        <w:t>Розглянувши лист комунального підприємства «Управляюча компанія «</w:t>
      </w:r>
      <w:proofErr w:type="spellStart"/>
      <w:r>
        <w:rPr>
          <w:lang w:val="uk-UA"/>
        </w:rPr>
        <w:t>Житлокомунсервіс</w:t>
      </w:r>
      <w:proofErr w:type="spellEnd"/>
      <w:r>
        <w:rPr>
          <w:lang w:val="uk-UA"/>
        </w:rPr>
        <w:t xml:space="preserve">» Вараської міської ради від </w:t>
      </w:r>
      <w:r w:rsidR="008952E3">
        <w:rPr>
          <w:lang w:val="uk-UA"/>
        </w:rPr>
        <w:t>03</w:t>
      </w:r>
      <w:r w:rsidRPr="004C3BB2">
        <w:rPr>
          <w:lang w:val="uk-UA"/>
        </w:rPr>
        <w:t>.</w:t>
      </w:r>
      <w:r w:rsidR="008952E3">
        <w:rPr>
          <w:lang w:val="uk-UA"/>
        </w:rPr>
        <w:t>12</w:t>
      </w:r>
      <w:r w:rsidRPr="004C3BB2">
        <w:rPr>
          <w:lang w:val="uk-UA"/>
        </w:rPr>
        <w:t>.202</w:t>
      </w:r>
      <w:r w:rsidR="0044539C">
        <w:rPr>
          <w:lang w:val="uk-UA"/>
        </w:rPr>
        <w:t>4</w:t>
      </w:r>
      <w:r>
        <w:rPr>
          <w:lang w:val="uk-UA"/>
        </w:rPr>
        <w:t xml:space="preserve"> №</w:t>
      </w:r>
      <w:r w:rsidR="004C3BB2">
        <w:rPr>
          <w:lang w:val="uk-UA"/>
        </w:rPr>
        <w:t> </w:t>
      </w:r>
      <w:r w:rsidR="00903CDA">
        <w:rPr>
          <w:lang w:val="uk-UA"/>
        </w:rPr>
        <w:t>4560-</w:t>
      </w:r>
      <w:r w:rsidR="008952E3">
        <w:rPr>
          <w:lang w:val="uk-UA"/>
        </w:rPr>
        <w:t>425</w:t>
      </w:r>
      <w:r w:rsidR="00903CDA">
        <w:rPr>
          <w:lang w:val="uk-UA"/>
        </w:rPr>
        <w:t>-2</w:t>
      </w:r>
      <w:r w:rsidR="0044539C">
        <w:rPr>
          <w:lang w:val="uk-UA"/>
        </w:rPr>
        <w:t>4</w:t>
      </w:r>
      <w:r>
        <w:rPr>
          <w:lang w:val="uk-UA"/>
        </w:rPr>
        <w:t xml:space="preserve">, </w:t>
      </w:r>
      <w:r w:rsidR="00191A06" w:rsidRPr="00191A06">
        <w:rPr>
          <w:lang w:val="uk-UA"/>
        </w:rPr>
        <w:t xml:space="preserve">відповідно до </w:t>
      </w:r>
      <w:r w:rsidR="00191A06" w:rsidRPr="00191A06">
        <w:rPr>
          <w:bCs/>
          <w:lang w:val="uk-UA"/>
        </w:rPr>
        <w:t>частини п’ятої</w:t>
      </w:r>
      <w:r w:rsidR="00191A06" w:rsidRPr="00191A06">
        <w:rPr>
          <w:lang w:val="uk-UA"/>
        </w:rPr>
        <w:t xml:space="preserve"> статті 57, </w:t>
      </w:r>
      <w:r w:rsidR="00191A06" w:rsidRPr="00191A06">
        <w:rPr>
          <w:bCs/>
          <w:lang w:val="uk-UA"/>
        </w:rPr>
        <w:t>частини четвертої</w:t>
      </w:r>
      <w:r w:rsidR="00191A06" w:rsidRPr="00191A06">
        <w:rPr>
          <w:lang w:val="uk-UA"/>
        </w:rPr>
        <w:t xml:space="preserve"> статті 78 Господарського кодексу України, статті 25, частини 1 статті 59 Закону України «Про місцеве самоврядування в Україні», </w:t>
      </w:r>
      <w:proofErr w:type="spellStart"/>
      <w:r w:rsidR="00191A06" w:rsidRPr="00191A06">
        <w:rPr>
          <w:lang w:val="uk-UA"/>
        </w:rPr>
        <w:t>Вараська</w:t>
      </w:r>
      <w:proofErr w:type="spellEnd"/>
      <w:r w:rsidR="00191A06" w:rsidRPr="00191A06">
        <w:rPr>
          <w:lang w:val="uk-UA"/>
        </w:rPr>
        <w:t xml:space="preserve"> міська рада</w:t>
      </w:r>
    </w:p>
    <w:p w14:paraId="1D75D817" w14:textId="0C6A170C" w:rsidR="006123D4" w:rsidRDefault="006123D4" w:rsidP="006721BF">
      <w:pPr>
        <w:ind w:firstLine="709"/>
        <w:jc w:val="both"/>
        <w:rPr>
          <w:szCs w:val="28"/>
          <w:lang w:val="uk-UA"/>
        </w:rPr>
      </w:pPr>
    </w:p>
    <w:p w14:paraId="4CEFB6A2" w14:textId="77777777" w:rsidR="006123D4" w:rsidRPr="004C3BB2" w:rsidRDefault="004C3BB2" w:rsidP="004C3BB2">
      <w:pPr>
        <w:spacing w:after="120"/>
        <w:rPr>
          <w:b/>
          <w:bCs/>
          <w:szCs w:val="28"/>
          <w:lang w:val="uk-UA"/>
        </w:rPr>
      </w:pPr>
      <w:r w:rsidRPr="004C3BB2">
        <w:rPr>
          <w:b/>
          <w:bCs/>
        </w:rPr>
        <w:t>ВИРІШИЛА:</w:t>
      </w:r>
    </w:p>
    <w:p w14:paraId="5EC3DAF9" w14:textId="13D60EDB" w:rsidR="009239F6" w:rsidRDefault="006123D4" w:rsidP="009239F6">
      <w:pPr>
        <w:spacing w:after="12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proofErr w:type="spellStart"/>
      <w:r w:rsidR="004C3BB2"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до установчих документів </w:t>
      </w:r>
      <w:bookmarkStart w:id="1" w:name="_Hlk101511649"/>
      <w:r w:rsidR="002B3095">
        <w:rPr>
          <w:szCs w:val="28"/>
          <w:lang w:val="uk-UA"/>
        </w:rPr>
        <w:t xml:space="preserve">(Статуту) </w:t>
      </w:r>
      <w:r>
        <w:rPr>
          <w:szCs w:val="28"/>
          <w:lang w:val="uk-UA"/>
        </w:rPr>
        <w:t xml:space="preserve">комунального підприємства </w:t>
      </w:r>
      <w:r>
        <w:rPr>
          <w:lang w:val="uk-UA"/>
        </w:rPr>
        <w:t>«Управляюча компанія</w:t>
      </w:r>
      <w:r>
        <w:rPr>
          <w:szCs w:val="28"/>
          <w:lang w:val="uk-UA"/>
        </w:rPr>
        <w:t xml:space="preserve"> «</w:t>
      </w:r>
      <w:proofErr w:type="spellStart"/>
      <w:r>
        <w:rPr>
          <w:szCs w:val="28"/>
          <w:lang w:val="uk-UA"/>
        </w:rPr>
        <w:t>Житлокомунсервіс</w:t>
      </w:r>
      <w:proofErr w:type="spellEnd"/>
      <w:r>
        <w:rPr>
          <w:szCs w:val="28"/>
          <w:lang w:val="uk-UA"/>
        </w:rPr>
        <w:t xml:space="preserve">» Вараської міської ради </w:t>
      </w:r>
      <w:bookmarkEnd w:id="1"/>
      <w:r>
        <w:rPr>
          <w:szCs w:val="28"/>
          <w:lang w:val="uk-UA"/>
        </w:rPr>
        <w:t>наступні зміни, а с</w:t>
      </w:r>
      <w:r w:rsidR="009239F6">
        <w:rPr>
          <w:szCs w:val="28"/>
          <w:lang w:val="uk-UA"/>
        </w:rPr>
        <w:t>аме</w:t>
      </w:r>
      <w:r w:rsidR="006A2E94">
        <w:rPr>
          <w:rFonts w:eastAsia="Calibri"/>
          <w:szCs w:val="28"/>
          <w:lang w:val="uk-UA" w:eastAsia="en-US"/>
        </w:rPr>
        <w:t xml:space="preserve"> пункт </w:t>
      </w:r>
      <w:r w:rsidR="004A4131">
        <w:rPr>
          <w:lang w:val="uk-UA"/>
        </w:rPr>
        <w:t>6.2</w:t>
      </w:r>
      <w:r w:rsidR="00DD0D91">
        <w:rPr>
          <w:lang w:val="uk-UA"/>
        </w:rPr>
        <w:t>.</w:t>
      </w:r>
      <w:r w:rsidR="004A4131">
        <w:rPr>
          <w:szCs w:val="28"/>
          <w:lang w:val="uk-UA"/>
        </w:rPr>
        <w:t xml:space="preserve"> Розділу 6. Майно підприємства та його власність </w:t>
      </w:r>
      <w:r w:rsidR="009239F6">
        <w:rPr>
          <w:szCs w:val="28"/>
          <w:lang w:val="uk-UA"/>
        </w:rPr>
        <w:t xml:space="preserve">викласти в наступній редакції: </w:t>
      </w:r>
    </w:p>
    <w:p w14:paraId="710F19B1" w14:textId="1FC3D00C" w:rsidR="009239F6" w:rsidRPr="009239F6" w:rsidRDefault="00892022" w:rsidP="009239F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«</w:t>
      </w:r>
      <w:r w:rsidR="009239F6" w:rsidRPr="009239F6">
        <w:rPr>
          <w:szCs w:val="28"/>
          <w:lang w:val="uk-UA"/>
        </w:rPr>
        <w:t>6.2.</w:t>
      </w:r>
      <w:r w:rsidR="009239F6" w:rsidRPr="009239F6">
        <w:rPr>
          <w:szCs w:val="28"/>
          <w:lang w:val="uk-UA"/>
        </w:rPr>
        <w:tab/>
        <w:t>Статутний капітал для забезпечення господарської діяльності підприємства становить 8 939 757 грн 00 коп. та коригується відповідно до прийнятих рішень міської ради шляхом передачі до статутного фонду:</w:t>
      </w:r>
    </w:p>
    <w:p w14:paraId="6B599E0C" w14:textId="77777777" w:rsidR="009239F6" w:rsidRPr="009239F6" w:rsidRDefault="009239F6" w:rsidP="009239F6">
      <w:pPr>
        <w:ind w:firstLine="567"/>
        <w:jc w:val="both"/>
        <w:rPr>
          <w:szCs w:val="28"/>
          <w:lang w:val="uk-UA"/>
        </w:rPr>
      </w:pPr>
      <w:r w:rsidRPr="009239F6">
        <w:rPr>
          <w:szCs w:val="28"/>
          <w:lang w:val="uk-UA"/>
        </w:rPr>
        <w:t>6.2.1.</w:t>
      </w:r>
      <w:r w:rsidRPr="009239F6">
        <w:rPr>
          <w:szCs w:val="28"/>
          <w:lang w:val="uk-UA"/>
        </w:rPr>
        <w:tab/>
        <w:t>Офісні меблі – 145 634,00 грн;</w:t>
      </w:r>
    </w:p>
    <w:p w14:paraId="68113136" w14:textId="77777777" w:rsidR="009239F6" w:rsidRPr="009239F6" w:rsidRDefault="009239F6" w:rsidP="009239F6">
      <w:pPr>
        <w:ind w:firstLine="567"/>
        <w:jc w:val="both"/>
        <w:rPr>
          <w:szCs w:val="28"/>
          <w:lang w:val="uk-UA"/>
        </w:rPr>
      </w:pPr>
      <w:r w:rsidRPr="009239F6">
        <w:rPr>
          <w:szCs w:val="28"/>
          <w:lang w:val="uk-UA"/>
        </w:rPr>
        <w:t>6.2.2.</w:t>
      </w:r>
      <w:r w:rsidRPr="009239F6">
        <w:rPr>
          <w:szCs w:val="28"/>
          <w:lang w:val="uk-UA"/>
        </w:rPr>
        <w:tab/>
        <w:t>Комп’ютерна техніка – 353 452,00 грн;</w:t>
      </w:r>
    </w:p>
    <w:p w14:paraId="7699D262" w14:textId="77777777" w:rsidR="009239F6" w:rsidRPr="009239F6" w:rsidRDefault="009239F6" w:rsidP="009239F6">
      <w:pPr>
        <w:ind w:firstLine="567"/>
        <w:jc w:val="both"/>
        <w:rPr>
          <w:szCs w:val="28"/>
          <w:lang w:val="uk-UA"/>
        </w:rPr>
      </w:pPr>
      <w:r w:rsidRPr="009239F6">
        <w:rPr>
          <w:szCs w:val="28"/>
          <w:lang w:val="uk-UA"/>
        </w:rPr>
        <w:t>6.2.3.</w:t>
      </w:r>
      <w:r w:rsidRPr="009239F6">
        <w:rPr>
          <w:szCs w:val="28"/>
          <w:lang w:val="uk-UA"/>
        </w:rPr>
        <w:tab/>
        <w:t xml:space="preserve">Автомобіль </w:t>
      </w:r>
      <w:proofErr w:type="spellStart"/>
      <w:r w:rsidRPr="009239F6">
        <w:rPr>
          <w:szCs w:val="28"/>
          <w:lang w:val="uk-UA"/>
        </w:rPr>
        <w:t>Renault</w:t>
      </w:r>
      <w:proofErr w:type="spellEnd"/>
      <w:r w:rsidRPr="009239F6">
        <w:rPr>
          <w:szCs w:val="28"/>
          <w:lang w:val="uk-UA"/>
        </w:rPr>
        <w:t xml:space="preserve"> </w:t>
      </w:r>
      <w:proofErr w:type="spellStart"/>
      <w:r w:rsidRPr="009239F6">
        <w:rPr>
          <w:szCs w:val="28"/>
          <w:lang w:val="uk-UA"/>
        </w:rPr>
        <w:t>Dokker</w:t>
      </w:r>
      <w:proofErr w:type="spellEnd"/>
      <w:r w:rsidRPr="009239F6">
        <w:rPr>
          <w:szCs w:val="28"/>
          <w:lang w:val="uk-UA"/>
        </w:rPr>
        <w:t xml:space="preserve"> – 439 500,00 грн;</w:t>
      </w:r>
    </w:p>
    <w:p w14:paraId="0628FDC7" w14:textId="77777777" w:rsidR="009239F6" w:rsidRPr="009239F6" w:rsidRDefault="009239F6" w:rsidP="009239F6">
      <w:pPr>
        <w:ind w:firstLine="567"/>
        <w:jc w:val="both"/>
        <w:rPr>
          <w:szCs w:val="28"/>
          <w:lang w:val="uk-UA"/>
        </w:rPr>
      </w:pPr>
      <w:r w:rsidRPr="009239F6">
        <w:rPr>
          <w:szCs w:val="28"/>
          <w:lang w:val="uk-UA"/>
        </w:rPr>
        <w:t>6.2.4.</w:t>
      </w:r>
      <w:r w:rsidRPr="009239F6">
        <w:rPr>
          <w:szCs w:val="28"/>
          <w:lang w:val="uk-UA"/>
        </w:rPr>
        <w:tab/>
        <w:t>Трактор ДОНФЕНГ (2 шт.) – 412 000,00 грн;</w:t>
      </w:r>
    </w:p>
    <w:p w14:paraId="6D9C7EA7" w14:textId="77777777" w:rsidR="009239F6" w:rsidRPr="009239F6" w:rsidRDefault="009239F6" w:rsidP="009239F6">
      <w:pPr>
        <w:ind w:firstLine="567"/>
        <w:jc w:val="both"/>
        <w:rPr>
          <w:szCs w:val="28"/>
          <w:lang w:val="uk-UA"/>
        </w:rPr>
      </w:pPr>
      <w:r w:rsidRPr="009239F6">
        <w:rPr>
          <w:szCs w:val="28"/>
          <w:lang w:val="uk-UA"/>
        </w:rPr>
        <w:t>6.2.5.</w:t>
      </w:r>
      <w:r w:rsidRPr="009239F6">
        <w:rPr>
          <w:szCs w:val="28"/>
          <w:lang w:val="uk-UA"/>
        </w:rPr>
        <w:tab/>
        <w:t>Лопата до трактора – 7 200,00 грн;</w:t>
      </w:r>
    </w:p>
    <w:p w14:paraId="27B3B1D3" w14:textId="77777777" w:rsidR="009239F6" w:rsidRPr="009239F6" w:rsidRDefault="009239F6" w:rsidP="009239F6">
      <w:pPr>
        <w:ind w:firstLine="567"/>
        <w:jc w:val="both"/>
        <w:rPr>
          <w:szCs w:val="28"/>
          <w:lang w:val="uk-UA"/>
        </w:rPr>
      </w:pPr>
      <w:r w:rsidRPr="009239F6">
        <w:rPr>
          <w:szCs w:val="28"/>
          <w:lang w:val="uk-UA"/>
        </w:rPr>
        <w:t>6.2.6.</w:t>
      </w:r>
      <w:r w:rsidRPr="009239F6">
        <w:rPr>
          <w:szCs w:val="28"/>
          <w:lang w:val="uk-UA"/>
        </w:rPr>
        <w:tab/>
        <w:t>Відвал комунальний з механічним поворотом – 18 500,00 грн;</w:t>
      </w:r>
    </w:p>
    <w:p w14:paraId="33B9A785" w14:textId="77777777" w:rsidR="009239F6" w:rsidRPr="009239F6" w:rsidRDefault="009239F6" w:rsidP="009239F6">
      <w:pPr>
        <w:ind w:firstLine="567"/>
        <w:jc w:val="both"/>
        <w:rPr>
          <w:szCs w:val="28"/>
          <w:lang w:val="uk-UA"/>
        </w:rPr>
      </w:pPr>
      <w:r w:rsidRPr="009239F6">
        <w:rPr>
          <w:szCs w:val="28"/>
          <w:lang w:val="uk-UA"/>
        </w:rPr>
        <w:t>6.2.7.</w:t>
      </w:r>
      <w:r w:rsidRPr="009239F6">
        <w:rPr>
          <w:szCs w:val="28"/>
          <w:lang w:val="uk-UA"/>
        </w:rPr>
        <w:tab/>
        <w:t>Причеп до трактора 1 ПТС-2 (2 шт.) – 56 000,00 грн;</w:t>
      </w:r>
    </w:p>
    <w:p w14:paraId="745C782C" w14:textId="77777777" w:rsidR="009239F6" w:rsidRPr="009239F6" w:rsidRDefault="009239F6" w:rsidP="009239F6">
      <w:pPr>
        <w:ind w:firstLine="567"/>
        <w:jc w:val="both"/>
        <w:rPr>
          <w:szCs w:val="28"/>
          <w:lang w:val="uk-UA"/>
        </w:rPr>
      </w:pPr>
      <w:r w:rsidRPr="009239F6">
        <w:rPr>
          <w:szCs w:val="28"/>
          <w:lang w:val="uk-UA"/>
        </w:rPr>
        <w:lastRenderedPageBreak/>
        <w:t>6.2.8.</w:t>
      </w:r>
      <w:r w:rsidRPr="009239F6">
        <w:rPr>
          <w:szCs w:val="28"/>
          <w:lang w:val="uk-UA"/>
        </w:rPr>
        <w:tab/>
        <w:t>Сміттєвоз із боковим завантаженням типу «ВЛІВ МІНІ Б» на шасі автомобіля МАЗ 4371N2 – 1 469 700,00 грн;</w:t>
      </w:r>
    </w:p>
    <w:p w14:paraId="1A7B2E8A" w14:textId="77777777" w:rsidR="009239F6" w:rsidRPr="009239F6" w:rsidRDefault="009239F6" w:rsidP="009239F6">
      <w:pPr>
        <w:ind w:firstLine="567"/>
        <w:jc w:val="both"/>
        <w:rPr>
          <w:szCs w:val="28"/>
          <w:lang w:val="uk-UA"/>
        </w:rPr>
      </w:pPr>
      <w:r w:rsidRPr="009239F6">
        <w:rPr>
          <w:szCs w:val="28"/>
          <w:lang w:val="uk-UA"/>
        </w:rPr>
        <w:t>6.2.9.</w:t>
      </w:r>
      <w:r w:rsidRPr="009239F6">
        <w:rPr>
          <w:szCs w:val="28"/>
          <w:lang w:val="uk-UA"/>
        </w:rPr>
        <w:tab/>
        <w:t>Сміттєвоз із заднім ручним завантаженням типу «Мікро Б» з об’ємом бункера не менше 9м3 на шасі МАЗ – 1 260 000,00 грн;</w:t>
      </w:r>
    </w:p>
    <w:p w14:paraId="02B53609" w14:textId="77777777" w:rsidR="009239F6" w:rsidRPr="009239F6" w:rsidRDefault="009239F6" w:rsidP="009239F6">
      <w:pPr>
        <w:ind w:firstLine="567"/>
        <w:jc w:val="both"/>
        <w:rPr>
          <w:szCs w:val="28"/>
          <w:lang w:val="uk-UA"/>
        </w:rPr>
      </w:pPr>
      <w:r w:rsidRPr="009239F6">
        <w:rPr>
          <w:szCs w:val="28"/>
          <w:lang w:val="uk-UA"/>
        </w:rPr>
        <w:t>6.2.10.</w:t>
      </w:r>
      <w:r w:rsidRPr="009239F6">
        <w:rPr>
          <w:szCs w:val="28"/>
          <w:lang w:val="uk-UA"/>
        </w:rPr>
        <w:tab/>
        <w:t>Обладнання (сантехнічне) 115 271,00 грн;</w:t>
      </w:r>
    </w:p>
    <w:p w14:paraId="60646BE0" w14:textId="55FA7F9D" w:rsidR="006123D4" w:rsidRDefault="009239F6" w:rsidP="009239F6">
      <w:pPr>
        <w:spacing w:after="120"/>
        <w:ind w:firstLine="567"/>
        <w:jc w:val="both"/>
        <w:rPr>
          <w:szCs w:val="28"/>
          <w:lang w:val="uk-UA"/>
        </w:rPr>
      </w:pPr>
      <w:r w:rsidRPr="009239F6">
        <w:rPr>
          <w:szCs w:val="28"/>
          <w:lang w:val="uk-UA"/>
        </w:rPr>
        <w:t>6.2.11.</w:t>
      </w:r>
      <w:r w:rsidRPr="009239F6">
        <w:rPr>
          <w:szCs w:val="28"/>
          <w:lang w:val="uk-UA"/>
        </w:rPr>
        <w:tab/>
        <w:t>Сміттєвоз із боковим завантаженням АТ-4022 на базі шасі DAYUN CGC1120 (2 шт.) – 4 662 500,00 грн.</w:t>
      </w:r>
      <w:r w:rsidR="00892022">
        <w:rPr>
          <w:szCs w:val="28"/>
          <w:lang w:val="uk-UA"/>
        </w:rPr>
        <w:t>»</w:t>
      </w:r>
    </w:p>
    <w:p w14:paraId="4751EA99" w14:textId="3CA276B3" w:rsidR="00DA37D3" w:rsidRPr="006C2279" w:rsidRDefault="0022159C" w:rsidP="006C2279">
      <w:pPr>
        <w:spacing w:after="12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6123D4">
        <w:rPr>
          <w:szCs w:val="28"/>
          <w:lang w:val="uk-UA"/>
        </w:rPr>
        <w:t xml:space="preserve">. Затвердити </w:t>
      </w:r>
      <w:r w:rsidR="000764B4">
        <w:rPr>
          <w:szCs w:val="28"/>
          <w:lang w:val="uk-UA"/>
        </w:rPr>
        <w:t xml:space="preserve">статут </w:t>
      </w:r>
      <w:r w:rsidR="006123D4">
        <w:rPr>
          <w:szCs w:val="28"/>
          <w:lang w:val="uk-UA"/>
        </w:rPr>
        <w:t xml:space="preserve">комунального підприємства </w:t>
      </w:r>
      <w:r w:rsidR="006123D4">
        <w:rPr>
          <w:lang w:val="uk-UA"/>
        </w:rPr>
        <w:t>«Управляюча компанія</w:t>
      </w:r>
      <w:r w:rsidR="006123D4">
        <w:rPr>
          <w:szCs w:val="28"/>
          <w:lang w:val="uk-UA"/>
        </w:rPr>
        <w:t xml:space="preserve"> «</w:t>
      </w:r>
      <w:proofErr w:type="spellStart"/>
      <w:r w:rsidR="006123D4">
        <w:rPr>
          <w:szCs w:val="28"/>
          <w:lang w:val="uk-UA"/>
        </w:rPr>
        <w:t>Житлокомунсервіс</w:t>
      </w:r>
      <w:proofErr w:type="spellEnd"/>
      <w:r w:rsidR="006123D4">
        <w:rPr>
          <w:szCs w:val="28"/>
          <w:lang w:val="uk-UA"/>
        </w:rPr>
        <w:t>» Вараської міської ради,</w:t>
      </w:r>
      <w:r w:rsidR="009D5E8C">
        <w:rPr>
          <w:szCs w:val="28"/>
          <w:lang w:val="uk-UA"/>
        </w:rPr>
        <w:t xml:space="preserve"> затверджений рішенням міської ради від 30.08.2016 № 293</w:t>
      </w:r>
      <w:r w:rsidR="00CC19DA">
        <w:rPr>
          <w:szCs w:val="28"/>
          <w:lang w:val="uk-UA"/>
        </w:rPr>
        <w:t xml:space="preserve"> (</w:t>
      </w:r>
      <w:r w:rsidR="009D5E8C">
        <w:rPr>
          <w:szCs w:val="28"/>
          <w:lang w:val="uk-UA"/>
        </w:rPr>
        <w:t>зі змінами</w:t>
      </w:r>
      <w:r w:rsidR="00CC19DA">
        <w:rPr>
          <w:szCs w:val="28"/>
          <w:lang w:val="uk-UA"/>
        </w:rPr>
        <w:t>)</w:t>
      </w:r>
      <w:r w:rsidR="00B36DAD">
        <w:rPr>
          <w:szCs w:val="28"/>
          <w:lang w:val="uk-UA"/>
        </w:rPr>
        <w:t>, в новій редакції</w:t>
      </w:r>
      <w:r w:rsidR="006123D4">
        <w:rPr>
          <w:szCs w:val="28"/>
          <w:lang w:val="uk-UA"/>
        </w:rPr>
        <w:t xml:space="preserve"> </w:t>
      </w:r>
      <w:r w:rsidR="009D5E8C">
        <w:rPr>
          <w:szCs w:val="28"/>
          <w:lang w:val="uk-UA"/>
        </w:rPr>
        <w:t>(д</w:t>
      </w:r>
      <w:r w:rsidR="006123D4">
        <w:rPr>
          <w:szCs w:val="28"/>
          <w:lang w:val="uk-UA"/>
        </w:rPr>
        <w:t>ода</w:t>
      </w:r>
      <w:r w:rsidR="009D5E8C">
        <w:rPr>
          <w:szCs w:val="28"/>
          <w:lang w:val="uk-UA"/>
        </w:rPr>
        <w:t>ється)</w:t>
      </w:r>
      <w:r w:rsidR="006123D4">
        <w:rPr>
          <w:szCs w:val="28"/>
          <w:lang w:val="uk-UA"/>
        </w:rPr>
        <w:t>.</w:t>
      </w:r>
    </w:p>
    <w:p w14:paraId="0718013B" w14:textId="18DD20EB" w:rsidR="006123D4" w:rsidRDefault="0022159C" w:rsidP="008952E3">
      <w:pPr>
        <w:spacing w:after="12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6123D4">
        <w:rPr>
          <w:szCs w:val="28"/>
          <w:lang w:val="uk-UA"/>
        </w:rPr>
        <w:t xml:space="preserve">. Уповноважити директора комунального підприємства </w:t>
      </w:r>
      <w:r w:rsidR="006123D4">
        <w:rPr>
          <w:lang w:val="uk-UA"/>
        </w:rPr>
        <w:t>«Управляюча компанія</w:t>
      </w:r>
      <w:r w:rsidR="006123D4">
        <w:rPr>
          <w:szCs w:val="28"/>
          <w:lang w:val="uk-UA"/>
        </w:rPr>
        <w:t xml:space="preserve"> «</w:t>
      </w:r>
      <w:proofErr w:type="spellStart"/>
      <w:r w:rsidR="006123D4">
        <w:rPr>
          <w:szCs w:val="28"/>
          <w:lang w:val="uk-UA"/>
        </w:rPr>
        <w:t>Житлокомунсервіс</w:t>
      </w:r>
      <w:proofErr w:type="spellEnd"/>
      <w:r w:rsidR="006123D4">
        <w:rPr>
          <w:szCs w:val="28"/>
          <w:lang w:val="uk-UA"/>
        </w:rPr>
        <w:t>» Вараської міської ради (Н. ВОЙТОВИЧ) подати всі необхідні документи для проведення державної реєстрації змін до установчих документів.</w:t>
      </w:r>
    </w:p>
    <w:p w14:paraId="40507A70" w14:textId="774A60EB" w:rsidR="00E122CF" w:rsidRPr="00D91AC1" w:rsidRDefault="0022159C" w:rsidP="008952E3">
      <w:pPr>
        <w:spacing w:after="12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6123D4">
        <w:rPr>
          <w:szCs w:val="28"/>
          <w:lang w:val="uk-UA"/>
        </w:rPr>
        <w:t>. Визнати таким</w:t>
      </w:r>
      <w:r w:rsidR="00ED7895">
        <w:rPr>
          <w:szCs w:val="28"/>
          <w:lang w:val="uk-UA"/>
        </w:rPr>
        <w:t>и</w:t>
      </w:r>
      <w:r w:rsidR="006123D4">
        <w:rPr>
          <w:szCs w:val="28"/>
          <w:lang w:val="uk-UA"/>
        </w:rPr>
        <w:t>, що втратил</w:t>
      </w:r>
      <w:r w:rsidR="00D91AC1">
        <w:rPr>
          <w:szCs w:val="28"/>
          <w:lang w:val="uk-UA"/>
        </w:rPr>
        <w:t>о</w:t>
      </w:r>
      <w:r w:rsidR="006123D4">
        <w:rPr>
          <w:szCs w:val="28"/>
          <w:lang w:val="uk-UA"/>
        </w:rPr>
        <w:t xml:space="preserve"> чинність рішення Вараської міської ради</w:t>
      </w:r>
      <w:r w:rsidR="00D91AC1">
        <w:rPr>
          <w:szCs w:val="28"/>
          <w:lang w:val="uk-UA"/>
        </w:rPr>
        <w:t xml:space="preserve"> </w:t>
      </w:r>
      <w:r w:rsidR="00895C0B">
        <w:rPr>
          <w:lang w:val="uk-UA"/>
        </w:rPr>
        <w:t>в</w:t>
      </w:r>
      <w:r w:rsidR="006123D4">
        <w:rPr>
          <w:lang w:val="uk-UA"/>
        </w:rPr>
        <w:t xml:space="preserve">ід </w:t>
      </w:r>
      <w:r w:rsidR="00D91AC1" w:rsidRPr="00CE4814">
        <w:rPr>
          <w:lang w:val="uk-UA"/>
        </w:rPr>
        <w:t>07</w:t>
      </w:r>
      <w:r w:rsidR="00E70FFF" w:rsidRPr="004A4131">
        <w:rPr>
          <w:lang w:val="uk-UA"/>
        </w:rPr>
        <w:t>.</w:t>
      </w:r>
      <w:r w:rsidR="00D91AC1" w:rsidRPr="00CE4814">
        <w:rPr>
          <w:lang w:val="uk-UA"/>
        </w:rPr>
        <w:t>06</w:t>
      </w:r>
      <w:r w:rsidR="00E70FFF" w:rsidRPr="004A4131">
        <w:rPr>
          <w:lang w:val="uk-UA"/>
        </w:rPr>
        <w:t>.20</w:t>
      </w:r>
      <w:r w:rsidR="00D91AC1">
        <w:rPr>
          <w:lang w:val="uk-UA"/>
        </w:rPr>
        <w:t>23</w:t>
      </w:r>
      <w:r w:rsidR="006123D4" w:rsidRPr="004A4131">
        <w:rPr>
          <w:lang w:val="uk-UA"/>
        </w:rPr>
        <w:t xml:space="preserve"> №</w:t>
      </w:r>
      <w:r w:rsidR="0075663F">
        <w:rPr>
          <w:lang w:val="uk-UA"/>
        </w:rPr>
        <w:t> </w:t>
      </w:r>
      <w:r w:rsidR="00D91AC1" w:rsidRPr="00CE4814">
        <w:rPr>
          <w:lang w:val="uk-UA"/>
        </w:rPr>
        <w:t>1955</w:t>
      </w:r>
      <w:r w:rsidR="00D91AC1">
        <w:rPr>
          <w:lang w:val="uk-UA"/>
        </w:rPr>
        <w:t>-РР-</w:t>
      </w:r>
      <w:r w:rsidR="00D91AC1">
        <w:rPr>
          <w:lang w:val="en-US"/>
        </w:rPr>
        <w:t>VIII</w:t>
      </w:r>
      <w:r w:rsidR="006123D4">
        <w:rPr>
          <w:lang w:val="uk-UA"/>
        </w:rPr>
        <w:t xml:space="preserve"> </w:t>
      </w:r>
      <w:r w:rsidR="006123D4">
        <w:rPr>
          <w:szCs w:val="28"/>
          <w:lang w:val="uk-UA"/>
        </w:rPr>
        <w:t xml:space="preserve">«Про </w:t>
      </w:r>
      <w:r w:rsidR="006123D4">
        <w:rPr>
          <w:lang w:val="uk-UA"/>
        </w:rPr>
        <w:t>внесення</w:t>
      </w:r>
      <w:r w:rsidR="00991961" w:rsidRPr="00CE4814">
        <w:rPr>
          <w:lang w:val="uk-UA"/>
        </w:rPr>
        <w:t xml:space="preserve"> </w:t>
      </w:r>
      <w:r w:rsidR="00991961">
        <w:rPr>
          <w:lang w:val="uk-UA"/>
        </w:rPr>
        <w:t>змін до установчих документів комунального підприємства «Управляюча компанія «</w:t>
      </w:r>
      <w:proofErr w:type="spellStart"/>
      <w:r w:rsidR="00991961">
        <w:rPr>
          <w:lang w:val="uk-UA"/>
        </w:rPr>
        <w:t>Житлокомунсервіс</w:t>
      </w:r>
      <w:proofErr w:type="spellEnd"/>
      <w:r w:rsidR="0075663F">
        <w:rPr>
          <w:lang w:val="uk-UA"/>
        </w:rPr>
        <w:t>»</w:t>
      </w:r>
      <w:r w:rsidR="00991961">
        <w:rPr>
          <w:lang w:val="uk-UA"/>
        </w:rPr>
        <w:t xml:space="preserve"> Вараської міської ради</w:t>
      </w:r>
      <w:r w:rsidR="00EA38A1">
        <w:rPr>
          <w:lang w:val="uk-UA"/>
        </w:rPr>
        <w:t>»</w:t>
      </w:r>
      <w:r w:rsidR="00BF51DC">
        <w:rPr>
          <w:lang w:val="uk-UA"/>
        </w:rPr>
        <w:t>.</w:t>
      </w:r>
    </w:p>
    <w:p w14:paraId="3011706D" w14:textId="5ACA45E6" w:rsidR="006123D4" w:rsidRDefault="0022159C" w:rsidP="008952E3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6123D4">
        <w:rPr>
          <w:szCs w:val="28"/>
          <w:lang w:val="uk-UA"/>
        </w:rPr>
        <w:t xml:space="preserve">. Контроль за виконанням рішення покласти на депутатську постійну </w:t>
      </w:r>
      <w:r w:rsidR="006123D4" w:rsidRPr="00D83A42">
        <w:rPr>
          <w:lang w:val="uk-UA"/>
        </w:rPr>
        <w:t xml:space="preserve">комісію </w:t>
      </w:r>
      <w:r w:rsidR="006123D4" w:rsidRPr="00D83A42">
        <w:rPr>
          <w:szCs w:val="28"/>
          <w:lang w:val="uk-UA"/>
        </w:rPr>
        <w:t>з питань комунального</w:t>
      </w:r>
      <w:r w:rsidR="006123D4" w:rsidRPr="00D83A42">
        <w:rPr>
          <w:lang w:val="uk-UA"/>
        </w:rPr>
        <w:t xml:space="preserve"> </w:t>
      </w:r>
      <w:r w:rsidR="006123D4" w:rsidRPr="00D83A42">
        <w:rPr>
          <w:szCs w:val="28"/>
          <w:lang w:val="uk-UA"/>
        </w:rPr>
        <w:t>майна, житлової</w:t>
      </w:r>
      <w:r w:rsidR="006123D4" w:rsidRPr="00D83A42">
        <w:rPr>
          <w:lang w:val="uk-UA"/>
        </w:rPr>
        <w:t xml:space="preserve"> </w:t>
      </w:r>
      <w:r w:rsidR="006123D4" w:rsidRPr="00D83A42">
        <w:rPr>
          <w:szCs w:val="28"/>
          <w:lang w:val="uk-UA"/>
        </w:rPr>
        <w:t>політики, інфраструктури</w:t>
      </w:r>
      <w:r w:rsidR="006123D4" w:rsidRPr="00D83A42">
        <w:rPr>
          <w:lang w:val="uk-UA"/>
        </w:rPr>
        <w:t xml:space="preserve"> </w:t>
      </w:r>
      <w:r w:rsidR="006123D4" w:rsidRPr="00D83A42">
        <w:rPr>
          <w:szCs w:val="28"/>
          <w:lang w:val="uk-UA"/>
        </w:rPr>
        <w:t>та</w:t>
      </w:r>
      <w:r w:rsidR="006123D4">
        <w:rPr>
          <w:szCs w:val="28"/>
        </w:rPr>
        <w:t xml:space="preserve"> </w:t>
      </w:r>
      <w:r w:rsidR="006123D4">
        <w:rPr>
          <w:szCs w:val="28"/>
          <w:lang w:val="uk-UA"/>
        </w:rPr>
        <w:t xml:space="preserve">благоустрою та заступника міського голови </w:t>
      </w:r>
      <w:r w:rsidR="006123D4">
        <w:rPr>
          <w:lang w:val="uk-UA"/>
        </w:rPr>
        <w:t>з питань діяльності</w:t>
      </w:r>
      <w:r w:rsidR="00444F29">
        <w:rPr>
          <w:lang w:val="uk-UA"/>
        </w:rPr>
        <w:t xml:space="preserve"> </w:t>
      </w:r>
      <w:r w:rsidR="006123D4">
        <w:rPr>
          <w:lang w:val="uk-UA"/>
        </w:rPr>
        <w:t xml:space="preserve">виконавчих органів ради </w:t>
      </w:r>
      <w:r w:rsidR="006123D4">
        <w:rPr>
          <w:szCs w:val="28"/>
          <w:lang w:val="uk-UA"/>
        </w:rPr>
        <w:t>Ігоря ВОСКОБОЙНИКА.</w:t>
      </w:r>
    </w:p>
    <w:p w14:paraId="2812DE77" w14:textId="16049F3C" w:rsidR="006123D4" w:rsidRDefault="006123D4" w:rsidP="006123D4">
      <w:pPr>
        <w:rPr>
          <w:szCs w:val="28"/>
          <w:lang w:val="uk-UA"/>
        </w:rPr>
      </w:pPr>
    </w:p>
    <w:p w14:paraId="4A5D72B3" w14:textId="7E0615D0" w:rsidR="00892022" w:rsidRDefault="00892022" w:rsidP="006123D4">
      <w:pPr>
        <w:rPr>
          <w:szCs w:val="28"/>
          <w:lang w:val="uk-UA"/>
        </w:rPr>
      </w:pPr>
    </w:p>
    <w:p w14:paraId="4A7FD621" w14:textId="38ACF276" w:rsidR="00892022" w:rsidRDefault="00892022" w:rsidP="006123D4">
      <w:pPr>
        <w:rPr>
          <w:szCs w:val="28"/>
          <w:lang w:val="uk-UA"/>
        </w:rPr>
      </w:pPr>
      <w:r>
        <w:rPr>
          <w:szCs w:val="28"/>
          <w:lang w:val="uk-UA"/>
        </w:rPr>
        <w:t>Додаток: Статут</w:t>
      </w:r>
      <w:r w:rsidR="00E3160F">
        <w:rPr>
          <w:szCs w:val="28"/>
          <w:lang w:val="uk-UA"/>
        </w:rPr>
        <w:t xml:space="preserve"> № 4560-П-01</w:t>
      </w:r>
    </w:p>
    <w:p w14:paraId="76ED3F0A" w14:textId="16EE849B" w:rsidR="006123D4" w:rsidRDefault="006123D4" w:rsidP="006123D4">
      <w:pPr>
        <w:rPr>
          <w:szCs w:val="28"/>
          <w:lang w:val="uk-UA"/>
        </w:rPr>
      </w:pPr>
    </w:p>
    <w:p w14:paraId="5761FE68" w14:textId="77777777" w:rsidR="00F97C0B" w:rsidRDefault="00F97C0B" w:rsidP="006123D4">
      <w:pPr>
        <w:rPr>
          <w:szCs w:val="28"/>
          <w:lang w:val="uk-UA"/>
        </w:rPr>
      </w:pPr>
    </w:p>
    <w:p w14:paraId="06984B3D" w14:textId="77777777" w:rsidR="00B4146C" w:rsidRPr="00444F29" w:rsidRDefault="006123D4">
      <w:pPr>
        <w:rPr>
          <w:szCs w:val="28"/>
          <w:lang w:val="uk-UA"/>
        </w:rPr>
      </w:pPr>
      <w:r>
        <w:rPr>
          <w:szCs w:val="28"/>
          <w:lang w:val="uk-UA"/>
        </w:rPr>
        <w:t>Міський голова</w:t>
      </w:r>
      <w:r w:rsidR="00444F29">
        <w:rPr>
          <w:szCs w:val="28"/>
          <w:lang w:val="uk-UA"/>
        </w:rPr>
        <w:tab/>
      </w:r>
      <w:r w:rsidR="00444F29">
        <w:rPr>
          <w:szCs w:val="28"/>
          <w:lang w:val="uk-UA"/>
        </w:rPr>
        <w:tab/>
      </w:r>
      <w:r w:rsidR="00444F29">
        <w:rPr>
          <w:szCs w:val="28"/>
          <w:lang w:val="uk-UA"/>
        </w:rPr>
        <w:tab/>
      </w:r>
      <w:r w:rsidR="00444F29">
        <w:rPr>
          <w:szCs w:val="28"/>
          <w:lang w:val="uk-UA"/>
        </w:rPr>
        <w:tab/>
      </w:r>
      <w:r w:rsidR="00444F29">
        <w:rPr>
          <w:szCs w:val="28"/>
          <w:lang w:val="uk-UA"/>
        </w:rPr>
        <w:tab/>
      </w:r>
      <w:r w:rsidR="00444F29">
        <w:rPr>
          <w:szCs w:val="28"/>
          <w:lang w:val="uk-UA"/>
        </w:rPr>
        <w:tab/>
      </w:r>
      <w:r w:rsidR="00444F29">
        <w:rPr>
          <w:szCs w:val="28"/>
          <w:lang w:val="uk-UA"/>
        </w:rPr>
        <w:tab/>
      </w:r>
      <w:r w:rsidR="00444F29">
        <w:rPr>
          <w:szCs w:val="28"/>
          <w:lang w:val="uk-UA"/>
        </w:rPr>
        <w:tab/>
      </w:r>
      <w:r>
        <w:rPr>
          <w:szCs w:val="28"/>
          <w:lang w:val="uk-UA"/>
        </w:rPr>
        <w:t>Олександр МЕНЗУЛ</w:t>
      </w:r>
    </w:p>
    <w:sectPr w:rsidR="00B4146C" w:rsidRPr="00444F29" w:rsidSect="00900DE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D4"/>
    <w:rsid w:val="000532B6"/>
    <w:rsid w:val="000764B4"/>
    <w:rsid w:val="000E0E00"/>
    <w:rsid w:val="000E64B3"/>
    <w:rsid w:val="0012128C"/>
    <w:rsid w:val="00191A06"/>
    <w:rsid w:val="001C223E"/>
    <w:rsid w:val="0022159C"/>
    <w:rsid w:val="002B3095"/>
    <w:rsid w:val="00320FC4"/>
    <w:rsid w:val="00352B35"/>
    <w:rsid w:val="0038204D"/>
    <w:rsid w:val="003B5227"/>
    <w:rsid w:val="003F241C"/>
    <w:rsid w:val="00444F29"/>
    <w:rsid w:val="0044539C"/>
    <w:rsid w:val="004517FF"/>
    <w:rsid w:val="004A4131"/>
    <w:rsid w:val="004C3BB2"/>
    <w:rsid w:val="004F50C1"/>
    <w:rsid w:val="005072C5"/>
    <w:rsid w:val="00553FA9"/>
    <w:rsid w:val="005A6D86"/>
    <w:rsid w:val="005F2840"/>
    <w:rsid w:val="006123D4"/>
    <w:rsid w:val="00613888"/>
    <w:rsid w:val="00623780"/>
    <w:rsid w:val="006721BF"/>
    <w:rsid w:val="006757B2"/>
    <w:rsid w:val="006A2E94"/>
    <w:rsid w:val="006C2279"/>
    <w:rsid w:val="0075663F"/>
    <w:rsid w:val="007E2767"/>
    <w:rsid w:val="00824274"/>
    <w:rsid w:val="008566E6"/>
    <w:rsid w:val="00886828"/>
    <w:rsid w:val="00892022"/>
    <w:rsid w:val="008952E3"/>
    <w:rsid w:val="00895C0B"/>
    <w:rsid w:val="008978CC"/>
    <w:rsid w:val="00900DE3"/>
    <w:rsid w:val="00903CDA"/>
    <w:rsid w:val="009239F6"/>
    <w:rsid w:val="00991961"/>
    <w:rsid w:val="009B29B3"/>
    <w:rsid w:val="009B46D6"/>
    <w:rsid w:val="009B528A"/>
    <w:rsid w:val="009D5E8C"/>
    <w:rsid w:val="009F0A97"/>
    <w:rsid w:val="00A30FA7"/>
    <w:rsid w:val="00A84C91"/>
    <w:rsid w:val="00AE2782"/>
    <w:rsid w:val="00B36DAD"/>
    <w:rsid w:val="00B4146C"/>
    <w:rsid w:val="00BC079F"/>
    <w:rsid w:val="00BF51DC"/>
    <w:rsid w:val="00C856DB"/>
    <w:rsid w:val="00CA7A94"/>
    <w:rsid w:val="00CC19DA"/>
    <w:rsid w:val="00CE4814"/>
    <w:rsid w:val="00D05A9E"/>
    <w:rsid w:val="00D43975"/>
    <w:rsid w:val="00D83A42"/>
    <w:rsid w:val="00D91AC1"/>
    <w:rsid w:val="00DA37D3"/>
    <w:rsid w:val="00DD0D91"/>
    <w:rsid w:val="00DD40B0"/>
    <w:rsid w:val="00DD7F79"/>
    <w:rsid w:val="00E122CF"/>
    <w:rsid w:val="00E27E2E"/>
    <w:rsid w:val="00E3160F"/>
    <w:rsid w:val="00E40EA5"/>
    <w:rsid w:val="00E70FFF"/>
    <w:rsid w:val="00EA38A1"/>
    <w:rsid w:val="00EC6B69"/>
    <w:rsid w:val="00ED7895"/>
    <w:rsid w:val="00EE3EEC"/>
    <w:rsid w:val="00F9697E"/>
    <w:rsid w:val="00F97C0B"/>
    <w:rsid w:val="00F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182E"/>
  <w15:chartTrackingRefBased/>
  <w15:docId w15:val="{1EB46154-0142-46F7-8DF6-9EEC7F36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3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6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6D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2024-12-09T08:58:00Z</cp:lastPrinted>
  <dcterms:created xsi:type="dcterms:W3CDTF">2024-12-16T12:38:00Z</dcterms:created>
  <dcterms:modified xsi:type="dcterms:W3CDTF">2024-12-16T12:38:00Z</dcterms:modified>
</cp:coreProperties>
</file>