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3CE5D" w14:textId="77777777" w:rsidR="002120EA" w:rsidRPr="000F0B66" w:rsidRDefault="002120EA" w:rsidP="002120EA">
      <w:pPr>
        <w:spacing w:after="0" w:line="240" w:lineRule="auto"/>
        <w:ind w:left="2835"/>
        <w:jc w:val="center"/>
        <w:rPr>
          <w:rFonts w:ascii="Times New Roman CYR" w:eastAsia="Batang" w:hAnsi="Times New Roman CYR" w:cs="Times New Roman"/>
          <w:bCs/>
          <w:color w:val="000080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 xml:space="preserve">                  </w:t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drawing>
          <wp:inline distT="0" distB="0" distL="0" distR="0" wp14:anchorId="3DB22CA6" wp14:editId="5FD914F0">
            <wp:extent cx="495300" cy="60960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 w:rsidRPr="00ED4FA6">
        <w:rPr>
          <w:rFonts w:ascii="Times New Roman CYR" w:eastAsia="Batang" w:hAnsi="Times New Roman CYR" w:cs="Times New Roman"/>
          <w:bCs/>
          <w:noProof/>
          <w:color w:val="2F5496" w:themeColor="accent1" w:themeShade="BF"/>
          <w:sz w:val="28"/>
          <w:szCs w:val="20"/>
          <w:lang w:val="uk-UA" w:eastAsia="uk-UA"/>
        </w:rPr>
        <w:t xml:space="preserve">             Н. ТАЛАХ</w:t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</w:p>
    <w:p w14:paraId="4100A911" w14:textId="77777777" w:rsidR="002120EA" w:rsidRPr="000F0B66" w:rsidRDefault="002120EA" w:rsidP="002120EA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color w:val="000080"/>
          <w:sz w:val="16"/>
          <w:szCs w:val="16"/>
          <w:lang w:val="uk-UA" w:eastAsia="ru-RU"/>
        </w:rPr>
      </w:pPr>
    </w:p>
    <w:p w14:paraId="5162BE80" w14:textId="77777777" w:rsidR="002120EA" w:rsidRPr="000F0B66" w:rsidRDefault="002120EA" w:rsidP="002120EA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  <w:r w:rsidRPr="000F0B66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ВАРАСЬКА МІСЬКА РАДА</w:t>
      </w:r>
    </w:p>
    <w:p w14:paraId="54331FB9" w14:textId="77777777" w:rsidR="002120EA" w:rsidRPr="000F0B66" w:rsidRDefault="002120EA" w:rsidP="002120EA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____ </w:t>
      </w:r>
      <w:r w:rsidRPr="000F0B66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сесія</w:t>
      </w: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 </w:t>
      </w: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0F0B66">
        <w:rPr>
          <w:rFonts w:ascii="Times New Roman" w:eastAsia="Batang" w:hAnsi="Times New Roman" w:cs="Times New Roman"/>
          <w:b/>
          <w:color w:val="000080"/>
          <w:sz w:val="28"/>
          <w:szCs w:val="28"/>
          <w:lang w:val="en-US" w:eastAsia="ru-RU"/>
        </w:rPr>
        <w:t>VIII</w:t>
      </w: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0F0B66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скликання</w:t>
      </w:r>
    </w:p>
    <w:p w14:paraId="4854D346" w14:textId="77777777" w:rsidR="002120EA" w:rsidRPr="000F0B66" w:rsidRDefault="002120EA" w:rsidP="002120EA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</w:p>
    <w:p w14:paraId="793A00D0" w14:textId="77777777" w:rsidR="002120EA" w:rsidRDefault="002120EA" w:rsidP="002120EA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</w:pPr>
      <w:r w:rsidRPr="000F0B6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П Р О Є К Т      Р І Ш Е Н </w:t>
      </w:r>
      <w:proofErr w:type="spellStart"/>
      <w:r w:rsidRPr="000F0B6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>Н</w:t>
      </w:r>
      <w:proofErr w:type="spellEnd"/>
      <w:r w:rsidRPr="000F0B6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 Я</w:t>
      </w:r>
    </w:p>
    <w:p w14:paraId="413E2A57" w14:textId="77777777" w:rsidR="002120EA" w:rsidRPr="00F874B9" w:rsidRDefault="002120EA" w:rsidP="002120EA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p w14:paraId="08EB3256" w14:textId="1BC140A1" w:rsidR="002120EA" w:rsidRPr="00DF5A42" w:rsidRDefault="00DF5A42" w:rsidP="002120EA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 xml:space="preserve">15.04.2024            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                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 xml:space="preserve">       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  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 xml:space="preserve">   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м. </w:t>
      </w:r>
      <w:proofErr w:type="spellStart"/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Вараш</w:t>
      </w:r>
      <w:proofErr w:type="spellEnd"/>
      <w:r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 xml:space="preserve">      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             №2915-ПРР-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>VIII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-7115</w:t>
      </w:r>
    </w:p>
    <w:p w14:paraId="41F6C1D8" w14:textId="2D07B541" w:rsidR="002120EA" w:rsidRDefault="00DF5A42" w:rsidP="002120EA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32774294" w14:textId="165A3650" w:rsidR="002120EA" w:rsidRPr="00567CC3" w:rsidRDefault="002120EA" w:rsidP="002120EA">
      <w:pPr>
        <w:tabs>
          <w:tab w:val="left" w:pos="284"/>
        </w:tabs>
        <w:spacing w:after="0" w:line="240" w:lineRule="auto"/>
        <w:ind w:right="5528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264FD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затвердження</w:t>
      </w:r>
      <w:r w:rsidRPr="00264FD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bookmarkStart w:id="1" w:name="_Hlk154137113"/>
      <w:r w:rsidR="008A7195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п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орядк</w:t>
      </w:r>
      <w:r w:rsidR="008A7195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ів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bookmarkStart w:id="2" w:name="_Hlk152923461"/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виплати одноразової матеріальної допомоги </w:t>
      </w:r>
      <w:r w:rsidR="008A7195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матерям та батькам</w:t>
      </w:r>
      <w:r w:rsidRPr="00567CC3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загиблих Захисників та Захисниць України</w:t>
      </w:r>
    </w:p>
    <w:bookmarkEnd w:id="1"/>
    <w:p w14:paraId="2441E9B4" w14:textId="77777777" w:rsidR="002120EA" w:rsidRPr="00264FDB" w:rsidRDefault="002120EA" w:rsidP="002120EA">
      <w:pPr>
        <w:tabs>
          <w:tab w:val="left" w:pos="284"/>
        </w:tabs>
        <w:spacing w:after="0" w:line="240" w:lineRule="auto"/>
        <w:ind w:right="552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bookmarkEnd w:id="2"/>
    <w:p w14:paraId="0FAF723D" w14:textId="77777777" w:rsidR="002120EA" w:rsidRPr="00264FDB" w:rsidRDefault="002120EA" w:rsidP="002120EA">
      <w:pPr>
        <w:tabs>
          <w:tab w:val="left" w:pos="284"/>
        </w:tabs>
        <w:spacing w:after="0" w:line="240" w:lineRule="auto"/>
        <w:ind w:right="4818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14:paraId="58BE4B73" w14:textId="0BA4AC7B" w:rsidR="002120EA" w:rsidRPr="000F0B66" w:rsidRDefault="002120EA" w:rsidP="008A7195">
      <w:pPr>
        <w:ind w:firstLine="567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З метою 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соціальної </w:t>
      </w:r>
      <w:r w:rsidR="00624CA9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та матеріальної підтримки членів сімей загиблих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Захисників і Захисниць України</w:t>
      </w:r>
      <w:r w:rsidR="00624CA9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– мешканців Вараської МТГ, </w:t>
      </w:r>
      <w:r w:rsidR="00624CA9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на виконання </w:t>
      </w:r>
      <w:r w:rsidR="00624CA9" w:rsidRPr="00042887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Комплексної програми соціальної підтримки Захисників і Захисниць України та членів їх сімей на 2023-2025 роки, затвердженої рішенням Вараської міської ради від 07.06.2023 №1937-РР-VIII (зі змінами)</w:t>
      </w:r>
      <w:r w:rsidR="008A7195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,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керуючись пунктом 22 частини першої статті 26 Закону України «Про місцеве самоврядування в Україні», </w:t>
      </w:r>
      <w:proofErr w:type="spellStart"/>
      <w:r w:rsidR="008A7195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Вараська</w:t>
      </w:r>
      <w:proofErr w:type="spellEnd"/>
      <w:r w:rsidR="008A7195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міська рада</w:t>
      </w:r>
    </w:p>
    <w:p w14:paraId="17616AF3" w14:textId="77777777" w:rsidR="002120EA" w:rsidRPr="000F0B66" w:rsidRDefault="002120EA" w:rsidP="002120EA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12"/>
          <w:szCs w:val="12"/>
          <w:lang w:val="uk-UA" w:eastAsia="ru-RU"/>
        </w:rPr>
      </w:pPr>
    </w:p>
    <w:p w14:paraId="0F509C89" w14:textId="77777777" w:rsidR="002120EA" w:rsidRPr="000F0B66" w:rsidRDefault="002120EA" w:rsidP="002120EA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"/>
          <w:szCs w:val="2"/>
          <w:lang w:val="uk-UA" w:eastAsia="ru-RU"/>
        </w:rPr>
      </w:pPr>
    </w:p>
    <w:p w14:paraId="2291E659" w14:textId="77777777" w:rsidR="002120EA" w:rsidRPr="000F0B66" w:rsidRDefault="002120EA" w:rsidP="002120EA">
      <w:pPr>
        <w:tabs>
          <w:tab w:val="left" w:pos="284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"/>
          <w:szCs w:val="2"/>
          <w:lang w:val="uk-UA" w:eastAsia="ru-RU"/>
        </w:rPr>
      </w:pPr>
    </w:p>
    <w:p w14:paraId="523EAF1C" w14:textId="77777777" w:rsidR="002120EA" w:rsidRPr="000F0B66" w:rsidRDefault="002120EA" w:rsidP="002120EA">
      <w:pPr>
        <w:tabs>
          <w:tab w:val="left" w:pos="284"/>
        </w:tabs>
        <w:spacing w:after="0" w:line="240" w:lineRule="auto"/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14:paraId="49D0A9A7" w14:textId="77777777" w:rsidR="002120EA" w:rsidRPr="000F0B66" w:rsidRDefault="002120EA" w:rsidP="002120EA">
      <w:pPr>
        <w:tabs>
          <w:tab w:val="left" w:pos="284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12"/>
          <w:szCs w:val="12"/>
          <w:lang w:val="uk-UA" w:eastAsia="ru-RU"/>
        </w:rPr>
      </w:pPr>
    </w:p>
    <w:p w14:paraId="65093565" w14:textId="1F6D7FCD" w:rsidR="002120EA" w:rsidRDefault="002120EA" w:rsidP="00480FF2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80FF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Затвердити Порядок надання </w:t>
      </w:r>
      <w:r w:rsidR="00480FF2" w:rsidRPr="00480FF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одноразової матеріальної допомоги до Дня Матері матерям загиблих  Захисників та Захисниць України </w:t>
      </w:r>
      <w:r w:rsidRPr="00480FF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№7110-ПК-</w:t>
      </w:r>
      <w:r w:rsidR="00480FF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27</w:t>
      </w:r>
      <w:r w:rsidRPr="00480FF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, з</w:t>
      </w:r>
      <w:r w:rsidRPr="00480F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гідно з додатком</w:t>
      </w:r>
      <w:r w:rsidR="008A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1</w:t>
      </w:r>
      <w:r w:rsidRPr="00480F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2FFAF44D" w14:textId="77777777" w:rsidR="008A7195" w:rsidRDefault="008A7195" w:rsidP="008A7195">
      <w:pPr>
        <w:pStyle w:val="a5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FB3CA91" w14:textId="1D5F6838" w:rsidR="008A7195" w:rsidRDefault="008A7195" w:rsidP="008A719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80FF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Затвердити Порядок надання одноразової матеріальної допомоги до Дня 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Батька</w:t>
      </w:r>
      <w:r w:rsidRPr="00480FF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батькам</w:t>
      </w:r>
      <w:r w:rsidRPr="00480FF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загиблих Захисників та Захисниць України №7110-ПК-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28</w:t>
      </w:r>
      <w:r w:rsidRPr="00480FF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, з</w:t>
      </w:r>
      <w:r w:rsidRPr="00480F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гідно з додатком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</w:t>
      </w:r>
      <w:r w:rsidRPr="00480F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3E09D93F" w14:textId="77777777" w:rsidR="008A7195" w:rsidRPr="008A7195" w:rsidRDefault="008A7195" w:rsidP="008A719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B482B74" w14:textId="00F51FB2" w:rsidR="002120EA" w:rsidRPr="008A7195" w:rsidRDefault="002120EA" w:rsidP="008A719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A7195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 постійні комісії Вараської міської ради: з </w:t>
      </w:r>
      <w:r w:rsidRPr="008A7195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lastRenderedPageBreak/>
        <w:t>питань соціального захисту та охорони здоров’я (соціальна) та з питань бюджету, фінансів, економічного розвитку та інвестиційної політики (бюджетна).</w:t>
      </w:r>
    </w:p>
    <w:p w14:paraId="2AB7CB8C" w14:textId="77777777" w:rsidR="002120EA" w:rsidRPr="000F0B66" w:rsidRDefault="002120EA" w:rsidP="002120EA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68087B7F" w14:textId="3A50FAC1" w:rsidR="002120EA" w:rsidRDefault="002120EA" w:rsidP="002120EA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Додаток: Порядок №7100-ПК-</w:t>
      </w:r>
      <w:r w:rsidR="00480FF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27</w:t>
      </w:r>
      <w:r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.</w:t>
      </w:r>
    </w:p>
    <w:p w14:paraId="77879762" w14:textId="004E008A" w:rsidR="008A7195" w:rsidRPr="00B90E76" w:rsidRDefault="008A7195" w:rsidP="008A7195">
      <w:pPr>
        <w:tabs>
          <w:tab w:val="left" w:pos="284"/>
        </w:tabs>
        <w:spacing w:after="0" w:line="240" w:lineRule="auto"/>
        <w:ind w:firstLine="1134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Порядок №7100-ПК-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28</w:t>
      </w:r>
      <w:r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.</w:t>
      </w:r>
    </w:p>
    <w:p w14:paraId="28769579" w14:textId="77777777" w:rsidR="002120EA" w:rsidRPr="000F0B66" w:rsidRDefault="002120EA" w:rsidP="002120EA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685110BB" w14:textId="77777777" w:rsidR="002120EA" w:rsidRPr="000F0B66" w:rsidRDefault="002120EA" w:rsidP="002120EA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08FBC49B" w14:textId="77777777" w:rsidR="002120EA" w:rsidRPr="000F0B66" w:rsidRDefault="002120EA" w:rsidP="002120EA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"/>
          <w:szCs w:val="2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Міський голова                                                                        Олександр МЕНЗУЛ</w:t>
      </w:r>
    </w:p>
    <w:p w14:paraId="2DFA919E" w14:textId="77777777" w:rsidR="000B6D3C" w:rsidRDefault="000B6D3C"/>
    <w:sectPr w:rsidR="000B6D3C" w:rsidSect="00625EFA">
      <w:headerReference w:type="default" r:id="rId8"/>
      <w:headerReference w:type="first" r:id="rId9"/>
      <w:pgSz w:w="11907" w:h="16834"/>
      <w:pgMar w:top="1135" w:right="567" w:bottom="2127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B37FD" w14:textId="77777777" w:rsidR="00625EFA" w:rsidRDefault="00625EFA">
      <w:pPr>
        <w:spacing w:after="0" w:line="240" w:lineRule="auto"/>
      </w:pPr>
      <w:r>
        <w:separator/>
      </w:r>
    </w:p>
  </w:endnote>
  <w:endnote w:type="continuationSeparator" w:id="0">
    <w:p w14:paraId="3EC66AAC" w14:textId="77777777" w:rsidR="00625EFA" w:rsidRDefault="00625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68625" w14:textId="77777777" w:rsidR="00625EFA" w:rsidRDefault="00625EFA">
      <w:pPr>
        <w:spacing w:after="0" w:line="240" w:lineRule="auto"/>
      </w:pPr>
      <w:r>
        <w:separator/>
      </w:r>
    </w:p>
  </w:footnote>
  <w:footnote w:type="continuationSeparator" w:id="0">
    <w:p w14:paraId="6E377254" w14:textId="77777777" w:rsidR="00625EFA" w:rsidRDefault="00625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B72D6" w14:textId="17C917E1" w:rsidR="000F3023" w:rsidRPr="001C7EDB" w:rsidRDefault="006F7E2A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1C7EDB">
      <w:rPr>
        <w:rFonts w:ascii="Times New Roman" w:hAnsi="Times New Roman" w:cs="Times New Roman"/>
        <w:sz w:val="24"/>
        <w:szCs w:val="24"/>
      </w:rPr>
      <w:fldChar w:fldCharType="begin"/>
    </w:r>
    <w:r w:rsidRPr="001C7EDB">
      <w:rPr>
        <w:rFonts w:ascii="Times New Roman" w:hAnsi="Times New Roman" w:cs="Times New Roman"/>
        <w:sz w:val="24"/>
        <w:szCs w:val="24"/>
      </w:rPr>
      <w:instrText xml:space="preserve">PAGE   \* </w:instrText>
    </w:r>
    <w:r w:rsidRPr="001C7EDB">
      <w:rPr>
        <w:rFonts w:ascii="Times New Roman" w:hAnsi="Times New Roman" w:cs="Times New Roman"/>
        <w:sz w:val="24"/>
        <w:szCs w:val="24"/>
      </w:rPr>
      <w:instrText>MERGEFORMAT</w:instrText>
    </w:r>
    <w:r w:rsidRPr="001C7EDB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2</w:t>
    </w:r>
    <w:r w:rsidRPr="001C7EDB">
      <w:rPr>
        <w:rFonts w:ascii="Times New Roman" w:hAnsi="Times New Roman" w:cs="Times New Roman"/>
        <w:sz w:val="24"/>
        <w:szCs w:val="24"/>
      </w:rPr>
      <w:fldChar w:fldCharType="end"/>
    </w:r>
  </w:p>
  <w:p w14:paraId="57F15A13" w14:textId="77777777" w:rsidR="000F3023" w:rsidRDefault="000F30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B914E" w14:textId="77777777" w:rsidR="000F3023" w:rsidRDefault="000F3023">
    <w:pPr>
      <w:pStyle w:val="a3"/>
      <w:jc w:val="center"/>
    </w:pPr>
  </w:p>
  <w:p w14:paraId="64721BAD" w14:textId="77777777" w:rsidR="000F3023" w:rsidRDefault="000F302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05F3"/>
    <w:multiLevelType w:val="hybridMultilevel"/>
    <w:tmpl w:val="26307C68"/>
    <w:lvl w:ilvl="0" w:tplc="8A401BEA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B7FFA"/>
    <w:multiLevelType w:val="hybridMultilevel"/>
    <w:tmpl w:val="B0CE573C"/>
    <w:lvl w:ilvl="0" w:tplc="9C9C8076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EA"/>
    <w:rsid w:val="00042887"/>
    <w:rsid w:val="000B6D3C"/>
    <w:rsid w:val="000F3023"/>
    <w:rsid w:val="00157141"/>
    <w:rsid w:val="002120EA"/>
    <w:rsid w:val="00480FF2"/>
    <w:rsid w:val="004D627E"/>
    <w:rsid w:val="00624CA9"/>
    <w:rsid w:val="00625EFA"/>
    <w:rsid w:val="006F7E2A"/>
    <w:rsid w:val="008A7195"/>
    <w:rsid w:val="00DF5A42"/>
    <w:rsid w:val="00E670FA"/>
    <w:rsid w:val="00ED4FA6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8616"/>
  <w15:chartTrackingRefBased/>
  <w15:docId w15:val="{1391DF3B-3AEA-46F7-BECF-D5822C27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0EA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0EA"/>
    <w:rPr>
      <w:kern w:val="0"/>
      <w:lang w:val="ru-RU"/>
      <w14:ligatures w14:val="none"/>
    </w:rPr>
  </w:style>
  <w:style w:type="paragraph" w:styleId="a5">
    <w:name w:val="List Paragraph"/>
    <w:basedOn w:val="a"/>
    <w:uiPriority w:val="34"/>
    <w:qFormat/>
    <w:rsid w:val="00212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1066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2</cp:revision>
  <cp:lastPrinted>2024-04-11T10:47:00Z</cp:lastPrinted>
  <dcterms:created xsi:type="dcterms:W3CDTF">2024-04-15T06:50:00Z</dcterms:created>
  <dcterms:modified xsi:type="dcterms:W3CDTF">2024-04-15T06:50:00Z</dcterms:modified>
</cp:coreProperties>
</file>