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8BF" w:rsidRDefault="005008BF" w:rsidP="005008BF">
      <w:pPr>
        <w:ind w:left="2835"/>
        <w:jc w:val="center"/>
        <w:rPr>
          <w:color w:val="000080"/>
          <w:lang w:val="en-US"/>
        </w:rPr>
      </w:pPr>
      <w:r>
        <w:rPr>
          <w:noProof/>
          <w:lang w:eastAsia="uk-UA"/>
        </w:rPr>
        <w:drawing>
          <wp:inline distT="0" distB="0" distL="0" distR="0">
            <wp:extent cx="498475" cy="610870"/>
            <wp:effectExtent l="0" t="0" r="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1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</w:p>
    <w:p w:rsidR="005008BF" w:rsidRPr="00F71DF9" w:rsidRDefault="00F71DF9" w:rsidP="005008BF">
      <w:pPr>
        <w:ind w:left="3540"/>
        <w:jc w:val="center"/>
        <w:rPr>
          <w:color w:val="000080"/>
          <w:szCs w:val="28"/>
        </w:rPr>
      </w:pPr>
      <w:r>
        <w:rPr>
          <w:color w:val="000080"/>
          <w:sz w:val="16"/>
          <w:szCs w:val="16"/>
        </w:rPr>
        <w:t xml:space="preserve">                                                                                                        </w:t>
      </w:r>
      <w:r w:rsidRPr="00F71DF9">
        <w:rPr>
          <w:color w:val="000080"/>
          <w:szCs w:val="28"/>
        </w:rPr>
        <w:t>Олена КОРЕНЬ</w:t>
      </w:r>
    </w:p>
    <w:p w:rsidR="005008BF" w:rsidRDefault="005008BF" w:rsidP="005008BF">
      <w:pPr>
        <w:spacing w:after="240"/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:rsidR="005008BF" w:rsidRDefault="005008BF" w:rsidP="005008BF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>
        <w:rPr>
          <w:rFonts w:ascii="Times New Roman" w:hAnsi="Times New Roman"/>
          <w:color w:val="000080"/>
          <w:szCs w:val="28"/>
        </w:rPr>
        <w:t xml:space="preserve">____ </w:t>
      </w:r>
      <w:r>
        <w:rPr>
          <w:rFonts w:ascii="Times New Roman" w:hAnsi="Times New Roman"/>
          <w:b/>
          <w:color w:val="000080"/>
          <w:szCs w:val="28"/>
        </w:rPr>
        <w:t>сесія</w:t>
      </w:r>
      <w:r>
        <w:rPr>
          <w:rFonts w:ascii="Times New Roman" w:hAnsi="Times New Roman"/>
          <w:color w:val="000080"/>
          <w:szCs w:val="28"/>
        </w:rPr>
        <w:t xml:space="preserve"> 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0080"/>
          <w:szCs w:val="28"/>
        </w:rPr>
        <w:t>скликання</w:t>
      </w:r>
    </w:p>
    <w:p w:rsidR="005008BF" w:rsidRDefault="005008BF" w:rsidP="005008BF">
      <w:pPr>
        <w:jc w:val="center"/>
        <w:rPr>
          <w:b/>
          <w:color w:val="000080"/>
          <w:szCs w:val="28"/>
        </w:rPr>
      </w:pPr>
    </w:p>
    <w:p w:rsidR="005008BF" w:rsidRDefault="005008BF" w:rsidP="005008BF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П Р О Є К Т      Р І Ш Е Н Н Я</w:t>
      </w:r>
    </w:p>
    <w:p w:rsidR="005008BF" w:rsidRDefault="005008BF" w:rsidP="005008BF">
      <w:pPr>
        <w:jc w:val="center"/>
        <w:rPr>
          <w:b/>
          <w:sz w:val="40"/>
          <w:szCs w:val="40"/>
        </w:rPr>
      </w:pPr>
    </w:p>
    <w:p w:rsidR="00A37D49" w:rsidRPr="00A37D49" w:rsidRDefault="00A37D49" w:rsidP="00A37D49">
      <w:pPr>
        <w:rPr>
          <w:b/>
        </w:rPr>
      </w:pPr>
      <w:r w:rsidRPr="00A37D49">
        <w:rPr>
          <w:b/>
        </w:rPr>
        <w:t xml:space="preserve">15.04.2024                   </w:t>
      </w:r>
      <w:r>
        <w:rPr>
          <w:b/>
        </w:rPr>
        <w:t xml:space="preserve">                     </w:t>
      </w:r>
      <w:r w:rsidRPr="00A37D49">
        <w:rPr>
          <w:b/>
        </w:rPr>
        <w:t xml:space="preserve">м.Вараш            </w:t>
      </w:r>
      <w:r>
        <w:rPr>
          <w:b/>
        </w:rPr>
        <w:t xml:space="preserve">    </w:t>
      </w:r>
      <w:r w:rsidRPr="00A37D49">
        <w:rPr>
          <w:b/>
        </w:rPr>
        <w:t xml:space="preserve"> №2916-ПРР-VIII-5200</w:t>
      </w:r>
    </w:p>
    <w:p w:rsidR="0082544B" w:rsidRPr="00A37D49" w:rsidRDefault="0082544B" w:rsidP="00A37D49">
      <w:pPr>
        <w:rPr>
          <w:b/>
        </w:rPr>
      </w:pPr>
    </w:p>
    <w:p w:rsidR="0082544B" w:rsidRDefault="005A7602" w:rsidP="009E4252">
      <w:pPr>
        <w:rPr>
          <w:rFonts w:ascii="Times New Roman" w:eastAsia="Times New Roman" w:hAnsi="Times New Roman"/>
          <w:szCs w:val="28"/>
          <w:lang w:eastAsia="uk-UA"/>
        </w:rPr>
      </w:pPr>
      <w:r w:rsidRPr="00F71DF9">
        <w:rPr>
          <w:rFonts w:ascii="Times New Roman" w:eastAsia="Times New Roman" w:hAnsi="Times New Roman"/>
          <w:szCs w:val="28"/>
          <w:lang w:eastAsia="uk-UA"/>
        </w:rPr>
        <w:t>Про Центр національно-патріотичного</w:t>
      </w:r>
      <w:r w:rsidR="0082544B">
        <w:rPr>
          <w:rFonts w:ascii="Times New Roman" w:eastAsia="Times New Roman" w:hAnsi="Times New Roman"/>
          <w:szCs w:val="28"/>
          <w:lang w:eastAsia="uk-UA"/>
        </w:rPr>
        <w:t xml:space="preserve"> </w:t>
      </w:r>
    </w:p>
    <w:p w:rsidR="0082544B" w:rsidRDefault="005A7602" w:rsidP="009E4252">
      <w:pPr>
        <w:rPr>
          <w:rFonts w:ascii="Times New Roman" w:eastAsia="Times New Roman" w:hAnsi="Times New Roman"/>
          <w:szCs w:val="28"/>
          <w:lang w:eastAsia="uk-UA"/>
        </w:rPr>
      </w:pPr>
      <w:r w:rsidRPr="00F71DF9">
        <w:rPr>
          <w:rFonts w:ascii="Times New Roman" w:eastAsia="Times New Roman" w:hAnsi="Times New Roman"/>
          <w:szCs w:val="28"/>
          <w:lang w:eastAsia="uk-UA"/>
        </w:rPr>
        <w:t xml:space="preserve">виховання </w:t>
      </w:r>
      <w:r w:rsidR="009E4252">
        <w:rPr>
          <w:rFonts w:ascii="Times New Roman" w:eastAsia="Times New Roman" w:hAnsi="Times New Roman"/>
          <w:szCs w:val="28"/>
          <w:lang w:eastAsia="uk-UA"/>
        </w:rPr>
        <w:t xml:space="preserve">Вараської міської </w:t>
      </w:r>
    </w:p>
    <w:p w:rsidR="004B2CD1" w:rsidRPr="009E4252" w:rsidRDefault="009E4252" w:rsidP="009E4252">
      <w:pPr>
        <w:rPr>
          <w:rFonts w:ascii="Times New Roman" w:eastAsia="Times New Roman" w:hAnsi="Times New Roman"/>
          <w:szCs w:val="28"/>
          <w:lang w:eastAsia="uk-UA"/>
        </w:rPr>
      </w:pPr>
      <w:r>
        <w:rPr>
          <w:rFonts w:ascii="Times New Roman" w:eastAsia="Times New Roman" w:hAnsi="Times New Roman"/>
          <w:szCs w:val="28"/>
          <w:lang w:eastAsia="uk-UA"/>
        </w:rPr>
        <w:t xml:space="preserve">територіальної громади </w:t>
      </w:r>
    </w:p>
    <w:p w:rsidR="005A7602" w:rsidRDefault="005A7602" w:rsidP="00A618E3">
      <w:pPr>
        <w:rPr>
          <w:rFonts w:ascii="Times New Roman" w:hAnsi="Times New Roman"/>
          <w:szCs w:val="28"/>
        </w:rPr>
      </w:pPr>
    </w:p>
    <w:p w:rsidR="008073D3" w:rsidRPr="00F71DF9" w:rsidRDefault="008073D3" w:rsidP="00A618E3">
      <w:pPr>
        <w:rPr>
          <w:rFonts w:ascii="Times New Roman" w:hAnsi="Times New Roman"/>
          <w:szCs w:val="28"/>
        </w:rPr>
      </w:pPr>
    </w:p>
    <w:p w:rsidR="008B46CD" w:rsidRPr="00BB6555" w:rsidRDefault="00F71DF9" w:rsidP="00A618E3">
      <w:pPr>
        <w:ind w:firstLine="567"/>
        <w:jc w:val="both"/>
        <w:rPr>
          <w:rFonts w:ascii="Times New Roman" w:eastAsia="Times New Roman" w:hAnsi="Times New Roman"/>
          <w:szCs w:val="28"/>
          <w:lang w:eastAsia="uk-UA"/>
        </w:rPr>
      </w:pPr>
      <w:r w:rsidRPr="00BB6555">
        <w:rPr>
          <w:rFonts w:ascii="Times New Roman" w:eastAsia="Times New Roman" w:hAnsi="Times New Roman"/>
          <w:szCs w:val="28"/>
          <w:lang w:eastAsia="uk-UA"/>
        </w:rPr>
        <w:t>З метою підвищення рівня викладання навчального предмету «Захист України» у закладах загальної середньої освіти Вараської міської територіальної громади, виховання дітей та молоді у дусі поваги до українського війська, відповідального ставлення громадян до обов’язку захисника України, формування у дітей та юнацтва патріотичної свідомості та національної гідності</w:t>
      </w:r>
      <w:r w:rsidR="00470365" w:rsidRPr="00BB6555">
        <w:rPr>
          <w:rFonts w:ascii="Times New Roman" w:eastAsia="Times New Roman" w:hAnsi="Times New Roman"/>
          <w:szCs w:val="28"/>
          <w:lang w:eastAsia="uk-UA"/>
        </w:rPr>
        <w:t>, враховуючи Закон</w:t>
      </w:r>
      <w:r w:rsidR="009C45CF" w:rsidRPr="00BB6555">
        <w:rPr>
          <w:rFonts w:ascii="Times New Roman" w:eastAsia="Times New Roman" w:hAnsi="Times New Roman"/>
          <w:szCs w:val="28"/>
          <w:lang w:eastAsia="uk-UA"/>
        </w:rPr>
        <w:t>и України «</w:t>
      </w:r>
      <w:r w:rsidR="005A7602" w:rsidRPr="00BB6555">
        <w:rPr>
          <w:rFonts w:ascii="Times New Roman" w:eastAsia="Times New Roman" w:hAnsi="Times New Roman"/>
          <w:szCs w:val="28"/>
          <w:lang w:eastAsia="uk-UA"/>
        </w:rPr>
        <w:t>Про освіту</w:t>
      </w:r>
      <w:r w:rsidR="009C45CF" w:rsidRPr="00BB6555">
        <w:rPr>
          <w:rFonts w:ascii="Times New Roman" w:eastAsia="Times New Roman" w:hAnsi="Times New Roman"/>
          <w:szCs w:val="28"/>
          <w:lang w:eastAsia="uk-UA"/>
        </w:rPr>
        <w:t>», «</w:t>
      </w:r>
      <w:r w:rsidR="005A7602" w:rsidRPr="00BB6555">
        <w:rPr>
          <w:rFonts w:ascii="Times New Roman" w:eastAsia="Times New Roman" w:hAnsi="Times New Roman"/>
          <w:szCs w:val="28"/>
          <w:lang w:eastAsia="uk-UA"/>
        </w:rPr>
        <w:t xml:space="preserve">Про повну загальну </w:t>
      </w:r>
      <w:r w:rsidR="009C45CF" w:rsidRPr="00BB6555">
        <w:rPr>
          <w:rFonts w:ascii="Times New Roman" w:eastAsia="Times New Roman" w:hAnsi="Times New Roman"/>
          <w:szCs w:val="28"/>
          <w:lang w:eastAsia="uk-UA"/>
        </w:rPr>
        <w:t>середню освіту», «</w:t>
      </w:r>
      <w:r w:rsidR="005A7602" w:rsidRPr="00BB6555">
        <w:rPr>
          <w:rFonts w:ascii="Times New Roman" w:eastAsia="Times New Roman" w:hAnsi="Times New Roman"/>
          <w:szCs w:val="28"/>
          <w:lang w:eastAsia="uk-UA"/>
        </w:rPr>
        <w:t>Про позашкільну освіту</w:t>
      </w:r>
      <w:r w:rsidRPr="00BB6555">
        <w:rPr>
          <w:rFonts w:ascii="Times New Roman" w:eastAsia="Times New Roman" w:hAnsi="Times New Roman"/>
          <w:szCs w:val="28"/>
          <w:lang w:eastAsia="uk-UA"/>
        </w:rPr>
        <w:t>»,</w:t>
      </w:r>
      <w:r w:rsidR="005A7602" w:rsidRPr="00BB6555">
        <w:rPr>
          <w:rFonts w:ascii="Times New Roman" w:eastAsia="Times New Roman" w:hAnsi="Times New Roman"/>
          <w:szCs w:val="28"/>
          <w:lang w:eastAsia="uk-UA"/>
        </w:rPr>
        <w:t xml:space="preserve"> Указ Президента Укр</w:t>
      </w:r>
      <w:r w:rsidR="009C45CF" w:rsidRPr="00BB6555">
        <w:rPr>
          <w:rFonts w:ascii="Times New Roman" w:eastAsia="Times New Roman" w:hAnsi="Times New Roman"/>
          <w:szCs w:val="28"/>
          <w:lang w:eastAsia="uk-UA"/>
        </w:rPr>
        <w:t>аїни від 18.05.2019 № 286/2019 «</w:t>
      </w:r>
      <w:r w:rsidR="005A7602" w:rsidRPr="00BB6555">
        <w:rPr>
          <w:rFonts w:ascii="Times New Roman" w:eastAsia="Times New Roman" w:hAnsi="Times New Roman"/>
          <w:szCs w:val="28"/>
          <w:lang w:eastAsia="uk-UA"/>
        </w:rPr>
        <w:t>Про Стратегію національно-патріотичного виховання</w:t>
      </w:r>
      <w:r w:rsidR="009C45CF" w:rsidRPr="00BB6555">
        <w:rPr>
          <w:rFonts w:ascii="Times New Roman" w:eastAsia="Times New Roman" w:hAnsi="Times New Roman"/>
          <w:szCs w:val="28"/>
          <w:lang w:eastAsia="uk-UA"/>
        </w:rPr>
        <w:t>»</w:t>
      </w:r>
      <w:r w:rsidR="005A7602" w:rsidRPr="00BB6555">
        <w:rPr>
          <w:rFonts w:ascii="Times New Roman" w:eastAsia="Times New Roman" w:hAnsi="Times New Roman"/>
          <w:szCs w:val="28"/>
          <w:lang w:eastAsia="uk-UA"/>
        </w:rPr>
        <w:t xml:space="preserve">, </w:t>
      </w:r>
      <w:r w:rsidR="009C45CF" w:rsidRPr="00371E2B">
        <w:rPr>
          <w:rFonts w:ascii="Times New Roman" w:hAnsi="Times New Roman"/>
          <w:szCs w:val="28"/>
          <w:shd w:val="clear" w:color="auto" w:fill="FFFFFF"/>
        </w:rPr>
        <w:t>розпорядження Кабінету Міністрів України від 09 жовтня 2020 року № 1233-р «Про схвалення Концепції Державної цільової соціальної програми національно-патріотичного виховання на період до 2025 року</w:t>
      </w:r>
      <w:r w:rsidRPr="00BB6555">
        <w:rPr>
          <w:rFonts w:ascii="Times New Roman" w:hAnsi="Times New Roman"/>
          <w:szCs w:val="28"/>
          <w:shd w:val="clear" w:color="auto" w:fill="FFFFFF"/>
        </w:rPr>
        <w:t>,</w:t>
      </w:r>
      <w:r w:rsidR="00470365" w:rsidRPr="00BB6555">
        <w:rPr>
          <w:rFonts w:ascii="Times New Roman" w:hAnsi="Times New Roman"/>
          <w:szCs w:val="28"/>
          <w:shd w:val="clear" w:color="auto" w:fill="FFFFFF"/>
        </w:rPr>
        <w:t xml:space="preserve"> </w:t>
      </w:r>
      <w:r w:rsidR="00470365" w:rsidRPr="00BB6555">
        <w:rPr>
          <w:rFonts w:ascii="Times New Roman" w:eastAsia="Times New Roman" w:hAnsi="Times New Roman"/>
          <w:szCs w:val="28"/>
          <w:lang w:eastAsia="uk-UA"/>
        </w:rPr>
        <w:t xml:space="preserve">рішення </w:t>
      </w:r>
      <w:r w:rsidR="00470365" w:rsidRPr="00BB6555">
        <w:rPr>
          <w:bCs w:val="0"/>
          <w:iCs/>
          <w:szCs w:val="28"/>
        </w:rPr>
        <w:t>Рівненської обласної ради від 02 червня 2021 року № 154 «Про О</w:t>
      </w:r>
      <w:r w:rsidR="00470365" w:rsidRPr="00BB6555">
        <w:rPr>
          <w:szCs w:val="28"/>
          <w:shd w:val="clear" w:color="auto" w:fill="FFFFFF"/>
        </w:rPr>
        <w:t xml:space="preserve">бласну цільову соціальну програму національно-патріотичного виховання </w:t>
      </w:r>
      <w:r w:rsidR="00470365" w:rsidRPr="00BB6555">
        <w:rPr>
          <w:szCs w:val="28"/>
        </w:rPr>
        <w:t>у Рівненській області</w:t>
      </w:r>
      <w:r w:rsidR="00470365" w:rsidRPr="00BB6555">
        <w:rPr>
          <w:szCs w:val="28"/>
          <w:shd w:val="clear" w:color="auto" w:fill="FFFFFF"/>
        </w:rPr>
        <w:t xml:space="preserve"> на 2021 – 2025 роки», керуючись</w:t>
      </w:r>
      <w:r w:rsidRPr="00BB6555">
        <w:rPr>
          <w:rFonts w:ascii="Times New Roman" w:hAnsi="Times New Roman"/>
          <w:szCs w:val="28"/>
          <w:shd w:val="clear" w:color="auto" w:fill="FFFFFF"/>
        </w:rPr>
        <w:t xml:space="preserve"> </w:t>
      </w:r>
      <w:r w:rsidR="008B46CD" w:rsidRPr="00BB6555">
        <w:rPr>
          <w:rFonts w:ascii="Times New Roman" w:eastAsia="Times New Roman" w:hAnsi="Times New Roman"/>
          <w:szCs w:val="28"/>
          <w:lang w:eastAsia="uk-UA"/>
        </w:rPr>
        <w:t>статями 25, 59</w:t>
      </w:r>
      <w:r w:rsidRPr="00BB6555">
        <w:rPr>
          <w:rFonts w:ascii="Times New Roman" w:eastAsia="Times New Roman" w:hAnsi="Times New Roman"/>
          <w:szCs w:val="28"/>
          <w:lang w:eastAsia="uk-UA"/>
        </w:rPr>
        <w:t xml:space="preserve"> Закону України «Про місцеве самоврядування в Україні»,</w:t>
      </w:r>
      <w:r w:rsidR="008B46CD" w:rsidRPr="00BB6555">
        <w:rPr>
          <w:rFonts w:ascii="Times New Roman" w:eastAsia="Times New Roman" w:hAnsi="Times New Roman"/>
          <w:szCs w:val="28"/>
          <w:lang w:eastAsia="uk-UA"/>
        </w:rPr>
        <w:t xml:space="preserve"> Вараська міська рада </w:t>
      </w:r>
    </w:p>
    <w:p w:rsidR="008B46CD" w:rsidRDefault="008B46CD" w:rsidP="00A618E3">
      <w:pPr>
        <w:jc w:val="both"/>
        <w:rPr>
          <w:rFonts w:ascii="Times New Roman" w:eastAsia="Times New Roman" w:hAnsi="Times New Roman"/>
          <w:szCs w:val="28"/>
          <w:lang w:eastAsia="uk-UA"/>
        </w:rPr>
      </w:pPr>
    </w:p>
    <w:p w:rsidR="005A7602" w:rsidRDefault="005A7602" w:rsidP="00A618E3">
      <w:pPr>
        <w:jc w:val="both"/>
        <w:rPr>
          <w:rFonts w:ascii="Times New Roman" w:eastAsia="Times New Roman" w:hAnsi="Times New Roman"/>
          <w:b/>
          <w:szCs w:val="28"/>
          <w:lang w:eastAsia="uk-UA"/>
        </w:rPr>
      </w:pPr>
      <w:r w:rsidRPr="005A7602">
        <w:rPr>
          <w:rFonts w:ascii="Times New Roman" w:eastAsia="Times New Roman" w:hAnsi="Times New Roman"/>
          <w:b/>
          <w:szCs w:val="28"/>
          <w:lang w:eastAsia="uk-UA"/>
        </w:rPr>
        <w:t>ВИРІШИЛА:</w:t>
      </w:r>
    </w:p>
    <w:p w:rsidR="008B46CD" w:rsidRPr="008B46CD" w:rsidRDefault="008B46CD" w:rsidP="00A618E3">
      <w:pPr>
        <w:jc w:val="both"/>
        <w:rPr>
          <w:rFonts w:ascii="Times New Roman" w:eastAsia="Times New Roman" w:hAnsi="Times New Roman"/>
          <w:szCs w:val="28"/>
          <w:lang w:eastAsia="uk-UA"/>
        </w:rPr>
      </w:pPr>
    </w:p>
    <w:p w:rsidR="00A618E3" w:rsidRDefault="009E4252" w:rsidP="009E4252">
      <w:pPr>
        <w:ind w:firstLine="567"/>
        <w:jc w:val="both"/>
        <w:rPr>
          <w:rFonts w:ascii="Times New Roman" w:eastAsia="Times New Roman" w:hAnsi="Times New Roman"/>
          <w:szCs w:val="28"/>
          <w:lang w:eastAsia="uk-UA"/>
        </w:rPr>
      </w:pPr>
      <w:r>
        <w:rPr>
          <w:rFonts w:ascii="Times New Roman" w:eastAsia="Times New Roman" w:hAnsi="Times New Roman"/>
          <w:szCs w:val="28"/>
          <w:lang w:eastAsia="uk-UA"/>
        </w:rPr>
        <w:t xml:space="preserve">1.Створити </w:t>
      </w:r>
      <w:r w:rsidRPr="005A7602">
        <w:rPr>
          <w:rFonts w:ascii="Times New Roman" w:eastAsia="Times New Roman" w:hAnsi="Times New Roman"/>
          <w:szCs w:val="28"/>
          <w:lang w:eastAsia="uk-UA"/>
        </w:rPr>
        <w:t>Центр національно-патріотичного виховання</w:t>
      </w:r>
      <w:r w:rsidRPr="009E4252">
        <w:rPr>
          <w:rFonts w:ascii="Times New Roman" w:eastAsia="Times New Roman" w:hAnsi="Times New Roman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Cs w:val="28"/>
          <w:lang w:eastAsia="uk-UA"/>
        </w:rPr>
        <w:t xml:space="preserve">Вараської міської територіальної громади  на базі </w:t>
      </w:r>
      <w:r w:rsidRPr="00F77564">
        <w:rPr>
          <w:rFonts w:ascii="Times New Roman" w:eastAsia="Times New Roman" w:hAnsi="Times New Roman"/>
          <w:szCs w:val="28"/>
          <w:lang w:eastAsia="uk-UA"/>
        </w:rPr>
        <w:t>Вараського ліцею № 5 Вараської міської ради.</w:t>
      </w:r>
    </w:p>
    <w:p w:rsidR="006F40E6" w:rsidRPr="009E4252" w:rsidRDefault="006F40E6" w:rsidP="009E4252">
      <w:pPr>
        <w:ind w:firstLine="567"/>
        <w:jc w:val="both"/>
        <w:rPr>
          <w:rFonts w:ascii="Times New Roman" w:eastAsia="Times New Roman" w:hAnsi="Times New Roman"/>
          <w:szCs w:val="28"/>
          <w:lang w:eastAsia="uk-UA"/>
        </w:rPr>
      </w:pPr>
    </w:p>
    <w:p w:rsidR="009E4252" w:rsidRDefault="009E4252" w:rsidP="009E4252">
      <w:pPr>
        <w:ind w:firstLine="567"/>
        <w:jc w:val="both"/>
        <w:rPr>
          <w:rFonts w:ascii="Times New Roman" w:eastAsia="Times New Roman" w:hAnsi="Times New Roman"/>
          <w:szCs w:val="28"/>
          <w:lang w:eastAsia="uk-UA"/>
        </w:rPr>
      </w:pPr>
      <w:r>
        <w:rPr>
          <w:rFonts w:ascii="Times New Roman" w:eastAsia="Times New Roman" w:hAnsi="Times New Roman"/>
          <w:szCs w:val="28"/>
          <w:lang w:eastAsia="uk-UA"/>
        </w:rPr>
        <w:t xml:space="preserve">2. Затвердити </w:t>
      </w:r>
      <w:r w:rsidRPr="005A7602">
        <w:rPr>
          <w:rFonts w:ascii="Times New Roman" w:eastAsia="Times New Roman" w:hAnsi="Times New Roman"/>
          <w:szCs w:val="28"/>
          <w:lang w:eastAsia="uk-UA"/>
        </w:rPr>
        <w:t>Положення про Центр національно-патріотичного виховання</w:t>
      </w:r>
      <w:r w:rsidRPr="009E4252">
        <w:rPr>
          <w:rFonts w:ascii="Times New Roman" w:eastAsia="Times New Roman" w:hAnsi="Times New Roman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Cs w:val="28"/>
          <w:lang w:eastAsia="uk-UA"/>
        </w:rPr>
        <w:t xml:space="preserve">Вараської міської територіальної громади </w:t>
      </w:r>
      <w:r w:rsidR="0056169E" w:rsidRPr="0056169E">
        <w:rPr>
          <w:rFonts w:ascii="Times New Roman" w:eastAsia="Times New Roman" w:hAnsi="Times New Roman"/>
          <w:szCs w:val="28"/>
          <w:lang w:eastAsia="uk-UA"/>
        </w:rPr>
        <w:t>№5200-П-22,</w:t>
      </w:r>
      <w:r w:rsidR="0056169E">
        <w:rPr>
          <w:rFonts w:ascii="Times New Roman" w:eastAsia="Times New Roman" w:hAnsi="Times New Roman"/>
          <w:b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Cs w:val="28"/>
          <w:lang w:eastAsia="uk-UA"/>
        </w:rPr>
        <w:t xml:space="preserve">згідно з додатком 1. </w:t>
      </w:r>
    </w:p>
    <w:p w:rsidR="006F40E6" w:rsidRDefault="006F40E6" w:rsidP="009E4252">
      <w:pPr>
        <w:ind w:firstLine="567"/>
        <w:jc w:val="both"/>
        <w:rPr>
          <w:rFonts w:ascii="Times New Roman" w:eastAsia="Times New Roman" w:hAnsi="Times New Roman"/>
          <w:szCs w:val="28"/>
          <w:lang w:eastAsia="uk-UA"/>
        </w:rPr>
      </w:pPr>
    </w:p>
    <w:p w:rsidR="005A7602" w:rsidRDefault="009E4252" w:rsidP="0056169E">
      <w:pPr>
        <w:ind w:firstLine="567"/>
        <w:jc w:val="both"/>
        <w:rPr>
          <w:rFonts w:ascii="Times New Roman" w:eastAsia="Times New Roman" w:hAnsi="Times New Roman"/>
          <w:szCs w:val="28"/>
          <w:lang w:eastAsia="uk-UA"/>
        </w:rPr>
      </w:pPr>
      <w:r>
        <w:rPr>
          <w:rFonts w:ascii="Times New Roman" w:eastAsia="Times New Roman" w:hAnsi="Times New Roman"/>
          <w:szCs w:val="28"/>
          <w:lang w:eastAsia="uk-UA"/>
        </w:rPr>
        <w:lastRenderedPageBreak/>
        <w:t>3</w:t>
      </w:r>
      <w:r w:rsidR="005A7602">
        <w:rPr>
          <w:rFonts w:ascii="Times New Roman" w:eastAsia="Times New Roman" w:hAnsi="Times New Roman"/>
          <w:szCs w:val="28"/>
          <w:lang w:eastAsia="uk-UA"/>
        </w:rPr>
        <w:t>.</w:t>
      </w:r>
      <w:r w:rsidR="005A7602" w:rsidRPr="005A7602">
        <w:rPr>
          <w:rFonts w:ascii="Times New Roman" w:eastAsia="Times New Roman" w:hAnsi="Times New Roman"/>
          <w:szCs w:val="28"/>
          <w:lang w:eastAsia="uk-UA"/>
        </w:rPr>
        <w:t xml:space="preserve"> </w:t>
      </w:r>
      <w:r w:rsidR="005A7602">
        <w:rPr>
          <w:rFonts w:ascii="Times New Roman" w:eastAsia="Times New Roman" w:hAnsi="Times New Roman"/>
          <w:szCs w:val="28"/>
          <w:lang w:eastAsia="uk-UA"/>
        </w:rPr>
        <w:t>Затвердити п</w:t>
      </w:r>
      <w:r w:rsidR="005A7602" w:rsidRPr="005A7602">
        <w:rPr>
          <w:rFonts w:ascii="Times New Roman" w:eastAsia="Times New Roman" w:hAnsi="Times New Roman"/>
          <w:szCs w:val="28"/>
          <w:lang w:eastAsia="uk-UA"/>
        </w:rPr>
        <w:t>ерелік посад та штатну чисельність Центру національно-патріотичного виховання</w:t>
      </w:r>
      <w:r w:rsidRPr="009E4252">
        <w:rPr>
          <w:rFonts w:ascii="Times New Roman" w:eastAsia="Times New Roman" w:hAnsi="Times New Roman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Cs w:val="28"/>
          <w:lang w:eastAsia="uk-UA"/>
        </w:rPr>
        <w:t>Вараської міської територіальної громади</w:t>
      </w:r>
      <w:r w:rsidR="0056169E">
        <w:rPr>
          <w:rFonts w:ascii="Times New Roman" w:eastAsia="Times New Roman" w:hAnsi="Times New Roman"/>
          <w:szCs w:val="28"/>
          <w:lang w:eastAsia="uk-UA"/>
        </w:rPr>
        <w:t xml:space="preserve"> №5200-ПЕ-33,</w:t>
      </w:r>
      <w:r w:rsidR="008B46CD">
        <w:rPr>
          <w:rFonts w:ascii="Times New Roman" w:eastAsia="Times New Roman" w:hAnsi="Times New Roman"/>
          <w:szCs w:val="28"/>
          <w:lang w:eastAsia="uk-UA"/>
        </w:rPr>
        <w:t xml:space="preserve"> згідно</w:t>
      </w:r>
      <w:r w:rsidR="00A618E3">
        <w:rPr>
          <w:rFonts w:ascii="Times New Roman" w:eastAsia="Times New Roman" w:hAnsi="Times New Roman"/>
          <w:szCs w:val="28"/>
          <w:lang w:eastAsia="uk-UA"/>
        </w:rPr>
        <w:t xml:space="preserve"> з</w:t>
      </w:r>
      <w:r w:rsidR="008B46CD">
        <w:rPr>
          <w:rFonts w:ascii="Times New Roman" w:eastAsia="Times New Roman" w:hAnsi="Times New Roman"/>
          <w:szCs w:val="28"/>
          <w:lang w:eastAsia="uk-UA"/>
        </w:rPr>
        <w:t xml:space="preserve"> додатком </w:t>
      </w:r>
      <w:r w:rsidR="005A7602">
        <w:rPr>
          <w:rFonts w:ascii="Times New Roman" w:eastAsia="Times New Roman" w:hAnsi="Times New Roman"/>
          <w:szCs w:val="28"/>
          <w:lang w:eastAsia="uk-UA"/>
        </w:rPr>
        <w:t>2.</w:t>
      </w:r>
    </w:p>
    <w:p w:rsidR="005824B1" w:rsidRDefault="005824B1" w:rsidP="009E4252">
      <w:pPr>
        <w:ind w:firstLine="567"/>
        <w:jc w:val="both"/>
        <w:rPr>
          <w:rFonts w:ascii="Times New Roman" w:eastAsia="Times New Roman" w:hAnsi="Times New Roman"/>
          <w:szCs w:val="28"/>
          <w:lang w:eastAsia="uk-UA"/>
        </w:rPr>
      </w:pPr>
    </w:p>
    <w:p w:rsidR="001B2B37" w:rsidRDefault="006F40E6" w:rsidP="00A618E3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>4</w:t>
      </w:r>
      <w:r w:rsidR="001B2B37">
        <w:rPr>
          <w:szCs w:val="28"/>
        </w:rPr>
        <w:t>. Фінансування видатків на виконання пункт</w:t>
      </w:r>
      <w:r w:rsidR="008073D3">
        <w:rPr>
          <w:szCs w:val="28"/>
        </w:rPr>
        <w:t xml:space="preserve">у 2 </w:t>
      </w:r>
      <w:r w:rsidR="004377B8">
        <w:rPr>
          <w:szCs w:val="28"/>
        </w:rPr>
        <w:t xml:space="preserve">цього </w:t>
      </w:r>
      <w:r w:rsidR="001B2B37">
        <w:rPr>
          <w:szCs w:val="28"/>
        </w:rPr>
        <w:t>рішення здійснювати в межах кошторисних призначень, передбачених бюджетом Вараської міської територіальної громади на поточний рік.</w:t>
      </w:r>
    </w:p>
    <w:p w:rsidR="001B2B37" w:rsidRPr="005A7602" w:rsidRDefault="001B2B37" w:rsidP="00A618E3">
      <w:pPr>
        <w:jc w:val="both"/>
        <w:rPr>
          <w:rFonts w:ascii="Times New Roman" w:eastAsia="Times New Roman" w:hAnsi="Times New Roman"/>
          <w:szCs w:val="28"/>
          <w:lang w:eastAsia="uk-UA"/>
        </w:rPr>
      </w:pPr>
    </w:p>
    <w:p w:rsidR="001B2B37" w:rsidRDefault="006F40E6" w:rsidP="00A618E3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szCs w:val="28"/>
        </w:rPr>
        <w:t>5</w:t>
      </w:r>
      <w:r w:rsidR="001B2B37">
        <w:rPr>
          <w:szCs w:val="28"/>
        </w:rPr>
        <w:t xml:space="preserve">. </w:t>
      </w:r>
      <w:r w:rsidR="001B2B37" w:rsidRPr="00D630E8">
        <w:rPr>
          <w:color w:val="000000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ради Дмитра Стецюка та постійну депутатську комісію з гуманітарних питань, дитячої, молодіжної політики та спорту (гуманітарна).</w:t>
      </w:r>
    </w:p>
    <w:p w:rsidR="005A7602" w:rsidRDefault="005A7602" w:rsidP="00A618E3">
      <w:pPr>
        <w:jc w:val="both"/>
        <w:rPr>
          <w:rFonts w:ascii="Times New Roman" w:hAnsi="Times New Roman"/>
          <w:szCs w:val="28"/>
        </w:rPr>
      </w:pPr>
    </w:p>
    <w:p w:rsidR="004377B8" w:rsidRDefault="0056169E" w:rsidP="00A618E3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Додатки: П</w:t>
      </w:r>
      <w:r w:rsidR="00CA56C4">
        <w:rPr>
          <w:rFonts w:ascii="Times New Roman" w:hAnsi="Times New Roman"/>
          <w:szCs w:val="28"/>
        </w:rPr>
        <w:t>оложення</w:t>
      </w:r>
      <w:r>
        <w:rPr>
          <w:rFonts w:ascii="Times New Roman" w:hAnsi="Times New Roman"/>
          <w:szCs w:val="28"/>
        </w:rPr>
        <w:t xml:space="preserve"> </w:t>
      </w:r>
      <w:r w:rsidRPr="0056169E">
        <w:rPr>
          <w:rFonts w:ascii="Times New Roman" w:eastAsia="Times New Roman" w:hAnsi="Times New Roman"/>
          <w:szCs w:val="28"/>
          <w:lang w:eastAsia="uk-UA"/>
        </w:rPr>
        <w:t>№5200-П-22</w:t>
      </w:r>
      <w:r w:rsidR="00CA56C4">
        <w:rPr>
          <w:rFonts w:ascii="Times New Roman" w:hAnsi="Times New Roman"/>
          <w:szCs w:val="28"/>
        </w:rPr>
        <w:t>;</w:t>
      </w:r>
      <w:r>
        <w:rPr>
          <w:rFonts w:ascii="Times New Roman" w:hAnsi="Times New Roman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Cs w:val="28"/>
        </w:rPr>
        <w:t>П</w:t>
      </w:r>
      <w:r w:rsidR="004377B8">
        <w:rPr>
          <w:rFonts w:ascii="Times New Roman" w:hAnsi="Times New Roman"/>
          <w:szCs w:val="28"/>
        </w:rPr>
        <w:t>ерелік посад та штатна чисельність Центру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eastAsia="Times New Roman" w:hAnsi="Times New Roman"/>
          <w:szCs w:val="28"/>
          <w:lang w:eastAsia="uk-UA"/>
        </w:rPr>
        <w:t>№5200-ПЕ-33.</w:t>
      </w:r>
    </w:p>
    <w:p w:rsidR="001B2B37" w:rsidRDefault="001B2B37" w:rsidP="00A618E3">
      <w:pPr>
        <w:jc w:val="both"/>
        <w:rPr>
          <w:rFonts w:ascii="Times New Roman" w:hAnsi="Times New Roman"/>
          <w:szCs w:val="28"/>
        </w:rPr>
      </w:pPr>
    </w:p>
    <w:p w:rsidR="001B2B37" w:rsidRDefault="001B2B37" w:rsidP="00A618E3">
      <w:pPr>
        <w:jc w:val="both"/>
        <w:rPr>
          <w:rFonts w:ascii="Times New Roman" w:hAnsi="Times New Roman"/>
          <w:szCs w:val="28"/>
        </w:rPr>
      </w:pPr>
    </w:p>
    <w:p w:rsidR="004377B8" w:rsidRDefault="004377B8" w:rsidP="00A618E3">
      <w:pPr>
        <w:jc w:val="both"/>
        <w:rPr>
          <w:rFonts w:ascii="Times New Roman" w:hAnsi="Times New Roman"/>
          <w:szCs w:val="28"/>
        </w:rPr>
      </w:pPr>
    </w:p>
    <w:p w:rsidR="001B2B37" w:rsidRDefault="001B2B37" w:rsidP="00A618E3">
      <w:pPr>
        <w:jc w:val="both"/>
        <w:rPr>
          <w:sz w:val="20"/>
          <w:lang w:val="ru-RU"/>
        </w:rPr>
      </w:pPr>
      <w:r>
        <w:rPr>
          <w:szCs w:val="28"/>
        </w:rPr>
        <w:t xml:space="preserve">Міський голова                                      </w:t>
      </w:r>
      <w:r w:rsidR="004377B8">
        <w:rPr>
          <w:szCs w:val="28"/>
        </w:rPr>
        <w:t xml:space="preserve">                         </w:t>
      </w:r>
      <w:r>
        <w:rPr>
          <w:szCs w:val="28"/>
        </w:rPr>
        <w:t xml:space="preserve">                Олександр МЕНЗУЛ</w:t>
      </w:r>
    </w:p>
    <w:p w:rsidR="001B2B37" w:rsidRPr="005A7602" w:rsidRDefault="001B2B37" w:rsidP="00A618E3">
      <w:pPr>
        <w:jc w:val="both"/>
        <w:rPr>
          <w:rFonts w:ascii="Times New Roman" w:hAnsi="Times New Roman"/>
          <w:szCs w:val="28"/>
        </w:rPr>
      </w:pPr>
    </w:p>
    <w:sectPr w:rsidR="001B2B37" w:rsidRPr="005A7602" w:rsidSect="004377B8">
      <w:headerReference w:type="default" r:id="rId8"/>
      <w:headerReference w:type="first" r:id="rId9"/>
      <w:pgSz w:w="11906" w:h="16838"/>
      <w:pgMar w:top="1134" w:right="567" w:bottom="170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964" w:rsidRDefault="008F7964" w:rsidP="008073D3">
      <w:r>
        <w:separator/>
      </w:r>
    </w:p>
  </w:endnote>
  <w:endnote w:type="continuationSeparator" w:id="0">
    <w:p w:rsidR="008F7964" w:rsidRDefault="008F7964" w:rsidP="00807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964" w:rsidRDefault="008F7964" w:rsidP="008073D3">
      <w:r>
        <w:separator/>
      </w:r>
    </w:p>
  </w:footnote>
  <w:footnote w:type="continuationSeparator" w:id="0">
    <w:p w:rsidR="008F7964" w:rsidRDefault="008F7964" w:rsidP="00807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5305023"/>
      <w:docPartObj>
        <w:docPartGallery w:val="Page Numbers (Top of Page)"/>
        <w:docPartUnique/>
      </w:docPartObj>
    </w:sdtPr>
    <w:sdtEndPr/>
    <w:sdtContent>
      <w:p w:rsidR="00371E2B" w:rsidRDefault="00371E2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E41">
          <w:rPr>
            <w:noProof/>
          </w:rPr>
          <w:t>2</w:t>
        </w:r>
        <w:r>
          <w:fldChar w:fldCharType="end"/>
        </w:r>
      </w:p>
    </w:sdtContent>
  </w:sdt>
  <w:p w:rsidR="008073D3" w:rsidRDefault="008073D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2106695"/>
      <w:docPartObj>
        <w:docPartGallery w:val="Page Numbers (Top of Page)"/>
        <w:docPartUnique/>
      </w:docPartObj>
    </w:sdtPr>
    <w:sdtEndPr/>
    <w:sdtContent>
      <w:p w:rsidR="00371E2B" w:rsidRDefault="00ED5E41">
        <w:pPr>
          <w:pStyle w:val="a5"/>
          <w:jc w:val="center"/>
        </w:pPr>
      </w:p>
    </w:sdtContent>
  </w:sdt>
  <w:p w:rsidR="00BB6555" w:rsidRDefault="00BB655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BF"/>
    <w:rsid w:val="000A7317"/>
    <w:rsid w:val="001B2B37"/>
    <w:rsid w:val="001B2CEC"/>
    <w:rsid w:val="002C639C"/>
    <w:rsid w:val="00371E2B"/>
    <w:rsid w:val="004302D5"/>
    <w:rsid w:val="004377B8"/>
    <w:rsid w:val="00470365"/>
    <w:rsid w:val="004B2CD1"/>
    <w:rsid w:val="005008BF"/>
    <w:rsid w:val="0056169E"/>
    <w:rsid w:val="005824B1"/>
    <w:rsid w:val="005A7602"/>
    <w:rsid w:val="005D2AD8"/>
    <w:rsid w:val="00695B71"/>
    <w:rsid w:val="006D1588"/>
    <w:rsid w:val="006E47D5"/>
    <w:rsid w:val="006F40E6"/>
    <w:rsid w:val="007F4FC8"/>
    <w:rsid w:val="008073D3"/>
    <w:rsid w:val="0082544B"/>
    <w:rsid w:val="008970B6"/>
    <w:rsid w:val="008B46CD"/>
    <w:rsid w:val="008F7964"/>
    <w:rsid w:val="00922AEF"/>
    <w:rsid w:val="009C45CF"/>
    <w:rsid w:val="009E4252"/>
    <w:rsid w:val="00A37D49"/>
    <w:rsid w:val="00A51720"/>
    <w:rsid w:val="00A618E3"/>
    <w:rsid w:val="00AC3179"/>
    <w:rsid w:val="00B06561"/>
    <w:rsid w:val="00BB6555"/>
    <w:rsid w:val="00C003AE"/>
    <w:rsid w:val="00CA56C4"/>
    <w:rsid w:val="00E96A12"/>
    <w:rsid w:val="00ED5E41"/>
    <w:rsid w:val="00F71DF9"/>
    <w:rsid w:val="00F7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96048"/>
  <w15:docId w15:val="{11179C82-FDE7-42D2-9523-9108165A3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B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8BF"/>
    <w:rPr>
      <w:rFonts w:ascii="Tahoma" w:eastAsia="Batang" w:hAnsi="Tahoma" w:cs="Tahoma"/>
      <w:bCs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073D3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073D3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073D3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073D3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C1865-AF23-4F51-8F27-61495B7E9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1629</Words>
  <Characters>929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Lytay</cp:lastModifiedBy>
  <cp:revision>4</cp:revision>
  <cp:lastPrinted>2024-03-18T09:30:00Z</cp:lastPrinted>
  <dcterms:created xsi:type="dcterms:W3CDTF">2024-04-15T09:12:00Z</dcterms:created>
  <dcterms:modified xsi:type="dcterms:W3CDTF">2024-04-15T09:16:00Z</dcterms:modified>
</cp:coreProperties>
</file>