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4F35FBD" w14:textId="47ACB917" w:rsidR="00A17766" w:rsidRDefault="00A17766" w:rsidP="00F9506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22EDA72" w14:textId="2911E5E5" w:rsidR="00F95065" w:rsidRDefault="00F95065" w:rsidP="00F9506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EA2901"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.05.2024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Вараш                        № 2</w:t>
      </w:r>
      <w:r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F9506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8F01F69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F317A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8F317A">
        <w:rPr>
          <w:sz w:val="28"/>
          <w:szCs w:val="28"/>
          <w:lang w:val="uk-UA"/>
        </w:rPr>
        <w:t xml:space="preserve">Левчук Т.А.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7CD7976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8F317A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8F317A">
        <w:rPr>
          <w:sz w:val="28"/>
          <w:szCs w:val="28"/>
          <w:lang w:val="uk-UA"/>
        </w:rPr>
        <w:t xml:space="preserve">Левчук Тетяни Анатоліївни </w:t>
      </w:r>
      <w:r>
        <w:rPr>
          <w:sz w:val="28"/>
          <w:szCs w:val="28"/>
          <w:lang w:val="uk-UA"/>
        </w:rPr>
        <w:t xml:space="preserve">від </w:t>
      </w:r>
      <w:r w:rsidR="008F317A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04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 України</w:t>
      </w:r>
      <w:r>
        <w:rPr>
          <w:sz w:val="28"/>
          <w:szCs w:val="28"/>
          <w:lang w:val="uk-UA"/>
        </w:rPr>
        <w:t xml:space="preserve">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1F3834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F317A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r w:rsidR="008F317A">
        <w:rPr>
          <w:sz w:val="28"/>
          <w:szCs w:val="28"/>
          <w:lang w:val="uk-UA"/>
        </w:rPr>
        <w:t>Левчук Тетяні Анатоліївні</w:t>
      </w:r>
      <w:r w:rsidR="00281E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8F317A">
        <w:rPr>
          <w:sz w:val="28"/>
          <w:szCs w:val="28"/>
          <w:lang w:val="uk-UA"/>
        </w:rPr>
        <w:t>105</w:t>
      </w:r>
      <w:r w:rsidR="00460E0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F317A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індивідуального садівництва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7" w:name="_Hlk139982079"/>
      <w:bookmarkStart w:id="8" w:name="_Hlk133917584"/>
      <w:bookmarkStart w:id="9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 xml:space="preserve"> Стара Рафалівка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End w:id="7"/>
      <w:r w:rsidR="008F317A">
        <w:rPr>
          <w:sz w:val="28"/>
          <w:szCs w:val="28"/>
          <w:lang w:val="uk-UA"/>
        </w:rPr>
        <w:t>Дружби</w:t>
      </w:r>
      <w:r w:rsidR="00BD46AE">
        <w:rPr>
          <w:sz w:val="28"/>
          <w:szCs w:val="28"/>
          <w:lang w:val="uk-UA"/>
        </w:rPr>
        <w:t>.</w:t>
      </w:r>
      <w:bookmarkEnd w:id="8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198CFA66" w14:textId="7C29CCD7" w:rsidR="008F317A" w:rsidRDefault="00DB40AB" w:rsidP="008F317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8F317A">
        <w:rPr>
          <w:sz w:val="28"/>
          <w:szCs w:val="28"/>
          <w:lang w:val="uk-UA"/>
        </w:rPr>
        <w:t>ці</w:t>
      </w:r>
      <w:r w:rsidR="00652BA7">
        <w:rPr>
          <w:sz w:val="28"/>
          <w:szCs w:val="28"/>
          <w:lang w:val="uk-UA"/>
        </w:rPr>
        <w:t xml:space="preserve"> </w:t>
      </w:r>
      <w:r w:rsidR="008F317A" w:rsidRPr="008F317A">
        <w:rPr>
          <w:sz w:val="28"/>
          <w:szCs w:val="28"/>
          <w:lang w:val="uk-UA"/>
        </w:rPr>
        <w:t xml:space="preserve">Левчук Тетяні Анатоліївні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8F317A">
        <w:rPr>
          <w:sz w:val="28"/>
          <w:szCs w:val="28"/>
          <w:lang w:val="uk-UA"/>
        </w:rPr>
        <w:t>93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8F317A">
        <w:rPr>
          <w:sz w:val="28"/>
          <w:szCs w:val="28"/>
          <w:lang w:val="uk-UA"/>
        </w:rPr>
        <w:t>4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8F317A">
        <w:rPr>
          <w:sz w:val="28"/>
          <w:szCs w:val="28"/>
          <w:lang w:val="uk-UA"/>
        </w:rPr>
        <w:t>30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F317A">
        <w:rPr>
          <w:sz w:val="28"/>
          <w:szCs w:val="28"/>
          <w:lang w:val="uk-UA"/>
        </w:rPr>
        <w:t>146</w:t>
      </w:r>
      <w:r w:rsidR="00170160">
        <w:rPr>
          <w:sz w:val="28"/>
          <w:szCs w:val="28"/>
          <w:lang w:val="uk-UA"/>
        </w:rPr>
        <w:t xml:space="preserve">) площею </w:t>
      </w:r>
      <w:r w:rsidR="008F317A">
        <w:rPr>
          <w:sz w:val="28"/>
          <w:szCs w:val="28"/>
          <w:lang w:val="uk-UA"/>
        </w:rPr>
        <w:lastRenderedPageBreak/>
        <w:t>0,105</w:t>
      </w:r>
      <w:r w:rsidR="00460E00">
        <w:rPr>
          <w:sz w:val="28"/>
          <w:szCs w:val="28"/>
          <w:lang w:val="uk-UA"/>
        </w:rPr>
        <w:t>9</w:t>
      </w:r>
      <w:r w:rsidR="008F317A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F317A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8F317A">
        <w:rPr>
          <w:sz w:val="28"/>
          <w:szCs w:val="28"/>
          <w:lang w:val="uk-UA"/>
        </w:rPr>
        <w:t>для індивідуального садівництва</w:t>
      </w:r>
      <w:r w:rsidR="005A74B0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Вараський район, </w:t>
      </w:r>
      <w:r w:rsidR="008F317A">
        <w:rPr>
          <w:sz w:val="28"/>
          <w:szCs w:val="28"/>
          <w:lang w:val="uk-UA"/>
        </w:rPr>
        <w:t>с. Стара Рафалівка,  вулиця Дружби.</w:t>
      </w:r>
    </w:p>
    <w:p w14:paraId="57D5C005" w14:textId="506ED80C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194C668E" w14:textId="41AE4070" w:rsidR="00460DB2" w:rsidRDefault="0014193A" w:rsidP="007F77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B4263" w14:textId="77777777" w:rsidR="001F5156" w:rsidRDefault="001F5156" w:rsidP="009B2C14">
      <w:r>
        <w:separator/>
      </w:r>
    </w:p>
  </w:endnote>
  <w:endnote w:type="continuationSeparator" w:id="0">
    <w:p w14:paraId="1E8591E4" w14:textId="77777777" w:rsidR="001F5156" w:rsidRDefault="001F5156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32A6" w14:textId="77777777" w:rsidR="001F5156" w:rsidRDefault="001F5156" w:rsidP="009B2C14">
      <w:r>
        <w:separator/>
      </w:r>
    </w:p>
  </w:footnote>
  <w:footnote w:type="continuationSeparator" w:id="0">
    <w:p w14:paraId="32519384" w14:textId="77777777" w:rsidR="001F5156" w:rsidRDefault="001F5156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C0F83"/>
    <w:rsid w:val="000C3918"/>
    <w:rsid w:val="000E54DF"/>
    <w:rsid w:val="0011635A"/>
    <w:rsid w:val="0014193A"/>
    <w:rsid w:val="00170160"/>
    <w:rsid w:val="001746E2"/>
    <w:rsid w:val="001B7843"/>
    <w:rsid w:val="001F5156"/>
    <w:rsid w:val="00203F65"/>
    <w:rsid w:val="00231B56"/>
    <w:rsid w:val="00281E45"/>
    <w:rsid w:val="002961A8"/>
    <w:rsid w:val="0034698E"/>
    <w:rsid w:val="0035496E"/>
    <w:rsid w:val="0037186A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95065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2024-01-08T14:45:00Z</cp:lastPrinted>
  <dcterms:created xsi:type="dcterms:W3CDTF">2024-05-10T12:28:00Z</dcterms:created>
  <dcterms:modified xsi:type="dcterms:W3CDTF">2024-05-17T08:44:00Z</dcterms:modified>
</cp:coreProperties>
</file>