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3F48D3CF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23CA9BD" w14:textId="77777777" w:rsidR="005D0B22" w:rsidRDefault="005D0B22" w:rsidP="005D0B2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845829E" w14:textId="12FAF2AD" w:rsidR="00A17766" w:rsidRDefault="002E2DBD" w:rsidP="002E2DBD">
      <w:pPr>
        <w:rPr>
          <w:rFonts w:ascii="Times New Roman CYR" w:eastAsia="Batang" w:hAnsi="Times New Roman CYR"/>
          <w:b/>
          <w:bCs/>
          <w:sz w:val="32"/>
          <w:szCs w:val="32"/>
          <w:lang w:val="uk-UA" w:eastAsia="en-US"/>
        </w:rPr>
      </w:pPr>
      <w:r w:rsidRPr="002E2DB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24.06.2024</w:t>
      </w:r>
      <w:r w:rsidRPr="002E2DB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  <w:t xml:space="preserve">                            м. Вараш               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300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bookmarkStart w:id="0" w:name="_GoBack"/>
      <w:bookmarkEnd w:id="0"/>
      <w:r w:rsidRPr="002E2DB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2E2DBD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07C09578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6417AC">
        <w:rPr>
          <w:sz w:val="28"/>
          <w:szCs w:val="28"/>
          <w:lang w:val="uk-UA"/>
        </w:rPr>
        <w:t>ину</w:t>
      </w:r>
      <w:r w:rsidR="008E3DCD">
        <w:rPr>
          <w:sz w:val="28"/>
          <w:szCs w:val="28"/>
          <w:lang w:val="uk-UA"/>
        </w:rPr>
        <w:t xml:space="preserve">      </w:t>
      </w:r>
      <w:r w:rsidR="006417AC">
        <w:rPr>
          <w:sz w:val="28"/>
          <w:szCs w:val="28"/>
          <w:lang w:val="uk-UA"/>
        </w:rPr>
        <w:t>Хандучці В.А.</w:t>
      </w:r>
      <w:r w:rsidR="008F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662881D2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6417AC">
        <w:rPr>
          <w:sz w:val="28"/>
          <w:szCs w:val="28"/>
          <w:lang w:val="uk-UA"/>
        </w:rPr>
        <w:t>ина</w:t>
      </w:r>
      <w:r w:rsidR="00281E45">
        <w:rPr>
          <w:sz w:val="28"/>
          <w:szCs w:val="28"/>
          <w:lang w:val="uk-UA"/>
        </w:rPr>
        <w:t xml:space="preserve"> </w:t>
      </w:r>
      <w:bookmarkEnd w:id="1"/>
      <w:r w:rsidR="006417AC">
        <w:rPr>
          <w:sz w:val="28"/>
          <w:szCs w:val="28"/>
          <w:lang w:val="uk-UA"/>
        </w:rPr>
        <w:t>Хандучки Василя Анатолійовича</w:t>
      </w:r>
      <w:r w:rsidR="00783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417AC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6417AC">
        <w:rPr>
          <w:sz w:val="28"/>
          <w:szCs w:val="28"/>
          <w:lang w:val="uk-UA"/>
        </w:rPr>
        <w:t>6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2D22A903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6417AC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r w:rsidR="006417AC">
        <w:rPr>
          <w:sz w:val="28"/>
          <w:szCs w:val="28"/>
          <w:lang w:val="uk-UA"/>
        </w:rPr>
        <w:t>Хандучці Василю Анатолійовичу</w:t>
      </w:r>
      <w:r w:rsidR="00783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6417AC">
        <w:rPr>
          <w:sz w:val="28"/>
          <w:szCs w:val="28"/>
          <w:lang w:val="uk-UA"/>
        </w:rPr>
        <w:t xml:space="preserve">для будівництва та обслуговування будівель торгівлі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6417AC">
        <w:rPr>
          <w:sz w:val="28"/>
          <w:szCs w:val="28"/>
          <w:lang w:val="uk-UA"/>
        </w:rPr>
        <w:t>0764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6417AC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115185415"/>
      <w:bookmarkStart w:id="5" w:name="_Hlk98850230"/>
      <w:r w:rsidR="006417AC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7" w:name="_Hlk133917584"/>
      <w:bookmarkStart w:id="8" w:name="_Hlk111713285"/>
      <w:r w:rsidR="006417AC">
        <w:rPr>
          <w:sz w:val="28"/>
          <w:szCs w:val="28"/>
          <w:lang w:val="uk-UA"/>
        </w:rPr>
        <w:t>с</w:t>
      </w:r>
      <w:r w:rsidR="0078391B">
        <w:rPr>
          <w:sz w:val="28"/>
          <w:szCs w:val="28"/>
          <w:lang w:val="uk-UA"/>
        </w:rPr>
        <w:t>.</w:t>
      </w:r>
      <w:r w:rsidR="006417AC">
        <w:rPr>
          <w:sz w:val="28"/>
          <w:szCs w:val="28"/>
          <w:lang w:val="uk-UA"/>
        </w:rPr>
        <w:t xml:space="preserve"> Мульчиці</w:t>
      </w:r>
      <w:bookmarkEnd w:id="7"/>
      <w:r w:rsidR="006417AC">
        <w:rPr>
          <w:sz w:val="28"/>
          <w:szCs w:val="28"/>
          <w:lang w:val="uk-UA"/>
        </w:rPr>
        <w:t>, вулиця Центральна.</w:t>
      </w:r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8"/>
    <w:p w14:paraId="32D9C170" w14:textId="5E4BAC79" w:rsidR="006417AC" w:rsidRDefault="00DB40AB" w:rsidP="006417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417AC">
        <w:rPr>
          <w:sz w:val="28"/>
          <w:szCs w:val="28"/>
          <w:lang w:val="uk-UA"/>
        </w:rPr>
        <w:t xml:space="preserve">громадянину Хандучці Василю Анатолійовичу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6417AC">
        <w:rPr>
          <w:sz w:val="28"/>
          <w:szCs w:val="28"/>
          <w:lang w:val="uk-UA"/>
        </w:rPr>
        <w:t>20886900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0</w:t>
      </w:r>
      <w:r w:rsidR="006417AC">
        <w:rPr>
          <w:sz w:val="28"/>
          <w:szCs w:val="28"/>
          <w:lang w:val="uk-UA"/>
        </w:rPr>
        <w:t>2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6417AC">
        <w:rPr>
          <w:sz w:val="28"/>
          <w:szCs w:val="28"/>
          <w:lang w:val="uk-UA"/>
        </w:rPr>
        <w:t>783</w:t>
      </w:r>
      <w:r w:rsidR="00170160">
        <w:rPr>
          <w:sz w:val="28"/>
          <w:szCs w:val="28"/>
          <w:lang w:val="uk-UA"/>
        </w:rPr>
        <w:t xml:space="preserve">) площею </w:t>
      </w:r>
      <w:r w:rsidR="006417AC">
        <w:rPr>
          <w:sz w:val="28"/>
          <w:szCs w:val="28"/>
          <w:lang w:val="uk-UA"/>
        </w:rPr>
        <w:t xml:space="preserve">0,0764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6417AC">
        <w:rPr>
          <w:sz w:val="28"/>
          <w:szCs w:val="28"/>
          <w:lang w:val="uk-UA"/>
        </w:rPr>
        <w:t>його</w:t>
      </w:r>
      <w:r w:rsidR="008975E2" w:rsidRPr="008975E2">
        <w:rPr>
          <w:sz w:val="28"/>
          <w:szCs w:val="28"/>
          <w:lang w:val="uk-UA"/>
        </w:rPr>
        <w:t xml:space="preserve"> </w:t>
      </w:r>
      <w:r w:rsidR="008975E2">
        <w:rPr>
          <w:sz w:val="28"/>
          <w:szCs w:val="28"/>
          <w:lang w:val="uk-UA"/>
        </w:rPr>
        <w:t>власності</w:t>
      </w:r>
      <w:r w:rsidR="00170160">
        <w:rPr>
          <w:sz w:val="28"/>
          <w:szCs w:val="28"/>
          <w:lang w:val="uk-UA"/>
        </w:rPr>
        <w:t xml:space="preserve"> </w:t>
      </w:r>
      <w:r w:rsidR="006417AC"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8A55C2">
        <w:rPr>
          <w:sz w:val="28"/>
          <w:szCs w:val="28"/>
          <w:lang w:val="uk-UA"/>
        </w:rPr>
        <w:t>на</w:t>
      </w:r>
      <w:r w:rsidR="000617A2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 </w:t>
      </w:r>
      <w:r w:rsidR="000617A2">
        <w:rPr>
          <w:sz w:val="28"/>
          <w:szCs w:val="28"/>
          <w:lang w:val="uk-UA"/>
        </w:rPr>
        <w:t xml:space="preserve">цільове призначення, </w:t>
      </w:r>
      <w:r w:rsidR="006417AC">
        <w:rPr>
          <w:sz w:val="28"/>
          <w:szCs w:val="28"/>
          <w:lang w:val="uk-UA"/>
        </w:rPr>
        <w:t>для будівництва та обслуговування будівель торгівлі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r w:rsidR="0078391B">
        <w:rPr>
          <w:sz w:val="28"/>
          <w:szCs w:val="28"/>
          <w:lang w:val="uk-UA"/>
        </w:rPr>
        <w:t xml:space="preserve">Вараський район, </w:t>
      </w:r>
      <w:r w:rsidR="006417AC">
        <w:rPr>
          <w:sz w:val="28"/>
          <w:szCs w:val="28"/>
          <w:lang w:val="uk-UA"/>
        </w:rPr>
        <w:t>с. Мульчиці, вулиця Центральна.</w:t>
      </w:r>
    </w:p>
    <w:p w14:paraId="3C57A02D" w14:textId="066FBD5F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94C668E" w14:textId="523B7881" w:rsidR="00460DB2" w:rsidRDefault="0014193A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7F7702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BBAB4" w14:textId="77777777" w:rsidR="000F2ED1" w:rsidRDefault="000F2ED1" w:rsidP="009B2C14">
      <w:r>
        <w:separator/>
      </w:r>
    </w:p>
  </w:endnote>
  <w:endnote w:type="continuationSeparator" w:id="0">
    <w:p w14:paraId="2E86F798" w14:textId="77777777" w:rsidR="000F2ED1" w:rsidRDefault="000F2ED1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535DF" w14:textId="77777777" w:rsidR="000F2ED1" w:rsidRDefault="000F2ED1" w:rsidP="009B2C14">
      <w:r>
        <w:separator/>
      </w:r>
    </w:p>
  </w:footnote>
  <w:footnote w:type="continuationSeparator" w:id="0">
    <w:p w14:paraId="4A28C27C" w14:textId="77777777" w:rsidR="000F2ED1" w:rsidRDefault="000F2ED1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475DD"/>
    <w:rsid w:val="000617A2"/>
    <w:rsid w:val="000C0F83"/>
    <w:rsid w:val="000C3918"/>
    <w:rsid w:val="000E54DF"/>
    <w:rsid w:val="000F2ED1"/>
    <w:rsid w:val="0011635A"/>
    <w:rsid w:val="001367FC"/>
    <w:rsid w:val="0014193A"/>
    <w:rsid w:val="00170160"/>
    <w:rsid w:val="001746E2"/>
    <w:rsid w:val="001B7843"/>
    <w:rsid w:val="001C580C"/>
    <w:rsid w:val="00203F65"/>
    <w:rsid w:val="00231B56"/>
    <w:rsid w:val="00281E45"/>
    <w:rsid w:val="002961A8"/>
    <w:rsid w:val="002E2DBD"/>
    <w:rsid w:val="0034698E"/>
    <w:rsid w:val="0035496E"/>
    <w:rsid w:val="0037186A"/>
    <w:rsid w:val="00392B72"/>
    <w:rsid w:val="004439C1"/>
    <w:rsid w:val="00460DB2"/>
    <w:rsid w:val="00460E00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108EB"/>
    <w:rsid w:val="006417AC"/>
    <w:rsid w:val="00652BA7"/>
    <w:rsid w:val="0066415D"/>
    <w:rsid w:val="006673EA"/>
    <w:rsid w:val="0069301E"/>
    <w:rsid w:val="006A1C44"/>
    <w:rsid w:val="006C1590"/>
    <w:rsid w:val="006D07E0"/>
    <w:rsid w:val="006F7A39"/>
    <w:rsid w:val="00754112"/>
    <w:rsid w:val="0078391B"/>
    <w:rsid w:val="00793B79"/>
    <w:rsid w:val="007B2413"/>
    <w:rsid w:val="007E50A4"/>
    <w:rsid w:val="007F7702"/>
    <w:rsid w:val="00811C4D"/>
    <w:rsid w:val="00840EED"/>
    <w:rsid w:val="00864217"/>
    <w:rsid w:val="0086462C"/>
    <w:rsid w:val="008975E2"/>
    <w:rsid w:val="008A55C2"/>
    <w:rsid w:val="008E3DCD"/>
    <w:rsid w:val="008F317A"/>
    <w:rsid w:val="008F5237"/>
    <w:rsid w:val="009A1213"/>
    <w:rsid w:val="009B2C14"/>
    <w:rsid w:val="009B6DA5"/>
    <w:rsid w:val="00A17766"/>
    <w:rsid w:val="00A43C7D"/>
    <w:rsid w:val="00A63A36"/>
    <w:rsid w:val="00AE4A2E"/>
    <w:rsid w:val="00AF45EF"/>
    <w:rsid w:val="00B22F38"/>
    <w:rsid w:val="00B753D6"/>
    <w:rsid w:val="00BA14BF"/>
    <w:rsid w:val="00BA1F9D"/>
    <w:rsid w:val="00BC1E2A"/>
    <w:rsid w:val="00BD46AE"/>
    <w:rsid w:val="00BE3DEC"/>
    <w:rsid w:val="00C41932"/>
    <w:rsid w:val="00C41D3D"/>
    <w:rsid w:val="00CA4421"/>
    <w:rsid w:val="00D66460"/>
    <w:rsid w:val="00DB40AB"/>
    <w:rsid w:val="00DD6E4A"/>
    <w:rsid w:val="00E02A59"/>
    <w:rsid w:val="00E03307"/>
    <w:rsid w:val="00E15DE6"/>
    <w:rsid w:val="00E17A22"/>
    <w:rsid w:val="00F05966"/>
    <w:rsid w:val="00F45DB5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2024-01-08T14:45:00Z</cp:lastPrinted>
  <dcterms:created xsi:type="dcterms:W3CDTF">2024-06-18T12:37:00Z</dcterms:created>
  <dcterms:modified xsi:type="dcterms:W3CDTF">2024-06-24T12:36:00Z</dcterms:modified>
</cp:coreProperties>
</file>