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4F35FBD" w14:textId="47ACB917" w:rsidR="00A17766" w:rsidRDefault="00A17766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3C9A478" w14:textId="7FB9BEE7" w:rsidR="001B15D6" w:rsidRDefault="001B15D6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 w:eastAsia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8</w:t>
      </w:r>
      <w:r>
        <w:rPr>
          <w:rFonts w:ascii="Times New Roman CYR" w:eastAsia="Batang" w:hAnsi="Times New Roman CYR"/>
          <w:b/>
          <w:bCs/>
          <w:sz w:val="28"/>
          <w:szCs w:val="28"/>
        </w:rPr>
        <w:t>.06.2024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                   м. Вараш       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7250C30D" w14:textId="77777777" w:rsidR="00A17766" w:rsidRPr="00A17766" w:rsidRDefault="00A17766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A1FFF70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7E48AE">
        <w:rPr>
          <w:sz w:val="28"/>
          <w:szCs w:val="28"/>
          <w:lang w:val="uk-UA"/>
        </w:rPr>
        <w:t>ці</w:t>
      </w:r>
      <w:r w:rsidR="008E3DCD">
        <w:rPr>
          <w:sz w:val="28"/>
          <w:szCs w:val="28"/>
          <w:lang w:val="uk-UA"/>
        </w:rPr>
        <w:t xml:space="preserve">      </w:t>
      </w:r>
      <w:r w:rsidR="007E48AE">
        <w:rPr>
          <w:sz w:val="28"/>
          <w:szCs w:val="28"/>
          <w:lang w:val="uk-UA"/>
        </w:rPr>
        <w:t>Мирончук В.В.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3D4679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7E48AE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7E48AE">
        <w:rPr>
          <w:sz w:val="28"/>
          <w:szCs w:val="28"/>
          <w:lang w:val="uk-UA"/>
        </w:rPr>
        <w:t>Мирончук Вікторії Всеволодівн</w:t>
      </w:r>
      <w:r w:rsidR="000045E1">
        <w:rPr>
          <w:sz w:val="28"/>
          <w:szCs w:val="28"/>
          <w:lang w:val="uk-UA"/>
        </w:rPr>
        <w:t>и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E48A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6417AC">
        <w:rPr>
          <w:sz w:val="28"/>
          <w:szCs w:val="28"/>
          <w:lang w:val="uk-UA"/>
        </w:rPr>
        <w:t>6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308E46E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7E48AE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7E48AE">
        <w:rPr>
          <w:sz w:val="28"/>
          <w:szCs w:val="28"/>
          <w:lang w:val="uk-UA"/>
        </w:rPr>
        <w:t>Мирончук Вікторії Всеволодівні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2"/>
      <w:r w:rsidR="007E48AE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bookmarkEnd w:id="3"/>
      <w:r w:rsidR="007E4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7E48AE">
        <w:rPr>
          <w:sz w:val="28"/>
          <w:szCs w:val="28"/>
          <w:lang w:val="uk-UA"/>
        </w:rPr>
        <w:t>1000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7E48AE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8" w:name="_Hlk133917584"/>
      <w:bookmarkStart w:id="9" w:name="_Hlk111713285"/>
      <w:r w:rsidR="007E48AE">
        <w:rPr>
          <w:sz w:val="28"/>
          <w:szCs w:val="28"/>
          <w:lang w:val="uk-UA"/>
        </w:rPr>
        <w:t>м</w:t>
      </w:r>
      <w:r w:rsidR="0078391B">
        <w:rPr>
          <w:sz w:val="28"/>
          <w:szCs w:val="28"/>
          <w:lang w:val="uk-UA"/>
        </w:rPr>
        <w:t>.</w:t>
      </w:r>
      <w:bookmarkEnd w:id="8"/>
      <w:r w:rsidR="007E48AE">
        <w:rPr>
          <w:sz w:val="28"/>
          <w:szCs w:val="28"/>
          <w:lang w:val="uk-UA"/>
        </w:rPr>
        <w:t>Вараш</w:t>
      </w:r>
      <w:r w:rsidR="006417AC">
        <w:rPr>
          <w:sz w:val="28"/>
          <w:szCs w:val="28"/>
          <w:lang w:val="uk-UA"/>
        </w:rPr>
        <w:t>.</w:t>
      </w:r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32D9C170" w14:textId="167C1069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417AC">
        <w:rPr>
          <w:sz w:val="28"/>
          <w:szCs w:val="28"/>
          <w:lang w:val="uk-UA"/>
        </w:rPr>
        <w:t>громадян</w:t>
      </w:r>
      <w:r w:rsidR="007E48AE">
        <w:rPr>
          <w:sz w:val="28"/>
          <w:szCs w:val="28"/>
          <w:lang w:val="uk-UA"/>
        </w:rPr>
        <w:t>ці</w:t>
      </w:r>
      <w:r w:rsidR="006417AC">
        <w:rPr>
          <w:sz w:val="28"/>
          <w:szCs w:val="28"/>
          <w:lang w:val="uk-UA"/>
        </w:rPr>
        <w:t xml:space="preserve"> </w:t>
      </w:r>
      <w:r w:rsidR="007E48AE">
        <w:rPr>
          <w:sz w:val="28"/>
          <w:szCs w:val="28"/>
          <w:lang w:val="uk-UA"/>
        </w:rPr>
        <w:t xml:space="preserve">Мирончук Вікторії Всеволодівні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E48AE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0</w:t>
      </w:r>
      <w:r w:rsidR="007E48AE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7E48AE">
        <w:rPr>
          <w:sz w:val="28"/>
          <w:szCs w:val="28"/>
          <w:lang w:val="uk-UA"/>
        </w:rPr>
        <w:t>118</w:t>
      </w:r>
      <w:r w:rsidR="00170160">
        <w:rPr>
          <w:sz w:val="28"/>
          <w:szCs w:val="28"/>
          <w:lang w:val="uk-UA"/>
        </w:rPr>
        <w:t xml:space="preserve">) площею </w:t>
      </w:r>
      <w:r w:rsidR="007E48AE">
        <w:rPr>
          <w:sz w:val="28"/>
          <w:szCs w:val="28"/>
          <w:lang w:val="uk-UA"/>
        </w:rPr>
        <w:t xml:space="preserve">0,1000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7E48AE">
        <w:rPr>
          <w:sz w:val="28"/>
          <w:szCs w:val="28"/>
          <w:lang w:val="uk-UA"/>
        </w:rPr>
        <w:t>її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 xml:space="preserve">ведення особистого </w:t>
      </w:r>
      <w:r w:rsidR="007E48AE">
        <w:rPr>
          <w:sz w:val="28"/>
          <w:szCs w:val="28"/>
          <w:lang w:val="uk-UA"/>
        </w:rPr>
        <w:lastRenderedPageBreak/>
        <w:t>селянського господарства</w:t>
      </w:r>
      <w:r w:rsidR="006417AC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 xml:space="preserve">цільове призначення, </w:t>
      </w:r>
      <w:r w:rsidR="007E48AE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7E48AE">
        <w:rPr>
          <w:sz w:val="28"/>
          <w:szCs w:val="28"/>
          <w:lang w:val="uk-UA"/>
        </w:rPr>
        <w:t>м. Вараш</w:t>
      </w:r>
      <w:r w:rsidR="006417AC">
        <w:rPr>
          <w:sz w:val="28"/>
          <w:szCs w:val="28"/>
          <w:lang w:val="uk-UA"/>
        </w:rPr>
        <w:t>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21D39C48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97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0BEA1" w14:textId="77777777" w:rsidR="005B34AE" w:rsidRDefault="005B34AE" w:rsidP="009B2C14">
      <w:r>
        <w:separator/>
      </w:r>
    </w:p>
  </w:endnote>
  <w:endnote w:type="continuationSeparator" w:id="0">
    <w:p w14:paraId="24FBE254" w14:textId="77777777" w:rsidR="005B34AE" w:rsidRDefault="005B34AE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2695D" w14:textId="77777777" w:rsidR="005B34AE" w:rsidRDefault="005B34AE" w:rsidP="009B2C14">
      <w:r>
        <w:separator/>
      </w:r>
    </w:p>
  </w:footnote>
  <w:footnote w:type="continuationSeparator" w:id="0">
    <w:p w14:paraId="16E5EFE5" w14:textId="77777777" w:rsidR="005B34AE" w:rsidRDefault="005B34AE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C0F83"/>
    <w:rsid w:val="000C3918"/>
    <w:rsid w:val="000E54DF"/>
    <w:rsid w:val="000F2ED1"/>
    <w:rsid w:val="0011635A"/>
    <w:rsid w:val="001367FC"/>
    <w:rsid w:val="0014193A"/>
    <w:rsid w:val="00170160"/>
    <w:rsid w:val="001746E2"/>
    <w:rsid w:val="001B15D6"/>
    <w:rsid w:val="001B7843"/>
    <w:rsid w:val="001C580C"/>
    <w:rsid w:val="00203F65"/>
    <w:rsid w:val="00231B56"/>
    <w:rsid w:val="00281E45"/>
    <w:rsid w:val="002961A8"/>
    <w:rsid w:val="002E2DBD"/>
    <w:rsid w:val="0034698E"/>
    <w:rsid w:val="0035496E"/>
    <w:rsid w:val="0037186A"/>
    <w:rsid w:val="00392B72"/>
    <w:rsid w:val="004439C1"/>
    <w:rsid w:val="00460DB2"/>
    <w:rsid w:val="00460E00"/>
    <w:rsid w:val="004D776D"/>
    <w:rsid w:val="00550BE9"/>
    <w:rsid w:val="0057130D"/>
    <w:rsid w:val="005A57C5"/>
    <w:rsid w:val="005A74B0"/>
    <w:rsid w:val="005B34AE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975E2"/>
    <w:rsid w:val="008A55C2"/>
    <w:rsid w:val="008E3DCD"/>
    <w:rsid w:val="008F317A"/>
    <w:rsid w:val="008F5237"/>
    <w:rsid w:val="00917F12"/>
    <w:rsid w:val="00997D03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E60833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2024-01-08T14:45:00Z</cp:lastPrinted>
  <dcterms:created xsi:type="dcterms:W3CDTF">2024-06-25T09:52:00Z</dcterms:created>
  <dcterms:modified xsi:type="dcterms:W3CDTF">2024-06-28T05:46:00Z</dcterms:modified>
</cp:coreProperties>
</file>