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6D52" w14:textId="77777777" w:rsidR="00100928" w:rsidRPr="00100928" w:rsidRDefault="00100928" w:rsidP="00100928">
      <w:pPr>
        <w:ind w:left="5245"/>
        <w:rPr>
          <w:rFonts w:ascii="Times New Roman" w:eastAsiaTheme="minorHAnsi" w:hAnsi="Times New Roman"/>
          <w:sz w:val="27"/>
          <w:szCs w:val="27"/>
        </w:rPr>
      </w:pPr>
      <w:bookmarkStart w:id="0" w:name="_GoBack"/>
      <w:bookmarkEnd w:id="0"/>
      <w:r w:rsidRPr="00100928">
        <w:rPr>
          <w:rFonts w:ascii="Times New Roman" w:eastAsiaTheme="minorHAnsi" w:hAnsi="Times New Roman"/>
          <w:sz w:val="27"/>
          <w:szCs w:val="27"/>
        </w:rPr>
        <w:t>ЗАТВЕРДЖЕНО</w:t>
      </w:r>
    </w:p>
    <w:p w14:paraId="3973A3D4" w14:textId="77777777" w:rsidR="00100928" w:rsidRPr="00100928" w:rsidRDefault="00100928" w:rsidP="00100928">
      <w:pPr>
        <w:ind w:left="5245"/>
        <w:rPr>
          <w:rFonts w:ascii="Times New Roman" w:eastAsiaTheme="minorHAnsi" w:hAnsi="Times New Roman"/>
          <w:sz w:val="27"/>
          <w:szCs w:val="27"/>
        </w:rPr>
      </w:pPr>
      <w:r w:rsidRPr="00100928">
        <w:rPr>
          <w:rFonts w:ascii="Times New Roman" w:eastAsiaTheme="minorHAnsi" w:hAnsi="Times New Roman"/>
          <w:sz w:val="27"/>
          <w:szCs w:val="27"/>
        </w:rPr>
        <w:t xml:space="preserve">Рішення Вараської міської ради </w:t>
      </w:r>
    </w:p>
    <w:p w14:paraId="2460C8F8" w14:textId="7C2ECCCB" w:rsidR="00100928" w:rsidRPr="00100928" w:rsidRDefault="00100928" w:rsidP="00100928">
      <w:pPr>
        <w:ind w:left="5245"/>
        <w:rPr>
          <w:rFonts w:ascii="Times New Roman" w:eastAsiaTheme="minorHAnsi" w:hAnsi="Times New Roman"/>
          <w:sz w:val="27"/>
          <w:szCs w:val="27"/>
          <w:lang w:val="ru-RU"/>
        </w:rPr>
      </w:pPr>
      <w:r w:rsidRPr="00100928">
        <w:rPr>
          <w:rFonts w:ascii="Times New Roman" w:eastAsiaTheme="minorHAnsi" w:hAnsi="Times New Roman"/>
          <w:sz w:val="27"/>
          <w:szCs w:val="27"/>
        </w:rPr>
        <w:t>07</w:t>
      </w:r>
      <w:r w:rsidR="002A78E4">
        <w:rPr>
          <w:rFonts w:ascii="Times New Roman" w:eastAsiaTheme="minorHAnsi" w:hAnsi="Times New Roman"/>
          <w:sz w:val="27"/>
          <w:szCs w:val="27"/>
        </w:rPr>
        <w:t xml:space="preserve"> червня </w:t>
      </w:r>
      <w:r w:rsidRPr="00100928">
        <w:rPr>
          <w:rFonts w:ascii="Times New Roman" w:eastAsiaTheme="minorHAnsi" w:hAnsi="Times New Roman"/>
          <w:sz w:val="27"/>
          <w:szCs w:val="27"/>
        </w:rPr>
        <w:t>2023</w:t>
      </w:r>
      <w:r w:rsidR="002A78E4">
        <w:rPr>
          <w:rFonts w:ascii="Times New Roman" w:eastAsiaTheme="minorHAnsi" w:hAnsi="Times New Roman"/>
          <w:sz w:val="27"/>
          <w:szCs w:val="27"/>
        </w:rPr>
        <w:t xml:space="preserve"> року</w:t>
      </w:r>
      <w:r w:rsidRPr="00100928">
        <w:rPr>
          <w:rFonts w:ascii="Times New Roman" w:eastAsiaTheme="minorHAnsi" w:hAnsi="Times New Roman"/>
          <w:sz w:val="27"/>
          <w:szCs w:val="27"/>
        </w:rPr>
        <w:t xml:space="preserve"> №1937-РР-</w:t>
      </w:r>
      <w:r w:rsidRPr="00100928">
        <w:rPr>
          <w:rFonts w:ascii="Times New Roman" w:eastAsiaTheme="minorHAnsi" w:hAnsi="Times New Roman"/>
          <w:sz w:val="27"/>
          <w:szCs w:val="27"/>
          <w:lang w:val="en-US"/>
        </w:rPr>
        <w:t>VIII</w:t>
      </w:r>
    </w:p>
    <w:p w14:paraId="300A9A7A" w14:textId="77777777" w:rsidR="00100928" w:rsidRPr="00100928" w:rsidRDefault="00100928" w:rsidP="00100928">
      <w:pPr>
        <w:ind w:left="5245"/>
        <w:rPr>
          <w:rFonts w:ascii="Times New Roman" w:eastAsiaTheme="minorHAnsi" w:hAnsi="Times New Roman"/>
          <w:sz w:val="27"/>
          <w:szCs w:val="27"/>
        </w:rPr>
      </w:pPr>
      <w:r w:rsidRPr="00100928">
        <w:rPr>
          <w:rFonts w:ascii="Times New Roman" w:eastAsiaTheme="minorHAnsi" w:hAnsi="Times New Roman"/>
          <w:sz w:val="27"/>
          <w:szCs w:val="27"/>
          <w:lang w:val="ru-RU"/>
        </w:rPr>
        <w:t>(</w:t>
      </w:r>
      <w:r w:rsidRPr="00100928">
        <w:rPr>
          <w:rFonts w:ascii="Times New Roman" w:eastAsiaTheme="minorHAnsi" w:hAnsi="Times New Roman"/>
          <w:sz w:val="27"/>
          <w:szCs w:val="27"/>
        </w:rPr>
        <w:t>в редакції рішення міської ради</w:t>
      </w:r>
    </w:p>
    <w:p w14:paraId="21D4FFA2" w14:textId="77777777" w:rsidR="00100928" w:rsidRPr="00100928" w:rsidRDefault="00100928" w:rsidP="00100928">
      <w:pPr>
        <w:ind w:left="5245"/>
        <w:rPr>
          <w:rFonts w:ascii="Times New Roman" w:eastAsiaTheme="minorHAnsi" w:hAnsi="Times New Roman"/>
          <w:sz w:val="27"/>
          <w:szCs w:val="27"/>
        </w:rPr>
      </w:pPr>
      <w:r w:rsidRPr="00100928">
        <w:rPr>
          <w:rFonts w:ascii="Times New Roman" w:eastAsiaTheme="minorHAnsi" w:hAnsi="Times New Roman"/>
          <w:sz w:val="27"/>
          <w:szCs w:val="27"/>
        </w:rPr>
        <w:t>_________ №_________________)</w:t>
      </w:r>
    </w:p>
    <w:p w14:paraId="690DE270" w14:textId="77777777" w:rsidR="007E15F7" w:rsidRPr="00BE0B29" w:rsidRDefault="007E15F7" w:rsidP="00E2396D">
      <w:pPr>
        <w:pStyle w:val="a9"/>
        <w:ind w:left="5245"/>
        <w:jc w:val="both"/>
        <w:rPr>
          <w:rFonts w:ascii="Times New Roman" w:hAnsi="Times New Roman"/>
          <w:sz w:val="28"/>
          <w:szCs w:val="28"/>
        </w:rPr>
      </w:pPr>
    </w:p>
    <w:p w14:paraId="20A32B92" w14:textId="50559B92" w:rsidR="00942E65" w:rsidRDefault="005A4FF3" w:rsidP="00942E65">
      <w:pPr>
        <w:pStyle w:val="a9"/>
        <w:jc w:val="center"/>
        <w:rPr>
          <w:rFonts w:ascii="Times New Roman" w:hAnsi="Times New Roman"/>
          <w:b/>
          <w:bCs/>
          <w:sz w:val="28"/>
          <w:szCs w:val="28"/>
        </w:rPr>
      </w:pPr>
      <w:bookmarkStart w:id="1" w:name="_Hlk129272467"/>
      <w:r w:rsidRPr="00BE0B29">
        <w:rPr>
          <w:rFonts w:ascii="Times New Roman" w:hAnsi="Times New Roman"/>
          <w:b/>
          <w:bCs/>
          <w:sz w:val="28"/>
          <w:szCs w:val="28"/>
        </w:rPr>
        <w:t xml:space="preserve">Комплексна </w:t>
      </w:r>
      <w:r w:rsidR="00155B80" w:rsidRPr="00BE0B29">
        <w:rPr>
          <w:rFonts w:ascii="Times New Roman" w:hAnsi="Times New Roman"/>
          <w:b/>
          <w:bCs/>
          <w:sz w:val="28"/>
          <w:szCs w:val="28"/>
        </w:rPr>
        <w:t>п</w:t>
      </w:r>
      <w:r w:rsidR="00302D1D" w:rsidRPr="00BE0B29">
        <w:rPr>
          <w:rFonts w:ascii="Times New Roman" w:hAnsi="Times New Roman"/>
          <w:b/>
          <w:bCs/>
          <w:sz w:val="28"/>
          <w:szCs w:val="28"/>
        </w:rPr>
        <w:t>рограма соціальної підтримки Захисників і Захисниць України та членів їх сімей на 2023-2025 роки</w:t>
      </w:r>
      <w:r w:rsidR="00A61DA3" w:rsidRPr="00BE0B29">
        <w:rPr>
          <w:rFonts w:ascii="Times New Roman" w:hAnsi="Times New Roman"/>
          <w:b/>
          <w:bCs/>
          <w:sz w:val="28"/>
          <w:szCs w:val="28"/>
        </w:rPr>
        <w:t xml:space="preserve"> </w:t>
      </w:r>
      <w:bookmarkEnd w:id="1"/>
    </w:p>
    <w:p w14:paraId="0B5E1F48" w14:textId="2A0A1961" w:rsidR="0035288F" w:rsidRPr="00BE0B29" w:rsidRDefault="0035288F" w:rsidP="00942E65">
      <w:pPr>
        <w:pStyle w:val="a9"/>
        <w:jc w:val="center"/>
        <w:rPr>
          <w:rFonts w:ascii="Times New Roman" w:hAnsi="Times New Roman"/>
          <w:b/>
          <w:bCs/>
          <w:sz w:val="28"/>
          <w:szCs w:val="28"/>
        </w:rPr>
      </w:pPr>
      <w:r>
        <w:rPr>
          <w:rFonts w:ascii="Times New Roman" w:hAnsi="Times New Roman"/>
          <w:b/>
          <w:bCs/>
          <w:sz w:val="28"/>
          <w:szCs w:val="28"/>
        </w:rPr>
        <w:t>№7100-ПР-</w:t>
      </w:r>
      <w:r w:rsidR="00056D71">
        <w:rPr>
          <w:rFonts w:ascii="Times New Roman" w:hAnsi="Times New Roman"/>
          <w:b/>
          <w:bCs/>
          <w:sz w:val="28"/>
          <w:szCs w:val="28"/>
        </w:rPr>
        <w:t xml:space="preserve">7 </w:t>
      </w:r>
    </w:p>
    <w:p w14:paraId="5D45B008" w14:textId="77777777" w:rsidR="00801911" w:rsidRPr="00BE0B29" w:rsidRDefault="00801911" w:rsidP="00942E65">
      <w:pPr>
        <w:pStyle w:val="a9"/>
        <w:jc w:val="center"/>
        <w:rPr>
          <w:rFonts w:ascii="Times New Roman" w:hAnsi="Times New Roman"/>
          <w:b/>
          <w:bCs/>
          <w:sz w:val="28"/>
          <w:szCs w:val="28"/>
        </w:rPr>
      </w:pPr>
    </w:p>
    <w:p w14:paraId="2ECB3B75" w14:textId="77777777" w:rsidR="00F41459" w:rsidRPr="00BE0B29" w:rsidRDefault="00942E65" w:rsidP="00942E65">
      <w:pPr>
        <w:pStyle w:val="a9"/>
        <w:jc w:val="center"/>
        <w:rPr>
          <w:rFonts w:ascii="Times New Roman" w:hAnsi="Times New Roman"/>
          <w:b/>
          <w:bCs/>
          <w:sz w:val="28"/>
          <w:szCs w:val="28"/>
        </w:rPr>
      </w:pPr>
      <w:r w:rsidRPr="00BE0B29">
        <w:rPr>
          <w:rFonts w:ascii="Times New Roman" w:hAnsi="Times New Roman"/>
          <w:b/>
          <w:bCs/>
          <w:sz w:val="28"/>
          <w:szCs w:val="28"/>
        </w:rPr>
        <w:t>ПАСПОРТ</w:t>
      </w:r>
    </w:p>
    <w:tbl>
      <w:tblPr>
        <w:tblStyle w:val="a7"/>
        <w:tblpPr w:leftFromText="180" w:rightFromText="180" w:vertAnchor="text" w:horzAnchor="margin" w:tblpX="-144" w:tblpY="162"/>
        <w:tblW w:w="9776" w:type="dxa"/>
        <w:tblLook w:val="01E0" w:firstRow="1" w:lastRow="1" w:firstColumn="1" w:lastColumn="1" w:noHBand="0" w:noVBand="0"/>
      </w:tblPr>
      <w:tblGrid>
        <w:gridCol w:w="576"/>
        <w:gridCol w:w="3388"/>
        <w:gridCol w:w="5812"/>
      </w:tblGrid>
      <w:tr w:rsidR="008D147E" w:rsidRPr="00C82DC2" w14:paraId="670CA693" w14:textId="77777777" w:rsidTr="00392ED8">
        <w:trPr>
          <w:trHeight w:val="413"/>
        </w:trPr>
        <w:tc>
          <w:tcPr>
            <w:tcW w:w="576" w:type="dxa"/>
          </w:tcPr>
          <w:p w14:paraId="45B4D2EB"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1.</w:t>
            </w:r>
          </w:p>
        </w:tc>
        <w:tc>
          <w:tcPr>
            <w:tcW w:w="3388" w:type="dxa"/>
          </w:tcPr>
          <w:p w14:paraId="450C4BED" w14:textId="77777777" w:rsidR="00CE3F1C" w:rsidRPr="00C82DC2" w:rsidRDefault="00CE3F1C"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Ініціатор розроблення програми</w:t>
            </w:r>
          </w:p>
        </w:tc>
        <w:tc>
          <w:tcPr>
            <w:tcW w:w="5812" w:type="dxa"/>
          </w:tcPr>
          <w:p w14:paraId="03C992AD" w14:textId="77777777" w:rsidR="00CE3F1C" w:rsidRPr="00C82DC2" w:rsidRDefault="00CE3F1C" w:rsidP="0051454A">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 xml:space="preserve">Міський голова </w:t>
            </w:r>
          </w:p>
        </w:tc>
      </w:tr>
      <w:tr w:rsidR="008D147E" w:rsidRPr="00C82DC2" w14:paraId="4AAB90E1" w14:textId="77777777" w:rsidTr="00392ED8">
        <w:trPr>
          <w:trHeight w:val="984"/>
        </w:trPr>
        <w:tc>
          <w:tcPr>
            <w:tcW w:w="576" w:type="dxa"/>
          </w:tcPr>
          <w:p w14:paraId="6B5F4A4A"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2.</w:t>
            </w:r>
          </w:p>
        </w:tc>
        <w:tc>
          <w:tcPr>
            <w:tcW w:w="3388" w:type="dxa"/>
          </w:tcPr>
          <w:p w14:paraId="41B1E082" w14:textId="77777777" w:rsidR="00CE3F1C" w:rsidRPr="00C82DC2" w:rsidRDefault="00CE3F1C"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Дата, номер і назва розпорядчого документа про розроблення програми:</w:t>
            </w:r>
          </w:p>
        </w:tc>
        <w:tc>
          <w:tcPr>
            <w:tcW w:w="5812" w:type="dxa"/>
          </w:tcPr>
          <w:p w14:paraId="5FFEBD28" w14:textId="77777777" w:rsidR="00CE3F1C" w:rsidRPr="00C82DC2" w:rsidRDefault="00C379E9"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Розпорядження міського голови від</w:t>
            </w:r>
            <w:r w:rsidR="00155B80" w:rsidRPr="00C82DC2">
              <w:rPr>
                <w:rFonts w:ascii="Times New Roman" w:hAnsi="Times New Roman" w:cs="Times New Roman"/>
                <w:bCs/>
                <w:sz w:val="24"/>
                <w:szCs w:val="24"/>
                <w:lang w:val="uk-UA"/>
              </w:rPr>
              <w:t xml:space="preserve"> 04.04.2023</w:t>
            </w:r>
            <w:r w:rsidRPr="00C82DC2">
              <w:rPr>
                <w:rFonts w:ascii="Times New Roman" w:hAnsi="Times New Roman" w:cs="Times New Roman"/>
                <w:bCs/>
                <w:sz w:val="24"/>
                <w:szCs w:val="24"/>
                <w:lang w:val="uk-UA"/>
              </w:rPr>
              <w:t xml:space="preserve"> №</w:t>
            </w:r>
            <w:r w:rsidR="00155B80" w:rsidRPr="00C82DC2">
              <w:rPr>
                <w:rFonts w:ascii="Times New Roman" w:hAnsi="Times New Roman" w:cs="Times New Roman"/>
                <w:bCs/>
                <w:sz w:val="24"/>
                <w:szCs w:val="24"/>
                <w:lang w:val="uk-UA"/>
              </w:rPr>
              <w:t>91-Род-23-7210</w:t>
            </w:r>
            <w:r w:rsidRPr="00C82DC2">
              <w:rPr>
                <w:rFonts w:ascii="Times New Roman" w:hAnsi="Times New Roman" w:cs="Times New Roman"/>
                <w:bCs/>
                <w:sz w:val="24"/>
                <w:szCs w:val="24"/>
                <w:lang w:val="uk-UA"/>
              </w:rPr>
              <w:t xml:space="preserve"> «Про розробку проєкту Комплексної програми соціальної підтримки Захисників і Захисниць України та членів їх сімей на 2023 – 2025 роки»</w:t>
            </w:r>
          </w:p>
        </w:tc>
      </w:tr>
      <w:tr w:rsidR="008D147E" w:rsidRPr="00C82DC2" w14:paraId="09669797" w14:textId="77777777" w:rsidTr="00392ED8">
        <w:trPr>
          <w:trHeight w:val="437"/>
        </w:trPr>
        <w:tc>
          <w:tcPr>
            <w:tcW w:w="576" w:type="dxa"/>
          </w:tcPr>
          <w:p w14:paraId="32E1F06A"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3.</w:t>
            </w:r>
          </w:p>
        </w:tc>
        <w:tc>
          <w:tcPr>
            <w:tcW w:w="3388" w:type="dxa"/>
          </w:tcPr>
          <w:p w14:paraId="20D0E2D5" w14:textId="77777777" w:rsidR="00CE3F1C" w:rsidRPr="00C82DC2" w:rsidRDefault="00CE3F1C"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 xml:space="preserve">Розробник програми: </w:t>
            </w:r>
          </w:p>
          <w:p w14:paraId="089AD46F" w14:textId="77777777" w:rsidR="00CE3F1C" w:rsidRPr="00C82DC2" w:rsidRDefault="00CE3F1C" w:rsidP="00392ED8">
            <w:pPr>
              <w:pStyle w:val="HTML"/>
              <w:rPr>
                <w:rFonts w:ascii="Times New Roman" w:hAnsi="Times New Roman" w:cs="Times New Roman"/>
                <w:bCs/>
                <w:sz w:val="24"/>
                <w:szCs w:val="24"/>
                <w:lang w:val="uk-UA"/>
              </w:rPr>
            </w:pPr>
          </w:p>
        </w:tc>
        <w:tc>
          <w:tcPr>
            <w:tcW w:w="5812" w:type="dxa"/>
          </w:tcPr>
          <w:p w14:paraId="36D44BA4" w14:textId="131DAEDD" w:rsidR="00630D31" w:rsidRPr="00C82DC2" w:rsidRDefault="00CE3F1C"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Департамент соціального захисту та гідності виконавчого комітету Вараської міської ради</w:t>
            </w:r>
            <w:r w:rsidR="00607A53" w:rsidRPr="00C82DC2">
              <w:rPr>
                <w:rFonts w:ascii="Times New Roman" w:hAnsi="Times New Roman" w:cs="Times New Roman"/>
                <w:bCs/>
                <w:sz w:val="24"/>
                <w:szCs w:val="24"/>
                <w:lang w:val="uk-UA"/>
              </w:rPr>
              <w:t xml:space="preserve"> </w:t>
            </w:r>
          </w:p>
        </w:tc>
      </w:tr>
      <w:tr w:rsidR="008D147E" w:rsidRPr="00C82DC2" w14:paraId="34BC3EA0" w14:textId="77777777" w:rsidTr="00392ED8">
        <w:trPr>
          <w:trHeight w:val="300"/>
        </w:trPr>
        <w:tc>
          <w:tcPr>
            <w:tcW w:w="576" w:type="dxa"/>
          </w:tcPr>
          <w:p w14:paraId="3FD23A7F"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4.</w:t>
            </w:r>
          </w:p>
        </w:tc>
        <w:tc>
          <w:tcPr>
            <w:tcW w:w="3388" w:type="dxa"/>
          </w:tcPr>
          <w:p w14:paraId="7F1AEE47" w14:textId="77777777" w:rsidR="00CE3F1C" w:rsidRPr="00C82DC2" w:rsidRDefault="00BF1A74"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 xml:space="preserve">Співрозробники програми: </w:t>
            </w:r>
          </w:p>
        </w:tc>
        <w:tc>
          <w:tcPr>
            <w:tcW w:w="5812" w:type="dxa"/>
          </w:tcPr>
          <w:p w14:paraId="47341952" w14:textId="77777777" w:rsidR="00CE3F1C" w:rsidRPr="00C82DC2" w:rsidRDefault="00BF1A74" w:rsidP="00392ED8">
            <w:pPr>
              <w:jc w:val="center"/>
              <w:rPr>
                <w:bCs/>
              </w:rPr>
            </w:pPr>
            <w:r w:rsidRPr="00C82DC2">
              <w:rPr>
                <w:bCs/>
              </w:rPr>
              <w:t>-</w:t>
            </w:r>
          </w:p>
        </w:tc>
      </w:tr>
      <w:tr w:rsidR="008D147E" w:rsidRPr="00C82DC2" w14:paraId="67958692" w14:textId="77777777" w:rsidTr="00392ED8">
        <w:trPr>
          <w:trHeight w:val="688"/>
        </w:trPr>
        <w:tc>
          <w:tcPr>
            <w:tcW w:w="576" w:type="dxa"/>
          </w:tcPr>
          <w:p w14:paraId="34BB3FD1"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5.</w:t>
            </w:r>
          </w:p>
        </w:tc>
        <w:tc>
          <w:tcPr>
            <w:tcW w:w="3388" w:type="dxa"/>
          </w:tcPr>
          <w:p w14:paraId="2AA42EF8" w14:textId="1917ED70" w:rsidR="00CE3F1C" w:rsidRPr="00C82DC2" w:rsidRDefault="00CE3F1C"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Відповідальний виконавець програми:</w:t>
            </w:r>
          </w:p>
        </w:tc>
        <w:tc>
          <w:tcPr>
            <w:tcW w:w="5812" w:type="dxa"/>
          </w:tcPr>
          <w:p w14:paraId="77AA9EA8" w14:textId="77777777" w:rsidR="00CE3F1C" w:rsidRPr="00C82DC2" w:rsidRDefault="00CE3F1C" w:rsidP="00392ED8">
            <w:pPr>
              <w:jc w:val="both"/>
              <w:rPr>
                <w:bCs/>
              </w:rPr>
            </w:pPr>
            <w:r w:rsidRPr="00C82DC2">
              <w:rPr>
                <w:bCs/>
              </w:rPr>
              <w:t>Департамент соціального захисту та гідності</w:t>
            </w:r>
            <w:r w:rsidR="00955921" w:rsidRPr="00C82DC2">
              <w:rPr>
                <w:bCs/>
              </w:rPr>
              <w:t xml:space="preserve"> виконавчого комітету Вараської міської ради</w:t>
            </w:r>
            <w:r w:rsidR="000A2111" w:rsidRPr="00C82DC2">
              <w:rPr>
                <w:bCs/>
              </w:rPr>
              <w:t xml:space="preserve"> </w:t>
            </w:r>
          </w:p>
        </w:tc>
      </w:tr>
      <w:tr w:rsidR="008D147E" w:rsidRPr="00C82DC2" w14:paraId="301741ED" w14:textId="77777777" w:rsidTr="00392ED8">
        <w:trPr>
          <w:trHeight w:val="1125"/>
        </w:trPr>
        <w:tc>
          <w:tcPr>
            <w:tcW w:w="576" w:type="dxa"/>
          </w:tcPr>
          <w:p w14:paraId="6E586C79"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6.</w:t>
            </w:r>
          </w:p>
        </w:tc>
        <w:tc>
          <w:tcPr>
            <w:tcW w:w="3388" w:type="dxa"/>
          </w:tcPr>
          <w:p w14:paraId="51464B34" w14:textId="77777777" w:rsidR="00CE3F1C" w:rsidRPr="00C82DC2" w:rsidRDefault="00CE3F1C"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 xml:space="preserve">Учасники програми: </w:t>
            </w:r>
          </w:p>
          <w:p w14:paraId="10BFDD70" w14:textId="77777777" w:rsidR="00CE3F1C" w:rsidRPr="00C82DC2" w:rsidRDefault="00CE3F1C" w:rsidP="00392ED8">
            <w:pPr>
              <w:pStyle w:val="HTML"/>
              <w:rPr>
                <w:rFonts w:ascii="Times New Roman" w:hAnsi="Times New Roman" w:cs="Times New Roman"/>
                <w:bCs/>
                <w:sz w:val="24"/>
                <w:szCs w:val="24"/>
                <w:lang w:val="uk-UA"/>
              </w:rPr>
            </w:pPr>
          </w:p>
        </w:tc>
        <w:tc>
          <w:tcPr>
            <w:tcW w:w="5812" w:type="dxa"/>
          </w:tcPr>
          <w:p w14:paraId="2B9ED978" w14:textId="77777777" w:rsidR="00B12EFE" w:rsidRPr="00C82DC2" w:rsidRDefault="00B12EFE" w:rsidP="00392ED8">
            <w:pPr>
              <w:jc w:val="both"/>
              <w:rPr>
                <w:bCs/>
              </w:rPr>
            </w:pPr>
            <w:r w:rsidRPr="00C82DC2">
              <w:rPr>
                <w:bCs/>
              </w:rPr>
              <w:t>Департамент соціального захисту та гідності виконавчого комітету Вараської міської ради (Департамент соціального захисту та гідності)</w:t>
            </w:r>
          </w:p>
          <w:p w14:paraId="0809AAE3" w14:textId="77777777" w:rsidR="009F7A64" w:rsidRPr="00C82DC2" w:rsidRDefault="009F7A64" w:rsidP="00392ED8">
            <w:pPr>
              <w:jc w:val="both"/>
              <w:rPr>
                <w:bCs/>
              </w:rPr>
            </w:pPr>
            <w:r w:rsidRPr="00C82DC2">
              <w:rPr>
                <w:bCs/>
              </w:rPr>
              <w:t>Вараський міський центр соціальних служб (ВМЦСС)</w:t>
            </w:r>
          </w:p>
          <w:p w14:paraId="75ED7538" w14:textId="7EBF9416" w:rsidR="00F17C1E" w:rsidRPr="00C82DC2" w:rsidRDefault="00AA0921" w:rsidP="00392ED8">
            <w:pPr>
              <w:jc w:val="both"/>
              <w:rPr>
                <w:bCs/>
              </w:rPr>
            </w:pPr>
            <w:r w:rsidRPr="00C82DC2">
              <w:rPr>
                <w:bCs/>
              </w:rPr>
              <w:t>Територіальний центр соціального обслуговування (надання соціальних послуг) міст</w:t>
            </w:r>
            <w:r w:rsidR="0022226C" w:rsidRPr="00C82DC2">
              <w:rPr>
                <w:bCs/>
              </w:rPr>
              <w:t>а</w:t>
            </w:r>
            <w:r w:rsidRPr="00C82DC2">
              <w:rPr>
                <w:bCs/>
              </w:rPr>
              <w:t xml:space="preserve"> Вараш</w:t>
            </w:r>
            <w:r w:rsidR="00F17C1E" w:rsidRPr="00C82DC2">
              <w:rPr>
                <w:bCs/>
              </w:rPr>
              <w:t xml:space="preserve"> </w:t>
            </w:r>
            <w:r w:rsidR="00060226" w:rsidRPr="00C82DC2">
              <w:rPr>
                <w:bCs/>
              </w:rPr>
              <w:t>(ТЦСО(НСП)</w:t>
            </w:r>
            <w:r w:rsidR="00155B80" w:rsidRPr="00C82DC2">
              <w:rPr>
                <w:bCs/>
              </w:rPr>
              <w:t xml:space="preserve"> </w:t>
            </w:r>
            <w:r w:rsidR="00060226" w:rsidRPr="00C82DC2">
              <w:rPr>
                <w:bCs/>
              </w:rPr>
              <w:t>м</w:t>
            </w:r>
            <w:r w:rsidR="0022163E" w:rsidRPr="00C82DC2">
              <w:rPr>
                <w:bCs/>
              </w:rPr>
              <w:t>.</w:t>
            </w:r>
            <w:r w:rsidR="00060226" w:rsidRPr="00C82DC2">
              <w:rPr>
                <w:bCs/>
              </w:rPr>
              <w:t>Вараш)</w:t>
            </w:r>
          </w:p>
          <w:p w14:paraId="31B6CC5F" w14:textId="77777777" w:rsidR="00F17C1E" w:rsidRPr="00C82DC2" w:rsidRDefault="00F17C1E" w:rsidP="00392ED8">
            <w:pPr>
              <w:jc w:val="both"/>
              <w:rPr>
                <w:bCs/>
              </w:rPr>
            </w:pPr>
            <w:r w:rsidRPr="00C82DC2">
              <w:rPr>
                <w:bCs/>
              </w:rPr>
              <w:t>Вараський міський центр комплексної реабілітації для осіб з інвалідністю імені З.А. Матвієнко</w:t>
            </w:r>
            <w:r w:rsidR="002E2DF5" w:rsidRPr="00C82DC2">
              <w:rPr>
                <w:bCs/>
              </w:rPr>
              <w:t xml:space="preserve"> (Центр реабілітації м.Вараш)</w:t>
            </w:r>
          </w:p>
          <w:p w14:paraId="06CDB41B" w14:textId="3D43D961" w:rsidR="00CF48D2" w:rsidRPr="00C82DC2" w:rsidRDefault="00CF48D2" w:rsidP="00392ED8">
            <w:pPr>
              <w:jc w:val="both"/>
              <w:rPr>
                <w:bCs/>
              </w:rPr>
            </w:pPr>
            <w:r w:rsidRPr="00C82DC2">
              <w:rPr>
                <w:bCs/>
              </w:rPr>
              <w:t>Вараський центр соціальних служб та послуг (ВЦССП)</w:t>
            </w:r>
          </w:p>
          <w:p w14:paraId="4CCB290F" w14:textId="16A11092" w:rsidR="00AA0921" w:rsidRPr="00C82DC2" w:rsidRDefault="00AA0921" w:rsidP="00392ED8">
            <w:pPr>
              <w:pStyle w:val="HTML"/>
              <w:jc w:val="both"/>
              <w:rPr>
                <w:rFonts w:ascii="Times New Roman" w:eastAsia="Times New Roman" w:hAnsi="Times New Roman" w:cs="Times New Roman"/>
                <w:bCs/>
                <w:sz w:val="24"/>
                <w:szCs w:val="24"/>
                <w:lang w:val="uk-UA" w:eastAsia="uk-UA"/>
              </w:rPr>
            </w:pPr>
            <w:r w:rsidRPr="00C82DC2">
              <w:rPr>
                <w:rFonts w:ascii="Times New Roman" w:eastAsia="Times New Roman" w:hAnsi="Times New Roman" w:cs="Times New Roman"/>
                <w:bCs/>
                <w:sz w:val="24"/>
                <w:szCs w:val="24"/>
                <w:lang w:val="uk-UA" w:eastAsia="uk-UA"/>
              </w:rPr>
              <w:t>Вараська філі</w:t>
            </w:r>
            <w:r w:rsidR="00871330" w:rsidRPr="00C82DC2">
              <w:rPr>
                <w:rFonts w:ascii="Times New Roman" w:eastAsia="Times New Roman" w:hAnsi="Times New Roman" w:cs="Times New Roman"/>
                <w:bCs/>
                <w:sz w:val="24"/>
                <w:szCs w:val="24"/>
                <w:lang w:val="uk-UA" w:eastAsia="uk-UA"/>
              </w:rPr>
              <w:t xml:space="preserve">я </w:t>
            </w:r>
            <w:r w:rsidRPr="00C82DC2">
              <w:rPr>
                <w:rFonts w:ascii="Times New Roman" w:eastAsia="Times New Roman" w:hAnsi="Times New Roman" w:cs="Times New Roman"/>
                <w:bCs/>
                <w:sz w:val="24"/>
                <w:szCs w:val="24"/>
                <w:lang w:val="uk-UA" w:eastAsia="uk-UA"/>
              </w:rPr>
              <w:t>Рівненського обласного центру зайнятості</w:t>
            </w:r>
            <w:r w:rsidR="00FA1858" w:rsidRPr="00C82DC2">
              <w:rPr>
                <w:rFonts w:ascii="Times New Roman" w:eastAsia="Times New Roman" w:hAnsi="Times New Roman" w:cs="Times New Roman"/>
                <w:bCs/>
                <w:sz w:val="24"/>
                <w:szCs w:val="24"/>
                <w:lang w:val="uk-UA" w:eastAsia="uk-UA"/>
              </w:rPr>
              <w:t xml:space="preserve"> (Вараська філія Рівненського ОЦЗ)</w:t>
            </w:r>
          </w:p>
          <w:p w14:paraId="28F30868" w14:textId="77777777" w:rsidR="00155B80" w:rsidRPr="00C82DC2" w:rsidRDefault="00155B80" w:rsidP="00392ED8">
            <w:pPr>
              <w:pStyle w:val="HTML"/>
              <w:jc w:val="both"/>
              <w:rPr>
                <w:rFonts w:ascii="Times New Roman" w:eastAsia="Times New Roman" w:hAnsi="Times New Roman" w:cs="Times New Roman"/>
                <w:bCs/>
                <w:sz w:val="24"/>
                <w:szCs w:val="24"/>
                <w:lang w:val="uk-UA" w:eastAsia="uk-UA"/>
              </w:rPr>
            </w:pPr>
            <w:r w:rsidRPr="00C82DC2">
              <w:rPr>
                <w:rFonts w:ascii="Times New Roman" w:eastAsia="Times New Roman" w:hAnsi="Times New Roman" w:cs="Times New Roman"/>
                <w:bCs/>
                <w:sz w:val="24"/>
                <w:szCs w:val="24"/>
                <w:lang w:val="uk-UA" w:eastAsia="uk-UA"/>
              </w:rPr>
              <w:t xml:space="preserve">Управління освіти </w:t>
            </w:r>
            <w:r w:rsidR="00425902" w:rsidRPr="00C82DC2">
              <w:rPr>
                <w:rFonts w:ascii="Times New Roman" w:eastAsia="Times New Roman" w:hAnsi="Times New Roman" w:cs="Times New Roman"/>
                <w:bCs/>
                <w:sz w:val="24"/>
                <w:szCs w:val="24"/>
                <w:lang w:val="uk-UA" w:eastAsia="uk-UA"/>
              </w:rPr>
              <w:t>виконавчого комітету Вараської міської ради</w:t>
            </w:r>
            <w:r w:rsidRPr="00C82DC2">
              <w:rPr>
                <w:rFonts w:ascii="Times New Roman" w:eastAsia="Times New Roman" w:hAnsi="Times New Roman" w:cs="Times New Roman"/>
                <w:bCs/>
                <w:sz w:val="24"/>
                <w:szCs w:val="24"/>
                <w:lang w:val="uk-UA" w:eastAsia="uk-UA"/>
              </w:rPr>
              <w:t xml:space="preserve"> (Управління освіти ВК Вараської МР)</w:t>
            </w:r>
          </w:p>
          <w:p w14:paraId="0E963D19" w14:textId="77777777" w:rsidR="00273D26" w:rsidRPr="00C82DC2" w:rsidRDefault="008D3DEA" w:rsidP="00392ED8">
            <w:pPr>
              <w:pStyle w:val="HTML"/>
              <w:jc w:val="both"/>
              <w:rPr>
                <w:rFonts w:ascii="Times New Roman" w:eastAsia="Times New Roman" w:hAnsi="Times New Roman" w:cs="Times New Roman"/>
                <w:bCs/>
                <w:sz w:val="24"/>
                <w:szCs w:val="24"/>
                <w:lang w:val="uk-UA" w:eastAsia="uk-UA"/>
              </w:rPr>
            </w:pPr>
            <w:r w:rsidRPr="00C82DC2">
              <w:rPr>
                <w:rFonts w:ascii="Times New Roman" w:hAnsi="Times New Roman" w:cs="Times New Roman"/>
                <w:bCs/>
                <w:sz w:val="24"/>
                <w:szCs w:val="24"/>
                <w:lang w:val="uk-UA"/>
              </w:rPr>
              <w:t xml:space="preserve">Комунальне некомерційне підприємство Вараської міської </w:t>
            </w:r>
            <w:r w:rsidRPr="00C82DC2">
              <w:rPr>
                <w:rFonts w:ascii="Times New Roman" w:eastAsia="Times New Roman" w:hAnsi="Times New Roman" w:cs="Times New Roman"/>
                <w:bCs/>
                <w:sz w:val="24"/>
                <w:szCs w:val="24"/>
                <w:lang w:val="uk-UA" w:eastAsia="uk-UA"/>
              </w:rPr>
              <w:t>ради «Вараська багатопрофільна лікарня» (</w:t>
            </w:r>
            <w:r w:rsidR="00AA0921" w:rsidRPr="00C82DC2">
              <w:rPr>
                <w:rFonts w:ascii="Times New Roman" w:eastAsia="Times New Roman" w:hAnsi="Times New Roman" w:cs="Times New Roman"/>
                <w:bCs/>
                <w:sz w:val="24"/>
                <w:szCs w:val="24"/>
                <w:lang w:val="uk-UA" w:eastAsia="uk-UA"/>
              </w:rPr>
              <w:t>КНП ВМР «</w:t>
            </w:r>
            <w:r w:rsidR="00CD25B3" w:rsidRPr="00C82DC2">
              <w:rPr>
                <w:rFonts w:ascii="Times New Roman" w:eastAsia="Times New Roman" w:hAnsi="Times New Roman" w:cs="Times New Roman"/>
                <w:bCs/>
                <w:sz w:val="24"/>
                <w:szCs w:val="24"/>
                <w:lang w:val="uk-UA" w:eastAsia="uk-UA"/>
              </w:rPr>
              <w:t>ВБЛ</w:t>
            </w:r>
            <w:r w:rsidR="00AA0921" w:rsidRPr="00C82DC2">
              <w:rPr>
                <w:rFonts w:ascii="Times New Roman" w:eastAsia="Times New Roman" w:hAnsi="Times New Roman" w:cs="Times New Roman"/>
                <w:bCs/>
                <w:sz w:val="24"/>
                <w:szCs w:val="24"/>
                <w:lang w:val="uk-UA" w:eastAsia="uk-UA"/>
              </w:rPr>
              <w:t>»</w:t>
            </w:r>
            <w:r w:rsidRPr="00C82DC2">
              <w:rPr>
                <w:rFonts w:ascii="Times New Roman" w:eastAsia="Times New Roman" w:hAnsi="Times New Roman" w:cs="Times New Roman"/>
                <w:bCs/>
                <w:sz w:val="24"/>
                <w:szCs w:val="24"/>
                <w:lang w:val="uk-UA" w:eastAsia="uk-UA"/>
              </w:rPr>
              <w:t>)</w:t>
            </w:r>
          </w:p>
          <w:p w14:paraId="45D24E6B" w14:textId="49902E2F" w:rsidR="00886407" w:rsidRPr="00C82DC2" w:rsidRDefault="00FF5FFC" w:rsidP="00392ED8">
            <w:pPr>
              <w:pStyle w:val="HTML"/>
              <w:jc w:val="both"/>
              <w:rPr>
                <w:rFonts w:ascii="Times New Roman" w:eastAsia="Times New Roman" w:hAnsi="Times New Roman" w:cs="Times New Roman"/>
                <w:bCs/>
                <w:sz w:val="24"/>
                <w:szCs w:val="24"/>
                <w:lang w:val="uk-UA" w:eastAsia="uk-UA"/>
              </w:rPr>
            </w:pPr>
            <w:r w:rsidRPr="00C82DC2">
              <w:rPr>
                <w:rFonts w:ascii="Times New Roman" w:eastAsia="Times New Roman" w:hAnsi="Times New Roman" w:cs="Times New Roman"/>
                <w:bCs/>
                <w:sz w:val="24"/>
                <w:szCs w:val="24"/>
                <w:lang w:val="uk-UA" w:eastAsia="uk-UA"/>
              </w:rPr>
              <w:t xml:space="preserve">Вараський </w:t>
            </w:r>
            <w:r w:rsidR="002B213D" w:rsidRPr="00C82DC2">
              <w:rPr>
                <w:rFonts w:ascii="Times New Roman" w:eastAsia="Times New Roman" w:hAnsi="Times New Roman" w:cs="Times New Roman"/>
                <w:bCs/>
                <w:sz w:val="24"/>
                <w:szCs w:val="24"/>
                <w:lang w:val="uk-UA" w:eastAsia="uk-UA"/>
              </w:rPr>
              <w:t xml:space="preserve">районний </w:t>
            </w:r>
            <w:r w:rsidRPr="00C82DC2">
              <w:rPr>
                <w:rFonts w:ascii="Times New Roman" w:eastAsia="Times New Roman" w:hAnsi="Times New Roman" w:cs="Times New Roman"/>
                <w:bCs/>
                <w:sz w:val="24"/>
                <w:szCs w:val="24"/>
                <w:lang w:val="uk-UA" w:eastAsia="uk-UA"/>
              </w:rPr>
              <w:t xml:space="preserve">територіальний центр </w:t>
            </w:r>
            <w:r w:rsidR="00DE08AC" w:rsidRPr="00C82DC2">
              <w:rPr>
                <w:rFonts w:ascii="Times New Roman" w:eastAsia="Times New Roman" w:hAnsi="Times New Roman" w:cs="Times New Roman"/>
                <w:bCs/>
                <w:sz w:val="24"/>
                <w:szCs w:val="24"/>
                <w:lang w:val="uk-UA" w:eastAsia="uk-UA"/>
              </w:rPr>
              <w:t>комплектування та соціальної підтримки (В</w:t>
            </w:r>
            <w:r w:rsidR="00B12EFE" w:rsidRPr="00C82DC2">
              <w:rPr>
                <w:rFonts w:ascii="Times New Roman" w:eastAsia="Times New Roman" w:hAnsi="Times New Roman" w:cs="Times New Roman"/>
                <w:bCs/>
                <w:sz w:val="24"/>
                <w:szCs w:val="24"/>
                <w:lang w:val="uk-UA" w:eastAsia="uk-UA"/>
              </w:rPr>
              <w:t xml:space="preserve">араський </w:t>
            </w:r>
            <w:r w:rsidR="002B213D" w:rsidRPr="00C82DC2">
              <w:rPr>
                <w:rFonts w:ascii="Times New Roman" w:eastAsia="Times New Roman" w:hAnsi="Times New Roman" w:cs="Times New Roman"/>
                <w:bCs/>
                <w:sz w:val="24"/>
                <w:szCs w:val="24"/>
                <w:lang w:val="uk-UA" w:eastAsia="uk-UA"/>
              </w:rPr>
              <w:t>Р</w:t>
            </w:r>
            <w:r w:rsidR="00DE08AC" w:rsidRPr="00C82DC2">
              <w:rPr>
                <w:rFonts w:ascii="Times New Roman" w:eastAsia="Times New Roman" w:hAnsi="Times New Roman" w:cs="Times New Roman"/>
                <w:bCs/>
                <w:sz w:val="24"/>
                <w:szCs w:val="24"/>
                <w:lang w:val="uk-UA" w:eastAsia="uk-UA"/>
              </w:rPr>
              <w:t>ТЦК</w:t>
            </w:r>
            <w:r w:rsidR="00B12EFE" w:rsidRPr="00C82DC2">
              <w:rPr>
                <w:rFonts w:ascii="Times New Roman" w:eastAsia="Times New Roman" w:hAnsi="Times New Roman" w:cs="Times New Roman"/>
                <w:bCs/>
                <w:sz w:val="24"/>
                <w:szCs w:val="24"/>
                <w:lang w:val="uk-UA" w:eastAsia="uk-UA"/>
              </w:rPr>
              <w:t xml:space="preserve"> </w:t>
            </w:r>
            <w:r w:rsidR="00DE08AC" w:rsidRPr="00C82DC2">
              <w:rPr>
                <w:rFonts w:ascii="Times New Roman" w:eastAsia="Times New Roman" w:hAnsi="Times New Roman" w:cs="Times New Roman"/>
                <w:bCs/>
                <w:sz w:val="24"/>
                <w:szCs w:val="24"/>
                <w:lang w:val="uk-UA" w:eastAsia="uk-UA"/>
              </w:rPr>
              <w:t>СП)</w:t>
            </w:r>
          </w:p>
        </w:tc>
      </w:tr>
      <w:tr w:rsidR="008D147E" w:rsidRPr="00C82DC2" w14:paraId="6C224FAB" w14:textId="77777777" w:rsidTr="00392ED8">
        <w:trPr>
          <w:trHeight w:val="282"/>
        </w:trPr>
        <w:tc>
          <w:tcPr>
            <w:tcW w:w="576" w:type="dxa"/>
          </w:tcPr>
          <w:p w14:paraId="0748FFE3"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7.</w:t>
            </w:r>
          </w:p>
        </w:tc>
        <w:tc>
          <w:tcPr>
            <w:tcW w:w="3388" w:type="dxa"/>
          </w:tcPr>
          <w:p w14:paraId="168D5254" w14:textId="77777777" w:rsidR="00CE3F1C" w:rsidRPr="00C82DC2" w:rsidRDefault="00CE3F1C"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 xml:space="preserve">Термін реалізації програми: </w:t>
            </w:r>
          </w:p>
        </w:tc>
        <w:tc>
          <w:tcPr>
            <w:tcW w:w="5812" w:type="dxa"/>
          </w:tcPr>
          <w:p w14:paraId="469C1018" w14:textId="409321AE"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2023-2025</w:t>
            </w:r>
            <w:r w:rsidR="00A61DA3" w:rsidRPr="00C82DC2">
              <w:rPr>
                <w:rFonts w:ascii="Times New Roman" w:hAnsi="Times New Roman" w:cs="Times New Roman"/>
                <w:bCs/>
                <w:sz w:val="24"/>
                <w:szCs w:val="24"/>
                <w:lang w:val="uk-UA"/>
              </w:rPr>
              <w:t xml:space="preserve"> роки</w:t>
            </w:r>
          </w:p>
        </w:tc>
      </w:tr>
      <w:tr w:rsidR="008D147E" w:rsidRPr="00C82DC2" w14:paraId="28B0B1C8" w14:textId="77777777" w:rsidTr="00392ED8">
        <w:trPr>
          <w:trHeight w:val="272"/>
        </w:trPr>
        <w:tc>
          <w:tcPr>
            <w:tcW w:w="576" w:type="dxa"/>
            <w:tcBorders>
              <w:bottom w:val="single" w:sz="4" w:space="0" w:color="auto"/>
            </w:tcBorders>
          </w:tcPr>
          <w:p w14:paraId="7B5742FC" w14:textId="77777777" w:rsidR="005A3DF0" w:rsidRPr="00C82DC2" w:rsidRDefault="005A3DF0"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7.1.</w:t>
            </w:r>
          </w:p>
        </w:tc>
        <w:tc>
          <w:tcPr>
            <w:tcW w:w="3388" w:type="dxa"/>
            <w:tcBorders>
              <w:bottom w:val="single" w:sz="4" w:space="0" w:color="auto"/>
            </w:tcBorders>
          </w:tcPr>
          <w:p w14:paraId="5DB1C517" w14:textId="77777777" w:rsidR="005A3DF0" w:rsidRPr="00C82DC2" w:rsidRDefault="005A3DF0"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 xml:space="preserve">Етапи виконання програми: </w:t>
            </w:r>
          </w:p>
        </w:tc>
        <w:tc>
          <w:tcPr>
            <w:tcW w:w="5812" w:type="dxa"/>
            <w:tcBorders>
              <w:bottom w:val="single" w:sz="4" w:space="0" w:color="auto"/>
            </w:tcBorders>
          </w:tcPr>
          <w:p w14:paraId="07E2F3D4" w14:textId="77777777" w:rsidR="005A3DF0" w:rsidRPr="00C82DC2" w:rsidRDefault="005A3DF0"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Щорічно</w:t>
            </w:r>
          </w:p>
        </w:tc>
      </w:tr>
      <w:tr w:rsidR="008D147E" w:rsidRPr="00C82DC2" w14:paraId="3772620A" w14:textId="77777777" w:rsidTr="00392ED8">
        <w:trPr>
          <w:trHeight w:val="815"/>
        </w:trPr>
        <w:tc>
          <w:tcPr>
            <w:tcW w:w="576" w:type="dxa"/>
          </w:tcPr>
          <w:p w14:paraId="1DA10E1D" w14:textId="77777777" w:rsidR="005A3DF0" w:rsidRPr="00C82DC2" w:rsidRDefault="005A3DF0"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lastRenderedPageBreak/>
              <w:t>8.</w:t>
            </w:r>
          </w:p>
        </w:tc>
        <w:tc>
          <w:tcPr>
            <w:tcW w:w="3388" w:type="dxa"/>
            <w:tcBorders>
              <w:bottom w:val="single" w:sz="4" w:space="0" w:color="auto"/>
            </w:tcBorders>
          </w:tcPr>
          <w:p w14:paraId="46A73AD0" w14:textId="673460F1" w:rsidR="005A3DF0" w:rsidRPr="00C82DC2" w:rsidRDefault="005A3DF0"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Перелік</w:t>
            </w:r>
            <w:r w:rsidR="00201657" w:rsidRPr="00C82DC2">
              <w:rPr>
                <w:rFonts w:ascii="Times New Roman" w:hAnsi="Times New Roman" w:cs="Times New Roman"/>
                <w:bCs/>
                <w:sz w:val="24"/>
                <w:szCs w:val="24"/>
                <w:lang w:val="uk-UA"/>
              </w:rPr>
              <w:t xml:space="preserve"> </w:t>
            </w:r>
            <w:r w:rsidRPr="00C82DC2">
              <w:rPr>
                <w:rFonts w:ascii="Times New Roman" w:hAnsi="Times New Roman" w:cs="Times New Roman"/>
                <w:bCs/>
                <w:sz w:val="24"/>
                <w:szCs w:val="24"/>
                <w:lang w:val="uk-UA"/>
              </w:rPr>
              <w:t xml:space="preserve">місцевих бюджетів, які беруть участь у виконанні програми: </w:t>
            </w:r>
          </w:p>
        </w:tc>
        <w:tc>
          <w:tcPr>
            <w:tcW w:w="5812" w:type="dxa"/>
          </w:tcPr>
          <w:p w14:paraId="188813F5" w14:textId="77777777" w:rsidR="005A3DF0" w:rsidRPr="00C82DC2" w:rsidRDefault="005A3DF0"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Бюджет Вараської міської територіальної громади</w:t>
            </w:r>
          </w:p>
        </w:tc>
      </w:tr>
      <w:tr w:rsidR="008D147E" w:rsidRPr="00C82DC2" w14:paraId="112B3DAB" w14:textId="77777777" w:rsidTr="00392ED8">
        <w:trPr>
          <w:trHeight w:val="713"/>
        </w:trPr>
        <w:tc>
          <w:tcPr>
            <w:tcW w:w="576" w:type="dxa"/>
            <w:tcBorders>
              <w:bottom w:val="single" w:sz="4" w:space="0" w:color="auto"/>
              <w:right w:val="single" w:sz="4" w:space="0" w:color="auto"/>
            </w:tcBorders>
          </w:tcPr>
          <w:p w14:paraId="3A27F0C6" w14:textId="77777777" w:rsidR="00CE3F1C" w:rsidRPr="00C82DC2" w:rsidRDefault="00CE3F1C"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9.</w:t>
            </w:r>
          </w:p>
        </w:tc>
        <w:tc>
          <w:tcPr>
            <w:tcW w:w="3388" w:type="dxa"/>
            <w:tcBorders>
              <w:top w:val="single" w:sz="4" w:space="0" w:color="auto"/>
              <w:left w:val="single" w:sz="4" w:space="0" w:color="auto"/>
              <w:bottom w:val="single" w:sz="4" w:space="0" w:color="auto"/>
              <w:right w:val="single" w:sz="4" w:space="0" w:color="auto"/>
            </w:tcBorders>
          </w:tcPr>
          <w:p w14:paraId="294CBF49" w14:textId="009AEBF3" w:rsidR="00CE3F1C" w:rsidRPr="00C82DC2" w:rsidRDefault="00CE3F1C" w:rsidP="00392ED8">
            <w:pPr>
              <w:pStyle w:val="HTML"/>
              <w:jc w:val="both"/>
              <w:rPr>
                <w:rFonts w:ascii="Times New Roman" w:hAnsi="Times New Roman" w:cs="Times New Roman"/>
                <w:bCs/>
                <w:sz w:val="24"/>
                <w:szCs w:val="24"/>
                <w:lang w:val="uk-UA"/>
              </w:rPr>
            </w:pPr>
            <w:r w:rsidRPr="00C82DC2">
              <w:rPr>
                <w:rFonts w:ascii="Times New Roman" w:hAnsi="Times New Roman" w:cs="Times New Roman"/>
                <w:bCs/>
                <w:sz w:val="24"/>
                <w:szCs w:val="24"/>
                <w:lang w:val="uk-UA"/>
              </w:rPr>
              <w:t>Загальний обсяг фінансових ресурсів, необхідних для реалізації програми</w:t>
            </w:r>
            <w:r w:rsidR="00425902" w:rsidRPr="00C82DC2">
              <w:rPr>
                <w:rFonts w:ascii="Times New Roman" w:hAnsi="Times New Roman" w:cs="Times New Roman"/>
                <w:bCs/>
                <w:sz w:val="24"/>
                <w:szCs w:val="24"/>
                <w:lang w:val="uk-UA"/>
              </w:rPr>
              <w:t>, тис.</w:t>
            </w:r>
            <w:r w:rsidR="00642169" w:rsidRPr="00C82DC2">
              <w:rPr>
                <w:rFonts w:ascii="Times New Roman" w:hAnsi="Times New Roman" w:cs="Times New Roman"/>
                <w:bCs/>
                <w:sz w:val="24"/>
                <w:szCs w:val="24"/>
                <w:lang w:val="uk-UA"/>
              </w:rPr>
              <w:t xml:space="preserve"> </w:t>
            </w:r>
            <w:r w:rsidR="00425902" w:rsidRPr="00C82DC2">
              <w:rPr>
                <w:rFonts w:ascii="Times New Roman" w:hAnsi="Times New Roman" w:cs="Times New Roman"/>
                <w:bCs/>
                <w:sz w:val="24"/>
                <w:szCs w:val="24"/>
                <w:lang w:val="uk-UA"/>
              </w:rPr>
              <w:t>грн</w:t>
            </w:r>
          </w:p>
        </w:tc>
        <w:tc>
          <w:tcPr>
            <w:tcW w:w="5812" w:type="dxa"/>
            <w:tcBorders>
              <w:left w:val="single" w:sz="4" w:space="0" w:color="auto"/>
              <w:bottom w:val="single" w:sz="4" w:space="0" w:color="auto"/>
            </w:tcBorders>
            <w:vAlign w:val="center"/>
          </w:tcPr>
          <w:p w14:paraId="005327D1" w14:textId="551F6C15" w:rsidR="00CE3F1C" w:rsidRPr="00C82DC2" w:rsidRDefault="009E0E0F" w:rsidP="00392ED8">
            <w:pPr>
              <w:pStyle w:val="HTML"/>
              <w:jc w:val="center"/>
              <w:rPr>
                <w:rFonts w:ascii="Times New Roman" w:hAnsi="Times New Roman" w:cs="Times New Roman"/>
                <w:bCs/>
                <w:color w:val="000000" w:themeColor="text1"/>
                <w:sz w:val="24"/>
                <w:szCs w:val="24"/>
                <w:lang w:val="uk-UA"/>
              </w:rPr>
            </w:pPr>
            <w:r w:rsidRPr="00C82DC2">
              <w:rPr>
                <w:rFonts w:ascii="Times New Roman" w:hAnsi="Times New Roman" w:cs="Times New Roman"/>
                <w:bCs/>
                <w:color w:val="000000" w:themeColor="text1"/>
                <w:sz w:val="24"/>
                <w:szCs w:val="24"/>
                <w:lang w:val="uk-UA"/>
              </w:rPr>
              <w:t>40</w:t>
            </w:r>
            <w:r w:rsidR="00693DF0" w:rsidRPr="00C82DC2">
              <w:rPr>
                <w:rFonts w:ascii="Times New Roman" w:hAnsi="Times New Roman" w:cs="Times New Roman"/>
                <w:bCs/>
                <w:color w:val="000000" w:themeColor="text1"/>
                <w:sz w:val="24"/>
                <w:szCs w:val="24"/>
                <w:lang w:val="uk-UA"/>
              </w:rPr>
              <w:t xml:space="preserve"> </w:t>
            </w:r>
            <w:r w:rsidRPr="00C82DC2">
              <w:rPr>
                <w:rFonts w:ascii="Times New Roman" w:hAnsi="Times New Roman" w:cs="Times New Roman"/>
                <w:bCs/>
                <w:color w:val="000000" w:themeColor="text1"/>
                <w:sz w:val="24"/>
                <w:szCs w:val="24"/>
                <w:lang w:val="uk-UA"/>
              </w:rPr>
              <w:t>2</w:t>
            </w:r>
            <w:r w:rsidR="00693DF0" w:rsidRPr="00C82DC2">
              <w:rPr>
                <w:rFonts w:ascii="Times New Roman" w:hAnsi="Times New Roman" w:cs="Times New Roman"/>
                <w:bCs/>
                <w:color w:val="000000" w:themeColor="text1"/>
                <w:sz w:val="24"/>
                <w:szCs w:val="24"/>
                <w:lang w:val="uk-UA"/>
              </w:rPr>
              <w:t>75,0</w:t>
            </w:r>
          </w:p>
        </w:tc>
      </w:tr>
      <w:tr w:rsidR="008D147E" w:rsidRPr="00C82DC2" w14:paraId="1B099292" w14:textId="77777777" w:rsidTr="00392ED8">
        <w:trPr>
          <w:trHeight w:val="272"/>
        </w:trPr>
        <w:tc>
          <w:tcPr>
            <w:tcW w:w="576" w:type="dxa"/>
            <w:tcBorders>
              <w:top w:val="single" w:sz="4" w:space="0" w:color="auto"/>
              <w:right w:val="single" w:sz="4" w:space="0" w:color="auto"/>
            </w:tcBorders>
          </w:tcPr>
          <w:p w14:paraId="42E97A33" w14:textId="77777777" w:rsidR="00C700A7" w:rsidRPr="00C82DC2" w:rsidRDefault="00C700A7" w:rsidP="00392ED8">
            <w:pPr>
              <w:pStyle w:val="HTML"/>
              <w:jc w:val="center"/>
              <w:rPr>
                <w:rFonts w:ascii="Times New Roman" w:hAnsi="Times New Roman" w:cs="Times New Roman"/>
                <w:bCs/>
                <w:sz w:val="24"/>
                <w:szCs w:val="24"/>
                <w:lang w:val="uk-UA"/>
              </w:rPr>
            </w:pPr>
          </w:p>
        </w:tc>
        <w:tc>
          <w:tcPr>
            <w:tcW w:w="3388" w:type="dxa"/>
            <w:tcBorders>
              <w:top w:val="single" w:sz="4" w:space="0" w:color="auto"/>
              <w:left w:val="single" w:sz="4" w:space="0" w:color="auto"/>
              <w:bottom w:val="single" w:sz="4" w:space="0" w:color="auto"/>
              <w:right w:val="single" w:sz="4" w:space="0" w:color="auto"/>
            </w:tcBorders>
          </w:tcPr>
          <w:p w14:paraId="1201DDC3" w14:textId="77777777" w:rsidR="00C700A7" w:rsidRPr="00C82DC2" w:rsidRDefault="00C700A7"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в тому числі:</w:t>
            </w:r>
          </w:p>
        </w:tc>
        <w:tc>
          <w:tcPr>
            <w:tcW w:w="5812" w:type="dxa"/>
            <w:tcBorders>
              <w:top w:val="single" w:sz="4" w:space="0" w:color="auto"/>
              <w:left w:val="single" w:sz="4" w:space="0" w:color="auto"/>
            </w:tcBorders>
          </w:tcPr>
          <w:p w14:paraId="6CA548B8" w14:textId="22EE8459" w:rsidR="00C700A7" w:rsidRPr="00C82DC2" w:rsidRDefault="00C700A7" w:rsidP="0039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lang w:eastAsia="ru-RU"/>
              </w:rPr>
            </w:pPr>
            <w:r w:rsidRPr="00C82DC2">
              <w:rPr>
                <w:bCs/>
                <w:color w:val="000000" w:themeColor="text1"/>
                <w:lang w:eastAsia="ru-RU"/>
              </w:rPr>
              <w:t xml:space="preserve">2023 рік </w:t>
            </w:r>
            <w:r w:rsidR="00B56DE1" w:rsidRPr="00C82DC2">
              <w:rPr>
                <w:bCs/>
                <w:color w:val="000000" w:themeColor="text1"/>
                <w:lang w:eastAsia="ru-RU"/>
              </w:rPr>
              <w:t xml:space="preserve"> </w:t>
            </w:r>
            <w:r w:rsidRPr="00C82DC2">
              <w:rPr>
                <w:bCs/>
                <w:color w:val="000000" w:themeColor="text1"/>
                <w:lang w:eastAsia="ru-RU"/>
              </w:rPr>
              <w:t>–</w:t>
            </w:r>
            <w:r w:rsidR="00E54F8E" w:rsidRPr="00C82DC2">
              <w:rPr>
                <w:bCs/>
                <w:color w:val="000000" w:themeColor="text1"/>
                <w:lang w:eastAsia="ru-RU"/>
              </w:rPr>
              <w:t xml:space="preserve"> </w:t>
            </w:r>
            <w:r w:rsidR="002A661F" w:rsidRPr="00C82DC2">
              <w:rPr>
                <w:bCs/>
                <w:color w:val="000000" w:themeColor="text1"/>
                <w:lang w:eastAsia="ru-RU"/>
              </w:rPr>
              <w:t xml:space="preserve">  </w:t>
            </w:r>
            <w:r w:rsidR="00E34D6F" w:rsidRPr="00C82DC2">
              <w:rPr>
                <w:bCs/>
                <w:color w:val="000000" w:themeColor="text1"/>
                <w:lang w:eastAsia="ru-RU"/>
              </w:rPr>
              <w:t>2 97</w:t>
            </w:r>
            <w:r w:rsidR="00B81947" w:rsidRPr="00C82DC2">
              <w:rPr>
                <w:bCs/>
                <w:color w:val="000000" w:themeColor="text1"/>
                <w:lang w:eastAsia="ru-RU"/>
              </w:rPr>
              <w:t>5</w:t>
            </w:r>
            <w:r w:rsidRPr="00C82DC2">
              <w:rPr>
                <w:bCs/>
                <w:color w:val="000000" w:themeColor="text1"/>
                <w:lang w:eastAsia="ru-RU"/>
              </w:rPr>
              <w:t>,0</w:t>
            </w:r>
          </w:p>
          <w:p w14:paraId="374116B9" w14:textId="4AFB9A1D" w:rsidR="002E15A2" w:rsidRPr="00C82DC2" w:rsidRDefault="00C700A7" w:rsidP="0039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lang w:eastAsia="ru-RU"/>
              </w:rPr>
            </w:pPr>
            <w:r w:rsidRPr="00C82DC2">
              <w:rPr>
                <w:bCs/>
                <w:color w:val="000000" w:themeColor="text1"/>
                <w:lang w:eastAsia="ru-RU"/>
              </w:rPr>
              <w:t xml:space="preserve">2024 рік  – </w:t>
            </w:r>
            <w:r w:rsidR="001B17FE" w:rsidRPr="00C82DC2">
              <w:rPr>
                <w:bCs/>
                <w:color w:val="000000" w:themeColor="text1"/>
                <w:lang w:eastAsia="ru-RU"/>
              </w:rPr>
              <w:t>18</w:t>
            </w:r>
            <w:r w:rsidR="00784F61" w:rsidRPr="00C82DC2">
              <w:rPr>
                <w:bCs/>
                <w:color w:val="000000" w:themeColor="text1"/>
                <w:lang w:eastAsia="ru-RU"/>
              </w:rPr>
              <w:t xml:space="preserve"> 040</w:t>
            </w:r>
            <w:r w:rsidRPr="00C82DC2">
              <w:rPr>
                <w:bCs/>
                <w:color w:val="000000" w:themeColor="text1"/>
                <w:lang w:eastAsia="ru-RU"/>
              </w:rPr>
              <w:t>,0</w:t>
            </w:r>
            <w:r w:rsidR="00AB6620" w:rsidRPr="00C82DC2">
              <w:rPr>
                <w:bCs/>
                <w:color w:val="000000" w:themeColor="text1"/>
                <w:lang w:eastAsia="ru-RU"/>
              </w:rPr>
              <w:t xml:space="preserve"> </w:t>
            </w:r>
          </w:p>
          <w:p w14:paraId="0994583B" w14:textId="25B94B0A" w:rsidR="00C700A7" w:rsidRPr="00C82DC2" w:rsidRDefault="00C700A7" w:rsidP="0039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lang w:eastAsia="ru-RU"/>
              </w:rPr>
            </w:pPr>
            <w:r w:rsidRPr="00C82DC2">
              <w:rPr>
                <w:bCs/>
                <w:color w:val="000000" w:themeColor="text1"/>
                <w:lang w:eastAsia="ru-RU"/>
              </w:rPr>
              <w:t>2025 рік  –</w:t>
            </w:r>
            <w:r w:rsidR="0022226C" w:rsidRPr="00C82DC2">
              <w:rPr>
                <w:bCs/>
                <w:color w:val="000000" w:themeColor="text1"/>
                <w:lang w:eastAsia="ru-RU"/>
              </w:rPr>
              <w:t xml:space="preserve"> </w:t>
            </w:r>
            <w:r w:rsidR="004873D5" w:rsidRPr="00C82DC2">
              <w:rPr>
                <w:bCs/>
                <w:color w:val="000000" w:themeColor="text1"/>
                <w:lang w:eastAsia="ru-RU"/>
              </w:rPr>
              <w:t>1</w:t>
            </w:r>
            <w:r w:rsidR="002003A3" w:rsidRPr="00C82DC2">
              <w:rPr>
                <w:bCs/>
                <w:color w:val="000000" w:themeColor="text1"/>
                <w:lang w:eastAsia="ru-RU"/>
              </w:rPr>
              <w:t>9</w:t>
            </w:r>
            <w:r w:rsidR="009E0E0F" w:rsidRPr="00C82DC2">
              <w:rPr>
                <w:bCs/>
                <w:color w:val="000000" w:themeColor="text1"/>
                <w:lang w:eastAsia="ru-RU"/>
              </w:rPr>
              <w:t xml:space="preserve"> 2</w:t>
            </w:r>
            <w:r w:rsidR="00F33490" w:rsidRPr="00C82DC2">
              <w:rPr>
                <w:bCs/>
                <w:color w:val="000000" w:themeColor="text1"/>
                <w:lang w:eastAsia="ru-RU"/>
              </w:rPr>
              <w:t>6</w:t>
            </w:r>
            <w:r w:rsidR="00784F61" w:rsidRPr="00C82DC2">
              <w:rPr>
                <w:bCs/>
                <w:color w:val="000000" w:themeColor="text1"/>
                <w:lang w:eastAsia="ru-RU"/>
              </w:rPr>
              <w:t>0</w:t>
            </w:r>
            <w:r w:rsidRPr="00C82DC2">
              <w:rPr>
                <w:bCs/>
                <w:color w:val="000000" w:themeColor="text1"/>
                <w:lang w:eastAsia="ru-RU"/>
              </w:rPr>
              <w:t>,0</w:t>
            </w:r>
            <w:r w:rsidR="00AB6620" w:rsidRPr="00C82DC2">
              <w:rPr>
                <w:bCs/>
                <w:color w:val="000000" w:themeColor="text1"/>
                <w:lang w:eastAsia="ru-RU"/>
              </w:rPr>
              <w:t xml:space="preserve"> </w:t>
            </w:r>
          </w:p>
        </w:tc>
      </w:tr>
      <w:tr w:rsidR="008D147E" w:rsidRPr="00C82DC2" w14:paraId="19B3C20B" w14:textId="77777777" w:rsidTr="00392ED8">
        <w:trPr>
          <w:trHeight w:val="282"/>
        </w:trPr>
        <w:tc>
          <w:tcPr>
            <w:tcW w:w="576" w:type="dxa"/>
          </w:tcPr>
          <w:p w14:paraId="5948BB49" w14:textId="77777777" w:rsidR="00C700A7" w:rsidRPr="00C82DC2" w:rsidRDefault="00C700A7"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9.1.</w:t>
            </w:r>
          </w:p>
        </w:tc>
        <w:tc>
          <w:tcPr>
            <w:tcW w:w="3388" w:type="dxa"/>
            <w:tcBorders>
              <w:top w:val="single" w:sz="4" w:space="0" w:color="auto"/>
            </w:tcBorders>
          </w:tcPr>
          <w:p w14:paraId="5645CDF6" w14:textId="77777777" w:rsidR="00C700A7" w:rsidRPr="00C82DC2" w:rsidRDefault="00C700A7"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коштів місцевого бюджету</w:t>
            </w:r>
          </w:p>
        </w:tc>
        <w:tc>
          <w:tcPr>
            <w:tcW w:w="5812" w:type="dxa"/>
            <w:vAlign w:val="center"/>
          </w:tcPr>
          <w:p w14:paraId="4EFB4C87" w14:textId="0D7DB684" w:rsidR="00C700A7" w:rsidRPr="00C82DC2" w:rsidRDefault="009E0E0F" w:rsidP="00392ED8">
            <w:pPr>
              <w:pStyle w:val="HTML"/>
              <w:jc w:val="center"/>
              <w:rPr>
                <w:rFonts w:ascii="Times New Roman" w:hAnsi="Times New Roman" w:cs="Times New Roman"/>
                <w:bCs/>
                <w:color w:val="000000" w:themeColor="text1"/>
                <w:sz w:val="24"/>
                <w:szCs w:val="24"/>
                <w:lang w:val="uk-UA"/>
              </w:rPr>
            </w:pPr>
            <w:r w:rsidRPr="00C82DC2">
              <w:rPr>
                <w:rFonts w:ascii="Times New Roman" w:hAnsi="Times New Roman" w:cs="Times New Roman"/>
                <w:bCs/>
                <w:color w:val="000000" w:themeColor="text1"/>
                <w:sz w:val="24"/>
                <w:szCs w:val="24"/>
                <w:lang w:val="uk-UA"/>
              </w:rPr>
              <w:t>40 2</w:t>
            </w:r>
            <w:r w:rsidR="00F33490" w:rsidRPr="00C82DC2">
              <w:rPr>
                <w:rFonts w:ascii="Times New Roman" w:hAnsi="Times New Roman" w:cs="Times New Roman"/>
                <w:bCs/>
                <w:color w:val="000000" w:themeColor="text1"/>
                <w:sz w:val="24"/>
                <w:szCs w:val="24"/>
                <w:lang w:val="uk-UA"/>
              </w:rPr>
              <w:t>7</w:t>
            </w:r>
            <w:r w:rsidR="007771F3" w:rsidRPr="00C82DC2">
              <w:rPr>
                <w:rFonts w:ascii="Times New Roman" w:hAnsi="Times New Roman" w:cs="Times New Roman"/>
                <w:bCs/>
                <w:color w:val="000000" w:themeColor="text1"/>
                <w:sz w:val="24"/>
                <w:szCs w:val="24"/>
                <w:lang w:val="uk-UA"/>
              </w:rPr>
              <w:t>5,0</w:t>
            </w:r>
          </w:p>
        </w:tc>
      </w:tr>
      <w:tr w:rsidR="008D147E" w:rsidRPr="00C82DC2" w14:paraId="13534CB5" w14:textId="77777777" w:rsidTr="00392ED8">
        <w:trPr>
          <w:trHeight w:val="272"/>
        </w:trPr>
        <w:tc>
          <w:tcPr>
            <w:tcW w:w="576" w:type="dxa"/>
          </w:tcPr>
          <w:p w14:paraId="2027E229" w14:textId="77777777" w:rsidR="00C700A7" w:rsidRPr="00C82DC2" w:rsidRDefault="00C700A7"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9.2.</w:t>
            </w:r>
          </w:p>
        </w:tc>
        <w:tc>
          <w:tcPr>
            <w:tcW w:w="3388" w:type="dxa"/>
          </w:tcPr>
          <w:p w14:paraId="351C0148" w14:textId="77777777" w:rsidR="00C700A7" w:rsidRPr="00C82DC2" w:rsidRDefault="00C700A7" w:rsidP="00392ED8">
            <w:pPr>
              <w:pStyle w:val="HTML"/>
              <w:rPr>
                <w:rFonts w:ascii="Times New Roman" w:hAnsi="Times New Roman" w:cs="Times New Roman"/>
                <w:bCs/>
                <w:sz w:val="24"/>
                <w:szCs w:val="24"/>
                <w:lang w:val="uk-UA"/>
              </w:rPr>
            </w:pPr>
            <w:r w:rsidRPr="00C82DC2">
              <w:rPr>
                <w:rFonts w:ascii="Times New Roman" w:hAnsi="Times New Roman" w:cs="Times New Roman"/>
                <w:bCs/>
                <w:sz w:val="24"/>
                <w:szCs w:val="24"/>
                <w:lang w:val="uk-UA"/>
              </w:rPr>
              <w:t>коштів інших джерел</w:t>
            </w:r>
          </w:p>
        </w:tc>
        <w:tc>
          <w:tcPr>
            <w:tcW w:w="5812" w:type="dxa"/>
            <w:vAlign w:val="center"/>
          </w:tcPr>
          <w:p w14:paraId="0E69FE73" w14:textId="77777777" w:rsidR="00C700A7" w:rsidRPr="00C82DC2" w:rsidRDefault="009F0420" w:rsidP="00392ED8">
            <w:pPr>
              <w:pStyle w:val="HTML"/>
              <w:jc w:val="center"/>
              <w:rPr>
                <w:rFonts w:ascii="Times New Roman" w:hAnsi="Times New Roman" w:cs="Times New Roman"/>
                <w:bCs/>
                <w:sz w:val="24"/>
                <w:szCs w:val="24"/>
                <w:lang w:val="uk-UA"/>
              </w:rPr>
            </w:pPr>
            <w:r w:rsidRPr="00C82DC2">
              <w:rPr>
                <w:rFonts w:ascii="Times New Roman" w:hAnsi="Times New Roman" w:cs="Times New Roman"/>
                <w:bCs/>
                <w:sz w:val="24"/>
                <w:szCs w:val="24"/>
                <w:lang w:val="uk-UA"/>
              </w:rPr>
              <w:t>по факту надходжень</w:t>
            </w:r>
          </w:p>
        </w:tc>
      </w:tr>
    </w:tbl>
    <w:p w14:paraId="77162D15" w14:textId="77777777" w:rsidR="008D147E" w:rsidRPr="00C82DC2" w:rsidRDefault="008D147E" w:rsidP="008D147E">
      <w:pPr>
        <w:pStyle w:val="a8"/>
        <w:rPr>
          <w:rFonts w:ascii="Times New Roman" w:hAnsi="Times New Roman"/>
          <w:b/>
          <w:bCs/>
        </w:rPr>
      </w:pPr>
    </w:p>
    <w:p w14:paraId="4894DE44" w14:textId="77777777" w:rsidR="008D147E" w:rsidRDefault="008D147E">
      <w:pPr>
        <w:rPr>
          <w:rFonts w:ascii="Times New Roman" w:hAnsi="Times New Roman"/>
          <w:b/>
          <w:bCs/>
          <w:sz w:val="28"/>
          <w:szCs w:val="28"/>
        </w:rPr>
      </w:pPr>
      <w:r>
        <w:rPr>
          <w:rFonts w:ascii="Times New Roman" w:hAnsi="Times New Roman"/>
          <w:b/>
          <w:bCs/>
          <w:sz w:val="28"/>
          <w:szCs w:val="28"/>
        </w:rPr>
        <w:br w:type="page"/>
      </w:r>
    </w:p>
    <w:p w14:paraId="7DB287CD" w14:textId="28CC819B" w:rsidR="005B3CA9" w:rsidRPr="008D147E" w:rsidRDefault="005B3CA9" w:rsidP="00C66901">
      <w:pPr>
        <w:pStyle w:val="a8"/>
        <w:numPr>
          <w:ilvl w:val="0"/>
          <w:numId w:val="1"/>
        </w:numPr>
        <w:ind w:hanging="436"/>
        <w:jc w:val="center"/>
        <w:rPr>
          <w:rFonts w:ascii="Times New Roman" w:hAnsi="Times New Roman"/>
          <w:b/>
          <w:bCs/>
          <w:sz w:val="28"/>
          <w:szCs w:val="28"/>
        </w:rPr>
      </w:pPr>
      <w:r w:rsidRPr="008D147E">
        <w:rPr>
          <w:rFonts w:ascii="Times New Roman" w:hAnsi="Times New Roman"/>
          <w:b/>
          <w:bCs/>
          <w:sz w:val="28"/>
          <w:szCs w:val="28"/>
        </w:rPr>
        <w:lastRenderedPageBreak/>
        <w:t>Визначення проблеми, на розв’язання якої спрямован</w:t>
      </w:r>
      <w:r w:rsidR="00302D1D" w:rsidRPr="008D147E">
        <w:rPr>
          <w:rFonts w:ascii="Times New Roman" w:hAnsi="Times New Roman"/>
          <w:b/>
          <w:bCs/>
          <w:sz w:val="28"/>
          <w:szCs w:val="28"/>
        </w:rPr>
        <w:t xml:space="preserve">а </w:t>
      </w:r>
      <w:r w:rsidR="00425902" w:rsidRPr="008D147E">
        <w:rPr>
          <w:rFonts w:ascii="Times New Roman" w:hAnsi="Times New Roman"/>
          <w:b/>
          <w:bCs/>
          <w:sz w:val="28"/>
          <w:szCs w:val="28"/>
        </w:rPr>
        <w:t>П</w:t>
      </w:r>
      <w:r w:rsidR="00302D1D" w:rsidRPr="008D147E">
        <w:rPr>
          <w:rFonts w:ascii="Times New Roman" w:hAnsi="Times New Roman"/>
          <w:b/>
          <w:bCs/>
          <w:sz w:val="28"/>
          <w:szCs w:val="28"/>
        </w:rPr>
        <w:t>рограма</w:t>
      </w:r>
    </w:p>
    <w:p w14:paraId="24026ECD" w14:textId="77777777" w:rsidR="00DB026A" w:rsidRPr="008D147E" w:rsidRDefault="00DB026A" w:rsidP="009C4940">
      <w:pPr>
        <w:pStyle w:val="a8"/>
        <w:rPr>
          <w:rFonts w:ascii="Times New Roman" w:hAnsi="Times New Roman"/>
          <w:b/>
          <w:bCs/>
          <w:sz w:val="16"/>
          <w:szCs w:val="16"/>
        </w:rPr>
      </w:pPr>
    </w:p>
    <w:p w14:paraId="4510D1B0" w14:textId="0CF0D715" w:rsidR="001B0E90" w:rsidRPr="00C82DC2" w:rsidRDefault="002838C2" w:rsidP="00C82DC2">
      <w:pPr>
        <w:ind w:firstLine="709"/>
        <w:contextualSpacing/>
        <w:jc w:val="both"/>
        <w:rPr>
          <w:rFonts w:ascii="Times New Roman" w:hAnsi="Times New Roman"/>
          <w:sz w:val="28"/>
          <w:szCs w:val="28"/>
        </w:rPr>
      </w:pPr>
      <w:r w:rsidRPr="00C82DC2">
        <w:rPr>
          <w:rFonts w:ascii="Times New Roman" w:hAnsi="Times New Roman"/>
          <w:sz w:val="28"/>
          <w:szCs w:val="28"/>
        </w:rPr>
        <w:t>Здійснюючи захист територіальної цілісності, суверенітету та незалежності України, постраждала значна кількість військовослужбовців – мешканців Вараської міської територіальної громади. Соціальний захист Захисників та Захисниць України</w:t>
      </w:r>
      <w:r w:rsidR="001D1291" w:rsidRPr="00C82DC2">
        <w:rPr>
          <w:rFonts w:ascii="Times New Roman" w:hAnsi="Times New Roman"/>
          <w:sz w:val="28"/>
          <w:szCs w:val="28"/>
        </w:rPr>
        <w:t>, членів їх сімей</w:t>
      </w:r>
      <w:r w:rsidRPr="00C82DC2">
        <w:rPr>
          <w:rFonts w:ascii="Times New Roman" w:hAnsi="Times New Roman"/>
          <w:sz w:val="28"/>
          <w:szCs w:val="28"/>
        </w:rPr>
        <w:t xml:space="preserve"> є важливим елементом єдиної, цілісної системи надання соціальної допомоги громадянам Вараськ</w:t>
      </w:r>
      <w:r w:rsidR="00C7393D" w:rsidRPr="00C82DC2">
        <w:rPr>
          <w:rFonts w:ascii="Times New Roman" w:hAnsi="Times New Roman"/>
          <w:sz w:val="28"/>
          <w:szCs w:val="28"/>
        </w:rPr>
        <w:t>ої</w:t>
      </w:r>
      <w:r w:rsidRPr="00C82DC2">
        <w:rPr>
          <w:rFonts w:ascii="Times New Roman" w:hAnsi="Times New Roman"/>
          <w:sz w:val="28"/>
          <w:szCs w:val="28"/>
        </w:rPr>
        <w:t xml:space="preserve"> міськ</w:t>
      </w:r>
      <w:r w:rsidR="00C7393D" w:rsidRPr="00C82DC2">
        <w:rPr>
          <w:rFonts w:ascii="Times New Roman" w:hAnsi="Times New Roman"/>
          <w:sz w:val="28"/>
          <w:szCs w:val="28"/>
        </w:rPr>
        <w:t>ої</w:t>
      </w:r>
      <w:r w:rsidRPr="00C82DC2">
        <w:rPr>
          <w:rFonts w:ascii="Times New Roman" w:hAnsi="Times New Roman"/>
          <w:sz w:val="28"/>
          <w:szCs w:val="28"/>
        </w:rPr>
        <w:t xml:space="preserve"> територіальн</w:t>
      </w:r>
      <w:r w:rsidR="00C7393D" w:rsidRPr="00C82DC2">
        <w:rPr>
          <w:rFonts w:ascii="Times New Roman" w:hAnsi="Times New Roman"/>
          <w:sz w:val="28"/>
          <w:szCs w:val="28"/>
        </w:rPr>
        <w:t>ої</w:t>
      </w:r>
      <w:r w:rsidRPr="00C82DC2">
        <w:rPr>
          <w:rFonts w:ascii="Times New Roman" w:hAnsi="Times New Roman"/>
          <w:sz w:val="28"/>
          <w:szCs w:val="28"/>
        </w:rPr>
        <w:t xml:space="preserve"> громад</w:t>
      </w:r>
      <w:r w:rsidR="00C7393D" w:rsidRPr="00C82DC2">
        <w:rPr>
          <w:rFonts w:ascii="Times New Roman" w:hAnsi="Times New Roman"/>
          <w:sz w:val="28"/>
          <w:szCs w:val="28"/>
        </w:rPr>
        <w:t>и</w:t>
      </w:r>
      <w:r w:rsidRPr="00C82DC2">
        <w:rPr>
          <w:rFonts w:ascii="Times New Roman" w:hAnsi="Times New Roman"/>
          <w:sz w:val="28"/>
          <w:szCs w:val="28"/>
        </w:rPr>
        <w:t>, тому міська влада постійно шукає можливості розвитку даного вектору соціальної політики. Новим напрямком політики соціального захисту Захисників та Захисниць України та членів їх сімей у Вараській міській територіальній громаді є сприяння їхній соціальній реінтеграції в частині адаптації та повернення до мирного життя.</w:t>
      </w:r>
      <w:r w:rsidR="001D1291" w:rsidRPr="00C82DC2">
        <w:rPr>
          <w:rFonts w:ascii="Times New Roman" w:hAnsi="Times New Roman"/>
          <w:sz w:val="28"/>
          <w:szCs w:val="28"/>
        </w:rPr>
        <w:t xml:space="preserve"> </w:t>
      </w:r>
    </w:p>
    <w:p w14:paraId="31491D7D" w14:textId="4674AEAF" w:rsidR="001B0E90" w:rsidRPr="00C82DC2" w:rsidRDefault="001B0E90" w:rsidP="00C82DC2">
      <w:pPr>
        <w:ind w:firstLine="709"/>
        <w:contextualSpacing/>
        <w:jc w:val="both"/>
        <w:rPr>
          <w:rFonts w:ascii="Times New Roman" w:hAnsi="Times New Roman"/>
          <w:sz w:val="28"/>
          <w:szCs w:val="28"/>
        </w:rPr>
      </w:pPr>
      <w:r w:rsidRPr="00C82DC2">
        <w:rPr>
          <w:rFonts w:ascii="Times New Roman" w:hAnsi="Times New Roman"/>
          <w:sz w:val="28"/>
          <w:szCs w:val="28"/>
        </w:rPr>
        <w:t xml:space="preserve">Після завершення служби Захисники та Захисниці України стикаються з проблемами адаптації до цивільного життя. Ефективна система співпраці місцевої влади із Захисниками та Захисницями України, врахування їх потреб та визначення наявних проблем стимулюватиме більш активну участь Захисників та Захисниць України у житті нашої громади, що в свою чергу сприятиме їхній швидкій ресоціалізації та адаптації до мирного життя. Психологічна допомога також є вкрай важливим елементом у процесі соціальної адаптації – це одне з першочергових питань і викликів на шляху реінтеграції до мирного життя. Переважна більшість Захисників та Захисниць України після закінчення військової служби потребують фахової психологічної допомоги, супроводу чи іншої допомоги. Тому, подібні програми мають включати роботу з родинами Захисників та Захисниць України, а також із членами сімей загиблих </w:t>
      </w:r>
      <w:r w:rsidR="007D5452" w:rsidRPr="00C82DC2">
        <w:rPr>
          <w:rFonts w:ascii="Times New Roman" w:hAnsi="Times New Roman"/>
          <w:sz w:val="28"/>
          <w:szCs w:val="28"/>
        </w:rPr>
        <w:t>(померлих</w:t>
      </w:r>
      <w:r w:rsidR="001D74E0" w:rsidRPr="00C82DC2">
        <w:rPr>
          <w:rFonts w:ascii="Times New Roman" w:hAnsi="Times New Roman"/>
          <w:sz w:val="28"/>
          <w:szCs w:val="28"/>
        </w:rPr>
        <w:t xml:space="preserve">), </w:t>
      </w:r>
      <w:r w:rsidR="007D5452" w:rsidRPr="00C82DC2">
        <w:rPr>
          <w:rFonts w:ascii="Times New Roman" w:hAnsi="Times New Roman"/>
          <w:sz w:val="28"/>
          <w:szCs w:val="28"/>
        </w:rPr>
        <w:t>зниклих безвісти</w:t>
      </w:r>
      <w:r w:rsidR="001D74E0" w:rsidRPr="00C82DC2">
        <w:rPr>
          <w:rFonts w:ascii="Times New Roman" w:hAnsi="Times New Roman"/>
          <w:sz w:val="28"/>
          <w:szCs w:val="28"/>
        </w:rPr>
        <w:t xml:space="preserve"> </w:t>
      </w:r>
      <w:r w:rsidRPr="00C82DC2">
        <w:rPr>
          <w:rFonts w:ascii="Times New Roman" w:hAnsi="Times New Roman"/>
          <w:sz w:val="28"/>
          <w:szCs w:val="28"/>
        </w:rPr>
        <w:t>Захисників та Захисниць України. Захисникам та Захисницям України, травмованим і фізично, і психологічно, при поверненні з війни необхідно створити умови для відновлення соціальних функцій, їх здатності до орієнтації, спілкування, контролю своєї поведінки, а також для повернення до активного життя, трудової і професійної діяльності, залучення їх в суспільний процес.</w:t>
      </w:r>
    </w:p>
    <w:p w14:paraId="5CFD0200" w14:textId="0119E680" w:rsidR="001B0E90" w:rsidRPr="00C82DC2" w:rsidRDefault="001B0E90" w:rsidP="00C82DC2">
      <w:pPr>
        <w:ind w:firstLine="709"/>
        <w:contextualSpacing/>
        <w:jc w:val="both"/>
        <w:rPr>
          <w:rFonts w:ascii="Times New Roman" w:hAnsi="Times New Roman"/>
          <w:sz w:val="28"/>
          <w:szCs w:val="28"/>
        </w:rPr>
      </w:pPr>
      <w:r w:rsidRPr="00C82DC2">
        <w:rPr>
          <w:rFonts w:ascii="Times New Roman" w:hAnsi="Times New Roman"/>
          <w:sz w:val="28"/>
          <w:szCs w:val="28"/>
        </w:rPr>
        <w:t xml:space="preserve">Основною проблемою в соціальній сфері </w:t>
      </w:r>
      <w:r w:rsidR="00886407" w:rsidRPr="00C82DC2">
        <w:rPr>
          <w:rFonts w:ascii="Times New Roman" w:hAnsi="Times New Roman"/>
          <w:sz w:val="28"/>
          <w:szCs w:val="28"/>
        </w:rPr>
        <w:t xml:space="preserve">на сьогоднішній день </w:t>
      </w:r>
      <w:r w:rsidRPr="00C82DC2">
        <w:rPr>
          <w:rFonts w:ascii="Times New Roman" w:hAnsi="Times New Roman"/>
          <w:sz w:val="28"/>
          <w:szCs w:val="28"/>
        </w:rPr>
        <w:t>є недостатність обсягів державних соціальних гарантій та об’єму їх фінансування</w:t>
      </w:r>
      <w:r w:rsidR="00886407" w:rsidRPr="00C82DC2">
        <w:rPr>
          <w:rFonts w:ascii="Times New Roman" w:hAnsi="Times New Roman"/>
          <w:sz w:val="28"/>
          <w:szCs w:val="28"/>
        </w:rPr>
        <w:t>.</w:t>
      </w:r>
      <w:r w:rsidRPr="00C82DC2">
        <w:rPr>
          <w:rFonts w:ascii="Times New Roman" w:hAnsi="Times New Roman"/>
          <w:sz w:val="28"/>
          <w:szCs w:val="28"/>
        </w:rPr>
        <w:t xml:space="preserve"> Саме тому, необхідно передбачити місцеві соціальні гарантії для окремих категорій населення та запровад</w:t>
      </w:r>
      <w:r w:rsidR="0022226C" w:rsidRPr="00C82DC2">
        <w:rPr>
          <w:rFonts w:ascii="Times New Roman" w:hAnsi="Times New Roman"/>
          <w:sz w:val="28"/>
          <w:szCs w:val="28"/>
        </w:rPr>
        <w:t>и</w:t>
      </w:r>
      <w:r w:rsidRPr="00C82DC2">
        <w:rPr>
          <w:rFonts w:ascii="Times New Roman" w:hAnsi="Times New Roman"/>
          <w:sz w:val="28"/>
          <w:szCs w:val="28"/>
        </w:rPr>
        <w:t xml:space="preserve">ти додаткові заходи </w:t>
      </w:r>
      <w:r w:rsidR="00886407" w:rsidRPr="00C82DC2">
        <w:rPr>
          <w:rFonts w:ascii="Times New Roman" w:hAnsi="Times New Roman"/>
          <w:sz w:val="28"/>
          <w:szCs w:val="28"/>
        </w:rPr>
        <w:t xml:space="preserve">їх </w:t>
      </w:r>
      <w:r w:rsidRPr="00C82DC2">
        <w:rPr>
          <w:rFonts w:ascii="Times New Roman" w:hAnsi="Times New Roman"/>
          <w:sz w:val="28"/>
          <w:szCs w:val="28"/>
        </w:rPr>
        <w:t>підтримки</w:t>
      </w:r>
      <w:r w:rsidR="00886407" w:rsidRPr="00C82DC2">
        <w:rPr>
          <w:rFonts w:ascii="Times New Roman" w:hAnsi="Times New Roman"/>
          <w:sz w:val="28"/>
          <w:szCs w:val="28"/>
        </w:rPr>
        <w:t xml:space="preserve">. </w:t>
      </w:r>
      <w:r w:rsidRPr="00C82DC2">
        <w:rPr>
          <w:rFonts w:ascii="Times New Roman" w:hAnsi="Times New Roman"/>
          <w:sz w:val="28"/>
          <w:szCs w:val="28"/>
        </w:rPr>
        <w:t xml:space="preserve">Це насамперед, </w:t>
      </w:r>
      <w:r w:rsidR="00715D64" w:rsidRPr="00C82DC2">
        <w:rPr>
          <w:rFonts w:ascii="Times New Roman" w:hAnsi="Times New Roman"/>
          <w:sz w:val="28"/>
          <w:szCs w:val="28"/>
        </w:rPr>
        <w:t>ветерани війни</w:t>
      </w:r>
      <w:r w:rsidR="00516E7E" w:rsidRPr="00C82DC2">
        <w:rPr>
          <w:rFonts w:ascii="Times New Roman" w:hAnsi="Times New Roman"/>
          <w:sz w:val="28"/>
          <w:szCs w:val="28"/>
        </w:rPr>
        <w:t xml:space="preserve"> та їх сім'ї</w:t>
      </w:r>
      <w:r w:rsidR="00CD693A" w:rsidRPr="00C82DC2">
        <w:rPr>
          <w:rFonts w:ascii="Times New Roman" w:hAnsi="Times New Roman"/>
          <w:sz w:val="28"/>
          <w:szCs w:val="28"/>
        </w:rPr>
        <w:t xml:space="preserve">, </w:t>
      </w:r>
      <w:r w:rsidRPr="00C82DC2">
        <w:rPr>
          <w:rFonts w:ascii="Times New Roman" w:hAnsi="Times New Roman"/>
          <w:sz w:val="28"/>
          <w:szCs w:val="28"/>
        </w:rPr>
        <w:t>сім’ї загиблих (померлих</w:t>
      </w:r>
      <w:r w:rsidR="0021322E" w:rsidRPr="00C82DC2">
        <w:rPr>
          <w:rFonts w:ascii="Times New Roman" w:hAnsi="Times New Roman"/>
          <w:sz w:val="28"/>
          <w:szCs w:val="28"/>
        </w:rPr>
        <w:t xml:space="preserve">), </w:t>
      </w:r>
      <w:r w:rsidRPr="00C82DC2">
        <w:rPr>
          <w:rFonts w:ascii="Times New Roman" w:hAnsi="Times New Roman"/>
          <w:sz w:val="28"/>
          <w:szCs w:val="28"/>
        </w:rPr>
        <w:t xml:space="preserve">зниклих безвісти Захисників чи Захисниць та сім’ї, у складі яких є особи з інвалідністю внаслідок війни. </w:t>
      </w:r>
    </w:p>
    <w:p w14:paraId="71429FAD" w14:textId="3F414E56" w:rsidR="00482571" w:rsidRPr="00C82DC2" w:rsidRDefault="001D1291" w:rsidP="00C82DC2">
      <w:pPr>
        <w:ind w:firstLine="709"/>
        <w:contextualSpacing/>
        <w:jc w:val="both"/>
        <w:rPr>
          <w:rFonts w:ascii="Times New Roman" w:hAnsi="Times New Roman"/>
          <w:sz w:val="28"/>
          <w:szCs w:val="28"/>
        </w:rPr>
      </w:pPr>
      <w:r w:rsidRPr="00C82DC2">
        <w:rPr>
          <w:rFonts w:ascii="Times New Roman" w:hAnsi="Times New Roman"/>
          <w:sz w:val="28"/>
          <w:szCs w:val="28"/>
        </w:rPr>
        <w:t>Отже, вищезазначене підтверджує необхідність розроблення ефективної програми ресоціалізації Захисників та Захисниць України, членів їх сімей та членів сімей загиблих (</w:t>
      </w:r>
      <w:r w:rsidR="00767873" w:rsidRPr="00C82DC2">
        <w:rPr>
          <w:rFonts w:ascii="Times New Roman" w:hAnsi="Times New Roman"/>
          <w:sz w:val="28"/>
          <w:szCs w:val="28"/>
        </w:rPr>
        <w:t>померлих)</w:t>
      </w:r>
      <w:r w:rsidR="00BF16E0" w:rsidRPr="00C82DC2">
        <w:rPr>
          <w:rFonts w:ascii="Times New Roman" w:hAnsi="Times New Roman"/>
          <w:sz w:val="28"/>
          <w:szCs w:val="28"/>
        </w:rPr>
        <w:t xml:space="preserve">, </w:t>
      </w:r>
      <w:r w:rsidR="00BA7DC5" w:rsidRPr="00C82DC2">
        <w:rPr>
          <w:rFonts w:ascii="Times New Roman" w:hAnsi="Times New Roman"/>
          <w:sz w:val="28"/>
          <w:szCs w:val="28"/>
        </w:rPr>
        <w:t>зниклих</w:t>
      </w:r>
      <w:r w:rsidR="00767873" w:rsidRPr="00C82DC2">
        <w:rPr>
          <w:rFonts w:ascii="Times New Roman" w:hAnsi="Times New Roman"/>
          <w:sz w:val="28"/>
          <w:szCs w:val="28"/>
        </w:rPr>
        <w:t xml:space="preserve"> безвісти</w:t>
      </w:r>
      <w:r w:rsidRPr="00C82DC2">
        <w:rPr>
          <w:rFonts w:ascii="Times New Roman" w:hAnsi="Times New Roman"/>
          <w:sz w:val="28"/>
          <w:szCs w:val="28"/>
        </w:rPr>
        <w:t xml:space="preserve">, надання допомоги в переході від військової служби до мирного життя, а також підкреслює важливість взаємодії державних структур із даною категорією мешканців </w:t>
      </w:r>
      <w:r w:rsidRPr="00C82DC2">
        <w:rPr>
          <w:rFonts w:ascii="Times New Roman" w:hAnsi="Times New Roman"/>
          <w:sz w:val="28"/>
          <w:szCs w:val="28"/>
        </w:rPr>
        <w:lastRenderedPageBreak/>
        <w:t xml:space="preserve">Вараської міської територіальної громади задля забезпечення комфортного процесу їхньої реінтеграції. </w:t>
      </w:r>
    </w:p>
    <w:p w14:paraId="4767181A" w14:textId="591475A2" w:rsidR="00B92CF5" w:rsidRPr="00C82DC2" w:rsidRDefault="00B92CF5" w:rsidP="00C82DC2">
      <w:pPr>
        <w:ind w:firstLine="709"/>
        <w:contextualSpacing/>
        <w:jc w:val="both"/>
        <w:rPr>
          <w:rFonts w:ascii="Times New Roman" w:hAnsi="Times New Roman"/>
          <w:sz w:val="28"/>
          <w:szCs w:val="28"/>
        </w:rPr>
      </w:pPr>
    </w:p>
    <w:p w14:paraId="7A1EB667" w14:textId="3FC12C05" w:rsidR="005B3CA9" w:rsidRPr="00C82DC2" w:rsidRDefault="008C0750" w:rsidP="00C66901">
      <w:pPr>
        <w:pStyle w:val="a9"/>
        <w:numPr>
          <w:ilvl w:val="0"/>
          <w:numId w:val="1"/>
        </w:numPr>
        <w:ind w:left="284" w:firstLine="425"/>
        <w:jc w:val="center"/>
        <w:rPr>
          <w:rFonts w:ascii="Times New Roman" w:hAnsi="Times New Roman"/>
          <w:b/>
          <w:bCs/>
          <w:sz w:val="28"/>
          <w:szCs w:val="28"/>
        </w:rPr>
      </w:pPr>
      <w:r w:rsidRPr="00C82DC2">
        <w:rPr>
          <w:rFonts w:ascii="Times New Roman" w:hAnsi="Times New Roman"/>
          <w:b/>
          <w:bCs/>
          <w:sz w:val="28"/>
          <w:szCs w:val="28"/>
        </w:rPr>
        <w:t xml:space="preserve">Визначення мети </w:t>
      </w:r>
      <w:r w:rsidR="00425902" w:rsidRPr="00C82DC2">
        <w:rPr>
          <w:rFonts w:ascii="Times New Roman" w:hAnsi="Times New Roman"/>
          <w:b/>
          <w:bCs/>
          <w:sz w:val="28"/>
          <w:szCs w:val="28"/>
        </w:rPr>
        <w:t>П</w:t>
      </w:r>
      <w:r w:rsidRPr="00C82DC2">
        <w:rPr>
          <w:rFonts w:ascii="Times New Roman" w:hAnsi="Times New Roman"/>
          <w:b/>
          <w:bCs/>
          <w:sz w:val="28"/>
          <w:szCs w:val="28"/>
        </w:rPr>
        <w:t>рограми</w:t>
      </w:r>
    </w:p>
    <w:p w14:paraId="3DBD27B2" w14:textId="77777777" w:rsidR="009C45C5" w:rsidRPr="00C82DC2" w:rsidRDefault="009C45C5" w:rsidP="00C82DC2">
      <w:pPr>
        <w:pStyle w:val="a9"/>
        <w:ind w:left="720" w:firstLine="709"/>
        <w:rPr>
          <w:rFonts w:ascii="Times New Roman" w:hAnsi="Times New Roman"/>
          <w:b/>
          <w:bCs/>
          <w:sz w:val="28"/>
          <w:szCs w:val="28"/>
        </w:rPr>
      </w:pPr>
    </w:p>
    <w:p w14:paraId="074896D7" w14:textId="1C279EFF" w:rsidR="00A650EB" w:rsidRPr="00C82DC2" w:rsidRDefault="00A650EB" w:rsidP="00C82DC2">
      <w:pPr>
        <w:pStyle w:val="a9"/>
        <w:ind w:firstLine="709"/>
        <w:jc w:val="both"/>
        <w:rPr>
          <w:rFonts w:ascii="Times New Roman" w:hAnsi="Times New Roman"/>
          <w:sz w:val="28"/>
          <w:szCs w:val="28"/>
        </w:rPr>
      </w:pPr>
      <w:r w:rsidRPr="00C82DC2">
        <w:rPr>
          <w:rFonts w:ascii="Times New Roman" w:hAnsi="Times New Roman"/>
          <w:sz w:val="28"/>
          <w:szCs w:val="28"/>
        </w:rPr>
        <w:t xml:space="preserve">Основною метою </w:t>
      </w:r>
      <w:r w:rsidR="004D7CA1" w:rsidRPr="00C82DC2">
        <w:rPr>
          <w:rFonts w:ascii="Times New Roman" w:hAnsi="Times New Roman"/>
          <w:sz w:val="28"/>
          <w:szCs w:val="28"/>
        </w:rPr>
        <w:t xml:space="preserve">Комплексної </w:t>
      </w:r>
      <w:r w:rsidR="00155B80" w:rsidRPr="00C82DC2">
        <w:rPr>
          <w:rFonts w:ascii="Times New Roman" w:hAnsi="Times New Roman"/>
          <w:sz w:val="28"/>
          <w:szCs w:val="28"/>
        </w:rPr>
        <w:t>п</w:t>
      </w:r>
      <w:r w:rsidRPr="00C82DC2">
        <w:rPr>
          <w:rFonts w:ascii="Times New Roman" w:hAnsi="Times New Roman"/>
          <w:sz w:val="28"/>
          <w:szCs w:val="28"/>
        </w:rPr>
        <w:t>рограми</w:t>
      </w:r>
      <w:r w:rsidR="00CE3F1C" w:rsidRPr="00C82DC2">
        <w:rPr>
          <w:rFonts w:ascii="Times New Roman" w:hAnsi="Times New Roman"/>
          <w:b/>
          <w:bCs/>
          <w:sz w:val="28"/>
          <w:szCs w:val="28"/>
        </w:rPr>
        <w:t xml:space="preserve"> </w:t>
      </w:r>
      <w:r w:rsidR="00CE3F1C" w:rsidRPr="00C82DC2">
        <w:rPr>
          <w:rFonts w:ascii="Times New Roman" w:hAnsi="Times New Roman"/>
          <w:sz w:val="28"/>
          <w:szCs w:val="28"/>
        </w:rPr>
        <w:t>соціальної підтримки Захисників і Захисниць України та членів їх сімей на 2023-2025 роки (далі</w:t>
      </w:r>
      <w:r w:rsidR="00425902" w:rsidRPr="00C82DC2">
        <w:rPr>
          <w:rFonts w:ascii="Times New Roman" w:hAnsi="Times New Roman"/>
          <w:sz w:val="28"/>
          <w:szCs w:val="28"/>
        </w:rPr>
        <w:t xml:space="preserve"> - П</w:t>
      </w:r>
      <w:r w:rsidR="00CE3F1C" w:rsidRPr="00C82DC2">
        <w:rPr>
          <w:rFonts w:ascii="Times New Roman" w:hAnsi="Times New Roman"/>
          <w:sz w:val="28"/>
          <w:szCs w:val="28"/>
        </w:rPr>
        <w:t>рограма</w:t>
      </w:r>
      <w:r w:rsidR="00CE3F1C" w:rsidRPr="00C82DC2">
        <w:rPr>
          <w:rFonts w:ascii="Times New Roman" w:hAnsi="Times New Roman"/>
          <w:b/>
          <w:bCs/>
          <w:sz w:val="28"/>
          <w:szCs w:val="28"/>
        </w:rPr>
        <w:t>)</w:t>
      </w:r>
      <w:r w:rsidRPr="00C82DC2">
        <w:rPr>
          <w:rFonts w:ascii="Times New Roman" w:hAnsi="Times New Roman"/>
          <w:sz w:val="28"/>
          <w:szCs w:val="28"/>
        </w:rPr>
        <w:t xml:space="preserve"> є надання допомоги </w:t>
      </w:r>
      <w:r w:rsidR="00FB0052" w:rsidRPr="00C82DC2">
        <w:rPr>
          <w:rFonts w:ascii="Times New Roman" w:hAnsi="Times New Roman"/>
          <w:sz w:val="28"/>
          <w:szCs w:val="28"/>
        </w:rPr>
        <w:t xml:space="preserve">ветеранам війни, </w:t>
      </w:r>
      <w:r w:rsidRPr="00C82DC2">
        <w:rPr>
          <w:rFonts w:ascii="Times New Roman" w:hAnsi="Times New Roman"/>
          <w:sz w:val="28"/>
          <w:szCs w:val="28"/>
        </w:rPr>
        <w:t>Захисникам та Захисницям України, членам їхніх сімей та членам сімей загиблих (</w:t>
      </w:r>
      <w:r w:rsidR="00BA7DC5" w:rsidRPr="00C82DC2">
        <w:rPr>
          <w:rFonts w:ascii="Times New Roman" w:hAnsi="Times New Roman"/>
          <w:sz w:val="28"/>
          <w:szCs w:val="28"/>
        </w:rPr>
        <w:t>померлих</w:t>
      </w:r>
      <w:r w:rsidR="006C3F62" w:rsidRPr="00C82DC2">
        <w:rPr>
          <w:rFonts w:ascii="Times New Roman" w:hAnsi="Times New Roman"/>
          <w:sz w:val="28"/>
          <w:szCs w:val="28"/>
        </w:rPr>
        <w:t>), зниклих безвісти</w:t>
      </w:r>
      <w:r w:rsidRPr="00C82DC2">
        <w:rPr>
          <w:rFonts w:ascii="Times New Roman" w:hAnsi="Times New Roman"/>
          <w:sz w:val="28"/>
          <w:szCs w:val="28"/>
        </w:rPr>
        <w:t xml:space="preserve"> Захисників та Захисниць України; вшанування подвигу загиблих воїнів; підвищення рівня соціального захисту членів сімей загиблих Захисників та Захисниць України, підтримання їх належного морально-психологічного та матеріального стану, виявлення гуманізму та співчуття, запобігання потраплянню сімей у категорію тих, що перебувають у складних життєвих обставинах; </w:t>
      </w:r>
      <w:r w:rsidR="002E15A2" w:rsidRPr="00C82DC2">
        <w:rPr>
          <w:rFonts w:ascii="Times New Roman" w:hAnsi="Times New Roman"/>
          <w:sz w:val="28"/>
          <w:szCs w:val="28"/>
        </w:rPr>
        <w:t xml:space="preserve">поліпшення житлових умов; </w:t>
      </w:r>
      <w:r w:rsidRPr="00C82DC2">
        <w:rPr>
          <w:rFonts w:ascii="Times New Roman" w:hAnsi="Times New Roman"/>
          <w:sz w:val="28"/>
          <w:szCs w:val="28"/>
        </w:rPr>
        <w:t>підвищення рівня поінформованості з питань соціальної підтримки зазначених категорій осіб, їхніх сімей; поліпшення ефективності взаємодії органів місцевого самоврядування та органів державної влади з громадськими організаціями та іншими юридичними особами у сфері підтримки Захисників та Захисниць України та членів їхніх сімей.</w:t>
      </w:r>
    </w:p>
    <w:p w14:paraId="06CF6EAE" w14:textId="77777777" w:rsidR="000F1672" w:rsidRPr="00C82DC2" w:rsidRDefault="000F1672" w:rsidP="00C82DC2">
      <w:pPr>
        <w:pStyle w:val="ac"/>
        <w:spacing w:before="0" w:beforeAutospacing="0" w:after="0" w:afterAutospacing="0"/>
        <w:ind w:firstLine="709"/>
        <w:jc w:val="both"/>
        <w:rPr>
          <w:rFonts w:ascii="Times New Roman" w:cs="Times New Roman"/>
          <w:sz w:val="28"/>
          <w:szCs w:val="28"/>
        </w:rPr>
      </w:pPr>
      <w:r w:rsidRPr="00C82DC2">
        <w:rPr>
          <w:rFonts w:ascii="Times New Roman" w:cs="Times New Roman"/>
          <w:bCs/>
          <w:sz w:val="28"/>
          <w:szCs w:val="28"/>
        </w:rPr>
        <w:t>Реалізація заходів Програми удосконалить систему надання соціальної допомоги, посилить адресну спрямованість, підвищить якість соціального обслуговування.</w:t>
      </w:r>
    </w:p>
    <w:p w14:paraId="5ED5C201" w14:textId="376E0B08" w:rsidR="000D2023" w:rsidRPr="00C82DC2" w:rsidRDefault="000D2023"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 xml:space="preserve">Для цілей Програми до </w:t>
      </w:r>
      <w:r w:rsidR="000D425A" w:rsidRPr="00C82DC2">
        <w:rPr>
          <w:rFonts w:ascii="Times New Roman" w:hAnsi="Times New Roman"/>
          <w:sz w:val="28"/>
          <w:szCs w:val="28"/>
          <w:shd w:val="clear" w:color="auto" w:fill="FFFFFF"/>
        </w:rPr>
        <w:t>«ветеранів війни</w:t>
      </w:r>
      <w:r w:rsidR="007E26AF" w:rsidRPr="00C82DC2">
        <w:rPr>
          <w:rFonts w:ascii="Times New Roman" w:hAnsi="Times New Roman"/>
          <w:sz w:val="28"/>
          <w:szCs w:val="28"/>
          <w:shd w:val="clear" w:color="auto" w:fill="FFFFFF"/>
        </w:rPr>
        <w:t xml:space="preserve">», </w:t>
      </w:r>
      <w:r w:rsidRPr="00C82DC2">
        <w:rPr>
          <w:rFonts w:ascii="Times New Roman" w:hAnsi="Times New Roman"/>
          <w:sz w:val="28"/>
          <w:szCs w:val="28"/>
          <w:shd w:val="clear" w:color="auto" w:fill="FFFFFF"/>
        </w:rPr>
        <w:t>«Захисників та Захисниць України»</w:t>
      </w:r>
      <w:r w:rsidR="00886407" w:rsidRPr="00C82DC2">
        <w:rPr>
          <w:rFonts w:ascii="Times New Roman" w:hAnsi="Times New Roman"/>
          <w:sz w:val="28"/>
          <w:szCs w:val="28"/>
          <w:shd w:val="clear" w:color="auto" w:fill="FFFFFF"/>
        </w:rPr>
        <w:t xml:space="preserve">, </w:t>
      </w:r>
      <w:r w:rsidRPr="00C82DC2">
        <w:rPr>
          <w:rFonts w:ascii="Times New Roman" w:hAnsi="Times New Roman"/>
          <w:sz w:val="28"/>
          <w:szCs w:val="28"/>
          <w:shd w:val="clear" w:color="auto" w:fill="FFFFFF"/>
        </w:rPr>
        <w:t>«</w:t>
      </w:r>
      <w:r w:rsidR="00541246" w:rsidRPr="00C82DC2">
        <w:rPr>
          <w:rFonts w:ascii="Times New Roman" w:hAnsi="Times New Roman"/>
          <w:sz w:val="28"/>
          <w:szCs w:val="28"/>
          <w:shd w:val="clear" w:color="auto" w:fill="FFFFFF"/>
        </w:rPr>
        <w:t>членів сімей загиблих (померлих), зниклих безвісти</w:t>
      </w:r>
      <w:r w:rsidRPr="00C82DC2">
        <w:rPr>
          <w:rFonts w:ascii="Times New Roman" w:hAnsi="Times New Roman"/>
          <w:sz w:val="28"/>
          <w:szCs w:val="28"/>
          <w:shd w:val="clear" w:color="auto" w:fill="FFFFFF"/>
        </w:rPr>
        <w:t xml:space="preserve"> Захисників та Захисниць України», відносяться:</w:t>
      </w:r>
    </w:p>
    <w:p w14:paraId="4980946D" w14:textId="53B03FC2" w:rsidR="000D2023" w:rsidRPr="00C82DC2" w:rsidRDefault="000D2023"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учасники бойових дій – в розумінні пунктів 19 – 2</w:t>
      </w:r>
      <w:r w:rsidR="001B0E90" w:rsidRPr="00C82DC2">
        <w:rPr>
          <w:rFonts w:ascii="Times New Roman" w:hAnsi="Times New Roman"/>
          <w:sz w:val="28"/>
          <w:szCs w:val="28"/>
          <w:shd w:val="clear" w:color="auto" w:fill="FFFFFF"/>
        </w:rPr>
        <w:t>5</w:t>
      </w:r>
      <w:r w:rsidRPr="00C82DC2">
        <w:rPr>
          <w:rFonts w:ascii="Times New Roman" w:hAnsi="Times New Roman"/>
          <w:sz w:val="28"/>
          <w:szCs w:val="28"/>
          <w:shd w:val="clear" w:color="auto" w:fill="FFFFFF"/>
        </w:rPr>
        <w:t xml:space="preserve"> частини першої статті 6 Закону України «Про статус ветеранів війни, гарантії їх соціального захисту» (далі – Закон);</w:t>
      </w:r>
      <w:r w:rsidR="00C07986" w:rsidRPr="00C82DC2">
        <w:rPr>
          <w:rFonts w:ascii="Times New Roman" w:hAnsi="Times New Roman"/>
          <w:sz w:val="28"/>
          <w:szCs w:val="28"/>
          <w:shd w:val="clear" w:color="auto" w:fill="FFFFFF"/>
        </w:rPr>
        <w:t xml:space="preserve"> </w:t>
      </w:r>
    </w:p>
    <w:p w14:paraId="5AFDA96F" w14:textId="6BE6B4B1" w:rsidR="000D2023" w:rsidRPr="00C82DC2" w:rsidRDefault="000D2023"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 xml:space="preserve">особи </w:t>
      </w:r>
      <w:r w:rsidR="00C7393D" w:rsidRPr="00C82DC2">
        <w:rPr>
          <w:rFonts w:ascii="Times New Roman" w:hAnsi="Times New Roman"/>
          <w:sz w:val="28"/>
          <w:szCs w:val="28"/>
          <w:shd w:val="clear" w:color="auto" w:fill="FFFFFF"/>
        </w:rPr>
        <w:t xml:space="preserve">з </w:t>
      </w:r>
      <w:r w:rsidRPr="00C82DC2">
        <w:rPr>
          <w:rFonts w:ascii="Times New Roman" w:hAnsi="Times New Roman"/>
          <w:sz w:val="28"/>
          <w:szCs w:val="28"/>
          <w:shd w:val="clear" w:color="auto" w:fill="FFFFFF"/>
        </w:rPr>
        <w:t>інвалідністю внаслідок війни — в розумінні пунктів 11 – 16 частини другої статті 7 Закону;</w:t>
      </w:r>
    </w:p>
    <w:p w14:paraId="5059E595" w14:textId="15FE100C" w:rsidR="000D2023" w:rsidRPr="00C82DC2" w:rsidRDefault="000D2023"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ч</w:t>
      </w:r>
      <w:r w:rsidR="00B9509A" w:rsidRPr="00C82DC2">
        <w:rPr>
          <w:rFonts w:ascii="Times New Roman" w:hAnsi="Times New Roman"/>
          <w:sz w:val="28"/>
          <w:szCs w:val="28"/>
          <w:shd w:val="clear" w:color="auto" w:fill="FFFFFF"/>
        </w:rPr>
        <w:t>лени сім’ї загиблого (померлого),</w:t>
      </w:r>
      <w:r w:rsidRPr="00C82DC2">
        <w:rPr>
          <w:rFonts w:ascii="Times New Roman" w:hAnsi="Times New Roman"/>
          <w:sz w:val="28"/>
          <w:szCs w:val="28"/>
          <w:shd w:val="clear" w:color="auto" w:fill="FFFFFF"/>
        </w:rPr>
        <w:t xml:space="preserve"> зник</w:t>
      </w:r>
      <w:r w:rsidR="00B9509A" w:rsidRPr="00C82DC2">
        <w:rPr>
          <w:rFonts w:ascii="Times New Roman" w:hAnsi="Times New Roman"/>
          <w:sz w:val="28"/>
          <w:szCs w:val="28"/>
          <w:shd w:val="clear" w:color="auto" w:fill="FFFFFF"/>
        </w:rPr>
        <w:t>лого безвісти</w:t>
      </w:r>
      <w:r w:rsidRPr="00C82DC2">
        <w:rPr>
          <w:rFonts w:ascii="Times New Roman" w:hAnsi="Times New Roman"/>
          <w:sz w:val="28"/>
          <w:szCs w:val="28"/>
          <w:shd w:val="clear" w:color="auto" w:fill="FFFFFF"/>
        </w:rPr>
        <w:t xml:space="preserve"> – в розумінні статті 10</w:t>
      </w:r>
      <w:r w:rsidRPr="00C82DC2">
        <w:rPr>
          <w:rFonts w:ascii="Times New Roman" w:hAnsi="Times New Roman"/>
          <w:sz w:val="28"/>
          <w:szCs w:val="28"/>
          <w:shd w:val="clear" w:color="auto" w:fill="FFFFFF"/>
          <w:vertAlign w:val="superscript"/>
        </w:rPr>
        <w:t>1</w:t>
      </w:r>
      <w:r w:rsidRPr="00C82DC2">
        <w:rPr>
          <w:rFonts w:ascii="Times New Roman" w:hAnsi="Times New Roman"/>
          <w:sz w:val="28"/>
          <w:szCs w:val="28"/>
          <w:shd w:val="clear" w:color="auto" w:fill="FFFFFF"/>
        </w:rPr>
        <w:t xml:space="preserve"> Закону</w:t>
      </w:r>
      <w:r w:rsidR="00C07986" w:rsidRPr="00C82DC2">
        <w:rPr>
          <w:rFonts w:ascii="Times New Roman" w:hAnsi="Times New Roman"/>
          <w:sz w:val="28"/>
          <w:szCs w:val="28"/>
          <w:shd w:val="clear" w:color="auto" w:fill="FFFFFF"/>
        </w:rPr>
        <w:t>;</w:t>
      </w:r>
    </w:p>
    <w:p w14:paraId="628D5A0D" w14:textId="77777777" w:rsidR="00FC01E9" w:rsidRPr="00C82DC2" w:rsidRDefault="004D118E"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 xml:space="preserve">особи, прийняті на військову службу за контрактом або </w:t>
      </w:r>
      <w:r w:rsidR="00C07986" w:rsidRPr="00C82DC2">
        <w:rPr>
          <w:rFonts w:ascii="Times New Roman" w:hAnsi="Times New Roman"/>
          <w:sz w:val="28"/>
          <w:szCs w:val="28"/>
          <w:shd w:val="clear" w:color="auto" w:fill="FFFFFF"/>
        </w:rPr>
        <w:t>мобілізовані</w:t>
      </w:r>
      <w:r w:rsidRPr="00C82DC2">
        <w:rPr>
          <w:rFonts w:ascii="Times New Roman" w:hAnsi="Times New Roman"/>
          <w:sz w:val="28"/>
          <w:szCs w:val="28"/>
          <w:shd w:val="clear" w:color="auto" w:fill="FFFFFF"/>
        </w:rPr>
        <w:t xml:space="preserve"> до лав Збройних Сил України</w:t>
      </w:r>
    </w:p>
    <w:p w14:paraId="270FA448" w14:textId="4A0D0A93" w:rsidR="00C07986" w:rsidRPr="00C82DC2" w:rsidRDefault="00FC01E9"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ветерани війни</w:t>
      </w:r>
      <w:r w:rsidR="00B56DE1" w:rsidRPr="00C82DC2">
        <w:rPr>
          <w:rFonts w:ascii="Times New Roman" w:hAnsi="Times New Roman"/>
          <w:sz w:val="28"/>
          <w:szCs w:val="28"/>
          <w:shd w:val="clear" w:color="auto" w:fill="FFFFFF"/>
        </w:rPr>
        <w:t xml:space="preserve"> –</w:t>
      </w:r>
      <w:r w:rsidRPr="00C82DC2">
        <w:rPr>
          <w:rFonts w:ascii="Times New Roman" w:hAnsi="Times New Roman"/>
          <w:sz w:val="28"/>
          <w:szCs w:val="28"/>
          <w:shd w:val="clear" w:color="auto" w:fill="FFFFFF"/>
        </w:rPr>
        <w:t xml:space="preserve"> особи, які брали участь у захисті Батьківщини, учасники бойових дій, особи з інвалідністю внаслідок війни</w:t>
      </w:r>
      <w:r w:rsidR="004D118E" w:rsidRPr="00C82DC2">
        <w:rPr>
          <w:rFonts w:ascii="Times New Roman" w:hAnsi="Times New Roman"/>
          <w:sz w:val="28"/>
          <w:szCs w:val="28"/>
          <w:shd w:val="clear" w:color="auto" w:fill="FFFFFF"/>
        </w:rPr>
        <w:t>.</w:t>
      </w:r>
    </w:p>
    <w:p w14:paraId="23C9724D" w14:textId="75C94052" w:rsidR="008D147E" w:rsidRPr="00C82DC2" w:rsidRDefault="008D147E" w:rsidP="00C82DC2">
      <w:pPr>
        <w:ind w:firstLine="709"/>
        <w:rPr>
          <w:rFonts w:ascii="Times New Roman" w:hAnsi="Times New Roman"/>
          <w:sz w:val="28"/>
          <w:szCs w:val="28"/>
          <w:lang w:val="ru-RU"/>
        </w:rPr>
      </w:pPr>
      <w:r w:rsidRPr="00C82DC2">
        <w:rPr>
          <w:rFonts w:ascii="Times New Roman" w:hAnsi="Times New Roman"/>
          <w:sz w:val="28"/>
          <w:szCs w:val="28"/>
          <w:lang w:val="ru-RU"/>
        </w:rPr>
        <w:br w:type="page"/>
      </w:r>
    </w:p>
    <w:p w14:paraId="0232C067" w14:textId="1CA8B8EC" w:rsidR="00C74F5A" w:rsidRPr="00C82DC2" w:rsidRDefault="00C74F5A" w:rsidP="00112129">
      <w:pPr>
        <w:pStyle w:val="a9"/>
        <w:numPr>
          <w:ilvl w:val="0"/>
          <w:numId w:val="1"/>
        </w:numPr>
        <w:ind w:left="284" w:firstLine="425"/>
        <w:jc w:val="center"/>
        <w:rPr>
          <w:rFonts w:ascii="Times New Roman" w:hAnsi="Times New Roman"/>
          <w:b/>
          <w:bCs/>
          <w:sz w:val="28"/>
          <w:szCs w:val="28"/>
        </w:rPr>
      </w:pPr>
      <w:r w:rsidRPr="00C82DC2">
        <w:rPr>
          <w:rFonts w:ascii="Times New Roman" w:hAnsi="Times New Roman"/>
          <w:b/>
          <w:bCs/>
          <w:sz w:val="28"/>
          <w:szCs w:val="28"/>
        </w:rPr>
        <w:lastRenderedPageBreak/>
        <w:t xml:space="preserve">Обґрунтування шляхів і засобів розв’язання проблеми, строки виконання </w:t>
      </w:r>
      <w:r w:rsidR="003D4D25" w:rsidRPr="00C82DC2">
        <w:rPr>
          <w:rFonts w:ascii="Times New Roman" w:hAnsi="Times New Roman"/>
          <w:b/>
          <w:bCs/>
          <w:sz w:val="28"/>
          <w:szCs w:val="28"/>
        </w:rPr>
        <w:t>П</w:t>
      </w:r>
      <w:r w:rsidRPr="00C82DC2">
        <w:rPr>
          <w:rFonts w:ascii="Times New Roman" w:hAnsi="Times New Roman"/>
          <w:b/>
          <w:bCs/>
          <w:sz w:val="28"/>
          <w:szCs w:val="28"/>
        </w:rPr>
        <w:t>рограми</w:t>
      </w:r>
    </w:p>
    <w:p w14:paraId="0FCB06BC" w14:textId="77777777" w:rsidR="009C45C5" w:rsidRPr="00C82DC2" w:rsidRDefault="009C45C5" w:rsidP="00C82DC2">
      <w:pPr>
        <w:pStyle w:val="a9"/>
        <w:ind w:left="720" w:firstLine="709"/>
        <w:rPr>
          <w:rFonts w:ascii="Times New Roman" w:hAnsi="Times New Roman"/>
          <w:b/>
          <w:bCs/>
          <w:sz w:val="28"/>
          <w:szCs w:val="28"/>
        </w:rPr>
      </w:pPr>
    </w:p>
    <w:p w14:paraId="149EAAC3" w14:textId="1C70ED03" w:rsidR="00C74F5A" w:rsidRPr="00C82DC2" w:rsidRDefault="00425902" w:rsidP="00C82DC2">
      <w:pPr>
        <w:ind w:firstLine="709"/>
        <w:jc w:val="both"/>
        <w:rPr>
          <w:rFonts w:ascii="Times New Roman" w:hAnsi="Times New Roman"/>
          <w:i/>
          <w:sz w:val="28"/>
          <w:szCs w:val="28"/>
          <w:shd w:val="clear" w:color="auto" w:fill="FFFFFF"/>
        </w:rPr>
      </w:pPr>
      <w:r w:rsidRPr="00C82DC2">
        <w:rPr>
          <w:rFonts w:ascii="Times New Roman" w:hAnsi="Times New Roman"/>
          <w:sz w:val="28"/>
          <w:szCs w:val="28"/>
          <w:shd w:val="clear" w:color="auto" w:fill="FFFFFF"/>
        </w:rPr>
        <w:t>П</w:t>
      </w:r>
      <w:r w:rsidR="003E74BF" w:rsidRPr="00C82DC2">
        <w:rPr>
          <w:rFonts w:ascii="Times New Roman" w:hAnsi="Times New Roman"/>
          <w:sz w:val="28"/>
          <w:szCs w:val="28"/>
          <w:shd w:val="clear" w:color="auto" w:fill="FFFFFF"/>
        </w:rPr>
        <w:t xml:space="preserve">рограма спрямована на забезпечення реалізації </w:t>
      </w:r>
      <w:r w:rsidR="004113A7" w:rsidRPr="00C82DC2">
        <w:rPr>
          <w:rFonts w:ascii="Times New Roman" w:hAnsi="Times New Roman"/>
          <w:sz w:val="28"/>
          <w:szCs w:val="28"/>
          <w:shd w:val="clear" w:color="auto" w:fill="FFFFFF"/>
        </w:rPr>
        <w:t xml:space="preserve">норм Житлового кодексу України, </w:t>
      </w:r>
      <w:r w:rsidR="003E74BF" w:rsidRPr="00C82DC2">
        <w:rPr>
          <w:rFonts w:ascii="Times New Roman" w:hAnsi="Times New Roman"/>
          <w:sz w:val="28"/>
          <w:szCs w:val="28"/>
          <w:shd w:val="clear" w:color="auto" w:fill="FFFFFF"/>
        </w:rPr>
        <w:t xml:space="preserve">законів України «Про статус ветеранів війни, гарантії їх соціального захисту», «Про соціальний і правовий захист військовослужбовців та членів їх сімей», </w:t>
      </w:r>
      <w:r w:rsidR="00723615" w:rsidRPr="00C82DC2">
        <w:rPr>
          <w:rFonts w:ascii="Times New Roman" w:hAnsi="Times New Roman"/>
          <w:sz w:val="28"/>
          <w:szCs w:val="28"/>
        </w:rPr>
        <w:t>«Про місцеве самоврядування в Україні», «Про соціальні послуги»</w:t>
      </w:r>
      <w:r w:rsidR="00A70434" w:rsidRPr="00C82DC2">
        <w:rPr>
          <w:rFonts w:ascii="Times New Roman" w:hAnsi="Times New Roman"/>
          <w:sz w:val="28"/>
          <w:szCs w:val="28"/>
        </w:rPr>
        <w:t xml:space="preserve">. </w:t>
      </w:r>
    </w:p>
    <w:p w14:paraId="2609C373" w14:textId="0A5F6530" w:rsidR="00723615" w:rsidRPr="00C82DC2" w:rsidRDefault="00723615" w:rsidP="00C82DC2">
      <w:pPr>
        <w:ind w:firstLine="709"/>
        <w:contextualSpacing/>
        <w:jc w:val="both"/>
        <w:rPr>
          <w:rFonts w:ascii="Times New Roman" w:hAnsi="Times New Roman"/>
          <w:sz w:val="28"/>
          <w:szCs w:val="28"/>
        </w:rPr>
      </w:pPr>
      <w:r w:rsidRPr="00C82DC2">
        <w:rPr>
          <w:rFonts w:ascii="Times New Roman" w:hAnsi="Times New Roman"/>
          <w:sz w:val="28"/>
          <w:szCs w:val="28"/>
        </w:rPr>
        <w:t xml:space="preserve">Вжиття системних заходів щодо підвищення якості життя мешканців Вараської міської територіальної громади – </w:t>
      </w:r>
      <w:r w:rsidR="00EC465B" w:rsidRPr="00C82DC2">
        <w:rPr>
          <w:rFonts w:ascii="Times New Roman" w:hAnsi="Times New Roman"/>
          <w:sz w:val="28"/>
          <w:szCs w:val="28"/>
        </w:rPr>
        <w:t xml:space="preserve">ветеранів війни, </w:t>
      </w:r>
      <w:r w:rsidRPr="00C82DC2">
        <w:rPr>
          <w:rFonts w:ascii="Times New Roman" w:hAnsi="Times New Roman"/>
          <w:sz w:val="28"/>
          <w:szCs w:val="28"/>
        </w:rPr>
        <w:t>Захисників та Захисниць України та членів їх сімей, забезпечення їх належними умовами для реабілітації, соціальної адаптації на підставі виконання соціальних зобов’язань Вараської міської влади дозволять реально підвищити ефективність провадження соціальної політики в нашій громаді, створити дієву систему адаптації Захисників та Захисниць України до мирного життя.</w:t>
      </w:r>
    </w:p>
    <w:p w14:paraId="5F9BC6A0" w14:textId="17E689B7" w:rsidR="00723615" w:rsidRPr="00C82DC2" w:rsidRDefault="00723615"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rPr>
        <w:t xml:space="preserve">Аналіз змісту звернень </w:t>
      </w:r>
      <w:r w:rsidR="000D2023" w:rsidRPr="00C82DC2">
        <w:rPr>
          <w:rFonts w:ascii="Times New Roman" w:hAnsi="Times New Roman"/>
          <w:sz w:val="28"/>
          <w:szCs w:val="28"/>
        </w:rPr>
        <w:t>мешканців Вараської міської територіальної громади</w:t>
      </w:r>
      <w:r w:rsidRPr="00C82DC2">
        <w:rPr>
          <w:rFonts w:ascii="Times New Roman" w:hAnsi="Times New Roman"/>
          <w:sz w:val="28"/>
          <w:szCs w:val="28"/>
        </w:rPr>
        <w:t xml:space="preserve"> – </w:t>
      </w:r>
      <w:r w:rsidR="002F531D" w:rsidRPr="00C82DC2">
        <w:rPr>
          <w:rFonts w:ascii="Times New Roman" w:hAnsi="Times New Roman"/>
          <w:sz w:val="28"/>
          <w:szCs w:val="28"/>
        </w:rPr>
        <w:t xml:space="preserve">ветеранів війни, </w:t>
      </w:r>
      <w:r w:rsidRPr="00C82DC2">
        <w:rPr>
          <w:rFonts w:ascii="Times New Roman" w:hAnsi="Times New Roman"/>
          <w:sz w:val="28"/>
          <w:szCs w:val="28"/>
        </w:rPr>
        <w:t xml:space="preserve">Захисників та Захисниць України та членів їх сімей, </w:t>
      </w:r>
      <w:r w:rsidR="001B0E90" w:rsidRPr="00C82DC2">
        <w:rPr>
          <w:rFonts w:ascii="Times New Roman" w:hAnsi="Times New Roman"/>
          <w:sz w:val="28"/>
          <w:szCs w:val="28"/>
        </w:rPr>
        <w:t xml:space="preserve">свідчать про збільшення потреби у певних видах </w:t>
      </w:r>
      <w:r w:rsidRPr="00C82DC2">
        <w:rPr>
          <w:rFonts w:ascii="Times New Roman" w:hAnsi="Times New Roman"/>
          <w:sz w:val="28"/>
          <w:szCs w:val="28"/>
        </w:rPr>
        <w:t xml:space="preserve">соціальних послуг, </w:t>
      </w:r>
      <w:r w:rsidR="001B0E90" w:rsidRPr="00C82DC2">
        <w:rPr>
          <w:rFonts w:ascii="Times New Roman" w:hAnsi="Times New Roman"/>
          <w:sz w:val="28"/>
          <w:szCs w:val="28"/>
        </w:rPr>
        <w:t xml:space="preserve">зокрема: </w:t>
      </w:r>
      <w:r w:rsidRPr="00C82DC2">
        <w:rPr>
          <w:rFonts w:ascii="Times New Roman" w:hAnsi="Times New Roman"/>
          <w:sz w:val="28"/>
          <w:szCs w:val="28"/>
        </w:rPr>
        <w:t xml:space="preserve">надання адресної грошової допомоги, </w:t>
      </w:r>
      <w:r w:rsidR="002E15A2" w:rsidRPr="00C82DC2">
        <w:rPr>
          <w:rFonts w:ascii="Times New Roman" w:hAnsi="Times New Roman"/>
          <w:sz w:val="28"/>
          <w:szCs w:val="28"/>
        </w:rPr>
        <w:t xml:space="preserve">поліпшення житлових умов, </w:t>
      </w:r>
      <w:r w:rsidRPr="00C82DC2">
        <w:rPr>
          <w:rFonts w:ascii="Times New Roman" w:hAnsi="Times New Roman"/>
          <w:sz w:val="28"/>
          <w:szCs w:val="28"/>
        </w:rPr>
        <w:t xml:space="preserve">додаткових соціальних гарантій, </w:t>
      </w:r>
      <w:r w:rsidR="001B0E90" w:rsidRPr="00C82DC2">
        <w:rPr>
          <w:rFonts w:ascii="Times New Roman" w:hAnsi="Times New Roman"/>
          <w:sz w:val="28"/>
          <w:szCs w:val="28"/>
        </w:rPr>
        <w:t>медико</w:t>
      </w:r>
      <w:r w:rsidRPr="00C82DC2">
        <w:rPr>
          <w:rFonts w:ascii="Times New Roman" w:hAnsi="Times New Roman"/>
          <w:sz w:val="28"/>
          <w:szCs w:val="28"/>
        </w:rPr>
        <w:t xml:space="preserve">-соціальної реабілітації, </w:t>
      </w:r>
      <w:r w:rsidR="000D2023" w:rsidRPr="00C82DC2">
        <w:rPr>
          <w:rFonts w:ascii="Times New Roman" w:hAnsi="Times New Roman"/>
          <w:sz w:val="28"/>
          <w:szCs w:val="28"/>
        </w:rPr>
        <w:t>зубо</w:t>
      </w:r>
      <w:r w:rsidRPr="00C82DC2">
        <w:rPr>
          <w:rFonts w:ascii="Times New Roman" w:hAnsi="Times New Roman"/>
          <w:sz w:val="28"/>
          <w:szCs w:val="28"/>
        </w:rPr>
        <w:t>протезування, оздоровлення тощо.</w:t>
      </w:r>
    </w:p>
    <w:p w14:paraId="761FDCA3" w14:textId="77777777" w:rsidR="00312292" w:rsidRPr="00C82DC2" w:rsidRDefault="00A12CFC"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 xml:space="preserve">Джерелом фінансування </w:t>
      </w:r>
      <w:r w:rsidR="00EB735B" w:rsidRPr="00C82DC2">
        <w:rPr>
          <w:rFonts w:ascii="Times New Roman" w:hAnsi="Times New Roman"/>
          <w:sz w:val="28"/>
          <w:szCs w:val="28"/>
          <w:shd w:val="clear" w:color="auto" w:fill="FFFFFF"/>
        </w:rPr>
        <w:t>П</w:t>
      </w:r>
      <w:r w:rsidRPr="00C82DC2">
        <w:rPr>
          <w:rFonts w:ascii="Times New Roman" w:hAnsi="Times New Roman"/>
          <w:sz w:val="28"/>
          <w:szCs w:val="28"/>
          <w:shd w:val="clear" w:color="auto" w:fill="FFFFFF"/>
        </w:rPr>
        <w:t xml:space="preserve">рограми є бюджет Вараської міської територіальної громади. </w:t>
      </w:r>
    </w:p>
    <w:p w14:paraId="3F60445D" w14:textId="77777777" w:rsidR="00A12CFC" w:rsidRPr="00C82DC2" w:rsidRDefault="00A12CFC" w:rsidP="00C82DC2">
      <w:pPr>
        <w:pStyle w:val="a9"/>
        <w:ind w:firstLine="709"/>
        <w:jc w:val="both"/>
        <w:rPr>
          <w:rFonts w:ascii="Times New Roman" w:hAnsi="Times New Roman"/>
          <w:sz w:val="28"/>
          <w:szCs w:val="28"/>
          <w:shd w:val="clear" w:color="auto" w:fill="FFFFFF"/>
        </w:rPr>
      </w:pPr>
      <w:r w:rsidRPr="00C82DC2">
        <w:rPr>
          <w:rFonts w:ascii="Times New Roman" w:hAnsi="Times New Roman"/>
          <w:sz w:val="28"/>
          <w:szCs w:val="28"/>
          <w:shd w:val="clear" w:color="auto" w:fill="FFFFFF"/>
        </w:rPr>
        <w:t>Додаткове фінансування здійснюється за рахунок залучення коштів об'єднань громадян, підприємств, установ, організацій, благодійних</w:t>
      </w:r>
      <w:r w:rsidR="001579E9" w:rsidRPr="00C82DC2">
        <w:rPr>
          <w:rFonts w:ascii="Times New Roman" w:hAnsi="Times New Roman"/>
          <w:sz w:val="28"/>
          <w:szCs w:val="28"/>
          <w:shd w:val="clear" w:color="auto" w:fill="FFFFFF"/>
        </w:rPr>
        <w:t>, релігійних</w:t>
      </w:r>
      <w:r w:rsidRPr="00C82DC2">
        <w:rPr>
          <w:rFonts w:ascii="Times New Roman" w:hAnsi="Times New Roman"/>
          <w:sz w:val="28"/>
          <w:szCs w:val="28"/>
          <w:shd w:val="clear" w:color="auto" w:fill="FFFFFF"/>
        </w:rPr>
        <w:t xml:space="preserve"> організацій та фізичних осіб, інших джерел, не заборонених чинним законодавством</w:t>
      </w:r>
      <w:r w:rsidR="00E529BC" w:rsidRPr="00C82DC2">
        <w:rPr>
          <w:rFonts w:ascii="Times New Roman" w:hAnsi="Times New Roman"/>
          <w:sz w:val="28"/>
          <w:szCs w:val="28"/>
          <w:shd w:val="clear" w:color="auto" w:fill="FFFFFF"/>
        </w:rPr>
        <w:t xml:space="preserve"> України</w:t>
      </w:r>
      <w:r w:rsidRPr="00C82DC2">
        <w:rPr>
          <w:rFonts w:ascii="Times New Roman" w:hAnsi="Times New Roman"/>
          <w:sz w:val="28"/>
          <w:szCs w:val="28"/>
          <w:shd w:val="clear" w:color="auto" w:fill="FFFFFF"/>
        </w:rPr>
        <w:t>.</w:t>
      </w:r>
    </w:p>
    <w:p w14:paraId="6B2B7408" w14:textId="023DFCA3" w:rsidR="000F1672" w:rsidRPr="00C82DC2" w:rsidRDefault="000D2023" w:rsidP="00C82DC2">
      <w:pPr>
        <w:pStyle w:val="ac"/>
        <w:spacing w:before="0" w:beforeAutospacing="0" w:after="0" w:afterAutospacing="0"/>
        <w:ind w:firstLine="709"/>
        <w:jc w:val="both"/>
        <w:rPr>
          <w:rFonts w:ascii="Times New Roman" w:cs="Times New Roman"/>
          <w:bCs/>
          <w:sz w:val="28"/>
          <w:szCs w:val="28"/>
        </w:rPr>
      </w:pPr>
      <w:r w:rsidRPr="00C82DC2">
        <w:rPr>
          <w:rFonts w:ascii="Times New Roman" w:cs="Times New Roman"/>
          <w:sz w:val="28"/>
          <w:szCs w:val="28"/>
        </w:rPr>
        <w:t>Програма реалізується шляхом здійснення конкретних заходів</w:t>
      </w:r>
      <w:r w:rsidR="001B0E90" w:rsidRPr="00C82DC2">
        <w:rPr>
          <w:rFonts w:ascii="Times New Roman" w:cs="Times New Roman"/>
          <w:sz w:val="28"/>
          <w:szCs w:val="28"/>
        </w:rPr>
        <w:t xml:space="preserve"> </w:t>
      </w:r>
      <w:r w:rsidR="004A0514" w:rsidRPr="00C82DC2">
        <w:rPr>
          <w:rFonts w:ascii="Times New Roman" w:cs="Times New Roman"/>
          <w:sz w:val="28"/>
          <w:szCs w:val="28"/>
        </w:rPr>
        <w:t>та перед</w:t>
      </w:r>
      <w:r w:rsidR="004A0514" w:rsidRPr="00C82DC2">
        <w:rPr>
          <w:rFonts w:ascii="Times New Roman" w:cs="Times New Roman"/>
          <w:sz w:val="28"/>
          <w:szCs w:val="28"/>
          <w:lang w:eastAsia="ru-RU"/>
        </w:rPr>
        <w:t xml:space="preserve">бачає механізми підтримки </w:t>
      </w:r>
      <w:r w:rsidR="002F531D" w:rsidRPr="00C82DC2">
        <w:rPr>
          <w:rFonts w:ascii="Times New Roman" w:cs="Times New Roman"/>
          <w:sz w:val="28"/>
          <w:szCs w:val="28"/>
        </w:rPr>
        <w:t xml:space="preserve">ветеранів війни, </w:t>
      </w:r>
      <w:r w:rsidR="004A0514" w:rsidRPr="00C82DC2">
        <w:rPr>
          <w:rFonts w:ascii="Times New Roman" w:cs="Times New Roman"/>
          <w:sz w:val="28"/>
          <w:szCs w:val="28"/>
        </w:rPr>
        <w:t>Захисників та Захисниць України та членів їх сімей</w:t>
      </w:r>
      <w:r w:rsidR="00886407" w:rsidRPr="00C82DC2">
        <w:rPr>
          <w:rFonts w:ascii="Times New Roman" w:cs="Times New Roman"/>
          <w:sz w:val="28"/>
          <w:szCs w:val="28"/>
        </w:rPr>
        <w:t xml:space="preserve">, що полягає </w:t>
      </w:r>
      <w:r w:rsidR="000F1672" w:rsidRPr="00C82DC2">
        <w:rPr>
          <w:rFonts w:ascii="Times New Roman" w:cs="Times New Roman"/>
          <w:sz w:val="28"/>
          <w:szCs w:val="28"/>
        </w:rPr>
        <w:t xml:space="preserve">у </w:t>
      </w:r>
      <w:r w:rsidR="004A0514" w:rsidRPr="00C82DC2">
        <w:rPr>
          <w:rFonts w:ascii="Times New Roman" w:cs="Times New Roman"/>
          <w:bCs/>
          <w:sz w:val="28"/>
          <w:szCs w:val="28"/>
        </w:rPr>
        <w:t>наданн</w:t>
      </w:r>
      <w:r w:rsidR="000F1672" w:rsidRPr="00C82DC2">
        <w:rPr>
          <w:rFonts w:ascii="Times New Roman" w:cs="Times New Roman"/>
          <w:bCs/>
          <w:sz w:val="28"/>
          <w:szCs w:val="28"/>
        </w:rPr>
        <w:t>і</w:t>
      </w:r>
      <w:r w:rsidR="004A0514" w:rsidRPr="00C82DC2">
        <w:rPr>
          <w:rFonts w:ascii="Times New Roman" w:cs="Times New Roman"/>
          <w:bCs/>
          <w:sz w:val="28"/>
          <w:szCs w:val="28"/>
        </w:rPr>
        <w:t xml:space="preserve"> соціальної допомоги за принципами індивідуального підходу, доступності, відкритості, добровільності</w:t>
      </w:r>
      <w:r w:rsidR="000F1672" w:rsidRPr="00C82DC2">
        <w:rPr>
          <w:rFonts w:ascii="Times New Roman" w:cs="Times New Roman"/>
          <w:bCs/>
          <w:sz w:val="28"/>
          <w:szCs w:val="28"/>
        </w:rPr>
        <w:t xml:space="preserve">. </w:t>
      </w:r>
    </w:p>
    <w:p w14:paraId="25BBF6FA" w14:textId="77777777" w:rsidR="005E761C" w:rsidRPr="00C82DC2" w:rsidRDefault="005E761C" w:rsidP="00C82DC2">
      <w:pPr>
        <w:pStyle w:val="ac"/>
        <w:spacing w:before="0" w:beforeAutospacing="0" w:after="0" w:afterAutospacing="0"/>
        <w:ind w:firstLine="709"/>
        <w:jc w:val="both"/>
        <w:rPr>
          <w:rFonts w:ascii="Times New Roman" w:cs="Times New Roman"/>
          <w:bCs/>
          <w:sz w:val="28"/>
          <w:szCs w:val="28"/>
        </w:rPr>
      </w:pPr>
    </w:p>
    <w:p w14:paraId="4FFB7F31" w14:textId="7EA6FEFE" w:rsidR="009C45C5" w:rsidRDefault="00392554" w:rsidP="00C66901">
      <w:pPr>
        <w:pStyle w:val="a9"/>
        <w:numPr>
          <w:ilvl w:val="0"/>
          <w:numId w:val="1"/>
        </w:numPr>
        <w:ind w:left="1418" w:hanging="567"/>
        <w:jc w:val="center"/>
        <w:rPr>
          <w:rFonts w:ascii="Times New Roman" w:hAnsi="Times New Roman"/>
          <w:b/>
          <w:bCs/>
          <w:sz w:val="28"/>
          <w:szCs w:val="28"/>
          <w:shd w:val="clear" w:color="auto" w:fill="FFFFFF"/>
        </w:rPr>
      </w:pPr>
      <w:r w:rsidRPr="00C82DC2">
        <w:rPr>
          <w:rFonts w:ascii="Times New Roman" w:hAnsi="Times New Roman"/>
          <w:b/>
          <w:bCs/>
          <w:sz w:val="28"/>
          <w:szCs w:val="28"/>
          <w:shd w:val="clear" w:color="auto" w:fill="FFFFFF"/>
        </w:rPr>
        <w:t>Перелік завдань, заходів Програми та очікувані результати її виконання</w:t>
      </w:r>
    </w:p>
    <w:p w14:paraId="010812F6" w14:textId="77777777" w:rsidR="007001B8" w:rsidRPr="00C82DC2" w:rsidRDefault="007001B8" w:rsidP="007001B8">
      <w:pPr>
        <w:pStyle w:val="a9"/>
        <w:rPr>
          <w:rFonts w:ascii="Times New Roman" w:hAnsi="Times New Roman"/>
          <w:b/>
          <w:bCs/>
          <w:sz w:val="28"/>
          <w:szCs w:val="28"/>
          <w:shd w:val="clear" w:color="auto" w:fill="FFFFFF"/>
        </w:rPr>
      </w:pPr>
    </w:p>
    <w:p w14:paraId="2E8542BF" w14:textId="77777777" w:rsidR="00392554" w:rsidRPr="00C82DC2" w:rsidRDefault="00392554" w:rsidP="007001B8">
      <w:pPr>
        <w:pStyle w:val="ac"/>
        <w:spacing w:before="0" w:beforeAutospacing="0" w:after="0" w:afterAutospacing="0"/>
        <w:ind w:firstLine="708"/>
        <w:jc w:val="both"/>
        <w:rPr>
          <w:rFonts w:ascii="Times New Roman" w:cs="Times New Roman"/>
          <w:sz w:val="28"/>
          <w:szCs w:val="28"/>
        </w:rPr>
      </w:pPr>
      <w:r w:rsidRPr="00C82DC2">
        <w:rPr>
          <w:rFonts w:ascii="Times New Roman" w:cs="Times New Roman"/>
          <w:sz w:val="28"/>
          <w:szCs w:val="28"/>
        </w:rPr>
        <w:t>Програма реалізується шляхом здійснення конкретних заходів:</w:t>
      </w:r>
    </w:p>
    <w:p w14:paraId="28A03F83" w14:textId="32A574DB" w:rsidR="003D17E3" w:rsidRPr="00C82DC2" w:rsidRDefault="003D17E3"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rPr>
        <w:t>Надання консультативної правової допомоги.</w:t>
      </w:r>
    </w:p>
    <w:p w14:paraId="26B159EF" w14:textId="0C54CEBD" w:rsidR="003D17E3" w:rsidRPr="00C82DC2" w:rsidRDefault="003D17E3"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rPr>
        <w:t>Забезпечення позачергового надання адміністративних послуг</w:t>
      </w:r>
      <w:r w:rsidR="0082738C" w:rsidRPr="00C82DC2">
        <w:rPr>
          <w:rFonts w:ascii="Times New Roman" w:cs="Times New Roman"/>
          <w:sz w:val="28"/>
          <w:szCs w:val="28"/>
        </w:rPr>
        <w:t>.</w:t>
      </w:r>
    </w:p>
    <w:p w14:paraId="7CD3FB64" w14:textId="4B60F5A4" w:rsidR="003D17E3" w:rsidRPr="00C82DC2" w:rsidRDefault="003D17E3"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rPr>
        <w:t>Забезпечення надання соціальних послуг, в тому числі соціального супроводу</w:t>
      </w:r>
      <w:r w:rsidR="0082738C" w:rsidRPr="00C82DC2">
        <w:rPr>
          <w:rFonts w:ascii="Times New Roman" w:cs="Times New Roman"/>
          <w:sz w:val="28"/>
          <w:szCs w:val="28"/>
        </w:rPr>
        <w:t>.</w:t>
      </w:r>
    </w:p>
    <w:p w14:paraId="6B6015CD" w14:textId="62526A55"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інформації щодо кількості мобілізованих після взяття їх на військовий облік у Вараському районному територіальному центрі комплектування та соціальної підтримки</w:t>
      </w:r>
      <w:r w:rsidR="00FC693C" w:rsidRPr="00C82DC2">
        <w:rPr>
          <w:rFonts w:ascii="Times New Roman" w:cs="Times New Roman"/>
          <w:sz w:val="28"/>
          <w:szCs w:val="28"/>
        </w:rPr>
        <w:t>.</w:t>
      </w:r>
    </w:p>
    <w:p w14:paraId="603137A8" w14:textId="66831BA8"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lastRenderedPageBreak/>
        <w:t>Прийняття заяв для забезпечення допоміжними засобами реабілітації (технічними та іншими засобами реабілітації) осіб з інвалідністю внаслідок війни, учасників бойових дій</w:t>
      </w:r>
      <w:r w:rsidR="00FC693C" w:rsidRPr="00C82DC2">
        <w:rPr>
          <w:rFonts w:ascii="Times New Roman" w:cs="Times New Roman"/>
          <w:sz w:val="28"/>
          <w:szCs w:val="28"/>
        </w:rPr>
        <w:t>.</w:t>
      </w:r>
    </w:p>
    <w:p w14:paraId="5B310E4F" w14:textId="1D451E39"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повного комплексу адресних соціальних послуг Захисникам та Захисницям України</w:t>
      </w:r>
      <w:r w:rsidR="00FC693C" w:rsidRPr="00C82DC2">
        <w:rPr>
          <w:rFonts w:ascii="Times New Roman" w:cs="Times New Roman"/>
          <w:sz w:val="28"/>
          <w:szCs w:val="28"/>
        </w:rPr>
        <w:t>, с</w:t>
      </w:r>
      <w:r w:rsidRPr="00C82DC2">
        <w:rPr>
          <w:rFonts w:ascii="Times New Roman" w:cs="Times New Roman"/>
          <w:sz w:val="28"/>
          <w:szCs w:val="28"/>
        </w:rPr>
        <w:t>прияння їх першочерговому працевлаштуванню, у тому числі шляхом виплати одноразової допомоги по безробіттю для організації підприємницької діяльності</w:t>
      </w:r>
      <w:r w:rsidR="0082738C" w:rsidRPr="00C82DC2">
        <w:rPr>
          <w:rFonts w:ascii="Times New Roman" w:cs="Times New Roman"/>
          <w:sz w:val="28"/>
          <w:szCs w:val="28"/>
        </w:rPr>
        <w:t>.</w:t>
      </w:r>
    </w:p>
    <w:p w14:paraId="03FEC438" w14:textId="4CE9C7F7"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Організація професійної підготовки, перепідготовки, підвищення кваліфікації Захисників та Захисниць України на замовлення роботодавця або для самозайнятості, проведення тренінгів, що мотивують до активного пошуку роботи та вибору цивільної професії</w:t>
      </w:r>
      <w:r w:rsidR="0082738C" w:rsidRPr="00C82DC2">
        <w:rPr>
          <w:rFonts w:ascii="Times New Roman" w:cs="Times New Roman"/>
          <w:sz w:val="28"/>
          <w:szCs w:val="28"/>
        </w:rPr>
        <w:t>.</w:t>
      </w:r>
    </w:p>
    <w:p w14:paraId="5FBA51D0" w14:textId="15BDC7A8"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ваучера Захисникам та Захисницям України для підтримання конкурентоспроможності шляхом перепідготовки за робітничою професією, підготовки за спеціальністю для здобуття ступеня магістра, підготовки на наступному рівні освіти, спеціалізації та підвищення кваліфікації за професіями та спеціальностями</w:t>
      </w:r>
      <w:r w:rsidR="0082738C" w:rsidRPr="00C82DC2">
        <w:rPr>
          <w:rFonts w:ascii="Times New Roman" w:cs="Times New Roman"/>
          <w:sz w:val="28"/>
          <w:szCs w:val="28"/>
        </w:rPr>
        <w:t>.</w:t>
      </w:r>
    </w:p>
    <w:p w14:paraId="09E17E9E" w14:textId="79326F05"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Забезпечення Захисникам та Захисницям України індивідуального супроводу під час та після працевлаштування, з метою адаптації на робочому місці</w:t>
      </w:r>
      <w:r w:rsidR="0082738C" w:rsidRPr="00C82DC2">
        <w:rPr>
          <w:rFonts w:ascii="Times New Roman" w:cs="Times New Roman"/>
          <w:sz w:val="28"/>
          <w:szCs w:val="28"/>
        </w:rPr>
        <w:t>.</w:t>
      </w:r>
    </w:p>
    <w:p w14:paraId="4B1AE54E" w14:textId="77777777" w:rsidR="006D2F9A"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Забезпечення безоплатного харчування учнів загальноосвітніх навчальних закладів та звільнення від плати за харчування вихованців дошкільних навчальних закладів, батьки яких є Захисниками чи Захисницям</w:t>
      </w:r>
      <w:r w:rsidR="00D222E2" w:rsidRPr="00C82DC2">
        <w:rPr>
          <w:rFonts w:ascii="Times New Roman" w:cs="Times New Roman"/>
          <w:sz w:val="28"/>
          <w:szCs w:val="28"/>
        </w:rPr>
        <w:t>и України, загиблими (померлими</w:t>
      </w:r>
      <w:r w:rsidR="00BF5573" w:rsidRPr="00C82DC2">
        <w:rPr>
          <w:rFonts w:ascii="Times New Roman" w:cs="Times New Roman"/>
          <w:sz w:val="28"/>
          <w:szCs w:val="28"/>
        </w:rPr>
        <w:t xml:space="preserve">), </w:t>
      </w:r>
      <w:r w:rsidR="006D2F9A" w:rsidRPr="00C82DC2">
        <w:rPr>
          <w:rFonts w:ascii="Times New Roman" w:cs="Times New Roman"/>
          <w:sz w:val="28"/>
          <w:szCs w:val="28"/>
        </w:rPr>
        <w:t>зниклих безвісти та тих, що перебувають у полоні Захисників і Захисниць України.</w:t>
      </w:r>
    </w:p>
    <w:p w14:paraId="0DA4D4F0" w14:textId="77777777" w:rsidR="006D2F9A"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матеріальної допомоги для придбання путівки (оплати послуг) на відп</w:t>
      </w:r>
      <w:r w:rsidR="00A000C6" w:rsidRPr="00C82DC2">
        <w:rPr>
          <w:rFonts w:ascii="Times New Roman" w:cs="Times New Roman"/>
          <w:sz w:val="28"/>
          <w:szCs w:val="28"/>
        </w:rPr>
        <w:t>очинок дітям загиблих (померлих</w:t>
      </w:r>
      <w:r w:rsidR="00A5768C" w:rsidRPr="00C82DC2">
        <w:rPr>
          <w:rFonts w:ascii="Times New Roman" w:cs="Times New Roman"/>
          <w:sz w:val="28"/>
          <w:szCs w:val="28"/>
        </w:rPr>
        <w:t xml:space="preserve">), </w:t>
      </w:r>
      <w:r w:rsidR="006D2F9A" w:rsidRPr="00C82DC2">
        <w:rPr>
          <w:rFonts w:ascii="Times New Roman" w:cs="Times New Roman"/>
          <w:sz w:val="28"/>
          <w:szCs w:val="28"/>
        </w:rPr>
        <w:t>зниклих безвісти та тих, що перебувають у полоні Захисників і Захисниць України.</w:t>
      </w:r>
    </w:p>
    <w:p w14:paraId="617100A9" w14:textId="5D01158E"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послуг комплексної реабілітації Захисникам та Захисницям України</w:t>
      </w:r>
      <w:r w:rsidR="0082738C" w:rsidRPr="00C82DC2">
        <w:rPr>
          <w:rFonts w:ascii="Times New Roman" w:cs="Times New Roman"/>
          <w:sz w:val="28"/>
          <w:szCs w:val="28"/>
        </w:rPr>
        <w:t>.</w:t>
      </w:r>
    </w:p>
    <w:p w14:paraId="473346EF" w14:textId="036E8A00"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Відшкодування витрат на</w:t>
      </w:r>
      <w:r w:rsidR="00222E36" w:rsidRPr="00C82DC2">
        <w:rPr>
          <w:rFonts w:ascii="Times New Roman" w:cs="Times New Roman"/>
          <w:sz w:val="28"/>
          <w:szCs w:val="28"/>
        </w:rPr>
        <w:t xml:space="preserve"> проведення</w:t>
      </w:r>
      <w:r w:rsidRPr="00C82DC2">
        <w:rPr>
          <w:rFonts w:ascii="Times New Roman" w:cs="Times New Roman"/>
          <w:sz w:val="28"/>
          <w:szCs w:val="28"/>
        </w:rPr>
        <w:t xml:space="preserve"> лікування зубів Захисників і Захисниць України та </w:t>
      </w:r>
      <w:r w:rsidR="00A000C6" w:rsidRPr="00C82DC2">
        <w:rPr>
          <w:rFonts w:ascii="Times New Roman" w:cs="Times New Roman"/>
          <w:sz w:val="28"/>
          <w:szCs w:val="28"/>
        </w:rPr>
        <w:t>членів сімей загиблих (померлих</w:t>
      </w:r>
      <w:r w:rsidR="00FD0896" w:rsidRPr="00C82DC2">
        <w:rPr>
          <w:rFonts w:ascii="Times New Roman" w:cs="Times New Roman"/>
          <w:sz w:val="28"/>
          <w:szCs w:val="28"/>
        </w:rPr>
        <w:t xml:space="preserve">), </w:t>
      </w:r>
      <w:r w:rsidR="00C022E7" w:rsidRPr="00C82DC2">
        <w:rPr>
          <w:rFonts w:ascii="Times New Roman" w:cs="Times New Roman"/>
          <w:sz w:val="28"/>
          <w:szCs w:val="28"/>
        </w:rPr>
        <w:t>зниклих</w:t>
      </w:r>
      <w:r w:rsidR="00EB0AB3" w:rsidRPr="00C82DC2">
        <w:rPr>
          <w:rFonts w:ascii="Times New Roman" w:cs="Times New Roman"/>
          <w:sz w:val="28"/>
          <w:szCs w:val="28"/>
        </w:rPr>
        <w:t xml:space="preserve"> безвісти</w:t>
      </w:r>
      <w:r w:rsidR="007C6FD4" w:rsidRPr="00C82DC2">
        <w:rPr>
          <w:rFonts w:ascii="Times New Roman" w:cs="Times New Roman"/>
          <w:sz w:val="28"/>
          <w:szCs w:val="28"/>
        </w:rPr>
        <w:t xml:space="preserve"> </w:t>
      </w:r>
      <w:r w:rsidR="005B0B25" w:rsidRPr="00C82DC2">
        <w:rPr>
          <w:rFonts w:ascii="Times New Roman" w:cs="Times New Roman"/>
          <w:sz w:val="28"/>
          <w:szCs w:val="28"/>
        </w:rPr>
        <w:t xml:space="preserve">та тих, що </w:t>
      </w:r>
      <w:r w:rsidR="00B54DD9" w:rsidRPr="00C82DC2">
        <w:rPr>
          <w:rFonts w:ascii="Times New Roman" w:cs="Times New Roman"/>
          <w:sz w:val="28"/>
          <w:szCs w:val="28"/>
        </w:rPr>
        <w:t>перебувають</w:t>
      </w:r>
      <w:r w:rsidR="00C022E7" w:rsidRPr="00C82DC2">
        <w:rPr>
          <w:rFonts w:ascii="Times New Roman" w:cs="Times New Roman"/>
          <w:sz w:val="28"/>
          <w:szCs w:val="28"/>
        </w:rPr>
        <w:t xml:space="preserve"> у полоні</w:t>
      </w:r>
      <w:r w:rsidRPr="00C82DC2">
        <w:rPr>
          <w:rFonts w:ascii="Times New Roman" w:cs="Times New Roman"/>
          <w:sz w:val="28"/>
          <w:szCs w:val="28"/>
        </w:rPr>
        <w:t xml:space="preserve"> Захисників і Захисниць України</w:t>
      </w:r>
      <w:r w:rsidR="00C022E7" w:rsidRPr="00C82DC2">
        <w:rPr>
          <w:rFonts w:ascii="Times New Roman" w:cs="Times New Roman"/>
          <w:sz w:val="28"/>
          <w:szCs w:val="28"/>
        </w:rPr>
        <w:t>.</w:t>
      </w:r>
    </w:p>
    <w:p w14:paraId="15351C1D" w14:textId="553B90FD" w:rsidR="003D17E3" w:rsidRPr="00C82DC2" w:rsidRDefault="003D17E3" w:rsidP="00C82DC2">
      <w:pPr>
        <w:pStyle w:val="ac"/>
        <w:numPr>
          <w:ilvl w:val="1"/>
          <w:numId w:val="1"/>
        </w:numPr>
        <w:ind w:left="0" w:firstLine="709"/>
        <w:jc w:val="both"/>
        <w:rPr>
          <w:rFonts w:ascii="Times New Roman" w:cs="Times New Roman"/>
          <w:sz w:val="28"/>
          <w:szCs w:val="28"/>
        </w:rPr>
      </w:pPr>
      <w:r w:rsidRPr="00C82DC2">
        <w:rPr>
          <w:rFonts w:ascii="Times New Roman" w:cs="Times New Roman"/>
          <w:sz w:val="28"/>
          <w:szCs w:val="28"/>
        </w:rPr>
        <w:t xml:space="preserve">Відшкодування витрат на проведення зубопротезування Захисників і Захисниць України та </w:t>
      </w:r>
      <w:r w:rsidR="0058323A" w:rsidRPr="00C82DC2">
        <w:rPr>
          <w:rFonts w:ascii="Times New Roman" w:cs="Times New Roman"/>
          <w:sz w:val="28"/>
          <w:szCs w:val="28"/>
        </w:rPr>
        <w:t>членів сімей загиблих (померлих</w:t>
      </w:r>
      <w:r w:rsidR="008D049F" w:rsidRPr="00C82DC2">
        <w:rPr>
          <w:rFonts w:ascii="Times New Roman" w:cs="Times New Roman"/>
          <w:sz w:val="28"/>
          <w:szCs w:val="28"/>
        </w:rPr>
        <w:t>)</w:t>
      </w:r>
      <w:r w:rsidR="009A5E85" w:rsidRPr="00C82DC2">
        <w:rPr>
          <w:rFonts w:ascii="Times New Roman" w:cs="Times New Roman"/>
          <w:sz w:val="28"/>
          <w:szCs w:val="28"/>
        </w:rPr>
        <w:t xml:space="preserve">, </w:t>
      </w:r>
      <w:r w:rsidR="00C022E7" w:rsidRPr="00C82DC2">
        <w:rPr>
          <w:rFonts w:ascii="Times New Roman" w:cs="Times New Roman"/>
          <w:sz w:val="28"/>
          <w:szCs w:val="28"/>
        </w:rPr>
        <w:t>зниклих</w:t>
      </w:r>
      <w:r w:rsidR="007C6FD4" w:rsidRPr="00C82DC2">
        <w:rPr>
          <w:rFonts w:ascii="Times New Roman" w:cs="Times New Roman"/>
          <w:sz w:val="28"/>
          <w:szCs w:val="28"/>
        </w:rPr>
        <w:t xml:space="preserve"> </w:t>
      </w:r>
      <w:r w:rsidR="00D165D7" w:rsidRPr="00C82DC2">
        <w:rPr>
          <w:rFonts w:ascii="Times New Roman" w:cs="Times New Roman"/>
          <w:sz w:val="28"/>
          <w:szCs w:val="28"/>
        </w:rPr>
        <w:t>безвісти</w:t>
      </w:r>
      <w:r w:rsidR="007C6FD4" w:rsidRPr="00C82DC2">
        <w:rPr>
          <w:rFonts w:ascii="Times New Roman" w:cs="Times New Roman"/>
          <w:sz w:val="28"/>
          <w:szCs w:val="28"/>
        </w:rPr>
        <w:t xml:space="preserve"> </w:t>
      </w:r>
      <w:r w:rsidR="005B0B25" w:rsidRPr="00C82DC2">
        <w:rPr>
          <w:rFonts w:ascii="Times New Roman" w:cs="Times New Roman"/>
          <w:sz w:val="28"/>
          <w:szCs w:val="28"/>
        </w:rPr>
        <w:t xml:space="preserve">та тих, що </w:t>
      </w:r>
      <w:r w:rsidR="00B54DD9" w:rsidRPr="00C82DC2">
        <w:rPr>
          <w:rFonts w:ascii="Times New Roman" w:cs="Times New Roman"/>
          <w:sz w:val="28"/>
          <w:szCs w:val="28"/>
        </w:rPr>
        <w:t>перебувають</w:t>
      </w:r>
      <w:r w:rsidR="00C022E7" w:rsidRPr="00C82DC2">
        <w:rPr>
          <w:rFonts w:ascii="Times New Roman" w:cs="Times New Roman"/>
          <w:sz w:val="28"/>
          <w:szCs w:val="28"/>
        </w:rPr>
        <w:t xml:space="preserve"> у полоні</w:t>
      </w:r>
      <w:r w:rsidRPr="00C82DC2">
        <w:rPr>
          <w:rFonts w:ascii="Times New Roman" w:cs="Times New Roman"/>
          <w:sz w:val="28"/>
          <w:szCs w:val="28"/>
        </w:rPr>
        <w:t xml:space="preserve"> Захисників і Захисниць України</w:t>
      </w:r>
      <w:r w:rsidR="0082738C" w:rsidRPr="00C82DC2">
        <w:rPr>
          <w:rFonts w:ascii="Times New Roman" w:cs="Times New Roman"/>
          <w:sz w:val="28"/>
          <w:szCs w:val="28"/>
        </w:rPr>
        <w:t>.</w:t>
      </w:r>
    </w:p>
    <w:p w14:paraId="1F4FF040" w14:textId="581C4A63"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одноразово</w:t>
      </w:r>
      <w:r w:rsidR="00740C1F" w:rsidRPr="00C82DC2">
        <w:rPr>
          <w:rFonts w:ascii="Times New Roman" w:cs="Times New Roman"/>
          <w:sz w:val="28"/>
          <w:szCs w:val="28"/>
        </w:rPr>
        <w:t>ї грошової допомоги членам сімей</w:t>
      </w:r>
      <w:r w:rsidRPr="00C82DC2">
        <w:rPr>
          <w:rFonts w:ascii="Times New Roman" w:cs="Times New Roman"/>
          <w:sz w:val="28"/>
          <w:szCs w:val="28"/>
        </w:rPr>
        <w:t xml:space="preserve"> Захисників та Захисниць України, які зникли безвісти </w:t>
      </w:r>
      <w:r w:rsidR="007D5D54" w:rsidRPr="00C82DC2">
        <w:rPr>
          <w:rFonts w:ascii="Times New Roman" w:cs="Times New Roman"/>
          <w:sz w:val="28"/>
          <w:szCs w:val="28"/>
        </w:rPr>
        <w:t xml:space="preserve">чи </w:t>
      </w:r>
      <w:r w:rsidR="00740C1F" w:rsidRPr="00C82DC2">
        <w:rPr>
          <w:rFonts w:ascii="Times New Roman" w:cs="Times New Roman"/>
          <w:sz w:val="28"/>
          <w:szCs w:val="28"/>
        </w:rPr>
        <w:t>перебувають у</w:t>
      </w:r>
      <w:r w:rsidRPr="00C82DC2">
        <w:rPr>
          <w:rFonts w:ascii="Times New Roman" w:cs="Times New Roman"/>
          <w:sz w:val="28"/>
          <w:szCs w:val="28"/>
        </w:rPr>
        <w:t xml:space="preserve"> полоні</w:t>
      </w:r>
      <w:r w:rsidR="00145B02" w:rsidRPr="00C82DC2">
        <w:rPr>
          <w:rFonts w:ascii="Times New Roman" w:cs="Times New Roman"/>
          <w:sz w:val="28"/>
          <w:szCs w:val="28"/>
        </w:rPr>
        <w:t>.</w:t>
      </w:r>
    </w:p>
    <w:p w14:paraId="58C08A76" w14:textId="2AD20F0F"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Надання щомісячної матеріальної до</w:t>
      </w:r>
      <w:r w:rsidR="0058323A" w:rsidRPr="00C82DC2">
        <w:rPr>
          <w:rFonts w:ascii="Times New Roman" w:cs="Times New Roman"/>
          <w:sz w:val="28"/>
          <w:szCs w:val="28"/>
        </w:rPr>
        <w:t>помоги дітям загиблих (померлих</w:t>
      </w:r>
      <w:r w:rsidR="00A3348E" w:rsidRPr="00C82DC2">
        <w:rPr>
          <w:rFonts w:ascii="Times New Roman" w:cs="Times New Roman"/>
          <w:sz w:val="28"/>
          <w:szCs w:val="28"/>
        </w:rPr>
        <w:t xml:space="preserve">), </w:t>
      </w:r>
      <w:r w:rsidR="00415497" w:rsidRPr="00C82DC2">
        <w:rPr>
          <w:rFonts w:ascii="Times New Roman" w:cs="Times New Roman"/>
          <w:sz w:val="28"/>
          <w:szCs w:val="28"/>
        </w:rPr>
        <w:t>зниклих</w:t>
      </w:r>
      <w:r w:rsidR="005B0B25" w:rsidRPr="00C82DC2">
        <w:rPr>
          <w:rFonts w:ascii="Times New Roman" w:cs="Times New Roman"/>
          <w:sz w:val="28"/>
          <w:szCs w:val="28"/>
        </w:rPr>
        <w:t xml:space="preserve"> </w:t>
      </w:r>
      <w:r w:rsidR="00593AC4" w:rsidRPr="00C82DC2">
        <w:rPr>
          <w:rFonts w:ascii="Times New Roman" w:cs="Times New Roman"/>
          <w:sz w:val="28"/>
          <w:szCs w:val="28"/>
        </w:rPr>
        <w:t xml:space="preserve">безвісти </w:t>
      </w:r>
      <w:r w:rsidR="005B0B25" w:rsidRPr="00C82DC2">
        <w:rPr>
          <w:rFonts w:ascii="Times New Roman" w:cs="Times New Roman"/>
          <w:sz w:val="28"/>
          <w:szCs w:val="28"/>
        </w:rPr>
        <w:t>та тих, що</w:t>
      </w:r>
      <w:r w:rsidR="00B97AA2" w:rsidRPr="00C82DC2">
        <w:rPr>
          <w:rFonts w:ascii="Times New Roman" w:cs="Times New Roman"/>
          <w:sz w:val="28"/>
          <w:szCs w:val="28"/>
        </w:rPr>
        <w:t xml:space="preserve"> </w:t>
      </w:r>
      <w:r w:rsidR="00B54DD9" w:rsidRPr="00C82DC2">
        <w:rPr>
          <w:rFonts w:ascii="Times New Roman" w:cs="Times New Roman"/>
          <w:sz w:val="28"/>
          <w:szCs w:val="28"/>
        </w:rPr>
        <w:t>перебувають</w:t>
      </w:r>
      <w:r w:rsidR="00415497" w:rsidRPr="00C82DC2">
        <w:rPr>
          <w:rFonts w:ascii="Times New Roman" w:cs="Times New Roman"/>
          <w:sz w:val="28"/>
          <w:szCs w:val="28"/>
        </w:rPr>
        <w:t xml:space="preserve"> у полоні</w:t>
      </w:r>
      <w:r w:rsidRPr="00C82DC2">
        <w:rPr>
          <w:rFonts w:ascii="Times New Roman" w:cs="Times New Roman"/>
          <w:sz w:val="28"/>
          <w:szCs w:val="28"/>
        </w:rPr>
        <w:t xml:space="preserve"> Захисників та Захисниць України</w:t>
      </w:r>
      <w:r w:rsidR="00610B87" w:rsidRPr="00C82DC2">
        <w:rPr>
          <w:rFonts w:ascii="Times New Roman" w:cs="Times New Roman"/>
          <w:sz w:val="28"/>
          <w:szCs w:val="28"/>
        </w:rPr>
        <w:t>.</w:t>
      </w:r>
    </w:p>
    <w:p w14:paraId="481917F4" w14:textId="318A056F" w:rsidR="003D17E3" w:rsidRPr="00C82DC2" w:rsidRDefault="003D17E3" w:rsidP="00C82DC2">
      <w:pPr>
        <w:pStyle w:val="ac"/>
        <w:numPr>
          <w:ilvl w:val="1"/>
          <w:numId w:val="1"/>
        </w:numPr>
        <w:spacing w:after="0"/>
        <w:ind w:left="0" w:firstLine="709"/>
        <w:jc w:val="both"/>
        <w:rPr>
          <w:rFonts w:ascii="Times New Roman" w:cs="Times New Roman"/>
          <w:sz w:val="28"/>
          <w:szCs w:val="28"/>
        </w:rPr>
      </w:pPr>
      <w:r w:rsidRPr="00C82DC2">
        <w:rPr>
          <w:rFonts w:ascii="Times New Roman" w:cs="Times New Roman"/>
          <w:sz w:val="28"/>
          <w:szCs w:val="28"/>
        </w:rPr>
        <w:t>Виплата одноразової матеріальної допомоги до Дня Матері</w:t>
      </w:r>
      <w:r w:rsidR="003B76AD" w:rsidRPr="00C82DC2">
        <w:rPr>
          <w:rFonts w:ascii="Times New Roman" w:cs="Times New Roman"/>
          <w:sz w:val="28"/>
          <w:szCs w:val="28"/>
        </w:rPr>
        <w:t xml:space="preserve"> матерям загиблих </w:t>
      </w:r>
      <w:r w:rsidR="0058323A" w:rsidRPr="00C82DC2">
        <w:rPr>
          <w:rFonts w:ascii="Times New Roman" w:cs="Times New Roman"/>
          <w:sz w:val="28"/>
          <w:szCs w:val="28"/>
        </w:rPr>
        <w:t>(померлих</w:t>
      </w:r>
      <w:r w:rsidR="008519A2" w:rsidRPr="00C82DC2">
        <w:rPr>
          <w:rFonts w:ascii="Times New Roman" w:cs="Times New Roman"/>
          <w:sz w:val="28"/>
          <w:szCs w:val="28"/>
        </w:rPr>
        <w:t xml:space="preserve">), </w:t>
      </w:r>
      <w:r w:rsidR="00610B87" w:rsidRPr="00C82DC2">
        <w:rPr>
          <w:rFonts w:ascii="Times New Roman" w:cs="Times New Roman"/>
          <w:sz w:val="28"/>
          <w:szCs w:val="28"/>
        </w:rPr>
        <w:t>зниклих</w:t>
      </w:r>
      <w:r w:rsidR="005B0B25" w:rsidRPr="00C82DC2">
        <w:rPr>
          <w:rFonts w:ascii="Times New Roman" w:cs="Times New Roman"/>
          <w:sz w:val="28"/>
          <w:szCs w:val="28"/>
        </w:rPr>
        <w:t xml:space="preserve"> </w:t>
      </w:r>
      <w:r w:rsidR="00593AC4" w:rsidRPr="00C82DC2">
        <w:rPr>
          <w:rFonts w:ascii="Times New Roman" w:cs="Times New Roman"/>
          <w:sz w:val="28"/>
          <w:szCs w:val="28"/>
        </w:rPr>
        <w:t xml:space="preserve">безвісти </w:t>
      </w:r>
      <w:r w:rsidR="005B0B25" w:rsidRPr="00C82DC2">
        <w:rPr>
          <w:rFonts w:ascii="Times New Roman" w:cs="Times New Roman"/>
          <w:sz w:val="28"/>
          <w:szCs w:val="28"/>
        </w:rPr>
        <w:t>та тих, що</w:t>
      </w:r>
      <w:r w:rsidR="007C6FD4" w:rsidRPr="00C82DC2">
        <w:rPr>
          <w:rFonts w:ascii="Times New Roman" w:cs="Times New Roman"/>
          <w:sz w:val="28"/>
          <w:szCs w:val="28"/>
        </w:rPr>
        <w:t xml:space="preserve"> </w:t>
      </w:r>
      <w:r w:rsidR="00B54DD9" w:rsidRPr="00C82DC2">
        <w:rPr>
          <w:rFonts w:ascii="Times New Roman" w:cs="Times New Roman"/>
          <w:sz w:val="28"/>
          <w:szCs w:val="28"/>
        </w:rPr>
        <w:t>перебувають</w:t>
      </w:r>
      <w:r w:rsidR="00610B87" w:rsidRPr="00C82DC2">
        <w:rPr>
          <w:rFonts w:ascii="Times New Roman" w:cs="Times New Roman"/>
          <w:sz w:val="28"/>
          <w:szCs w:val="28"/>
        </w:rPr>
        <w:t xml:space="preserve"> у полоні</w:t>
      </w:r>
      <w:r w:rsidRPr="00C82DC2">
        <w:rPr>
          <w:rFonts w:ascii="Times New Roman" w:cs="Times New Roman"/>
          <w:sz w:val="28"/>
          <w:szCs w:val="28"/>
        </w:rPr>
        <w:t xml:space="preserve"> Захисників та Захисниць України</w:t>
      </w:r>
      <w:r w:rsidR="0082738C" w:rsidRPr="00C82DC2">
        <w:rPr>
          <w:rFonts w:ascii="Times New Roman" w:cs="Times New Roman"/>
          <w:sz w:val="28"/>
          <w:szCs w:val="28"/>
        </w:rPr>
        <w:t>.</w:t>
      </w:r>
    </w:p>
    <w:p w14:paraId="78259576" w14:textId="31BA862B" w:rsidR="00AB6620" w:rsidRPr="00C82DC2" w:rsidRDefault="003D17E3" w:rsidP="00C82DC2">
      <w:pPr>
        <w:pStyle w:val="ac"/>
        <w:numPr>
          <w:ilvl w:val="1"/>
          <w:numId w:val="1"/>
        </w:numPr>
        <w:ind w:left="0" w:firstLine="709"/>
        <w:jc w:val="both"/>
        <w:rPr>
          <w:rFonts w:ascii="Times New Roman" w:cs="Times New Roman"/>
          <w:sz w:val="28"/>
          <w:szCs w:val="28"/>
        </w:rPr>
      </w:pPr>
      <w:r w:rsidRPr="00C82DC2">
        <w:rPr>
          <w:rFonts w:ascii="Times New Roman" w:cs="Times New Roman"/>
          <w:sz w:val="28"/>
          <w:szCs w:val="28"/>
        </w:rPr>
        <w:lastRenderedPageBreak/>
        <w:t>Виплата одноразової матеріальної допомоги до Дня Ба</w:t>
      </w:r>
      <w:r w:rsidR="003B76AD" w:rsidRPr="00C82DC2">
        <w:rPr>
          <w:rFonts w:ascii="Times New Roman" w:cs="Times New Roman"/>
          <w:sz w:val="28"/>
          <w:szCs w:val="28"/>
        </w:rPr>
        <w:t>тька батькам загиблих (померлих</w:t>
      </w:r>
      <w:r w:rsidR="008F682A" w:rsidRPr="00C82DC2">
        <w:rPr>
          <w:rFonts w:ascii="Times New Roman" w:cs="Times New Roman"/>
          <w:sz w:val="28"/>
          <w:szCs w:val="28"/>
        </w:rPr>
        <w:t xml:space="preserve">), </w:t>
      </w:r>
      <w:r w:rsidR="00610B87" w:rsidRPr="00C82DC2">
        <w:rPr>
          <w:rFonts w:ascii="Times New Roman" w:cs="Times New Roman"/>
          <w:sz w:val="28"/>
          <w:szCs w:val="28"/>
        </w:rPr>
        <w:t>зниклих</w:t>
      </w:r>
      <w:r w:rsidR="005B0B25" w:rsidRPr="00C82DC2">
        <w:rPr>
          <w:rFonts w:ascii="Times New Roman" w:cs="Times New Roman"/>
          <w:sz w:val="28"/>
          <w:szCs w:val="28"/>
        </w:rPr>
        <w:t xml:space="preserve"> </w:t>
      </w:r>
      <w:r w:rsidR="00593AC4" w:rsidRPr="00C82DC2">
        <w:rPr>
          <w:rFonts w:ascii="Times New Roman" w:cs="Times New Roman"/>
          <w:sz w:val="28"/>
          <w:szCs w:val="28"/>
        </w:rPr>
        <w:t xml:space="preserve">безвісти </w:t>
      </w:r>
      <w:r w:rsidR="005B0B25" w:rsidRPr="00C82DC2">
        <w:rPr>
          <w:rFonts w:ascii="Times New Roman" w:cs="Times New Roman"/>
          <w:sz w:val="28"/>
          <w:szCs w:val="28"/>
        </w:rPr>
        <w:t>та тих, що</w:t>
      </w:r>
      <w:r w:rsidR="007C6FD4" w:rsidRPr="00C82DC2">
        <w:rPr>
          <w:rFonts w:ascii="Times New Roman" w:cs="Times New Roman"/>
          <w:sz w:val="28"/>
          <w:szCs w:val="28"/>
        </w:rPr>
        <w:t xml:space="preserve"> </w:t>
      </w:r>
      <w:r w:rsidR="005B0B25" w:rsidRPr="00C82DC2">
        <w:rPr>
          <w:rFonts w:ascii="Times New Roman" w:cs="Times New Roman"/>
          <w:sz w:val="28"/>
          <w:szCs w:val="28"/>
        </w:rPr>
        <w:t>п</w:t>
      </w:r>
      <w:r w:rsidR="00B54DD9" w:rsidRPr="00C82DC2">
        <w:rPr>
          <w:rFonts w:ascii="Times New Roman" w:cs="Times New Roman"/>
          <w:sz w:val="28"/>
          <w:szCs w:val="28"/>
        </w:rPr>
        <w:t>еребувають</w:t>
      </w:r>
      <w:r w:rsidR="00610B87" w:rsidRPr="00C82DC2">
        <w:rPr>
          <w:rFonts w:ascii="Times New Roman" w:cs="Times New Roman"/>
          <w:sz w:val="28"/>
          <w:szCs w:val="28"/>
        </w:rPr>
        <w:t xml:space="preserve"> у полоні</w:t>
      </w:r>
      <w:r w:rsidRPr="00C82DC2">
        <w:rPr>
          <w:rFonts w:ascii="Times New Roman" w:cs="Times New Roman"/>
          <w:sz w:val="28"/>
          <w:szCs w:val="28"/>
        </w:rPr>
        <w:t xml:space="preserve"> Захисників та Захисниць України</w:t>
      </w:r>
      <w:r w:rsidR="0082738C" w:rsidRPr="00C82DC2">
        <w:rPr>
          <w:rFonts w:ascii="Times New Roman" w:cs="Times New Roman"/>
          <w:sz w:val="28"/>
          <w:szCs w:val="28"/>
        </w:rPr>
        <w:t>.</w:t>
      </w:r>
    </w:p>
    <w:p w14:paraId="6678F80C" w14:textId="61FB9843" w:rsidR="00975D99" w:rsidRPr="00C82DC2" w:rsidRDefault="0082738C" w:rsidP="00C82DC2">
      <w:pPr>
        <w:pStyle w:val="ac"/>
        <w:numPr>
          <w:ilvl w:val="1"/>
          <w:numId w:val="1"/>
        </w:numPr>
        <w:spacing w:before="0" w:beforeAutospacing="0" w:after="0" w:afterAutospacing="0"/>
        <w:ind w:left="0" w:firstLine="709"/>
        <w:jc w:val="both"/>
        <w:rPr>
          <w:rFonts w:ascii="Times New Roman" w:cs="Times New Roman"/>
          <w:sz w:val="28"/>
          <w:szCs w:val="28"/>
          <w:shd w:val="clear" w:color="auto" w:fill="FFFFFF"/>
        </w:rPr>
      </w:pPr>
      <w:r w:rsidRPr="00C82DC2">
        <w:rPr>
          <w:rFonts w:ascii="Times New Roman" w:cs="Times New Roman"/>
          <w:sz w:val="28"/>
          <w:szCs w:val="28"/>
        </w:rPr>
        <w:t xml:space="preserve"> </w:t>
      </w:r>
      <w:r w:rsidR="00975D99" w:rsidRPr="00C82DC2">
        <w:rPr>
          <w:rFonts w:ascii="Times New Roman" w:cs="Times New Roman"/>
          <w:kern w:val="2"/>
          <w:sz w:val="28"/>
          <w:szCs w:val="28"/>
          <w14:ligatures w14:val="standardContextual"/>
        </w:rPr>
        <w:t>Замовлення поліграфічної продукції соціального змісту</w:t>
      </w:r>
      <w:r w:rsidR="00D17957" w:rsidRPr="00C82DC2">
        <w:rPr>
          <w:rFonts w:ascii="Times New Roman" w:cs="Times New Roman"/>
          <w:sz w:val="28"/>
          <w:szCs w:val="28"/>
          <w:shd w:val="clear" w:color="auto" w:fill="FFFFFF"/>
        </w:rPr>
        <w:t>.</w:t>
      </w:r>
      <w:r w:rsidR="00975D99" w:rsidRPr="00C82DC2">
        <w:rPr>
          <w:rFonts w:ascii="Times New Roman" w:cs="Times New Roman"/>
          <w:sz w:val="28"/>
          <w:szCs w:val="28"/>
          <w:shd w:val="clear" w:color="auto" w:fill="FFFFFF"/>
        </w:rPr>
        <w:t xml:space="preserve"> </w:t>
      </w:r>
    </w:p>
    <w:p w14:paraId="08893512" w14:textId="3B848898" w:rsidR="00AB6620" w:rsidRPr="00C82DC2" w:rsidRDefault="002E15A2"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shd w:val="clear" w:color="auto" w:fill="FFFFFF"/>
        </w:rPr>
        <w:t>Надання адресної допомоги на придбання житла Захисникам і Захисницям України та членам сімей загиблих (померлих) Захисників і Захисниць України</w:t>
      </w:r>
      <w:r w:rsidR="00AB6620" w:rsidRPr="00C82DC2">
        <w:rPr>
          <w:rFonts w:ascii="Times New Roman" w:cs="Times New Roman"/>
          <w:sz w:val="28"/>
          <w:szCs w:val="28"/>
        </w:rPr>
        <w:t>.</w:t>
      </w:r>
    </w:p>
    <w:p w14:paraId="0DFCDF21" w14:textId="2209C7B3" w:rsidR="004D118E" w:rsidRPr="00C82DC2" w:rsidRDefault="004D118E"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rPr>
        <w:t>Надання одноразової грошової допомоги особам, які прийняті на військову службу за контрактом або мобілізовані до лав Збройних Сил України.</w:t>
      </w:r>
    </w:p>
    <w:p w14:paraId="411A91FC" w14:textId="20D52BEB" w:rsidR="004D118E" w:rsidRPr="00C82DC2" w:rsidRDefault="004D118E"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rPr>
        <w:t xml:space="preserve">Забезпечення перевезення </w:t>
      </w:r>
      <w:r w:rsidR="00D44184" w:rsidRPr="00C82DC2">
        <w:rPr>
          <w:rFonts w:ascii="Times New Roman" w:cs="Times New Roman"/>
          <w:sz w:val="28"/>
          <w:szCs w:val="28"/>
        </w:rPr>
        <w:t>ветеранів</w:t>
      </w:r>
      <w:r w:rsidR="00D400B7" w:rsidRPr="00C82DC2">
        <w:rPr>
          <w:rFonts w:ascii="Times New Roman" w:cs="Times New Roman"/>
          <w:sz w:val="28"/>
          <w:szCs w:val="28"/>
        </w:rPr>
        <w:t xml:space="preserve"> війни та членів їх сімей, </w:t>
      </w:r>
      <w:r w:rsidRPr="00C82DC2">
        <w:rPr>
          <w:rFonts w:ascii="Times New Roman" w:cs="Times New Roman"/>
          <w:sz w:val="28"/>
          <w:szCs w:val="28"/>
        </w:rPr>
        <w:t>членів сімей загиблих (померлих) ветеранів війни, загиблих (померлих) Захисників і Захисниць України, зниклих безвісти (пер</w:t>
      </w:r>
      <w:r w:rsidR="009D5CFB" w:rsidRPr="00C82DC2">
        <w:rPr>
          <w:rFonts w:ascii="Times New Roman" w:cs="Times New Roman"/>
          <w:sz w:val="28"/>
          <w:szCs w:val="28"/>
        </w:rPr>
        <w:t>ебувають в полоні) Вараської міської територіальної громади</w:t>
      </w:r>
      <w:r w:rsidRPr="00C82DC2">
        <w:rPr>
          <w:rFonts w:ascii="Times New Roman" w:cs="Times New Roman"/>
          <w:sz w:val="28"/>
          <w:szCs w:val="28"/>
        </w:rPr>
        <w:t xml:space="preserve">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w:t>
      </w:r>
      <w:r w:rsidR="00D400B7" w:rsidRPr="00C82DC2">
        <w:rPr>
          <w:rFonts w:ascii="Times New Roman" w:cs="Times New Roman"/>
          <w:sz w:val="28"/>
          <w:szCs w:val="28"/>
        </w:rPr>
        <w:t>.</w:t>
      </w:r>
    </w:p>
    <w:p w14:paraId="072AD089" w14:textId="52E27370" w:rsidR="002B7D6A" w:rsidRPr="00C82DC2" w:rsidRDefault="002B7D6A" w:rsidP="00C82DC2">
      <w:pPr>
        <w:pStyle w:val="ac"/>
        <w:numPr>
          <w:ilvl w:val="1"/>
          <w:numId w:val="1"/>
        </w:numPr>
        <w:spacing w:before="0" w:beforeAutospacing="0" w:after="0" w:afterAutospacing="0"/>
        <w:ind w:left="0" w:firstLine="709"/>
        <w:jc w:val="both"/>
        <w:rPr>
          <w:rFonts w:ascii="Times New Roman" w:cs="Times New Roman"/>
          <w:sz w:val="28"/>
          <w:szCs w:val="28"/>
        </w:rPr>
      </w:pPr>
      <w:r w:rsidRPr="00C82DC2">
        <w:rPr>
          <w:rFonts w:ascii="Times New Roman" w:cs="Times New Roman"/>
          <w:sz w:val="28"/>
          <w:szCs w:val="28"/>
        </w:rPr>
        <w:t>Відшкодування витрат за проїзд для військовослужбовців, які не мають</w:t>
      </w:r>
      <w:r w:rsidR="009D5CFB" w:rsidRPr="00C82DC2">
        <w:rPr>
          <w:rFonts w:ascii="Times New Roman" w:cs="Times New Roman"/>
          <w:sz w:val="28"/>
          <w:szCs w:val="28"/>
        </w:rPr>
        <w:t xml:space="preserve"> статусу учасника бойових дій, </w:t>
      </w:r>
      <w:r w:rsidRPr="00C82DC2">
        <w:rPr>
          <w:rFonts w:ascii="Times New Roman" w:cs="Times New Roman"/>
          <w:sz w:val="28"/>
          <w:szCs w:val="28"/>
        </w:rPr>
        <w:t xml:space="preserve">членів сімей загиблих (померлих) ветеранів війни, членів сімей загиблих (померлих) Захисників і Захисниць України, членів сімей осіб, які зникли безвісти </w:t>
      </w:r>
      <w:r w:rsidR="00CA2A2F" w:rsidRPr="00C82DC2">
        <w:rPr>
          <w:rFonts w:ascii="Times New Roman" w:cs="Times New Roman"/>
          <w:sz w:val="28"/>
          <w:szCs w:val="28"/>
        </w:rPr>
        <w:t>та тих, що перебувають у полоні</w:t>
      </w:r>
      <w:r w:rsidR="00CA2A2F" w:rsidRPr="00C82DC2">
        <w:rPr>
          <w:rFonts w:ascii="Times New Roman" w:cs="Times New Roman"/>
          <w:kern w:val="2"/>
          <w:sz w:val="28"/>
          <w:szCs w:val="28"/>
          <w14:ligatures w14:val="standardContextual"/>
        </w:rPr>
        <w:t xml:space="preserve"> Захисників та Захисниць України.</w:t>
      </w:r>
    </w:p>
    <w:p w14:paraId="15914E33" w14:textId="746108F8" w:rsidR="00D21505" w:rsidRPr="00C82DC2" w:rsidRDefault="00626780" w:rsidP="00C82DC2">
      <w:pPr>
        <w:pStyle w:val="a9"/>
        <w:numPr>
          <w:ilvl w:val="1"/>
          <w:numId w:val="1"/>
        </w:numPr>
        <w:ind w:left="0" w:firstLine="709"/>
        <w:jc w:val="both"/>
        <w:rPr>
          <w:rFonts w:ascii="Times New Roman" w:hAnsi="Times New Roman"/>
          <w:sz w:val="28"/>
          <w:szCs w:val="28"/>
        </w:rPr>
      </w:pPr>
      <w:r w:rsidRPr="00C82DC2">
        <w:rPr>
          <w:rFonts w:ascii="Times New Roman" w:hAnsi="Times New Roman"/>
          <w:kern w:val="2"/>
          <w:sz w:val="28"/>
          <w:szCs w:val="28"/>
          <w14:ligatures w14:val="standardContextual"/>
        </w:rPr>
        <w:t xml:space="preserve">Надання </w:t>
      </w:r>
      <w:r w:rsidR="00920F22" w:rsidRPr="00C82DC2">
        <w:rPr>
          <w:rFonts w:ascii="Times New Roman" w:hAnsi="Times New Roman"/>
          <w:kern w:val="2"/>
          <w:sz w:val="28"/>
          <w:szCs w:val="28"/>
          <w14:ligatures w14:val="standardContextual"/>
        </w:rPr>
        <w:t>одноразової матеріальної допомоги особам</w:t>
      </w:r>
      <w:r w:rsidR="00A672D7" w:rsidRPr="00C82DC2">
        <w:rPr>
          <w:rFonts w:ascii="Times New Roman" w:hAnsi="Times New Roman"/>
          <w:kern w:val="2"/>
          <w:sz w:val="28"/>
          <w:szCs w:val="28"/>
          <w14:ligatures w14:val="standardContextual"/>
        </w:rPr>
        <w:t>, Захисникам і Захисницям України</w:t>
      </w:r>
      <w:r w:rsidR="00F47D98" w:rsidRPr="00C82DC2">
        <w:rPr>
          <w:rFonts w:ascii="Times New Roman" w:hAnsi="Times New Roman"/>
          <w:kern w:val="2"/>
          <w:sz w:val="28"/>
          <w:szCs w:val="28"/>
          <w14:ligatures w14:val="standardContextual"/>
        </w:rPr>
        <w:t>, які отримали поранення</w:t>
      </w:r>
      <w:r w:rsidR="00DB4C52" w:rsidRPr="00C82DC2">
        <w:rPr>
          <w:rFonts w:ascii="Times New Roman" w:hAnsi="Times New Roman"/>
          <w:kern w:val="2"/>
          <w:sz w:val="28"/>
          <w:szCs w:val="28"/>
          <w14:ligatures w14:val="standardContextual"/>
        </w:rPr>
        <w:t xml:space="preserve"> (</w:t>
      </w:r>
      <w:r w:rsidR="00F47D98" w:rsidRPr="00C82DC2">
        <w:rPr>
          <w:rFonts w:ascii="Times New Roman" w:hAnsi="Times New Roman"/>
          <w:kern w:val="2"/>
          <w:sz w:val="28"/>
          <w:szCs w:val="28"/>
          <w14:ligatures w14:val="standardContextual"/>
        </w:rPr>
        <w:t>контузію, каліцтво</w:t>
      </w:r>
      <w:r w:rsidR="00DB4C52" w:rsidRPr="00C82DC2">
        <w:rPr>
          <w:rFonts w:ascii="Times New Roman" w:hAnsi="Times New Roman"/>
          <w:kern w:val="2"/>
          <w:sz w:val="28"/>
          <w:szCs w:val="28"/>
          <w14:ligatures w14:val="standardContextual"/>
        </w:rPr>
        <w:t>) під час безпосередньої</w:t>
      </w:r>
      <w:r w:rsidR="00325538" w:rsidRPr="00C82DC2">
        <w:rPr>
          <w:rFonts w:ascii="Times New Roman" w:hAnsi="Times New Roman"/>
          <w:kern w:val="2"/>
          <w:sz w:val="28"/>
          <w:szCs w:val="28"/>
          <w14:ligatures w14:val="standardContextual"/>
        </w:rPr>
        <w:t xml:space="preserve"> участі у заходах, необхідних для забезпечення</w:t>
      </w:r>
      <w:r w:rsidR="00CD6FD8" w:rsidRPr="00C82DC2">
        <w:rPr>
          <w:rFonts w:ascii="Times New Roman" w:hAnsi="Times New Roman"/>
          <w:kern w:val="2"/>
          <w:sz w:val="28"/>
          <w:szCs w:val="28"/>
          <w14:ligatures w14:val="standardContextual"/>
        </w:rPr>
        <w:t xml:space="preserve"> оборони України, захисту безпеки</w:t>
      </w:r>
      <w:r w:rsidR="006C368B" w:rsidRPr="00C82DC2">
        <w:rPr>
          <w:rFonts w:ascii="Times New Roman" w:hAnsi="Times New Roman"/>
          <w:kern w:val="2"/>
          <w:sz w:val="28"/>
          <w:szCs w:val="28"/>
          <w14:ligatures w14:val="standardContextual"/>
        </w:rPr>
        <w:t xml:space="preserve"> населення та інтересів держави у зв</w:t>
      </w:r>
      <w:r w:rsidR="00B9203C" w:rsidRPr="00C82DC2">
        <w:rPr>
          <w:rFonts w:ascii="Times New Roman" w:hAnsi="Times New Roman"/>
          <w:kern w:val="2"/>
          <w:sz w:val="28"/>
          <w:szCs w:val="28"/>
          <w14:ligatures w14:val="standardContextual"/>
        </w:rPr>
        <w:t>'</w:t>
      </w:r>
      <w:r w:rsidR="006C368B" w:rsidRPr="00C82DC2">
        <w:rPr>
          <w:rFonts w:ascii="Times New Roman" w:hAnsi="Times New Roman"/>
          <w:kern w:val="2"/>
          <w:sz w:val="28"/>
          <w:szCs w:val="28"/>
          <w14:ligatures w14:val="standardContextual"/>
        </w:rPr>
        <w:t>язку з військовою агресією</w:t>
      </w:r>
      <w:r w:rsidR="00C0165A" w:rsidRPr="00C82DC2">
        <w:rPr>
          <w:rFonts w:ascii="Times New Roman" w:hAnsi="Times New Roman"/>
          <w:kern w:val="2"/>
          <w:sz w:val="28"/>
          <w:szCs w:val="28"/>
          <w14:ligatures w14:val="standardContextual"/>
        </w:rPr>
        <w:t xml:space="preserve"> російської федерації проти Укр</w:t>
      </w:r>
      <w:r w:rsidR="00B9203C" w:rsidRPr="00C82DC2">
        <w:rPr>
          <w:rFonts w:ascii="Times New Roman" w:hAnsi="Times New Roman"/>
          <w:kern w:val="2"/>
          <w:sz w:val="28"/>
          <w:szCs w:val="28"/>
          <w14:ligatures w14:val="standardContextual"/>
        </w:rPr>
        <w:t>а</w:t>
      </w:r>
      <w:r w:rsidR="00C0165A" w:rsidRPr="00C82DC2">
        <w:rPr>
          <w:rFonts w:ascii="Times New Roman" w:hAnsi="Times New Roman"/>
          <w:kern w:val="2"/>
          <w:sz w:val="28"/>
          <w:szCs w:val="28"/>
          <w14:ligatures w14:val="standardContextual"/>
        </w:rPr>
        <w:t>їни</w:t>
      </w:r>
      <w:r w:rsidR="00B9203C" w:rsidRPr="00C82DC2">
        <w:rPr>
          <w:rFonts w:ascii="Times New Roman" w:hAnsi="Times New Roman"/>
          <w:kern w:val="2"/>
          <w:sz w:val="28"/>
          <w:szCs w:val="28"/>
          <w14:ligatures w14:val="standardContextual"/>
        </w:rPr>
        <w:t>.</w:t>
      </w:r>
    </w:p>
    <w:p w14:paraId="3FD8B59F" w14:textId="1370547F" w:rsidR="00646E3A" w:rsidRPr="00C82DC2" w:rsidRDefault="00C23DC3" w:rsidP="00C82DC2">
      <w:pPr>
        <w:pStyle w:val="a9"/>
        <w:numPr>
          <w:ilvl w:val="1"/>
          <w:numId w:val="1"/>
        </w:numPr>
        <w:ind w:left="0" w:firstLine="709"/>
        <w:jc w:val="both"/>
        <w:rPr>
          <w:rFonts w:ascii="Times New Roman" w:hAnsi="Times New Roman"/>
          <w:sz w:val="28"/>
          <w:szCs w:val="28"/>
        </w:rPr>
      </w:pPr>
      <w:r w:rsidRPr="00C82DC2">
        <w:rPr>
          <w:rFonts w:ascii="Times New Roman" w:hAnsi="Times New Roman"/>
          <w:kern w:val="2"/>
          <w:sz w:val="28"/>
          <w:szCs w:val="28"/>
          <w14:ligatures w14:val="standardContextual"/>
        </w:rPr>
        <w:t>Організація та</w:t>
      </w:r>
      <w:r w:rsidR="009111DA" w:rsidRPr="00C82DC2">
        <w:rPr>
          <w:rFonts w:ascii="Times New Roman" w:hAnsi="Times New Roman"/>
          <w:kern w:val="2"/>
          <w:sz w:val="28"/>
          <w:szCs w:val="28"/>
          <w14:ligatures w14:val="standardContextual"/>
        </w:rPr>
        <w:t xml:space="preserve"> забезпечення заходів із соціальної</w:t>
      </w:r>
      <w:r w:rsidR="00B525C6" w:rsidRPr="00C82DC2">
        <w:rPr>
          <w:rFonts w:ascii="Times New Roman" w:hAnsi="Times New Roman"/>
          <w:kern w:val="2"/>
          <w:sz w:val="28"/>
          <w:szCs w:val="28"/>
          <w14:ligatures w14:val="standardContextual"/>
        </w:rPr>
        <w:t xml:space="preserve"> адаптації ветеранів війни і членів їх сімей.</w:t>
      </w:r>
    </w:p>
    <w:p w14:paraId="58F13B14" w14:textId="62C5E06C" w:rsidR="007A6641" w:rsidRPr="00C82DC2" w:rsidRDefault="00AE7B3D" w:rsidP="00C82DC2">
      <w:pPr>
        <w:pStyle w:val="a9"/>
        <w:numPr>
          <w:ilvl w:val="1"/>
          <w:numId w:val="1"/>
        </w:numPr>
        <w:ind w:left="0" w:firstLine="709"/>
        <w:jc w:val="both"/>
        <w:rPr>
          <w:rFonts w:ascii="Times New Roman" w:hAnsi="Times New Roman"/>
          <w:sz w:val="28"/>
          <w:szCs w:val="28"/>
        </w:rPr>
      </w:pPr>
      <w:r w:rsidRPr="00C82DC2">
        <w:rPr>
          <w:rFonts w:ascii="Times New Roman" w:hAnsi="Times New Roman"/>
          <w:kern w:val="2"/>
          <w:sz w:val="28"/>
          <w:szCs w:val="28"/>
          <w14:ligatures w14:val="standardContextual"/>
        </w:rPr>
        <w:t>Відшкодування витрат за послуги з перевезення спеціалізованим</w:t>
      </w:r>
      <w:r w:rsidR="001F06B5" w:rsidRPr="00C82DC2">
        <w:rPr>
          <w:rFonts w:ascii="Times New Roman" w:hAnsi="Times New Roman"/>
          <w:kern w:val="2"/>
          <w:sz w:val="28"/>
          <w:szCs w:val="28"/>
          <w14:ligatures w14:val="standardContextual"/>
        </w:rPr>
        <w:t xml:space="preserve"> транс</w:t>
      </w:r>
      <w:r w:rsidR="00F12E88" w:rsidRPr="00C82DC2">
        <w:rPr>
          <w:rFonts w:ascii="Times New Roman" w:hAnsi="Times New Roman"/>
          <w:kern w:val="2"/>
          <w:sz w:val="28"/>
          <w:szCs w:val="28"/>
          <w14:ligatures w14:val="standardContextual"/>
        </w:rPr>
        <w:t>п</w:t>
      </w:r>
      <w:r w:rsidR="001F06B5" w:rsidRPr="00C82DC2">
        <w:rPr>
          <w:rFonts w:ascii="Times New Roman" w:hAnsi="Times New Roman"/>
          <w:kern w:val="2"/>
          <w:sz w:val="28"/>
          <w:szCs w:val="28"/>
          <w14:ligatures w14:val="standardContextual"/>
        </w:rPr>
        <w:t>ортом</w:t>
      </w:r>
      <w:r w:rsidR="00F12E88" w:rsidRPr="00C82DC2">
        <w:rPr>
          <w:rFonts w:ascii="Times New Roman" w:hAnsi="Times New Roman"/>
          <w:kern w:val="2"/>
          <w:sz w:val="28"/>
          <w:szCs w:val="28"/>
          <w14:ligatures w14:val="standardContextual"/>
        </w:rPr>
        <w:t xml:space="preserve"> до/з лік</w:t>
      </w:r>
      <w:r w:rsidR="002137AE" w:rsidRPr="00C82DC2">
        <w:rPr>
          <w:rFonts w:ascii="Times New Roman" w:hAnsi="Times New Roman"/>
          <w:kern w:val="2"/>
          <w:sz w:val="28"/>
          <w:szCs w:val="28"/>
          <w14:ligatures w14:val="standardContextual"/>
        </w:rPr>
        <w:t>у</w:t>
      </w:r>
      <w:r w:rsidR="00F12E88" w:rsidRPr="00C82DC2">
        <w:rPr>
          <w:rFonts w:ascii="Times New Roman" w:hAnsi="Times New Roman"/>
          <w:kern w:val="2"/>
          <w:sz w:val="28"/>
          <w:szCs w:val="28"/>
          <w14:ligatures w14:val="standardContextual"/>
        </w:rPr>
        <w:t>вальних закладів</w:t>
      </w:r>
      <w:r w:rsidR="002137AE" w:rsidRPr="00C82DC2">
        <w:rPr>
          <w:rFonts w:ascii="Times New Roman" w:hAnsi="Times New Roman"/>
          <w:kern w:val="2"/>
          <w:sz w:val="28"/>
          <w:szCs w:val="28"/>
          <w14:ligatures w14:val="standardContextual"/>
        </w:rPr>
        <w:t>.</w:t>
      </w:r>
    </w:p>
    <w:p w14:paraId="74EBFA53" w14:textId="77777777" w:rsidR="00FC01E9" w:rsidRPr="00C82DC2" w:rsidRDefault="00CF2505" w:rsidP="00C82DC2">
      <w:pPr>
        <w:pStyle w:val="a9"/>
        <w:numPr>
          <w:ilvl w:val="1"/>
          <w:numId w:val="1"/>
        </w:numPr>
        <w:ind w:left="0" w:firstLine="709"/>
        <w:jc w:val="both"/>
        <w:rPr>
          <w:rFonts w:ascii="Times New Roman" w:hAnsi="Times New Roman"/>
          <w:sz w:val="28"/>
          <w:szCs w:val="28"/>
        </w:rPr>
      </w:pPr>
      <w:r w:rsidRPr="00C82DC2">
        <w:rPr>
          <w:rFonts w:ascii="Times New Roman" w:hAnsi="Times New Roman"/>
          <w:kern w:val="2"/>
          <w:sz w:val="28"/>
          <w:szCs w:val="28"/>
          <w14:ligatures w14:val="standardContextual"/>
        </w:rPr>
        <w:t>Виготовлення та розміщення інформаційної продукції</w:t>
      </w:r>
      <w:r w:rsidR="00AA2904" w:rsidRPr="00C82DC2">
        <w:rPr>
          <w:rFonts w:ascii="Times New Roman" w:hAnsi="Times New Roman"/>
          <w:kern w:val="2"/>
          <w:sz w:val="28"/>
          <w:szCs w:val="28"/>
          <w14:ligatures w14:val="standardContextual"/>
        </w:rPr>
        <w:t xml:space="preserve"> соціального спрямування.</w:t>
      </w:r>
    </w:p>
    <w:p w14:paraId="450F58EE" w14:textId="289EF364" w:rsidR="00FC01E9" w:rsidRPr="00C82DC2" w:rsidRDefault="00FC01E9" w:rsidP="00C82DC2">
      <w:pPr>
        <w:pStyle w:val="a9"/>
        <w:numPr>
          <w:ilvl w:val="1"/>
          <w:numId w:val="1"/>
        </w:numPr>
        <w:ind w:left="0" w:firstLine="709"/>
        <w:jc w:val="both"/>
        <w:rPr>
          <w:rFonts w:ascii="Times New Roman" w:hAnsi="Times New Roman"/>
          <w:sz w:val="28"/>
          <w:szCs w:val="28"/>
        </w:rPr>
      </w:pPr>
      <w:r w:rsidRPr="00C82DC2">
        <w:rPr>
          <w:rFonts w:ascii="Times New Roman" w:hAnsi="Times New Roman"/>
          <w:sz w:val="28"/>
          <w:szCs w:val="28"/>
        </w:rPr>
        <w:t>Придбання та встановлення тимчасових конструкцій, банерів, інших матеріалів та елементів, пов’язаних з вшануванням пам’яті загиблих (померлих) Захисників та Захисників України.</w:t>
      </w:r>
    </w:p>
    <w:p w14:paraId="19CE27A2" w14:textId="07F322F9" w:rsidR="00392554" w:rsidRPr="00C82DC2" w:rsidRDefault="00392554" w:rsidP="00C82DC2">
      <w:pPr>
        <w:pStyle w:val="a9"/>
        <w:ind w:firstLine="709"/>
        <w:jc w:val="both"/>
        <w:rPr>
          <w:rFonts w:ascii="Times New Roman" w:eastAsia="Times New Roman" w:hAnsi="Times New Roman"/>
          <w:sz w:val="28"/>
          <w:szCs w:val="28"/>
          <w:lang w:eastAsia="ru-RU"/>
        </w:rPr>
      </w:pPr>
      <w:r w:rsidRPr="00C82DC2">
        <w:rPr>
          <w:rFonts w:ascii="Times New Roman" w:hAnsi="Times New Roman"/>
          <w:sz w:val="28"/>
          <w:szCs w:val="28"/>
        </w:rPr>
        <w:t>Реалізація заходів Комплексної програми відбувається в межах обсягу виділених асигнувань із бюджету Вараської міської територіальної громади на відповідний рік, позабюджетних коштів і інших джерел незаборонених чинним законодавством відповідно до таблиці 1 до Програми.</w:t>
      </w:r>
    </w:p>
    <w:p w14:paraId="0FBABFE9" w14:textId="77777777" w:rsidR="008F7549" w:rsidRPr="00C82DC2" w:rsidRDefault="00392554" w:rsidP="00C82DC2">
      <w:pPr>
        <w:pStyle w:val="a9"/>
        <w:ind w:firstLine="709"/>
        <w:jc w:val="both"/>
        <w:rPr>
          <w:rFonts w:ascii="Times New Roman" w:hAnsi="Times New Roman"/>
          <w:sz w:val="28"/>
          <w:szCs w:val="28"/>
        </w:rPr>
      </w:pPr>
      <w:r w:rsidRPr="00C82DC2">
        <w:rPr>
          <w:rFonts w:ascii="Times New Roman" w:hAnsi="Times New Roman"/>
          <w:sz w:val="28"/>
          <w:szCs w:val="28"/>
        </w:rPr>
        <w:t>Очікувані результати виконання</w:t>
      </w:r>
      <w:r w:rsidRPr="00C82DC2">
        <w:rPr>
          <w:rFonts w:ascii="Times New Roman" w:eastAsia="Times New Roman" w:hAnsi="Times New Roman"/>
          <w:sz w:val="28"/>
          <w:szCs w:val="28"/>
          <w:lang w:eastAsia="ru-RU"/>
        </w:rPr>
        <w:t xml:space="preserve"> Програми</w:t>
      </w:r>
      <w:r w:rsidRPr="00C82DC2">
        <w:rPr>
          <w:rFonts w:ascii="Times New Roman" w:hAnsi="Times New Roman"/>
          <w:sz w:val="28"/>
          <w:szCs w:val="28"/>
        </w:rPr>
        <w:t xml:space="preserve"> наведені в таблиці 2. </w:t>
      </w:r>
    </w:p>
    <w:p w14:paraId="027442E4" w14:textId="4112F7D7" w:rsidR="00392554" w:rsidRPr="00C82DC2" w:rsidRDefault="00392554" w:rsidP="00C82DC2">
      <w:pPr>
        <w:pStyle w:val="a9"/>
        <w:ind w:firstLine="709"/>
        <w:jc w:val="both"/>
        <w:rPr>
          <w:rFonts w:ascii="Times New Roman" w:hAnsi="Times New Roman"/>
          <w:sz w:val="28"/>
          <w:szCs w:val="28"/>
        </w:rPr>
      </w:pPr>
      <w:r w:rsidRPr="00C82DC2">
        <w:rPr>
          <w:rFonts w:ascii="Times New Roman" w:hAnsi="Times New Roman"/>
          <w:sz w:val="28"/>
          <w:szCs w:val="28"/>
        </w:rPr>
        <w:t>Ресурсне забезпечення Програми наведено в таблиці 3</w:t>
      </w:r>
      <w:bookmarkStart w:id="2" w:name="_Hlk152926914"/>
      <w:r w:rsidRPr="00C82DC2">
        <w:rPr>
          <w:rFonts w:ascii="Times New Roman" w:hAnsi="Times New Roman"/>
          <w:sz w:val="28"/>
          <w:szCs w:val="28"/>
        </w:rPr>
        <w:t>.</w:t>
      </w:r>
    </w:p>
    <w:bookmarkEnd w:id="2"/>
    <w:p w14:paraId="4136DA07" w14:textId="77777777" w:rsidR="00C821C0" w:rsidRPr="001A55DB" w:rsidRDefault="00C821C0" w:rsidP="003768EF">
      <w:pPr>
        <w:ind w:firstLine="709"/>
        <w:jc w:val="center"/>
        <w:rPr>
          <w:rFonts w:ascii="Times New Roman" w:eastAsia="Times New Roman" w:hAnsi="Times New Roman"/>
          <w:b/>
          <w:sz w:val="28"/>
          <w:szCs w:val="20"/>
          <w:lang w:eastAsia="ru-RU"/>
        </w:rPr>
        <w:sectPr w:rsidR="00C821C0" w:rsidRPr="001A55DB" w:rsidSect="00573872">
          <w:headerReference w:type="default" r:id="rId8"/>
          <w:pgSz w:w="11906" w:h="16838"/>
          <w:pgMar w:top="1134" w:right="567" w:bottom="1701" w:left="1701" w:header="624" w:footer="567" w:gutter="0"/>
          <w:cols w:space="708"/>
          <w:titlePg/>
          <w:docGrid w:linePitch="360"/>
        </w:sectPr>
      </w:pPr>
    </w:p>
    <w:p w14:paraId="70571708" w14:textId="246648F0" w:rsidR="002C65E7" w:rsidRPr="001A55DB" w:rsidRDefault="002C65E7" w:rsidP="003768EF">
      <w:pPr>
        <w:ind w:firstLine="709"/>
        <w:jc w:val="center"/>
        <w:rPr>
          <w:rFonts w:ascii="Times New Roman" w:hAnsi="Times New Roman"/>
          <w:b/>
          <w:sz w:val="28"/>
          <w:szCs w:val="28"/>
        </w:rPr>
      </w:pPr>
      <w:bookmarkStart w:id="3" w:name="_Hlk135405507"/>
      <w:r w:rsidRPr="001A55DB">
        <w:rPr>
          <w:rFonts w:ascii="Times New Roman" w:eastAsia="Times New Roman" w:hAnsi="Times New Roman"/>
          <w:b/>
          <w:sz w:val="28"/>
          <w:szCs w:val="20"/>
          <w:lang w:eastAsia="ru-RU"/>
        </w:rPr>
        <w:lastRenderedPageBreak/>
        <w:t xml:space="preserve">Завдання, заходи та строки виконання </w:t>
      </w:r>
      <w:r w:rsidR="00475A44" w:rsidRPr="001A55DB">
        <w:rPr>
          <w:rFonts w:ascii="Times New Roman" w:eastAsia="Times New Roman" w:hAnsi="Times New Roman"/>
          <w:b/>
          <w:sz w:val="28"/>
          <w:szCs w:val="20"/>
          <w:lang w:eastAsia="ru-RU"/>
        </w:rPr>
        <w:t>Комплексної п</w:t>
      </w:r>
      <w:r w:rsidRPr="001A55DB">
        <w:rPr>
          <w:rFonts w:ascii="Times New Roman" w:eastAsia="Times New Roman" w:hAnsi="Times New Roman"/>
          <w:b/>
          <w:sz w:val="28"/>
          <w:szCs w:val="20"/>
          <w:lang w:eastAsia="ru-RU"/>
        </w:rPr>
        <w:t>рограми</w:t>
      </w:r>
      <w:r w:rsidR="003768EF" w:rsidRPr="001A55DB">
        <w:rPr>
          <w:rFonts w:ascii="Times New Roman" w:hAnsi="Times New Roman"/>
          <w:b/>
          <w:sz w:val="28"/>
          <w:szCs w:val="28"/>
        </w:rPr>
        <w:t xml:space="preserve"> соціальної підтримки Захисників і Захисниць України та членів їх сімей на 2023-2025 роки</w:t>
      </w:r>
    </w:p>
    <w:p w14:paraId="581B929A" w14:textId="77777777" w:rsidR="00586949" w:rsidRPr="008D147E" w:rsidRDefault="00586949" w:rsidP="00586949">
      <w:pPr>
        <w:pStyle w:val="HTML"/>
        <w:jc w:val="right"/>
        <w:rPr>
          <w:rFonts w:ascii="Times New Roman" w:hAnsi="Times New Roman" w:cs="Times New Roman"/>
          <w:sz w:val="24"/>
          <w:szCs w:val="24"/>
          <w:lang w:val="uk-UA"/>
        </w:rPr>
      </w:pPr>
      <w:r w:rsidRPr="008D147E">
        <w:rPr>
          <w:rFonts w:ascii="Times New Roman" w:hAnsi="Times New Roman" w:cs="Times New Roman"/>
          <w:sz w:val="24"/>
          <w:szCs w:val="24"/>
          <w:lang w:val="uk-UA"/>
        </w:rPr>
        <w:t>Таблиця 1</w:t>
      </w:r>
    </w:p>
    <w:tbl>
      <w:tblPr>
        <w:tblW w:w="14623" w:type="dxa"/>
        <w:tblInd w:w="-147" w:type="dxa"/>
        <w:tblLayout w:type="fixed"/>
        <w:tblLook w:val="04A0" w:firstRow="1" w:lastRow="0" w:firstColumn="1" w:lastColumn="0" w:noHBand="0" w:noVBand="1"/>
      </w:tblPr>
      <w:tblGrid>
        <w:gridCol w:w="594"/>
        <w:gridCol w:w="5501"/>
        <w:gridCol w:w="1277"/>
        <w:gridCol w:w="1701"/>
        <w:gridCol w:w="1134"/>
        <w:gridCol w:w="1417"/>
        <w:gridCol w:w="1418"/>
        <w:gridCol w:w="1558"/>
        <w:gridCol w:w="23"/>
      </w:tblGrid>
      <w:tr w:rsidR="008D147E" w:rsidRPr="003F53E9" w14:paraId="4EA03B0E" w14:textId="77777777" w:rsidTr="00B4007B">
        <w:trPr>
          <w:trHeight w:val="525"/>
        </w:trPr>
        <w:tc>
          <w:tcPr>
            <w:tcW w:w="594" w:type="dxa"/>
            <w:vMerge w:val="restart"/>
            <w:tcBorders>
              <w:top w:val="single" w:sz="4" w:space="0" w:color="000000"/>
              <w:left w:val="single" w:sz="4" w:space="0" w:color="000000"/>
              <w:bottom w:val="single" w:sz="4" w:space="0" w:color="auto"/>
              <w:right w:val="nil"/>
            </w:tcBorders>
            <w:shd w:val="clear" w:color="auto" w:fill="FFFFFF"/>
            <w:hideMark/>
          </w:tcPr>
          <w:p w14:paraId="34D41229"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6" w:right="-162" w:firstLine="21"/>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 з/п</w:t>
            </w:r>
          </w:p>
        </w:tc>
        <w:tc>
          <w:tcPr>
            <w:tcW w:w="5501" w:type="dxa"/>
            <w:vMerge w:val="restart"/>
            <w:tcBorders>
              <w:top w:val="single" w:sz="4" w:space="0" w:color="000000"/>
              <w:left w:val="single" w:sz="4" w:space="0" w:color="000000"/>
              <w:bottom w:val="single" w:sz="4" w:space="0" w:color="auto"/>
              <w:right w:val="nil"/>
            </w:tcBorders>
            <w:shd w:val="clear" w:color="auto" w:fill="FFFFFF"/>
            <w:hideMark/>
          </w:tcPr>
          <w:p w14:paraId="46C97E2B"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kern w:val="2"/>
                <w:sz w:val="22"/>
                <w:szCs w:val="22"/>
                <w:lang w:eastAsia="ru-RU"/>
                <w14:ligatures w14:val="standardContextual"/>
              </w:rPr>
            </w:pPr>
            <w:r w:rsidRPr="003F53E9">
              <w:rPr>
                <w:rFonts w:ascii="Times New Roman" w:eastAsia="Times New Roman" w:hAnsi="Times New Roman"/>
                <w:bCs/>
                <w:kern w:val="2"/>
                <w:sz w:val="22"/>
                <w:szCs w:val="22"/>
                <w:lang w:eastAsia="ru-RU"/>
                <w14:ligatures w14:val="standardContextual"/>
              </w:rPr>
              <w:t>Найменування заходу</w:t>
            </w:r>
          </w:p>
        </w:tc>
        <w:tc>
          <w:tcPr>
            <w:tcW w:w="1277" w:type="dxa"/>
            <w:vMerge w:val="restart"/>
            <w:tcBorders>
              <w:top w:val="single" w:sz="4" w:space="0" w:color="000000"/>
              <w:left w:val="single" w:sz="4" w:space="0" w:color="000000"/>
              <w:bottom w:val="single" w:sz="4" w:space="0" w:color="auto"/>
              <w:right w:val="nil"/>
            </w:tcBorders>
            <w:shd w:val="clear" w:color="auto" w:fill="FFFFFF"/>
            <w:hideMark/>
          </w:tcPr>
          <w:p w14:paraId="277F61E7" w14:textId="0C45E288"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Строки впровадження</w:t>
            </w:r>
            <w:r w:rsidR="00C66901">
              <w:rPr>
                <w:rFonts w:ascii="Times New Roman" w:eastAsia="Calibri" w:hAnsi="Times New Roman"/>
                <w:bCs/>
                <w:kern w:val="2"/>
                <w:sz w:val="22"/>
                <w:szCs w:val="22"/>
                <w:lang w:eastAsia="ru-RU"/>
                <w14:ligatures w14:val="standardContextual"/>
              </w:rPr>
              <w:t>,</w:t>
            </w:r>
          </w:p>
          <w:p w14:paraId="5CDB9AAE"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роки</w:t>
            </w:r>
          </w:p>
        </w:tc>
        <w:tc>
          <w:tcPr>
            <w:tcW w:w="1701" w:type="dxa"/>
            <w:vMerge w:val="restart"/>
            <w:tcBorders>
              <w:top w:val="single" w:sz="4" w:space="0" w:color="000000"/>
              <w:left w:val="single" w:sz="4" w:space="0" w:color="000000"/>
              <w:bottom w:val="single" w:sz="4" w:space="0" w:color="auto"/>
              <w:right w:val="single" w:sz="4" w:space="0" w:color="auto"/>
            </w:tcBorders>
            <w:shd w:val="clear" w:color="auto" w:fill="FFFFFF"/>
          </w:tcPr>
          <w:p w14:paraId="6FC9F527"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Виконавець</w:t>
            </w:r>
          </w:p>
          <w:p w14:paraId="31CEC13F"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3D84CE6"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Орієнтовна вартість заходу,</w:t>
            </w:r>
          </w:p>
          <w:p w14:paraId="7C0B0A8A" w14:textId="5BF42C76"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тис.</w:t>
            </w:r>
            <w:r w:rsidR="006802C5" w:rsidRPr="003F53E9">
              <w:rPr>
                <w:rFonts w:ascii="Times New Roman" w:eastAsia="Calibri" w:hAnsi="Times New Roman"/>
                <w:bCs/>
                <w:kern w:val="2"/>
                <w:sz w:val="22"/>
                <w:szCs w:val="22"/>
                <w:lang w:eastAsia="ru-RU"/>
                <w14:ligatures w14:val="standardContextual"/>
              </w:rPr>
              <w:t xml:space="preserve"> </w:t>
            </w:r>
            <w:r w:rsidRPr="003F53E9">
              <w:rPr>
                <w:rFonts w:ascii="Times New Roman" w:eastAsia="Calibri" w:hAnsi="Times New Roman"/>
                <w:bCs/>
                <w:kern w:val="2"/>
                <w:sz w:val="22"/>
                <w:szCs w:val="22"/>
                <w:lang w:eastAsia="ru-RU"/>
                <w14:ligatures w14:val="standardContextual"/>
              </w:rPr>
              <w:t>грн</w:t>
            </w:r>
          </w:p>
        </w:tc>
      </w:tr>
      <w:tr w:rsidR="008D147E" w:rsidRPr="003F53E9" w14:paraId="79D3E730" w14:textId="77777777" w:rsidTr="006C3724">
        <w:trPr>
          <w:trHeight w:val="322"/>
        </w:trPr>
        <w:tc>
          <w:tcPr>
            <w:tcW w:w="594" w:type="dxa"/>
            <w:vMerge/>
            <w:tcBorders>
              <w:top w:val="single" w:sz="4" w:space="0" w:color="000000"/>
              <w:left w:val="single" w:sz="4" w:space="0" w:color="000000"/>
              <w:bottom w:val="single" w:sz="4" w:space="0" w:color="auto"/>
              <w:right w:val="nil"/>
            </w:tcBorders>
            <w:hideMark/>
          </w:tcPr>
          <w:p w14:paraId="740669B7"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5501" w:type="dxa"/>
            <w:vMerge/>
            <w:tcBorders>
              <w:top w:val="single" w:sz="4" w:space="0" w:color="000000"/>
              <w:left w:val="single" w:sz="4" w:space="0" w:color="000000"/>
              <w:bottom w:val="single" w:sz="4" w:space="0" w:color="auto"/>
              <w:right w:val="nil"/>
            </w:tcBorders>
            <w:hideMark/>
          </w:tcPr>
          <w:p w14:paraId="35128552" w14:textId="77777777" w:rsidR="00586949" w:rsidRPr="003F53E9" w:rsidRDefault="00586949" w:rsidP="00B4007B">
            <w:pPr>
              <w:jc w:val="center"/>
              <w:rPr>
                <w:rFonts w:ascii="Times New Roman" w:eastAsia="Times New Roman" w:hAnsi="Times New Roman"/>
                <w:bCs/>
                <w:kern w:val="2"/>
                <w:sz w:val="22"/>
                <w:szCs w:val="22"/>
                <w:lang w:eastAsia="ru-RU"/>
                <w14:ligatures w14:val="standardContextual"/>
              </w:rPr>
            </w:pPr>
          </w:p>
        </w:tc>
        <w:tc>
          <w:tcPr>
            <w:tcW w:w="1277" w:type="dxa"/>
            <w:vMerge/>
            <w:tcBorders>
              <w:top w:val="single" w:sz="4" w:space="0" w:color="000000"/>
              <w:left w:val="single" w:sz="4" w:space="0" w:color="000000"/>
              <w:bottom w:val="single" w:sz="4" w:space="0" w:color="auto"/>
              <w:right w:val="nil"/>
            </w:tcBorders>
            <w:hideMark/>
          </w:tcPr>
          <w:p w14:paraId="22916DBD"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1701" w:type="dxa"/>
            <w:vMerge/>
            <w:tcBorders>
              <w:top w:val="single" w:sz="4" w:space="0" w:color="000000"/>
              <w:left w:val="single" w:sz="4" w:space="0" w:color="000000"/>
              <w:bottom w:val="single" w:sz="4" w:space="0" w:color="auto"/>
              <w:right w:val="single" w:sz="4" w:space="0" w:color="auto"/>
            </w:tcBorders>
            <w:hideMark/>
          </w:tcPr>
          <w:p w14:paraId="402BA20F"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1134" w:type="dxa"/>
            <w:vMerge w:val="restart"/>
            <w:tcBorders>
              <w:top w:val="single" w:sz="4" w:space="0" w:color="auto"/>
              <w:left w:val="single" w:sz="4" w:space="0" w:color="000000"/>
              <w:bottom w:val="single" w:sz="4" w:space="0" w:color="auto"/>
              <w:right w:val="single" w:sz="4" w:space="0" w:color="auto"/>
            </w:tcBorders>
            <w:shd w:val="clear" w:color="auto" w:fill="FFFFFF"/>
            <w:hideMark/>
          </w:tcPr>
          <w:p w14:paraId="64F4EE57"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Всього</w:t>
            </w:r>
          </w:p>
        </w:tc>
        <w:tc>
          <w:tcPr>
            <w:tcW w:w="441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687818"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в тому числі за роками</w:t>
            </w:r>
          </w:p>
        </w:tc>
      </w:tr>
      <w:tr w:rsidR="008D147E" w:rsidRPr="003F53E9" w14:paraId="402FBDF4" w14:textId="77777777" w:rsidTr="006C3724">
        <w:trPr>
          <w:gridAfter w:val="1"/>
          <w:wAfter w:w="23" w:type="dxa"/>
          <w:trHeight w:val="322"/>
        </w:trPr>
        <w:tc>
          <w:tcPr>
            <w:tcW w:w="594" w:type="dxa"/>
            <w:vMerge/>
            <w:tcBorders>
              <w:top w:val="single" w:sz="4" w:space="0" w:color="000000"/>
              <w:left w:val="single" w:sz="4" w:space="0" w:color="000000"/>
              <w:bottom w:val="single" w:sz="4" w:space="0" w:color="auto"/>
              <w:right w:val="nil"/>
            </w:tcBorders>
            <w:hideMark/>
          </w:tcPr>
          <w:p w14:paraId="51591EAA"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5501" w:type="dxa"/>
            <w:vMerge/>
            <w:tcBorders>
              <w:top w:val="single" w:sz="4" w:space="0" w:color="000000"/>
              <w:left w:val="single" w:sz="4" w:space="0" w:color="000000"/>
              <w:bottom w:val="single" w:sz="4" w:space="0" w:color="auto"/>
              <w:right w:val="nil"/>
            </w:tcBorders>
            <w:hideMark/>
          </w:tcPr>
          <w:p w14:paraId="62FA2DE8" w14:textId="77777777" w:rsidR="00586949" w:rsidRPr="003F53E9" w:rsidRDefault="00586949" w:rsidP="00B4007B">
            <w:pPr>
              <w:jc w:val="center"/>
              <w:rPr>
                <w:rFonts w:ascii="Times New Roman" w:eastAsia="Times New Roman" w:hAnsi="Times New Roman"/>
                <w:bCs/>
                <w:kern w:val="2"/>
                <w:sz w:val="22"/>
                <w:szCs w:val="22"/>
                <w:lang w:eastAsia="ru-RU"/>
                <w14:ligatures w14:val="standardContextual"/>
              </w:rPr>
            </w:pPr>
          </w:p>
        </w:tc>
        <w:tc>
          <w:tcPr>
            <w:tcW w:w="1277" w:type="dxa"/>
            <w:vMerge/>
            <w:tcBorders>
              <w:top w:val="single" w:sz="4" w:space="0" w:color="000000"/>
              <w:left w:val="single" w:sz="4" w:space="0" w:color="000000"/>
              <w:bottom w:val="single" w:sz="4" w:space="0" w:color="auto"/>
              <w:right w:val="nil"/>
            </w:tcBorders>
            <w:hideMark/>
          </w:tcPr>
          <w:p w14:paraId="32C0086E"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1701" w:type="dxa"/>
            <w:vMerge/>
            <w:tcBorders>
              <w:top w:val="single" w:sz="4" w:space="0" w:color="000000"/>
              <w:left w:val="single" w:sz="4" w:space="0" w:color="000000"/>
              <w:bottom w:val="single" w:sz="4" w:space="0" w:color="auto"/>
              <w:right w:val="single" w:sz="4" w:space="0" w:color="auto"/>
            </w:tcBorders>
            <w:hideMark/>
          </w:tcPr>
          <w:p w14:paraId="0C103410"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1134" w:type="dxa"/>
            <w:vMerge/>
            <w:tcBorders>
              <w:top w:val="single" w:sz="4" w:space="0" w:color="auto"/>
              <w:left w:val="single" w:sz="4" w:space="0" w:color="000000"/>
              <w:bottom w:val="single" w:sz="4" w:space="0" w:color="auto"/>
              <w:right w:val="single" w:sz="4" w:space="0" w:color="auto"/>
            </w:tcBorders>
            <w:hideMark/>
          </w:tcPr>
          <w:p w14:paraId="64AA03F4" w14:textId="77777777" w:rsidR="00586949" w:rsidRPr="003F53E9" w:rsidRDefault="00586949" w:rsidP="00B4007B">
            <w:pPr>
              <w:jc w:val="center"/>
              <w:rPr>
                <w:rFonts w:ascii="Times New Roman" w:eastAsia="Calibri" w:hAnsi="Times New Roman"/>
                <w:bCs/>
                <w:kern w:val="2"/>
                <w:sz w:val="22"/>
                <w:szCs w:val="22"/>
                <w:lang w:eastAsia="ru-RU"/>
                <w14:ligatures w14:val="standardContextual"/>
              </w:rPr>
            </w:pPr>
          </w:p>
        </w:tc>
        <w:tc>
          <w:tcPr>
            <w:tcW w:w="1417" w:type="dxa"/>
            <w:tcBorders>
              <w:top w:val="single" w:sz="4" w:space="0" w:color="auto"/>
              <w:left w:val="single" w:sz="4" w:space="0" w:color="auto"/>
              <w:bottom w:val="single" w:sz="4" w:space="0" w:color="auto"/>
              <w:right w:val="nil"/>
            </w:tcBorders>
            <w:shd w:val="clear" w:color="auto" w:fill="FFFFFF"/>
            <w:hideMark/>
          </w:tcPr>
          <w:p w14:paraId="6966A60B"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w:t>
            </w:r>
          </w:p>
        </w:tc>
        <w:tc>
          <w:tcPr>
            <w:tcW w:w="1418" w:type="dxa"/>
            <w:tcBorders>
              <w:top w:val="single" w:sz="4" w:space="0" w:color="auto"/>
              <w:left w:val="single" w:sz="4" w:space="0" w:color="000000"/>
              <w:bottom w:val="single" w:sz="4" w:space="0" w:color="auto"/>
              <w:right w:val="nil"/>
            </w:tcBorders>
            <w:shd w:val="clear" w:color="auto" w:fill="FFFFFF"/>
            <w:hideMark/>
          </w:tcPr>
          <w:p w14:paraId="21FCDE3F"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2024</w:t>
            </w:r>
          </w:p>
        </w:tc>
        <w:tc>
          <w:tcPr>
            <w:tcW w:w="1558" w:type="dxa"/>
            <w:tcBorders>
              <w:top w:val="single" w:sz="4" w:space="0" w:color="auto"/>
              <w:left w:val="single" w:sz="4" w:space="0" w:color="000000"/>
              <w:bottom w:val="single" w:sz="4" w:space="0" w:color="auto"/>
              <w:right w:val="single" w:sz="4" w:space="0" w:color="auto"/>
            </w:tcBorders>
            <w:shd w:val="clear" w:color="auto" w:fill="FFFFFF"/>
            <w:hideMark/>
          </w:tcPr>
          <w:p w14:paraId="7CE6E017"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2025</w:t>
            </w:r>
          </w:p>
        </w:tc>
      </w:tr>
      <w:tr w:rsidR="008D147E" w:rsidRPr="003F53E9" w14:paraId="0667A20B" w14:textId="77777777" w:rsidTr="006C3724">
        <w:trPr>
          <w:gridAfter w:val="1"/>
          <w:wAfter w:w="23" w:type="dxa"/>
          <w:trHeight w:val="78"/>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02970D31"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w:t>
            </w:r>
          </w:p>
        </w:tc>
        <w:tc>
          <w:tcPr>
            <w:tcW w:w="5501" w:type="dxa"/>
            <w:tcBorders>
              <w:top w:val="single" w:sz="4" w:space="0" w:color="auto"/>
              <w:left w:val="single" w:sz="4" w:space="0" w:color="auto"/>
              <w:bottom w:val="single" w:sz="4" w:space="0" w:color="auto"/>
              <w:right w:val="single" w:sz="4" w:space="0" w:color="auto"/>
            </w:tcBorders>
            <w:shd w:val="clear" w:color="auto" w:fill="FFFFFF"/>
            <w:hideMark/>
          </w:tcPr>
          <w:p w14:paraId="77E1B237"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kern w:val="2"/>
                <w:sz w:val="22"/>
                <w:szCs w:val="22"/>
                <w:lang w:eastAsia="ru-RU"/>
                <w14:ligatures w14:val="standardContextual"/>
              </w:rPr>
            </w:pPr>
            <w:r w:rsidRPr="003F53E9">
              <w:rPr>
                <w:rFonts w:ascii="Times New Roman" w:eastAsia="Times New Roman" w:hAnsi="Times New Roman"/>
                <w:bCs/>
                <w:kern w:val="2"/>
                <w:sz w:val="22"/>
                <w:szCs w:val="22"/>
                <w:lang w:eastAsia="ru-RU"/>
                <w14:ligatures w14:val="standardContextual"/>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14:paraId="287EE8A3"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7AF7AFA"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0D806C"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B045A2B"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1040088"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7</w:t>
            </w: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7195443C"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8</w:t>
            </w:r>
          </w:p>
        </w:tc>
      </w:tr>
      <w:tr w:rsidR="008D147E" w:rsidRPr="003F53E9" w14:paraId="1D62790D" w14:textId="77777777" w:rsidTr="00B4007B">
        <w:trPr>
          <w:trHeight w:val="1013"/>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50C0375E" w14:textId="77777777" w:rsidR="00B12EFE" w:rsidRPr="003F53E9" w:rsidRDefault="00B12EFE"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bookmarkStart w:id="4" w:name="_Hlk135752940"/>
            <w:r w:rsidRPr="003F53E9">
              <w:rPr>
                <w:rFonts w:ascii="Times New Roman" w:eastAsia="Calibri" w:hAnsi="Times New Roman"/>
                <w:bCs/>
                <w:kern w:val="2"/>
                <w:sz w:val="22"/>
                <w:szCs w:val="22"/>
                <w:lang w:eastAsia="ru-RU"/>
                <w14:ligatures w14:val="standardContextual"/>
              </w:rPr>
              <w:t>1</w:t>
            </w:r>
          </w:p>
        </w:tc>
        <w:tc>
          <w:tcPr>
            <w:tcW w:w="5501" w:type="dxa"/>
            <w:tcBorders>
              <w:top w:val="single" w:sz="4" w:space="0" w:color="auto"/>
              <w:left w:val="single" w:sz="4" w:space="0" w:color="auto"/>
              <w:bottom w:val="single" w:sz="4" w:space="0" w:color="auto"/>
              <w:right w:val="single" w:sz="4" w:space="0" w:color="auto"/>
            </w:tcBorders>
            <w:shd w:val="clear" w:color="auto" w:fill="FFFFFF"/>
            <w:hideMark/>
          </w:tcPr>
          <w:p w14:paraId="7918F3E7" w14:textId="77777777" w:rsidR="00B12EFE" w:rsidRPr="003F53E9" w:rsidRDefault="00B12EF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Надання консультативної правової допомоги</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14:paraId="4D51CE31" w14:textId="77777777" w:rsidR="00B12EFE" w:rsidRPr="003F53E9" w:rsidRDefault="00B12EF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600F95" w14:textId="4E561ED6" w:rsidR="00B12EFE" w:rsidRPr="003F53E9" w:rsidRDefault="00B12EFE"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42A28B" w14:textId="77777777" w:rsidR="00B12EFE" w:rsidRPr="003F53E9" w:rsidRDefault="00B12EF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615D1922"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65CAB74B" w14:textId="77777777" w:rsidR="00B12EFE" w:rsidRPr="003F53E9" w:rsidRDefault="00B12EFE"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2</w:t>
            </w:r>
          </w:p>
        </w:tc>
        <w:tc>
          <w:tcPr>
            <w:tcW w:w="5501" w:type="dxa"/>
            <w:tcBorders>
              <w:top w:val="single" w:sz="4" w:space="0" w:color="auto"/>
              <w:left w:val="single" w:sz="4" w:space="0" w:color="auto"/>
              <w:bottom w:val="single" w:sz="4" w:space="0" w:color="auto"/>
              <w:right w:val="single" w:sz="4" w:space="0" w:color="auto"/>
            </w:tcBorders>
            <w:shd w:val="clear" w:color="auto" w:fill="FFFFFF"/>
            <w:hideMark/>
          </w:tcPr>
          <w:p w14:paraId="2CE6B4B4" w14:textId="77777777" w:rsidR="00B12EFE" w:rsidRPr="003F53E9" w:rsidRDefault="00B12EF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Забезпечення позачергового надання адміністративних послуг</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14:paraId="29AF2BEB" w14:textId="77777777" w:rsidR="00B12EFE" w:rsidRPr="003F53E9" w:rsidRDefault="00B12EF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3497A2" w14:textId="6F081DD8" w:rsidR="00B12EFE" w:rsidRPr="003F53E9" w:rsidRDefault="007D0679"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CAA03B5" w14:textId="77777777" w:rsidR="00B12EFE" w:rsidRPr="003F53E9" w:rsidRDefault="00B12EF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26451397"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4B9A1A26" w14:textId="77777777" w:rsidR="00586949" w:rsidRPr="003F53E9" w:rsidRDefault="00001393"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3</w:t>
            </w:r>
          </w:p>
        </w:tc>
        <w:tc>
          <w:tcPr>
            <w:tcW w:w="5501" w:type="dxa"/>
            <w:tcBorders>
              <w:top w:val="single" w:sz="4" w:space="0" w:color="auto"/>
              <w:left w:val="single" w:sz="4" w:space="0" w:color="auto"/>
              <w:bottom w:val="single" w:sz="4" w:space="0" w:color="auto"/>
              <w:right w:val="single" w:sz="4" w:space="0" w:color="auto"/>
            </w:tcBorders>
            <w:hideMark/>
          </w:tcPr>
          <w:p w14:paraId="71E9F3C0" w14:textId="353A93B9"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Забезпечення надання соціальних послуг,</w:t>
            </w:r>
            <w:r w:rsidR="00D46FC6" w:rsidRPr="003F53E9">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в тому числі соціального супроводу</w:t>
            </w:r>
          </w:p>
        </w:tc>
        <w:tc>
          <w:tcPr>
            <w:tcW w:w="1277" w:type="dxa"/>
            <w:tcBorders>
              <w:top w:val="single" w:sz="4" w:space="0" w:color="auto"/>
              <w:left w:val="single" w:sz="4" w:space="0" w:color="auto"/>
              <w:bottom w:val="single" w:sz="4" w:space="0" w:color="auto"/>
              <w:right w:val="single" w:sz="4" w:space="0" w:color="auto"/>
            </w:tcBorders>
            <w:hideMark/>
          </w:tcPr>
          <w:p w14:paraId="373905AF"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219BEB02" w14:textId="6DE60A26"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ВМ ЦСС </w:t>
            </w:r>
            <w:r w:rsidR="00CF48D2" w:rsidRPr="003F53E9">
              <w:rPr>
                <w:rFonts w:ascii="Times New Roman" w:hAnsi="Times New Roman"/>
                <w:bCs/>
                <w:kern w:val="2"/>
                <w:sz w:val="22"/>
                <w:szCs w:val="22"/>
                <w14:ligatures w14:val="standardContextual"/>
              </w:rPr>
              <w:t>/ ВЦССП</w:t>
            </w:r>
            <w:r w:rsidR="00573872" w:rsidRPr="003F53E9">
              <w:rPr>
                <w:rFonts w:ascii="Times New Roman" w:hAnsi="Times New Roman"/>
                <w:bCs/>
                <w:kern w:val="2"/>
                <w:sz w:val="22"/>
                <w:szCs w:val="22"/>
                <w14:ligatures w14:val="standardContextual"/>
              </w:rPr>
              <w:t>,</w:t>
            </w:r>
          </w:p>
          <w:p w14:paraId="75937CCC" w14:textId="6586AE77" w:rsidR="00001393" w:rsidRPr="003F53E9" w:rsidRDefault="00001393"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ТЦСО(НСП) м.Вараш</w:t>
            </w:r>
            <w:r w:rsidR="00CF48D2" w:rsidRPr="003F53E9">
              <w:rPr>
                <w:rFonts w:ascii="Times New Roman" w:hAnsi="Times New Roman"/>
                <w:bCs/>
                <w:kern w:val="2"/>
                <w:sz w:val="22"/>
                <w:szCs w:val="22"/>
                <w14:ligatures w14:val="standardContextual"/>
              </w:rPr>
              <w:t xml:space="preserve"> / ВЦССП</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6278C7B"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4FA37E2F" w14:textId="77777777" w:rsidTr="00B4007B">
        <w:trPr>
          <w:trHeight w:val="846"/>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430D5794" w14:textId="77777777" w:rsidR="00586949" w:rsidRPr="003F53E9" w:rsidRDefault="00001393"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4</w:t>
            </w:r>
          </w:p>
        </w:tc>
        <w:tc>
          <w:tcPr>
            <w:tcW w:w="5501" w:type="dxa"/>
            <w:tcBorders>
              <w:top w:val="single" w:sz="4" w:space="0" w:color="auto"/>
              <w:left w:val="single" w:sz="4" w:space="0" w:color="auto"/>
              <w:bottom w:val="single" w:sz="4" w:space="0" w:color="auto"/>
              <w:right w:val="single" w:sz="4" w:space="0" w:color="auto"/>
            </w:tcBorders>
            <w:hideMark/>
          </w:tcPr>
          <w:p w14:paraId="71E5ACCB"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Надання інформації щодо кількості </w:t>
            </w:r>
            <w:r w:rsidR="00D428FF" w:rsidRPr="003F53E9">
              <w:rPr>
                <w:rFonts w:ascii="Times New Roman" w:hAnsi="Times New Roman"/>
                <w:bCs/>
                <w:kern w:val="2"/>
                <w:sz w:val="22"/>
                <w:szCs w:val="22"/>
                <w14:ligatures w14:val="standardContextual"/>
              </w:rPr>
              <w:t>мобілізов</w:t>
            </w:r>
            <w:r w:rsidR="00B12EFE" w:rsidRPr="003F53E9">
              <w:rPr>
                <w:rFonts w:ascii="Times New Roman" w:hAnsi="Times New Roman"/>
                <w:bCs/>
                <w:kern w:val="2"/>
                <w:sz w:val="22"/>
                <w:szCs w:val="22"/>
                <w14:ligatures w14:val="standardContextual"/>
              </w:rPr>
              <w:t>а</w:t>
            </w:r>
            <w:r w:rsidR="00D428FF" w:rsidRPr="003F53E9">
              <w:rPr>
                <w:rFonts w:ascii="Times New Roman" w:hAnsi="Times New Roman"/>
                <w:bCs/>
                <w:kern w:val="2"/>
                <w:sz w:val="22"/>
                <w:szCs w:val="22"/>
                <w14:ligatures w14:val="standardContextual"/>
              </w:rPr>
              <w:t>них</w:t>
            </w:r>
            <w:r w:rsidRPr="003F53E9">
              <w:rPr>
                <w:rFonts w:ascii="Times New Roman" w:hAnsi="Times New Roman"/>
                <w:bCs/>
                <w:kern w:val="2"/>
                <w:sz w:val="22"/>
                <w:szCs w:val="22"/>
                <w14:ligatures w14:val="standardContextual"/>
              </w:rPr>
              <w:t xml:space="preserve"> після взяття їх на військовий облік у </w:t>
            </w:r>
            <w:r w:rsidR="002B213D" w:rsidRPr="003F53E9">
              <w:rPr>
                <w:rFonts w:ascii="Times New Roman" w:hAnsi="Times New Roman"/>
                <w:bCs/>
                <w:kern w:val="2"/>
                <w:sz w:val="22"/>
                <w:szCs w:val="22"/>
                <w14:ligatures w14:val="standardContextual"/>
              </w:rPr>
              <w:t xml:space="preserve">Вараському районному </w:t>
            </w:r>
            <w:r w:rsidRPr="003F53E9">
              <w:rPr>
                <w:rFonts w:ascii="Times New Roman" w:hAnsi="Times New Roman"/>
                <w:bCs/>
                <w:kern w:val="2"/>
                <w:sz w:val="22"/>
                <w:szCs w:val="22"/>
                <w14:ligatures w14:val="standardContextual"/>
              </w:rPr>
              <w:t>територіальн</w:t>
            </w:r>
            <w:r w:rsidR="002B213D" w:rsidRPr="003F53E9">
              <w:rPr>
                <w:rFonts w:ascii="Times New Roman" w:hAnsi="Times New Roman"/>
                <w:bCs/>
                <w:kern w:val="2"/>
                <w:sz w:val="22"/>
                <w:szCs w:val="22"/>
                <w14:ligatures w14:val="standardContextual"/>
              </w:rPr>
              <w:t>ому</w:t>
            </w:r>
            <w:r w:rsidRPr="003F53E9">
              <w:rPr>
                <w:rFonts w:ascii="Times New Roman" w:hAnsi="Times New Roman"/>
                <w:bCs/>
                <w:kern w:val="2"/>
                <w:sz w:val="22"/>
                <w:szCs w:val="22"/>
                <w14:ligatures w14:val="standardContextual"/>
              </w:rPr>
              <w:t xml:space="preserve"> центр</w:t>
            </w:r>
            <w:r w:rsidR="002B213D" w:rsidRPr="003F53E9">
              <w:rPr>
                <w:rFonts w:ascii="Times New Roman" w:hAnsi="Times New Roman"/>
                <w:bCs/>
                <w:kern w:val="2"/>
                <w:sz w:val="22"/>
                <w:szCs w:val="22"/>
                <w14:ligatures w14:val="standardContextual"/>
              </w:rPr>
              <w:t>і</w:t>
            </w:r>
            <w:r w:rsidRPr="003F53E9">
              <w:rPr>
                <w:rFonts w:ascii="Times New Roman" w:hAnsi="Times New Roman"/>
                <w:bCs/>
                <w:kern w:val="2"/>
                <w:sz w:val="22"/>
                <w:szCs w:val="22"/>
                <w14:ligatures w14:val="standardContextual"/>
              </w:rPr>
              <w:t xml:space="preserve"> комплектування та соціальної підтримки</w:t>
            </w:r>
          </w:p>
        </w:tc>
        <w:tc>
          <w:tcPr>
            <w:tcW w:w="1277" w:type="dxa"/>
            <w:tcBorders>
              <w:top w:val="single" w:sz="4" w:space="0" w:color="auto"/>
              <w:left w:val="single" w:sz="4" w:space="0" w:color="auto"/>
              <w:bottom w:val="single" w:sz="4" w:space="0" w:color="auto"/>
              <w:right w:val="single" w:sz="4" w:space="0" w:color="auto"/>
            </w:tcBorders>
            <w:hideMark/>
          </w:tcPr>
          <w:p w14:paraId="1322D465"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tcPr>
          <w:p w14:paraId="3A3AE8DB" w14:textId="58E9D4A7" w:rsidR="00B12EFE" w:rsidRPr="003F53E9" w:rsidRDefault="00FE084C"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w:t>
            </w:r>
            <w:r w:rsidR="00B12EFE" w:rsidRPr="003F53E9">
              <w:rPr>
                <w:rFonts w:ascii="Times New Roman" w:hAnsi="Times New Roman"/>
                <w:bCs/>
                <w:kern w:val="2"/>
                <w:sz w:val="22"/>
                <w:szCs w:val="22"/>
                <w14:ligatures w14:val="standardContextual"/>
              </w:rPr>
              <w:t>араський</w:t>
            </w:r>
          </w:p>
          <w:p w14:paraId="0103DBF3" w14:textId="77777777" w:rsidR="00586949" w:rsidRPr="003F53E9" w:rsidRDefault="00B12EF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РТ</w:t>
            </w:r>
            <w:r w:rsidR="00FE084C" w:rsidRPr="003F53E9">
              <w:rPr>
                <w:rFonts w:ascii="Times New Roman" w:hAnsi="Times New Roman"/>
                <w:bCs/>
                <w:kern w:val="2"/>
                <w:sz w:val="22"/>
                <w:szCs w:val="22"/>
                <w14:ligatures w14:val="standardContextual"/>
              </w:rPr>
              <w:t>ЦК</w:t>
            </w:r>
            <w:r w:rsidRPr="003F53E9">
              <w:rPr>
                <w:rFonts w:ascii="Times New Roman" w:hAnsi="Times New Roman"/>
                <w:bCs/>
                <w:kern w:val="2"/>
                <w:sz w:val="22"/>
                <w:szCs w:val="22"/>
                <w14:ligatures w14:val="standardContextual"/>
              </w:rPr>
              <w:t xml:space="preserve"> </w:t>
            </w:r>
            <w:r w:rsidR="00FE084C" w:rsidRPr="003F53E9">
              <w:rPr>
                <w:rFonts w:ascii="Times New Roman" w:hAnsi="Times New Roman"/>
                <w:bCs/>
                <w:kern w:val="2"/>
                <w:sz w:val="22"/>
                <w:szCs w:val="22"/>
                <w14:ligatures w14:val="standardContextual"/>
              </w:rPr>
              <w:t>СП</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C19AA36"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02677AAE" w14:textId="77777777" w:rsidTr="00B4007B">
        <w:trPr>
          <w:trHeight w:val="902"/>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4E2CA8A1" w14:textId="77777777" w:rsidR="00586949" w:rsidRPr="003F53E9" w:rsidRDefault="00906A6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5</w:t>
            </w:r>
          </w:p>
        </w:tc>
        <w:tc>
          <w:tcPr>
            <w:tcW w:w="5501" w:type="dxa"/>
            <w:tcBorders>
              <w:top w:val="single" w:sz="4" w:space="0" w:color="auto"/>
              <w:left w:val="single" w:sz="4" w:space="0" w:color="auto"/>
              <w:bottom w:val="single" w:sz="4" w:space="0" w:color="auto"/>
              <w:right w:val="single" w:sz="4" w:space="0" w:color="auto"/>
            </w:tcBorders>
            <w:hideMark/>
          </w:tcPr>
          <w:p w14:paraId="224DF8AA"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Прийняття заяв для забезпечення допоміжними засобами реабілітації (технічними та іншими засобами реабілітації) осіб з інвалідністю внаслідок війни, учасників бойових дій</w:t>
            </w:r>
          </w:p>
        </w:tc>
        <w:tc>
          <w:tcPr>
            <w:tcW w:w="1277" w:type="dxa"/>
            <w:tcBorders>
              <w:top w:val="single" w:sz="4" w:space="0" w:color="auto"/>
              <w:left w:val="single" w:sz="4" w:space="0" w:color="auto"/>
              <w:bottom w:val="single" w:sz="4" w:space="0" w:color="auto"/>
              <w:right w:val="single" w:sz="4" w:space="0" w:color="auto"/>
            </w:tcBorders>
            <w:hideMark/>
          </w:tcPr>
          <w:p w14:paraId="244952DF"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tcPr>
          <w:p w14:paraId="2BFD08EF" w14:textId="4B5DA15C" w:rsidR="00586949" w:rsidRPr="003F53E9" w:rsidRDefault="007D067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54C7D16"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1C5C4FC0"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56DA15D7" w14:textId="77777777" w:rsidR="00586949" w:rsidRPr="003F53E9" w:rsidRDefault="007742D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6</w:t>
            </w:r>
          </w:p>
        </w:tc>
        <w:tc>
          <w:tcPr>
            <w:tcW w:w="5501" w:type="dxa"/>
            <w:tcBorders>
              <w:top w:val="single" w:sz="4" w:space="0" w:color="auto"/>
              <w:left w:val="single" w:sz="4" w:space="0" w:color="auto"/>
              <w:bottom w:val="single" w:sz="4" w:space="0" w:color="auto"/>
              <w:right w:val="single" w:sz="4" w:space="0" w:color="auto"/>
            </w:tcBorders>
            <w:hideMark/>
          </w:tcPr>
          <w:p w14:paraId="0784AE88" w14:textId="31A75820"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Надання повного комплексу адресних соціальних послуг </w:t>
            </w:r>
            <w:r w:rsidR="007742DD" w:rsidRPr="003F53E9">
              <w:rPr>
                <w:rFonts w:ascii="Times New Roman" w:hAnsi="Times New Roman"/>
                <w:bCs/>
                <w:kern w:val="2"/>
                <w:sz w:val="22"/>
                <w:szCs w:val="22"/>
                <w14:ligatures w14:val="standardContextual"/>
              </w:rPr>
              <w:t>Захисникам та Захисницям України</w:t>
            </w:r>
            <w:r w:rsidR="00F31991" w:rsidRPr="003F53E9">
              <w:rPr>
                <w:rFonts w:ascii="Times New Roman" w:hAnsi="Times New Roman"/>
                <w:bCs/>
                <w:kern w:val="2"/>
                <w:sz w:val="22"/>
                <w:szCs w:val="22"/>
                <w14:ligatures w14:val="standardContextual"/>
              </w:rPr>
              <w:t>,</w:t>
            </w:r>
            <w:r w:rsidRPr="003F53E9">
              <w:rPr>
                <w:rFonts w:ascii="Times New Roman" w:hAnsi="Times New Roman"/>
                <w:bCs/>
                <w:kern w:val="2"/>
                <w:sz w:val="22"/>
                <w:szCs w:val="22"/>
                <w14:ligatures w14:val="standardContextual"/>
              </w:rPr>
              <w:t xml:space="preserve"> </w:t>
            </w:r>
            <w:r w:rsidR="00F31991" w:rsidRPr="003F53E9">
              <w:rPr>
                <w:rFonts w:ascii="Times New Roman" w:hAnsi="Times New Roman"/>
                <w:bCs/>
                <w:kern w:val="2"/>
                <w:sz w:val="22"/>
                <w:szCs w:val="22"/>
                <w14:ligatures w14:val="standardContextual"/>
              </w:rPr>
              <w:t>с</w:t>
            </w:r>
            <w:r w:rsidRPr="003F53E9">
              <w:rPr>
                <w:rFonts w:ascii="Times New Roman" w:hAnsi="Times New Roman"/>
                <w:bCs/>
                <w:kern w:val="2"/>
                <w:sz w:val="22"/>
                <w:szCs w:val="22"/>
                <w14:ligatures w14:val="standardContextual"/>
              </w:rPr>
              <w:t xml:space="preserve">прияння їх першочерговому працевлаштуванню, у тому числі </w:t>
            </w:r>
            <w:r w:rsidRPr="003F53E9">
              <w:rPr>
                <w:rFonts w:ascii="Times New Roman" w:hAnsi="Times New Roman"/>
                <w:bCs/>
                <w:kern w:val="2"/>
                <w:sz w:val="22"/>
                <w:szCs w:val="22"/>
                <w14:ligatures w14:val="standardContextual"/>
              </w:rPr>
              <w:lastRenderedPageBreak/>
              <w:t>шляхом виплати одноразової допомоги по безробіттю для організації підприємницької діяльності</w:t>
            </w:r>
          </w:p>
        </w:tc>
        <w:tc>
          <w:tcPr>
            <w:tcW w:w="1277" w:type="dxa"/>
            <w:tcBorders>
              <w:top w:val="single" w:sz="4" w:space="0" w:color="auto"/>
              <w:left w:val="single" w:sz="4" w:space="0" w:color="auto"/>
              <w:bottom w:val="single" w:sz="4" w:space="0" w:color="auto"/>
              <w:right w:val="single" w:sz="4" w:space="0" w:color="auto"/>
            </w:tcBorders>
            <w:hideMark/>
          </w:tcPr>
          <w:p w14:paraId="08283E39"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lastRenderedPageBreak/>
              <w:t>2023-2025</w:t>
            </w:r>
          </w:p>
        </w:tc>
        <w:tc>
          <w:tcPr>
            <w:tcW w:w="1701" w:type="dxa"/>
            <w:tcBorders>
              <w:top w:val="single" w:sz="4" w:space="0" w:color="auto"/>
              <w:left w:val="single" w:sz="4" w:space="0" w:color="auto"/>
              <w:bottom w:val="single" w:sz="4" w:space="0" w:color="auto"/>
              <w:right w:val="single" w:sz="4" w:space="0" w:color="auto"/>
            </w:tcBorders>
            <w:hideMark/>
          </w:tcPr>
          <w:p w14:paraId="0AE7C7A2"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Вараська філі</w:t>
            </w:r>
            <w:r w:rsidR="00B12EFE" w:rsidRPr="003F53E9">
              <w:rPr>
                <w:rFonts w:ascii="Times New Roman" w:hAnsi="Times New Roman"/>
                <w:bCs/>
                <w:kern w:val="2"/>
                <w:sz w:val="22"/>
                <w:szCs w:val="22"/>
                <w14:ligatures w14:val="standardContextual"/>
              </w:rPr>
              <w:t>я</w:t>
            </w:r>
            <w:r w:rsidRPr="003F53E9">
              <w:rPr>
                <w:rFonts w:ascii="Times New Roman" w:hAnsi="Times New Roman"/>
                <w:bCs/>
                <w:kern w:val="2"/>
                <w:sz w:val="22"/>
                <w:szCs w:val="22"/>
                <w14:ligatures w14:val="standardContextual"/>
              </w:rPr>
              <w:t xml:space="preserve"> Рівненського ОЦЗ</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8E24ACB"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5409C57B"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1C6C31EC" w14:textId="77777777" w:rsidR="00586949" w:rsidRPr="003F53E9" w:rsidRDefault="007742D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lastRenderedPageBreak/>
              <w:t>7</w:t>
            </w:r>
          </w:p>
        </w:tc>
        <w:tc>
          <w:tcPr>
            <w:tcW w:w="5501" w:type="dxa"/>
            <w:tcBorders>
              <w:top w:val="single" w:sz="4" w:space="0" w:color="auto"/>
              <w:left w:val="single" w:sz="4" w:space="0" w:color="auto"/>
              <w:bottom w:val="single" w:sz="4" w:space="0" w:color="auto"/>
              <w:right w:val="single" w:sz="4" w:space="0" w:color="auto"/>
            </w:tcBorders>
            <w:hideMark/>
          </w:tcPr>
          <w:p w14:paraId="7DC3F4E9"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Організація професійної підготовки, перепідготовки, підвищення кваліфікації </w:t>
            </w:r>
            <w:r w:rsidR="00367A3E" w:rsidRPr="003F53E9">
              <w:rPr>
                <w:rFonts w:ascii="Times New Roman" w:hAnsi="Times New Roman"/>
                <w:bCs/>
                <w:kern w:val="2"/>
                <w:sz w:val="22"/>
                <w:szCs w:val="22"/>
                <w14:ligatures w14:val="standardContextual"/>
              </w:rPr>
              <w:t xml:space="preserve">Захисників та Захисниць України </w:t>
            </w:r>
            <w:r w:rsidRPr="003F53E9">
              <w:rPr>
                <w:rFonts w:ascii="Times New Roman" w:hAnsi="Times New Roman"/>
                <w:bCs/>
                <w:kern w:val="2"/>
                <w:sz w:val="22"/>
                <w:szCs w:val="22"/>
                <w14:ligatures w14:val="standardContextual"/>
              </w:rPr>
              <w:t>на замовлення роботодавця або для самозайнятості, проведення тренінгів, що мотивують до активного пошуку роботи та вибору цивільної професії</w:t>
            </w:r>
          </w:p>
        </w:tc>
        <w:tc>
          <w:tcPr>
            <w:tcW w:w="1277" w:type="dxa"/>
            <w:tcBorders>
              <w:top w:val="single" w:sz="4" w:space="0" w:color="auto"/>
              <w:left w:val="single" w:sz="4" w:space="0" w:color="auto"/>
              <w:bottom w:val="single" w:sz="4" w:space="0" w:color="auto"/>
              <w:right w:val="single" w:sz="4" w:space="0" w:color="auto"/>
            </w:tcBorders>
            <w:hideMark/>
          </w:tcPr>
          <w:p w14:paraId="6197881A"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0D4D3839"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Вараська філі</w:t>
            </w:r>
            <w:r w:rsidR="00367A3E" w:rsidRPr="003F53E9">
              <w:rPr>
                <w:rFonts w:ascii="Times New Roman" w:hAnsi="Times New Roman"/>
                <w:bCs/>
                <w:kern w:val="2"/>
                <w:sz w:val="22"/>
                <w:szCs w:val="22"/>
                <w14:ligatures w14:val="standardContextual"/>
              </w:rPr>
              <w:t xml:space="preserve">я </w:t>
            </w:r>
            <w:r w:rsidRPr="003F53E9">
              <w:rPr>
                <w:rFonts w:ascii="Times New Roman" w:hAnsi="Times New Roman"/>
                <w:bCs/>
                <w:kern w:val="2"/>
                <w:sz w:val="22"/>
                <w:szCs w:val="22"/>
                <w14:ligatures w14:val="standardContextual"/>
              </w:rPr>
              <w:t>Рівненського ОЦЗ</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6728FF6"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661CCF83"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15E9D5DB" w14:textId="77777777" w:rsidR="00586949" w:rsidRPr="003F53E9" w:rsidRDefault="007742D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8</w:t>
            </w:r>
          </w:p>
        </w:tc>
        <w:tc>
          <w:tcPr>
            <w:tcW w:w="5501" w:type="dxa"/>
            <w:tcBorders>
              <w:top w:val="single" w:sz="4" w:space="0" w:color="auto"/>
              <w:left w:val="single" w:sz="4" w:space="0" w:color="auto"/>
              <w:bottom w:val="single" w:sz="4" w:space="0" w:color="auto"/>
              <w:right w:val="single" w:sz="4" w:space="0" w:color="auto"/>
            </w:tcBorders>
            <w:hideMark/>
          </w:tcPr>
          <w:p w14:paraId="46BDE1B0"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Надання ваучера </w:t>
            </w:r>
            <w:r w:rsidR="00367A3E" w:rsidRPr="003F53E9">
              <w:rPr>
                <w:rFonts w:ascii="Times New Roman" w:hAnsi="Times New Roman"/>
                <w:bCs/>
                <w:kern w:val="2"/>
                <w:sz w:val="22"/>
                <w:szCs w:val="22"/>
                <w14:ligatures w14:val="standardContextual"/>
              </w:rPr>
              <w:t xml:space="preserve">Захисникам та Захисницям України </w:t>
            </w:r>
            <w:r w:rsidRPr="003F53E9">
              <w:rPr>
                <w:rFonts w:ascii="Times New Roman" w:hAnsi="Times New Roman"/>
                <w:bCs/>
                <w:kern w:val="2"/>
                <w:sz w:val="22"/>
                <w:szCs w:val="22"/>
                <w14:ligatures w14:val="standardContextual"/>
              </w:rPr>
              <w:t>для підтримання конкурентоспроможності шляхом перепідготовки за робітничою професією, підготовки за спеціальністю для здобуття ступеня магістра, підготовки на наступному рівні освіти, спеціалізації та підвищення кваліфікації за професіями та спеціальностями</w:t>
            </w:r>
          </w:p>
        </w:tc>
        <w:tc>
          <w:tcPr>
            <w:tcW w:w="1277" w:type="dxa"/>
            <w:tcBorders>
              <w:top w:val="single" w:sz="4" w:space="0" w:color="auto"/>
              <w:left w:val="single" w:sz="4" w:space="0" w:color="auto"/>
              <w:bottom w:val="single" w:sz="4" w:space="0" w:color="auto"/>
              <w:right w:val="single" w:sz="4" w:space="0" w:color="auto"/>
            </w:tcBorders>
            <w:hideMark/>
          </w:tcPr>
          <w:p w14:paraId="7D880070"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6585D148"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Вараська філі</w:t>
            </w:r>
            <w:r w:rsidR="00367A3E" w:rsidRPr="003F53E9">
              <w:rPr>
                <w:rFonts w:ascii="Times New Roman" w:hAnsi="Times New Roman"/>
                <w:bCs/>
                <w:kern w:val="2"/>
                <w:sz w:val="22"/>
                <w:szCs w:val="22"/>
                <w14:ligatures w14:val="standardContextual"/>
              </w:rPr>
              <w:t xml:space="preserve">я </w:t>
            </w:r>
            <w:r w:rsidRPr="003F53E9">
              <w:rPr>
                <w:rFonts w:ascii="Times New Roman" w:hAnsi="Times New Roman"/>
                <w:bCs/>
                <w:kern w:val="2"/>
                <w:sz w:val="22"/>
                <w:szCs w:val="22"/>
                <w14:ligatures w14:val="standardContextual"/>
              </w:rPr>
              <w:t>Рівненського ОЦЗ</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9BA9617"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0FA6B22C"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7A51C8A7" w14:textId="77777777" w:rsidR="00586949" w:rsidRPr="003F53E9" w:rsidRDefault="007742D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9</w:t>
            </w:r>
          </w:p>
        </w:tc>
        <w:tc>
          <w:tcPr>
            <w:tcW w:w="5501" w:type="dxa"/>
            <w:tcBorders>
              <w:top w:val="single" w:sz="4" w:space="0" w:color="auto"/>
              <w:left w:val="single" w:sz="4" w:space="0" w:color="auto"/>
              <w:bottom w:val="single" w:sz="4" w:space="0" w:color="auto"/>
              <w:right w:val="single" w:sz="4" w:space="0" w:color="auto"/>
            </w:tcBorders>
            <w:hideMark/>
          </w:tcPr>
          <w:p w14:paraId="2E8B965F"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Забезпечення </w:t>
            </w:r>
            <w:r w:rsidR="00367A3E" w:rsidRPr="003F53E9">
              <w:rPr>
                <w:rFonts w:ascii="Times New Roman" w:hAnsi="Times New Roman"/>
                <w:bCs/>
                <w:kern w:val="2"/>
                <w:sz w:val="22"/>
                <w:szCs w:val="22"/>
                <w14:ligatures w14:val="standardContextual"/>
              </w:rPr>
              <w:t xml:space="preserve">Захисникам та Захисницям України </w:t>
            </w:r>
            <w:r w:rsidRPr="003F53E9">
              <w:rPr>
                <w:rFonts w:ascii="Times New Roman" w:hAnsi="Times New Roman"/>
                <w:bCs/>
                <w:kern w:val="2"/>
                <w:sz w:val="22"/>
                <w:szCs w:val="22"/>
                <w14:ligatures w14:val="standardContextual"/>
              </w:rPr>
              <w:t>індивідуального супроводу</w:t>
            </w:r>
            <w:r w:rsidR="00367A3E" w:rsidRPr="003F53E9">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під час та після працевлаштування, з метою адаптації на робочому місці</w:t>
            </w:r>
          </w:p>
        </w:tc>
        <w:tc>
          <w:tcPr>
            <w:tcW w:w="1277" w:type="dxa"/>
            <w:tcBorders>
              <w:top w:val="single" w:sz="4" w:space="0" w:color="auto"/>
              <w:left w:val="single" w:sz="4" w:space="0" w:color="auto"/>
              <w:bottom w:val="single" w:sz="4" w:space="0" w:color="auto"/>
              <w:right w:val="single" w:sz="4" w:space="0" w:color="auto"/>
            </w:tcBorders>
            <w:hideMark/>
          </w:tcPr>
          <w:p w14:paraId="3C147CF9"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790B3AB7"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Вараська філі</w:t>
            </w:r>
            <w:r w:rsidR="00367A3E" w:rsidRPr="003F53E9">
              <w:rPr>
                <w:rFonts w:ascii="Times New Roman" w:hAnsi="Times New Roman"/>
                <w:bCs/>
                <w:kern w:val="2"/>
                <w:sz w:val="22"/>
                <w:szCs w:val="22"/>
                <w14:ligatures w14:val="standardContextual"/>
              </w:rPr>
              <w:t>я</w:t>
            </w:r>
            <w:r w:rsidRPr="003F53E9">
              <w:rPr>
                <w:rFonts w:ascii="Times New Roman" w:hAnsi="Times New Roman"/>
                <w:bCs/>
                <w:kern w:val="2"/>
                <w:sz w:val="22"/>
                <w:szCs w:val="22"/>
                <w14:ligatures w14:val="standardContextual"/>
              </w:rPr>
              <w:t xml:space="preserve"> Рівненського ОЦЗ</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D86BA7"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Не потребує фінансування</w:t>
            </w:r>
          </w:p>
        </w:tc>
      </w:tr>
      <w:tr w:rsidR="008D147E" w:rsidRPr="003F53E9" w14:paraId="0D5E943B" w14:textId="77777777" w:rsidTr="00B4007B">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090E06EC" w14:textId="77777777" w:rsidR="00586949" w:rsidRPr="003F53E9" w:rsidRDefault="007742D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10</w:t>
            </w:r>
          </w:p>
        </w:tc>
        <w:tc>
          <w:tcPr>
            <w:tcW w:w="5501" w:type="dxa"/>
            <w:tcBorders>
              <w:top w:val="single" w:sz="4" w:space="0" w:color="auto"/>
              <w:left w:val="single" w:sz="4" w:space="0" w:color="auto"/>
              <w:bottom w:val="single" w:sz="4" w:space="0" w:color="auto"/>
              <w:right w:val="single" w:sz="4" w:space="0" w:color="auto"/>
            </w:tcBorders>
            <w:hideMark/>
          </w:tcPr>
          <w:p w14:paraId="7A2C4367" w14:textId="7B5D581F" w:rsidR="00586949" w:rsidRPr="003F53E9" w:rsidRDefault="00367A3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З</w:t>
            </w:r>
            <w:r w:rsidR="00586949" w:rsidRPr="003F53E9">
              <w:rPr>
                <w:rFonts w:ascii="Times New Roman" w:hAnsi="Times New Roman"/>
                <w:bCs/>
                <w:kern w:val="2"/>
                <w:sz w:val="22"/>
                <w:szCs w:val="22"/>
                <w14:ligatures w14:val="standardContextual"/>
              </w:rPr>
              <w:t>абезпечення безоплатного харчування учнів загальноосвітніх навчальних закладів та звільнення від плати за харчування вихованців дошкільних навчальних закладів, батьки яких є Захисниками чи Захисницями</w:t>
            </w:r>
            <w:r w:rsidRPr="003F53E9">
              <w:rPr>
                <w:rFonts w:ascii="Times New Roman" w:hAnsi="Times New Roman"/>
                <w:bCs/>
                <w:kern w:val="2"/>
                <w:sz w:val="22"/>
                <w:szCs w:val="22"/>
                <w14:ligatures w14:val="standardContextual"/>
              </w:rPr>
              <w:t xml:space="preserve"> України</w:t>
            </w:r>
            <w:r w:rsidR="00D52B46" w:rsidRPr="003F53E9">
              <w:rPr>
                <w:rFonts w:ascii="Times New Roman" w:hAnsi="Times New Roman"/>
                <w:bCs/>
                <w:kern w:val="2"/>
                <w:sz w:val="22"/>
                <w:szCs w:val="22"/>
                <w14:ligatures w14:val="standardContextual"/>
              </w:rPr>
              <w:t xml:space="preserve">, загиблими (померлими), </w:t>
            </w:r>
            <w:r w:rsidR="00956023" w:rsidRPr="003F53E9">
              <w:rPr>
                <w:rFonts w:ascii="Times New Roman" w:hAnsi="Times New Roman"/>
                <w:bCs/>
                <w:kern w:val="2"/>
                <w:sz w:val="22"/>
                <w:szCs w:val="22"/>
                <w14:ligatures w14:val="standardContextual"/>
              </w:rPr>
              <w:t>зниклими безвісти</w:t>
            </w:r>
            <w:r w:rsidR="00C263D1" w:rsidRPr="003F53E9">
              <w:rPr>
                <w:rFonts w:ascii="Times New Roman" w:hAnsi="Times New Roman"/>
                <w:bCs/>
                <w:kern w:val="2"/>
                <w:sz w:val="22"/>
                <w:szCs w:val="22"/>
                <w14:ligatures w14:val="standardContextual"/>
              </w:rPr>
              <w:t xml:space="preserve"> </w:t>
            </w:r>
            <w:r w:rsidR="00D52B46" w:rsidRPr="003F53E9">
              <w:rPr>
                <w:rFonts w:ascii="Times New Roman" w:hAnsi="Times New Roman"/>
                <w:bCs/>
                <w:sz w:val="22"/>
                <w:szCs w:val="22"/>
              </w:rPr>
              <w:t>та тих, що перебувають у полоні Захисників та Захисниць України</w:t>
            </w:r>
          </w:p>
        </w:tc>
        <w:tc>
          <w:tcPr>
            <w:tcW w:w="1277" w:type="dxa"/>
            <w:tcBorders>
              <w:top w:val="single" w:sz="4" w:space="0" w:color="auto"/>
              <w:left w:val="single" w:sz="4" w:space="0" w:color="auto"/>
              <w:bottom w:val="single" w:sz="4" w:space="0" w:color="auto"/>
              <w:right w:val="single" w:sz="4" w:space="0" w:color="auto"/>
            </w:tcBorders>
            <w:hideMark/>
          </w:tcPr>
          <w:p w14:paraId="0F22C50D"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43EE364D"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Управління освіти </w:t>
            </w:r>
            <w:r w:rsidRPr="003F53E9">
              <w:rPr>
                <w:rFonts w:ascii="Times New Roman" w:eastAsia="Times New Roman" w:hAnsi="Times New Roman"/>
                <w:bCs/>
                <w:kern w:val="2"/>
                <w:sz w:val="22"/>
                <w:szCs w:val="22"/>
                <w:lang w:eastAsia="uk-UA"/>
                <w14:ligatures w14:val="standardContextual"/>
              </w:rPr>
              <w:t>ВК Вараської МР</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4A5F2C1"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 межах фінансових ресурсів виконавця</w:t>
            </w:r>
          </w:p>
        </w:tc>
      </w:tr>
      <w:tr w:rsidR="006C3724" w:rsidRPr="003F53E9" w14:paraId="3DA43818" w14:textId="77777777" w:rsidTr="006C3724">
        <w:trPr>
          <w:gridAfter w:val="1"/>
          <w:wAfter w:w="23" w:type="dxa"/>
          <w:trHeight w:val="735"/>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0069652B" w14:textId="77777777" w:rsidR="00586949" w:rsidRPr="003F53E9" w:rsidRDefault="007742D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11</w:t>
            </w:r>
          </w:p>
        </w:tc>
        <w:tc>
          <w:tcPr>
            <w:tcW w:w="5501" w:type="dxa"/>
            <w:tcBorders>
              <w:top w:val="single" w:sz="4" w:space="0" w:color="auto"/>
              <w:left w:val="single" w:sz="4" w:space="0" w:color="auto"/>
              <w:bottom w:val="single" w:sz="4" w:space="0" w:color="auto"/>
              <w:right w:val="single" w:sz="4" w:space="0" w:color="auto"/>
            </w:tcBorders>
            <w:hideMark/>
          </w:tcPr>
          <w:p w14:paraId="665ACBE8" w14:textId="55ABFEC9" w:rsidR="00386C50"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Надання матеріальної допомоги </w:t>
            </w:r>
            <w:r w:rsidR="00B070F7" w:rsidRPr="003F53E9">
              <w:rPr>
                <w:rFonts w:ascii="Times New Roman" w:hAnsi="Times New Roman"/>
                <w:bCs/>
                <w:kern w:val="2"/>
                <w:sz w:val="22"/>
                <w:szCs w:val="22"/>
                <w14:ligatures w14:val="standardContextual"/>
              </w:rPr>
              <w:t>для</w:t>
            </w:r>
            <w:r w:rsidRPr="003F53E9">
              <w:rPr>
                <w:rFonts w:ascii="Times New Roman" w:hAnsi="Times New Roman"/>
                <w:bCs/>
                <w:kern w:val="2"/>
                <w:sz w:val="22"/>
                <w:szCs w:val="22"/>
                <w14:ligatures w14:val="standardContextual"/>
              </w:rPr>
              <w:t xml:space="preserve"> </w:t>
            </w:r>
            <w:r w:rsidR="00B070F7" w:rsidRPr="003F53E9">
              <w:rPr>
                <w:rFonts w:ascii="Times New Roman" w:hAnsi="Times New Roman"/>
                <w:bCs/>
                <w:kern w:val="2"/>
                <w:sz w:val="22"/>
                <w:szCs w:val="22"/>
                <w14:ligatures w14:val="standardContextual"/>
              </w:rPr>
              <w:t>придбання путівки (оплати послуг) на відпочинок</w:t>
            </w:r>
            <w:r w:rsidR="00032621" w:rsidRPr="003F53E9">
              <w:rPr>
                <w:rFonts w:ascii="Times New Roman" w:hAnsi="Times New Roman"/>
                <w:bCs/>
                <w:kern w:val="2"/>
                <w:sz w:val="22"/>
                <w:szCs w:val="22"/>
                <w14:ligatures w14:val="standardContextual"/>
              </w:rPr>
              <w:t xml:space="preserve"> дітям загиблих (померлих</w:t>
            </w:r>
            <w:r w:rsidR="000B7BC2" w:rsidRPr="003F53E9">
              <w:rPr>
                <w:rFonts w:ascii="Times New Roman" w:hAnsi="Times New Roman"/>
                <w:bCs/>
                <w:kern w:val="2"/>
                <w:sz w:val="22"/>
                <w:szCs w:val="22"/>
                <w14:ligatures w14:val="standardContextual"/>
              </w:rPr>
              <w:t>),</w:t>
            </w:r>
            <w:r w:rsidR="00032621" w:rsidRPr="003F53E9">
              <w:rPr>
                <w:rFonts w:ascii="Times New Roman" w:hAnsi="Times New Roman"/>
                <w:bCs/>
                <w:kern w:val="2"/>
                <w:sz w:val="22"/>
                <w:szCs w:val="22"/>
                <w14:ligatures w14:val="standardContextual"/>
              </w:rPr>
              <w:t xml:space="preserve"> </w:t>
            </w:r>
            <w:r w:rsidR="00FD3926" w:rsidRPr="003F53E9">
              <w:rPr>
                <w:rFonts w:ascii="Times New Roman" w:hAnsi="Times New Roman"/>
                <w:bCs/>
                <w:kern w:val="2"/>
                <w:sz w:val="22"/>
                <w:szCs w:val="22"/>
                <w14:ligatures w14:val="standardContextual"/>
              </w:rPr>
              <w:t>зниклих безвісти</w:t>
            </w:r>
            <w:r w:rsidRPr="003F53E9">
              <w:rPr>
                <w:rFonts w:ascii="Times New Roman" w:hAnsi="Times New Roman"/>
                <w:bCs/>
                <w:kern w:val="2"/>
                <w:sz w:val="22"/>
                <w:szCs w:val="22"/>
                <w14:ligatures w14:val="standardContextual"/>
              </w:rPr>
              <w:t xml:space="preserve"> </w:t>
            </w:r>
            <w:r w:rsidR="00D52B46" w:rsidRPr="003F53E9">
              <w:rPr>
                <w:rFonts w:ascii="Times New Roman" w:hAnsi="Times New Roman"/>
                <w:bCs/>
                <w:sz w:val="22"/>
                <w:szCs w:val="22"/>
              </w:rPr>
              <w:t>та тих, що перебувають у полоні Захисників та Захисниць України</w:t>
            </w:r>
          </w:p>
        </w:tc>
        <w:tc>
          <w:tcPr>
            <w:tcW w:w="1277" w:type="dxa"/>
            <w:tcBorders>
              <w:top w:val="single" w:sz="4" w:space="0" w:color="auto"/>
              <w:left w:val="single" w:sz="4" w:space="0" w:color="auto"/>
              <w:bottom w:val="single" w:sz="4" w:space="0" w:color="auto"/>
              <w:right w:val="single" w:sz="4" w:space="0" w:color="auto"/>
            </w:tcBorders>
          </w:tcPr>
          <w:p w14:paraId="444D6058" w14:textId="1D8FED80"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p w14:paraId="6775E8C2" w14:textId="77777777" w:rsidR="00586949" w:rsidRPr="003F53E9" w:rsidRDefault="00586949" w:rsidP="00B4007B">
            <w:pPr>
              <w:rPr>
                <w:rFonts w:ascii="Times New Roman" w:hAnsi="Times New Roman"/>
                <w:bCs/>
                <w:kern w:val="2"/>
                <w:sz w:val="22"/>
                <w:szCs w:val="2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316F3DAF" w14:textId="62DEF38E" w:rsidR="00586949" w:rsidRPr="003F53E9" w:rsidRDefault="007D0679"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39E28EF"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990,0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59521CE"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270,0</w:t>
            </w:r>
          </w:p>
          <w:p w14:paraId="24C91000" w14:textId="77777777" w:rsidR="009C5EB0" w:rsidRDefault="00586949" w:rsidP="00B4007B">
            <w:pPr>
              <w:ind w:right="-102" w:hanging="101"/>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(30 осіб</w:t>
            </w:r>
            <w:r w:rsidR="00DF0540">
              <w:rPr>
                <w:rFonts w:ascii="Times New Roman" w:hAnsi="Times New Roman"/>
                <w:bCs/>
                <w:kern w:val="2"/>
                <w:sz w:val="22"/>
                <w:szCs w:val="22"/>
                <w14:ligatures w14:val="standardContextual"/>
              </w:rPr>
              <w:t xml:space="preserve"> </w:t>
            </w:r>
            <w:r w:rsidR="00C97B33" w:rsidRPr="003F53E9">
              <w:rPr>
                <w:rFonts w:ascii="Times New Roman" w:hAnsi="Times New Roman"/>
                <w:bCs/>
                <w:kern w:val="2"/>
                <w:sz w:val="22"/>
                <w:szCs w:val="22"/>
                <w14:ligatures w14:val="standardContextual"/>
              </w:rPr>
              <w:t>*</w:t>
            </w:r>
            <w:r w:rsidRPr="003F53E9">
              <w:rPr>
                <w:rFonts w:ascii="Times New Roman" w:hAnsi="Times New Roman"/>
                <w:bCs/>
                <w:kern w:val="2"/>
                <w:sz w:val="22"/>
                <w:szCs w:val="22"/>
                <w14:ligatures w14:val="standardContextual"/>
              </w:rPr>
              <w:t xml:space="preserve"> </w:t>
            </w:r>
            <w:r w:rsidR="00C97B33" w:rsidRPr="003F53E9">
              <w:rPr>
                <w:rFonts w:ascii="Times New Roman" w:hAnsi="Times New Roman"/>
                <w:bCs/>
                <w:kern w:val="2"/>
                <w:sz w:val="22"/>
                <w:szCs w:val="22"/>
                <w14:ligatures w14:val="standardContextual"/>
              </w:rPr>
              <w:t xml:space="preserve">   </w:t>
            </w:r>
          </w:p>
          <w:p w14:paraId="353EB287" w14:textId="72FE672D" w:rsidR="00586949" w:rsidRPr="003F53E9" w:rsidRDefault="00586949" w:rsidP="00B4007B">
            <w:pPr>
              <w:ind w:right="-102" w:hanging="101"/>
              <w:jc w:val="center"/>
              <w:rPr>
                <w:rFonts w:ascii="Times New Roman" w:hAnsi="Times New Roman"/>
                <w:bCs/>
                <w:kern w:val="2"/>
                <w:sz w:val="22"/>
                <w:szCs w:val="22"/>
                <w:lang w:val="en-US"/>
                <w14:ligatures w14:val="standardContextual"/>
              </w:rPr>
            </w:pPr>
            <w:r w:rsidRPr="003F53E9">
              <w:rPr>
                <w:rFonts w:ascii="Times New Roman" w:hAnsi="Times New Roman"/>
                <w:bCs/>
                <w:kern w:val="2"/>
                <w:sz w:val="22"/>
                <w:szCs w:val="22"/>
                <w14:ligatures w14:val="standardContextual"/>
              </w:rPr>
              <w:t>9,0</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w:t>
            </w:r>
            <w:r w:rsidR="00960305" w:rsidRPr="003F53E9">
              <w:rPr>
                <w:rFonts w:ascii="Times New Roman" w:hAnsi="Times New Roman"/>
                <w:bCs/>
                <w:kern w:val="2"/>
                <w:sz w:val="22"/>
                <w:szCs w:val="22"/>
                <w14:ligatures w14:val="standardContextual"/>
              </w:rPr>
              <w:t>ис</w:t>
            </w:r>
            <w:r w:rsidRPr="003F53E9">
              <w:rPr>
                <w:rFonts w:ascii="Times New Roman" w:hAnsi="Times New Roman"/>
                <w:bCs/>
                <w:kern w:val="2"/>
                <w:sz w:val="22"/>
                <w:szCs w:val="22"/>
                <w14:ligatures w14:val="standardContextual"/>
              </w:rPr>
              <w:t>.</w:t>
            </w:r>
            <w:r w:rsidR="009C5EB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r w:rsidR="00F53F91" w:rsidRPr="003F53E9">
              <w:rPr>
                <w:rFonts w:ascii="Times New Roman" w:hAnsi="Times New Roman"/>
                <w:bCs/>
                <w:kern w:val="2"/>
                <w:sz w:val="22"/>
                <w:szCs w:val="22"/>
                <w:lang w:val="en-US"/>
                <w14:ligatures w14:val="standardContextual"/>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153C4F4" w14:textId="54B48DB1"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360,0</w:t>
            </w:r>
          </w:p>
          <w:p w14:paraId="45B78B4C" w14:textId="739F4EF5" w:rsidR="00586949" w:rsidRPr="003F53E9" w:rsidRDefault="00586949" w:rsidP="00B4007B">
            <w:pPr>
              <w:jc w:val="center"/>
              <w:rPr>
                <w:rFonts w:ascii="Times New Roman" w:hAnsi="Times New Roman"/>
                <w:bCs/>
                <w:kern w:val="2"/>
                <w:sz w:val="22"/>
                <w:szCs w:val="22"/>
                <w:lang w:val="en-US"/>
                <w14:ligatures w14:val="standardContextual"/>
              </w:rPr>
            </w:pPr>
            <w:r w:rsidRPr="003F53E9">
              <w:rPr>
                <w:rFonts w:ascii="Times New Roman" w:hAnsi="Times New Roman"/>
                <w:bCs/>
                <w:kern w:val="2"/>
                <w:sz w:val="22"/>
                <w:szCs w:val="22"/>
                <w14:ligatures w14:val="standardContextual"/>
              </w:rPr>
              <w:t>(40 осіб</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 9,0</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w:t>
            </w:r>
            <w:r w:rsidR="00960305" w:rsidRPr="003F53E9">
              <w:rPr>
                <w:rFonts w:ascii="Times New Roman" w:hAnsi="Times New Roman"/>
                <w:bCs/>
                <w:kern w:val="2"/>
                <w:sz w:val="22"/>
                <w:szCs w:val="22"/>
                <w14:ligatures w14:val="standardContextual"/>
              </w:rPr>
              <w:t>ис</w:t>
            </w:r>
            <w:r w:rsidRPr="003F53E9">
              <w:rPr>
                <w:rFonts w:ascii="Times New Roman" w:hAnsi="Times New Roman"/>
                <w:bCs/>
                <w:kern w:val="2"/>
                <w:sz w:val="22"/>
                <w:szCs w:val="22"/>
                <w14:ligatures w14:val="standardContextual"/>
              </w:rPr>
              <w:t>.</w:t>
            </w:r>
            <w:r w:rsidR="009C5EB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r w:rsidR="00F53F91" w:rsidRPr="003F53E9">
              <w:rPr>
                <w:rFonts w:ascii="Times New Roman" w:hAnsi="Times New Roman"/>
                <w:bCs/>
                <w:kern w:val="2"/>
                <w:sz w:val="22"/>
                <w:szCs w:val="22"/>
                <w:lang w:val="en-US"/>
                <w14:ligatures w14:val="standardContextual"/>
              </w:rPr>
              <w:t>)</w:t>
            </w: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2D67C777" w14:textId="0ED5034F"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360,0</w:t>
            </w:r>
          </w:p>
          <w:p w14:paraId="18E0F89C" w14:textId="77777777" w:rsidR="009C5EB0"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(40 осіб</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 xml:space="preserve">* </w:t>
            </w:r>
          </w:p>
          <w:p w14:paraId="015BE671" w14:textId="5077A425"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9,0</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w:t>
            </w:r>
            <w:r w:rsidR="00960305" w:rsidRPr="003F53E9">
              <w:rPr>
                <w:rFonts w:ascii="Times New Roman" w:hAnsi="Times New Roman"/>
                <w:bCs/>
                <w:kern w:val="2"/>
                <w:sz w:val="22"/>
                <w:szCs w:val="22"/>
                <w14:ligatures w14:val="standardContextual"/>
              </w:rPr>
              <w:t>ис</w:t>
            </w:r>
            <w:r w:rsidRPr="003F53E9">
              <w:rPr>
                <w:rFonts w:ascii="Times New Roman" w:hAnsi="Times New Roman"/>
                <w:bCs/>
                <w:kern w:val="2"/>
                <w:sz w:val="22"/>
                <w:szCs w:val="22"/>
                <w14:ligatures w14:val="standardContextual"/>
              </w:rPr>
              <w:t>.</w:t>
            </w:r>
            <w:r w:rsidR="009C5EB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r>
      <w:tr w:rsidR="008D147E" w:rsidRPr="003F53E9" w14:paraId="4675714A" w14:textId="77777777" w:rsidTr="00B4007B">
        <w:trPr>
          <w:trHeight w:val="1458"/>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6008CFA7" w14:textId="77777777" w:rsidR="00586949" w:rsidRPr="003F53E9" w:rsidRDefault="005869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w:t>
            </w:r>
            <w:r w:rsidR="007742DD" w:rsidRPr="003F53E9">
              <w:rPr>
                <w:rFonts w:ascii="Times New Roman" w:eastAsia="Calibri" w:hAnsi="Times New Roman"/>
                <w:bCs/>
                <w:kern w:val="2"/>
                <w:sz w:val="22"/>
                <w:szCs w:val="22"/>
                <w:lang w:eastAsia="ru-RU"/>
                <w14:ligatures w14:val="standardContextual"/>
              </w:rPr>
              <w:t>2</w:t>
            </w:r>
          </w:p>
        </w:tc>
        <w:tc>
          <w:tcPr>
            <w:tcW w:w="5501" w:type="dxa"/>
            <w:tcBorders>
              <w:top w:val="single" w:sz="4" w:space="0" w:color="auto"/>
              <w:left w:val="single" w:sz="4" w:space="0" w:color="auto"/>
              <w:bottom w:val="single" w:sz="4" w:space="0" w:color="auto"/>
              <w:right w:val="single" w:sz="4" w:space="0" w:color="auto"/>
            </w:tcBorders>
            <w:hideMark/>
          </w:tcPr>
          <w:p w14:paraId="4D13244A"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Надання послуг комплексної реабілітації </w:t>
            </w:r>
            <w:r w:rsidR="00B070F7" w:rsidRPr="003F53E9">
              <w:rPr>
                <w:rFonts w:ascii="Times New Roman" w:hAnsi="Times New Roman"/>
                <w:bCs/>
                <w:kern w:val="2"/>
                <w:sz w:val="22"/>
                <w:szCs w:val="22"/>
                <w14:ligatures w14:val="standardContextual"/>
              </w:rPr>
              <w:t>Захисникам та Захисницям України</w:t>
            </w:r>
          </w:p>
        </w:tc>
        <w:tc>
          <w:tcPr>
            <w:tcW w:w="1277" w:type="dxa"/>
            <w:tcBorders>
              <w:top w:val="single" w:sz="4" w:space="0" w:color="auto"/>
              <w:left w:val="single" w:sz="4" w:space="0" w:color="auto"/>
              <w:bottom w:val="single" w:sz="4" w:space="0" w:color="auto"/>
              <w:right w:val="single" w:sz="4" w:space="0" w:color="auto"/>
            </w:tcBorders>
            <w:hideMark/>
          </w:tcPr>
          <w:p w14:paraId="726416ED" w14:textId="77777777" w:rsidR="00586949" w:rsidRPr="003F53E9" w:rsidRDefault="005869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tcPr>
          <w:p w14:paraId="04D07F75" w14:textId="2D2036A3" w:rsidR="00B070F7" w:rsidRPr="003F53E9" w:rsidRDefault="00B070F7"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КНП ВМР «ВБЛ»</w:t>
            </w:r>
            <w:r w:rsidR="00573872" w:rsidRPr="003F53E9">
              <w:rPr>
                <w:rFonts w:ascii="Times New Roman" w:hAnsi="Times New Roman"/>
                <w:bCs/>
                <w:kern w:val="2"/>
                <w:sz w:val="22"/>
                <w:szCs w:val="22"/>
                <w14:ligatures w14:val="standardContextual"/>
              </w:rPr>
              <w:t>,</w:t>
            </w:r>
          </w:p>
          <w:p w14:paraId="4DB65AA2" w14:textId="77777777"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Центр реабілітації м.Вараш</w:t>
            </w:r>
          </w:p>
        </w:tc>
        <w:tc>
          <w:tcPr>
            <w:tcW w:w="55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7BFDC5B" w14:textId="20B23C18" w:rsidR="00586949" w:rsidRPr="003F53E9" w:rsidRDefault="005869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 межах фінансових ресурсів виконавця</w:t>
            </w:r>
          </w:p>
        </w:tc>
      </w:tr>
      <w:tr w:rsidR="006C3724" w:rsidRPr="003F53E9" w14:paraId="23B93E44" w14:textId="77777777" w:rsidTr="006C3724">
        <w:trPr>
          <w:gridAfter w:val="1"/>
          <w:wAfter w:w="23" w:type="dxa"/>
          <w:trHeight w:val="1492"/>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228802BF" w14:textId="77777777" w:rsidR="0058212E" w:rsidRPr="003F53E9" w:rsidRDefault="0058212E"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lastRenderedPageBreak/>
              <w:t>1</w:t>
            </w:r>
            <w:r w:rsidR="007742DD" w:rsidRPr="003F53E9">
              <w:rPr>
                <w:rFonts w:ascii="Times New Roman" w:eastAsia="Calibri" w:hAnsi="Times New Roman"/>
                <w:bCs/>
                <w:kern w:val="2"/>
                <w:sz w:val="22"/>
                <w:szCs w:val="22"/>
                <w:lang w:eastAsia="ru-RU"/>
                <w14:ligatures w14:val="standardContextual"/>
              </w:rPr>
              <w:t>3</w:t>
            </w:r>
          </w:p>
        </w:tc>
        <w:tc>
          <w:tcPr>
            <w:tcW w:w="5501" w:type="dxa"/>
            <w:tcBorders>
              <w:top w:val="single" w:sz="4" w:space="0" w:color="auto"/>
              <w:left w:val="single" w:sz="4" w:space="0" w:color="auto"/>
              <w:bottom w:val="single" w:sz="4" w:space="0" w:color="auto"/>
              <w:right w:val="single" w:sz="4" w:space="0" w:color="auto"/>
            </w:tcBorders>
            <w:hideMark/>
          </w:tcPr>
          <w:p w14:paraId="56DE0B37" w14:textId="5A59E54F" w:rsidR="0058212E" w:rsidRPr="003F53E9" w:rsidRDefault="00886407"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Відшкодування витрат на </w:t>
            </w:r>
            <w:r w:rsidR="00FC693C" w:rsidRPr="003F53E9">
              <w:rPr>
                <w:rFonts w:ascii="Times New Roman" w:hAnsi="Times New Roman"/>
                <w:bCs/>
                <w:kern w:val="2"/>
                <w:sz w:val="22"/>
                <w:szCs w:val="22"/>
                <w14:ligatures w14:val="standardContextual"/>
              </w:rPr>
              <w:t xml:space="preserve">проведення </w:t>
            </w:r>
            <w:r w:rsidR="0058212E" w:rsidRPr="003F53E9">
              <w:rPr>
                <w:rFonts w:ascii="Times New Roman" w:hAnsi="Times New Roman"/>
                <w:bCs/>
                <w:kern w:val="2"/>
                <w:sz w:val="22"/>
                <w:szCs w:val="22"/>
                <w14:ligatures w14:val="standardContextual"/>
              </w:rPr>
              <w:t xml:space="preserve">лікування </w:t>
            </w:r>
            <w:r w:rsidR="00001393" w:rsidRPr="003F53E9">
              <w:rPr>
                <w:rFonts w:ascii="Times New Roman" w:hAnsi="Times New Roman"/>
                <w:bCs/>
                <w:kern w:val="2"/>
                <w:sz w:val="22"/>
                <w:szCs w:val="22"/>
                <w14:ligatures w14:val="standardContextual"/>
              </w:rPr>
              <w:t xml:space="preserve">зубів </w:t>
            </w:r>
            <w:r w:rsidR="00001393" w:rsidRPr="003F53E9">
              <w:rPr>
                <w:rFonts w:ascii="Times New Roman" w:hAnsi="Times New Roman"/>
                <w:bCs/>
                <w:sz w:val="22"/>
                <w:szCs w:val="22"/>
              </w:rPr>
              <w:t xml:space="preserve">Захисників і Захисниць України та </w:t>
            </w:r>
            <w:r w:rsidR="00032621" w:rsidRPr="003F53E9">
              <w:rPr>
                <w:rFonts w:ascii="Times New Roman" w:hAnsi="Times New Roman"/>
                <w:bCs/>
                <w:sz w:val="22"/>
                <w:szCs w:val="22"/>
              </w:rPr>
              <w:t>членів сімей загиблих (померлих</w:t>
            </w:r>
            <w:r w:rsidR="00236CB7" w:rsidRPr="003F53E9">
              <w:rPr>
                <w:rFonts w:ascii="Times New Roman" w:hAnsi="Times New Roman"/>
                <w:bCs/>
                <w:sz w:val="22"/>
                <w:szCs w:val="22"/>
              </w:rPr>
              <w:t xml:space="preserve">), </w:t>
            </w:r>
            <w:r w:rsidR="00B87D89" w:rsidRPr="003F53E9">
              <w:rPr>
                <w:rFonts w:ascii="Times New Roman" w:hAnsi="Times New Roman"/>
                <w:bCs/>
                <w:sz w:val="22"/>
                <w:szCs w:val="22"/>
              </w:rPr>
              <w:t>зниклих</w:t>
            </w:r>
            <w:r w:rsidR="00032621" w:rsidRPr="003F53E9">
              <w:rPr>
                <w:rFonts w:ascii="Times New Roman" w:hAnsi="Times New Roman"/>
                <w:bCs/>
                <w:sz w:val="22"/>
                <w:szCs w:val="22"/>
              </w:rPr>
              <w:t xml:space="preserve"> безвісти</w:t>
            </w:r>
            <w:r w:rsidR="00B97AA2" w:rsidRPr="003F53E9">
              <w:rPr>
                <w:rFonts w:ascii="Times New Roman" w:hAnsi="Times New Roman"/>
                <w:bCs/>
                <w:sz w:val="22"/>
                <w:szCs w:val="22"/>
              </w:rPr>
              <w:t xml:space="preserve"> </w:t>
            </w:r>
            <w:r w:rsidR="005B0B25" w:rsidRPr="003F53E9">
              <w:rPr>
                <w:rFonts w:ascii="Times New Roman" w:hAnsi="Times New Roman"/>
                <w:bCs/>
                <w:sz w:val="22"/>
                <w:szCs w:val="22"/>
              </w:rPr>
              <w:t xml:space="preserve">та тих, що </w:t>
            </w:r>
            <w:r w:rsidR="00B54DD9" w:rsidRPr="003F53E9">
              <w:rPr>
                <w:rFonts w:ascii="Times New Roman" w:hAnsi="Times New Roman"/>
                <w:bCs/>
                <w:sz w:val="22"/>
                <w:szCs w:val="22"/>
              </w:rPr>
              <w:t>перебувають</w:t>
            </w:r>
            <w:r w:rsidR="00B87D89" w:rsidRPr="003F53E9">
              <w:rPr>
                <w:rFonts w:ascii="Times New Roman" w:hAnsi="Times New Roman"/>
                <w:bCs/>
                <w:sz w:val="22"/>
                <w:szCs w:val="22"/>
              </w:rPr>
              <w:t xml:space="preserve"> у полоні </w:t>
            </w:r>
            <w:r w:rsidR="00001393" w:rsidRPr="003F53E9">
              <w:rPr>
                <w:rFonts w:ascii="Times New Roman" w:hAnsi="Times New Roman"/>
                <w:bCs/>
                <w:sz w:val="22"/>
                <w:szCs w:val="22"/>
              </w:rPr>
              <w:t xml:space="preserve">Захисників </w:t>
            </w:r>
            <w:r w:rsidR="00B87D89" w:rsidRPr="003F53E9">
              <w:rPr>
                <w:rFonts w:ascii="Times New Roman" w:hAnsi="Times New Roman"/>
                <w:bCs/>
                <w:sz w:val="22"/>
                <w:szCs w:val="22"/>
              </w:rPr>
              <w:t>та</w:t>
            </w:r>
            <w:r w:rsidR="00001393" w:rsidRPr="003F53E9">
              <w:rPr>
                <w:rFonts w:ascii="Times New Roman" w:hAnsi="Times New Roman"/>
                <w:bCs/>
                <w:sz w:val="22"/>
                <w:szCs w:val="22"/>
              </w:rPr>
              <w:t xml:space="preserve"> Захисниць України</w:t>
            </w:r>
          </w:p>
        </w:tc>
        <w:tc>
          <w:tcPr>
            <w:tcW w:w="1277" w:type="dxa"/>
            <w:tcBorders>
              <w:top w:val="single" w:sz="4" w:space="0" w:color="auto"/>
              <w:left w:val="single" w:sz="4" w:space="0" w:color="auto"/>
              <w:bottom w:val="single" w:sz="4" w:space="0" w:color="auto"/>
              <w:right w:val="single" w:sz="4" w:space="0" w:color="auto"/>
            </w:tcBorders>
            <w:hideMark/>
          </w:tcPr>
          <w:p w14:paraId="1F610ECE" w14:textId="77777777" w:rsidR="0058212E" w:rsidRPr="003F53E9" w:rsidRDefault="0058212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tcPr>
          <w:p w14:paraId="13173802" w14:textId="226C4524" w:rsidR="0058212E" w:rsidRPr="003F53E9" w:rsidRDefault="007D067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CC69A8" w14:textId="70B8338A" w:rsidR="0058212E" w:rsidRPr="003F53E9" w:rsidRDefault="0058212E" w:rsidP="00B4007B">
            <w:pPr>
              <w:jc w:val="center"/>
              <w:rPr>
                <w:rFonts w:ascii="Times New Roman" w:hAnsi="Times New Roman"/>
                <w:bCs/>
                <w:sz w:val="22"/>
                <w:szCs w:val="22"/>
              </w:rPr>
            </w:pPr>
            <w:r w:rsidRPr="003F53E9">
              <w:rPr>
                <w:rFonts w:ascii="Times New Roman" w:hAnsi="Times New Roman"/>
                <w:bCs/>
                <w:sz w:val="22"/>
                <w:szCs w:val="22"/>
              </w:rPr>
              <w:t xml:space="preserve">3 </w:t>
            </w:r>
            <w:r w:rsidR="006E5E09" w:rsidRPr="003F53E9">
              <w:rPr>
                <w:rFonts w:ascii="Times New Roman" w:hAnsi="Times New Roman"/>
                <w:bCs/>
                <w:sz w:val="22"/>
                <w:szCs w:val="22"/>
              </w:rPr>
              <w:t>5</w:t>
            </w:r>
            <w:r w:rsidRPr="003F53E9">
              <w:rPr>
                <w:rFonts w:ascii="Times New Roman" w:hAnsi="Times New Roman"/>
                <w:bCs/>
                <w:sz w:val="22"/>
                <w:szCs w:val="22"/>
              </w:rPr>
              <w:t>50,0</w:t>
            </w:r>
          </w:p>
          <w:p w14:paraId="48FE566E" w14:textId="77777777" w:rsidR="0058212E" w:rsidRPr="003F53E9" w:rsidRDefault="0058212E" w:rsidP="00B4007B">
            <w:pPr>
              <w:jc w:val="center"/>
              <w:rPr>
                <w:rFonts w:ascii="Times New Roman" w:hAnsi="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46924D" w14:textId="1B137CB7" w:rsidR="0058212E" w:rsidRPr="003F53E9" w:rsidRDefault="0058212E" w:rsidP="00B4007B">
            <w:pPr>
              <w:jc w:val="center"/>
              <w:rPr>
                <w:rFonts w:ascii="Times New Roman" w:hAnsi="Times New Roman"/>
                <w:bCs/>
                <w:sz w:val="22"/>
                <w:szCs w:val="22"/>
              </w:rPr>
            </w:pPr>
            <w:r w:rsidRPr="003F53E9">
              <w:rPr>
                <w:rFonts w:ascii="Times New Roman" w:hAnsi="Times New Roman"/>
                <w:bCs/>
                <w:sz w:val="22"/>
                <w:szCs w:val="22"/>
              </w:rPr>
              <w:t>1 250,0</w:t>
            </w:r>
          </w:p>
          <w:p w14:paraId="0E6773BC" w14:textId="53F9D3E6" w:rsidR="0058212E" w:rsidRPr="003F53E9" w:rsidRDefault="0058212E" w:rsidP="00B4007B">
            <w:pPr>
              <w:ind w:left="-107"/>
              <w:jc w:val="center"/>
              <w:rPr>
                <w:rFonts w:ascii="Times New Roman" w:hAnsi="Times New Roman"/>
                <w:bCs/>
                <w:sz w:val="22"/>
                <w:szCs w:val="22"/>
              </w:rPr>
            </w:pPr>
            <w:r w:rsidRPr="003F53E9">
              <w:rPr>
                <w:rFonts w:ascii="Times New Roman" w:hAnsi="Times New Roman"/>
                <w:bCs/>
                <w:sz w:val="22"/>
                <w:szCs w:val="22"/>
              </w:rPr>
              <w:t>(250 осіб</w:t>
            </w:r>
            <w:r w:rsidR="00DF0540">
              <w:rPr>
                <w:rFonts w:ascii="Times New Roman" w:hAnsi="Times New Roman"/>
                <w:bCs/>
                <w:sz w:val="22"/>
                <w:szCs w:val="22"/>
              </w:rPr>
              <w:t xml:space="preserve"> </w:t>
            </w:r>
            <w:r w:rsidR="00C97B33" w:rsidRPr="003F53E9">
              <w:rPr>
                <w:rFonts w:ascii="Times New Roman" w:hAnsi="Times New Roman"/>
                <w:bCs/>
                <w:sz w:val="22"/>
                <w:szCs w:val="22"/>
              </w:rPr>
              <w:t>*</w:t>
            </w:r>
          </w:p>
          <w:p w14:paraId="31CFAC05" w14:textId="3C3DB813" w:rsidR="0058212E" w:rsidRPr="003F53E9" w:rsidRDefault="0058212E" w:rsidP="00B4007B">
            <w:pPr>
              <w:ind w:left="-101" w:right="-102"/>
              <w:jc w:val="center"/>
              <w:rPr>
                <w:rFonts w:ascii="Times New Roman" w:hAnsi="Times New Roman"/>
                <w:bCs/>
                <w:sz w:val="22"/>
                <w:szCs w:val="22"/>
              </w:rPr>
            </w:pPr>
            <w:r w:rsidRPr="003F53E9">
              <w:rPr>
                <w:rFonts w:ascii="Times New Roman" w:hAnsi="Times New Roman"/>
                <w:bCs/>
                <w:sz w:val="22"/>
                <w:szCs w:val="22"/>
              </w:rPr>
              <w:t>5,0</w:t>
            </w:r>
            <w:r w:rsidR="003F53E9">
              <w:rPr>
                <w:rFonts w:ascii="Times New Roman" w:hAnsi="Times New Roman"/>
                <w:bCs/>
                <w:sz w:val="22"/>
                <w:szCs w:val="22"/>
              </w:rPr>
              <w:t xml:space="preserve"> </w:t>
            </w:r>
            <w:r w:rsidRPr="003F53E9">
              <w:rPr>
                <w:rFonts w:ascii="Times New Roman" w:hAnsi="Times New Roman"/>
                <w:bCs/>
                <w:sz w:val="22"/>
                <w:szCs w:val="22"/>
              </w:rPr>
              <w:t>т</w:t>
            </w:r>
            <w:r w:rsidR="00960305" w:rsidRPr="003F53E9">
              <w:rPr>
                <w:rFonts w:ascii="Times New Roman" w:hAnsi="Times New Roman"/>
                <w:bCs/>
                <w:sz w:val="22"/>
                <w:szCs w:val="22"/>
              </w:rPr>
              <w:t>ис</w:t>
            </w:r>
            <w:r w:rsidRPr="003F53E9">
              <w:rPr>
                <w:rFonts w:ascii="Times New Roman" w:hAnsi="Times New Roman"/>
                <w:bCs/>
                <w:sz w:val="22"/>
                <w:szCs w:val="22"/>
              </w:rPr>
              <w:t>.</w:t>
            </w:r>
            <w:r w:rsidR="007B62D5">
              <w:rPr>
                <w:rFonts w:ascii="Times New Roman" w:hAnsi="Times New Roman"/>
                <w:bCs/>
                <w:sz w:val="22"/>
                <w:szCs w:val="22"/>
              </w:rPr>
              <w:t xml:space="preserve"> </w:t>
            </w:r>
            <w:r w:rsidRPr="003F53E9">
              <w:rPr>
                <w:rFonts w:ascii="Times New Roman" w:hAnsi="Times New Roman"/>
                <w:bCs/>
                <w:sz w:val="22"/>
                <w:szCs w:val="22"/>
              </w:rPr>
              <w:t>грн)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07028D" w14:textId="2FE8169F" w:rsidR="0058212E" w:rsidRPr="003F53E9" w:rsidRDefault="00971BA9" w:rsidP="00B4007B">
            <w:pPr>
              <w:jc w:val="center"/>
              <w:rPr>
                <w:rFonts w:ascii="Times New Roman" w:hAnsi="Times New Roman"/>
                <w:bCs/>
                <w:sz w:val="22"/>
                <w:szCs w:val="22"/>
              </w:rPr>
            </w:pPr>
            <w:r w:rsidRPr="003F53E9">
              <w:rPr>
                <w:rFonts w:ascii="Times New Roman" w:hAnsi="Times New Roman"/>
                <w:bCs/>
                <w:sz w:val="22"/>
                <w:szCs w:val="22"/>
              </w:rPr>
              <w:t>1</w:t>
            </w:r>
            <w:r w:rsidR="003E7400" w:rsidRPr="003F53E9">
              <w:rPr>
                <w:rFonts w:ascii="Times New Roman" w:hAnsi="Times New Roman"/>
                <w:bCs/>
                <w:sz w:val="22"/>
                <w:szCs w:val="22"/>
              </w:rPr>
              <w:t xml:space="preserve"> </w:t>
            </w:r>
            <w:r w:rsidRPr="003F53E9">
              <w:rPr>
                <w:rFonts w:ascii="Times New Roman" w:hAnsi="Times New Roman"/>
                <w:bCs/>
                <w:sz w:val="22"/>
                <w:szCs w:val="22"/>
              </w:rPr>
              <w:t>0</w:t>
            </w:r>
            <w:r w:rsidR="0058212E" w:rsidRPr="003F53E9">
              <w:rPr>
                <w:rFonts w:ascii="Times New Roman" w:hAnsi="Times New Roman"/>
                <w:bCs/>
                <w:sz w:val="22"/>
                <w:szCs w:val="22"/>
              </w:rPr>
              <w:t>50,0</w:t>
            </w:r>
          </w:p>
          <w:p w14:paraId="32F9A0AF" w14:textId="407D1848" w:rsidR="0058212E" w:rsidRPr="003F53E9" w:rsidRDefault="0058212E" w:rsidP="00B4007B">
            <w:pPr>
              <w:ind w:left="-100" w:right="-102"/>
              <w:jc w:val="center"/>
              <w:rPr>
                <w:rFonts w:ascii="Times New Roman" w:hAnsi="Times New Roman"/>
                <w:bCs/>
                <w:sz w:val="22"/>
                <w:szCs w:val="22"/>
              </w:rPr>
            </w:pPr>
            <w:r w:rsidRPr="003F53E9">
              <w:rPr>
                <w:rFonts w:ascii="Times New Roman" w:hAnsi="Times New Roman"/>
                <w:bCs/>
                <w:sz w:val="22"/>
                <w:szCs w:val="22"/>
              </w:rPr>
              <w:t>(</w:t>
            </w:r>
            <w:r w:rsidR="002F2519" w:rsidRPr="003F53E9">
              <w:rPr>
                <w:rFonts w:ascii="Times New Roman" w:hAnsi="Times New Roman"/>
                <w:bCs/>
                <w:sz w:val="22"/>
                <w:szCs w:val="22"/>
              </w:rPr>
              <w:t>210</w:t>
            </w:r>
            <w:r w:rsidR="00453DD3" w:rsidRPr="003F53E9">
              <w:rPr>
                <w:rFonts w:ascii="Times New Roman" w:hAnsi="Times New Roman"/>
                <w:bCs/>
                <w:sz w:val="22"/>
                <w:szCs w:val="22"/>
              </w:rPr>
              <w:t xml:space="preserve"> </w:t>
            </w:r>
            <w:r w:rsidRPr="003F53E9">
              <w:rPr>
                <w:rFonts w:ascii="Times New Roman" w:hAnsi="Times New Roman"/>
                <w:bCs/>
                <w:sz w:val="22"/>
                <w:szCs w:val="22"/>
              </w:rPr>
              <w:t>осіб</w:t>
            </w:r>
            <w:r w:rsidR="00DF0540">
              <w:rPr>
                <w:rFonts w:ascii="Times New Roman" w:hAnsi="Times New Roman"/>
                <w:bCs/>
                <w:sz w:val="22"/>
                <w:szCs w:val="22"/>
              </w:rPr>
              <w:t xml:space="preserve"> </w:t>
            </w:r>
            <w:r w:rsidR="00C97B33" w:rsidRPr="003F53E9">
              <w:rPr>
                <w:rFonts w:ascii="Times New Roman" w:hAnsi="Times New Roman"/>
                <w:bCs/>
                <w:sz w:val="22"/>
                <w:szCs w:val="22"/>
              </w:rPr>
              <w:t>*</w:t>
            </w:r>
          </w:p>
          <w:p w14:paraId="2D961BAA" w14:textId="6C6EC746" w:rsidR="0058212E" w:rsidRPr="003F53E9" w:rsidRDefault="0058212E" w:rsidP="00B4007B">
            <w:pPr>
              <w:ind w:right="-102"/>
              <w:jc w:val="center"/>
              <w:rPr>
                <w:rFonts w:ascii="Times New Roman" w:hAnsi="Times New Roman"/>
                <w:bCs/>
                <w:sz w:val="22"/>
                <w:szCs w:val="22"/>
              </w:rPr>
            </w:pPr>
            <w:r w:rsidRPr="003F53E9">
              <w:rPr>
                <w:rFonts w:ascii="Times New Roman" w:hAnsi="Times New Roman"/>
                <w:bCs/>
                <w:sz w:val="22"/>
                <w:szCs w:val="22"/>
              </w:rPr>
              <w:t>5,0</w:t>
            </w:r>
            <w:r w:rsidR="003F53E9">
              <w:rPr>
                <w:rFonts w:ascii="Times New Roman" w:hAnsi="Times New Roman"/>
                <w:bCs/>
                <w:sz w:val="22"/>
                <w:szCs w:val="22"/>
              </w:rPr>
              <w:t xml:space="preserve"> </w:t>
            </w:r>
            <w:r w:rsidRPr="003F53E9">
              <w:rPr>
                <w:rFonts w:ascii="Times New Roman" w:hAnsi="Times New Roman"/>
                <w:bCs/>
                <w:sz w:val="22"/>
                <w:szCs w:val="22"/>
              </w:rPr>
              <w:t>т</w:t>
            </w:r>
            <w:r w:rsidR="00960305" w:rsidRPr="003F53E9">
              <w:rPr>
                <w:rFonts w:ascii="Times New Roman" w:hAnsi="Times New Roman"/>
                <w:bCs/>
                <w:sz w:val="22"/>
                <w:szCs w:val="22"/>
              </w:rPr>
              <w:t>ис</w:t>
            </w:r>
            <w:r w:rsidRPr="003F53E9">
              <w:rPr>
                <w:rFonts w:ascii="Times New Roman" w:hAnsi="Times New Roman"/>
                <w:bCs/>
                <w:sz w:val="22"/>
                <w:szCs w:val="22"/>
              </w:rPr>
              <w:t>.</w:t>
            </w:r>
            <w:r w:rsidR="007B62D5">
              <w:rPr>
                <w:rFonts w:ascii="Times New Roman" w:hAnsi="Times New Roman"/>
                <w:bCs/>
                <w:sz w:val="22"/>
                <w:szCs w:val="22"/>
              </w:rPr>
              <w:t xml:space="preserve"> </w:t>
            </w:r>
            <w:r w:rsidRPr="003F53E9">
              <w:rPr>
                <w:rFonts w:ascii="Times New Roman" w:hAnsi="Times New Roman"/>
                <w:bCs/>
                <w:sz w:val="22"/>
                <w:szCs w:val="22"/>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2B0042C" w14:textId="0382F994" w:rsidR="0058212E" w:rsidRPr="003F53E9" w:rsidRDefault="0058212E" w:rsidP="00B4007B">
            <w:pPr>
              <w:jc w:val="center"/>
              <w:rPr>
                <w:rFonts w:ascii="Times New Roman" w:hAnsi="Times New Roman"/>
                <w:bCs/>
                <w:sz w:val="22"/>
                <w:szCs w:val="22"/>
              </w:rPr>
            </w:pPr>
            <w:r w:rsidRPr="003F53E9">
              <w:rPr>
                <w:rFonts w:ascii="Times New Roman" w:hAnsi="Times New Roman"/>
                <w:bCs/>
                <w:sz w:val="22"/>
                <w:szCs w:val="22"/>
              </w:rPr>
              <w:t>1 250,0</w:t>
            </w:r>
          </w:p>
          <w:p w14:paraId="659D0DC2" w14:textId="0B2589E5" w:rsidR="0058212E" w:rsidRPr="003F53E9" w:rsidRDefault="0058212E" w:rsidP="00B4007B">
            <w:pPr>
              <w:ind w:left="-107"/>
              <w:jc w:val="center"/>
              <w:rPr>
                <w:rFonts w:ascii="Times New Roman" w:hAnsi="Times New Roman"/>
                <w:bCs/>
                <w:sz w:val="22"/>
                <w:szCs w:val="22"/>
              </w:rPr>
            </w:pPr>
            <w:r w:rsidRPr="003F53E9">
              <w:rPr>
                <w:rFonts w:ascii="Times New Roman" w:hAnsi="Times New Roman"/>
                <w:bCs/>
                <w:sz w:val="22"/>
                <w:szCs w:val="22"/>
              </w:rPr>
              <w:t>(250 осіб</w:t>
            </w:r>
            <w:r w:rsidR="00DF0540">
              <w:rPr>
                <w:rFonts w:ascii="Times New Roman" w:hAnsi="Times New Roman"/>
                <w:bCs/>
                <w:sz w:val="22"/>
                <w:szCs w:val="22"/>
              </w:rPr>
              <w:t xml:space="preserve"> </w:t>
            </w:r>
            <w:r w:rsidR="00C97B33" w:rsidRPr="003F53E9">
              <w:rPr>
                <w:rFonts w:ascii="Times New Roman" w:hAnsi="Times New Roman"/>
                <w:bCs/>
                <w:sz w:val="22"/>
                <w:szCs w:val="22"/>
              </w:rPr>
              <w:t>*</w:t>
            </w:r>
          </w:p>
          <w:p w14:paraId="5525BC64" w14:textId="14FA0E1A" w:rsidR="0058212E" w:rsidRPr="003F53E9" w:rsidRDefault="0058212E" w:rsidP="00B4007B">
            <w:pPr>
              <w:ind w:left="-107"/>
              <w:jc w:val="center"/>
              <w:rPr>
                <w:rFonts w:ascii="Times New Roman" w:hAnsi="Times New Roman"/>
                <w:bCs/>
                <w:sz w:val="22"/>
                <w:szCs w:val="22"/>
              </w:rPr>
            </w:pPr>
            <w:r w:rsidRPr="003F53E9">
              <w:rPr>
                <w:rFonts w:ascii="Times New Roman" w:hAnsi="Times New Roman"/>
                <w:bCs/>
                <w:sz w:val="22"/>
                <w:szCs w:val="22"/>
              </w:rPr>
              <w:t>5,0</w:t>
            </w:r>
            <w:r w:rsidR="007B62D5">
              <w:rPr>
                <w:rFonts w:ascii="Times New Roman" w:hAnsi="Times New Roman"/>
                <w:bCs/>
                <w:sz w:val="22"/>
                <w:szCs w:val="22"/>
              </w:rPr>
              <w:t xml:space="preserve"> т</w:t>
            </w:r>
            <w:r w:rsidR="00960305" w:rsidRPr="003F53E9">
              <w:rPr>
                <w:rFonts w:ascii="Times New Roman" w:hAnsi="Times New Roman"/>
                <w:bCs/>
                <w:sz w:val="22"/>
                <w:szCs w:val="22"/>
              </w:rPr>
              <w:t>ис</w:t>
            </w:r>
            <w:r w:rsidRPr="003F53E9">
              <w:rPr>
                <w:rFonts w:ascii="Times New Roman" w:hAnsi="Times New Roman"/>
                <w:bCs/>
                <w:sz w:val="22"/>
                <w:szCs w:val="22"/>
              </w:rPr>
              <w:t>.</w:t>
            </w:r>
            <w:r w:rsidR="008E30E9">
              <w:rPr>
                <w:rFonts w:ascii="Times New Roman" w:hAnsi="Times New Roman"/>
                <w:bCs/>
                <w:sz w:val="22"/>
                <w:szCs w:val="22"/>
              </w:rPr>
              <w:t xml:space="preserve"> </w:t>
            </w:r>
            <w:r w:rsidRPr="003F53E9">
              <w:rPr>
                <w:rFonts w:ascii="Times New Roman" w:hAnsi="Times New Roman"/>
                <w:bCs/>
                <w:sz w:val="22"/>
                <w:szCs w:val="22"/>
              </w:rPr>
              <w:t>грн)</w:t>
            </w:r>
          </w:p>
        </w:tc>
      </w:tr>
      <w:tr w:rsidR="006C3724" w:rsidRPr="003F53E9" w14:paraId="197BB044" w14:textId="77777777" w:rsidTr="006C3724">
        <w:trPr>
          <w:gridAfter w:val="1"/>
          <w:wAfter w:w="23" w:type="dxa"/>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14968CCC" w14:textId="77777777" w:rsidR="0058212E" w:rsidRPr="003F53E9" w:rsidRDefault="0058212E"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w:t>
            </w:r>
            <w:r w:rsidR="007742DD" w:rsidRPr="003F53E9">
              <w:rPr>
                <w:rFonts w:ascii="Times New Roman" w:eastAsia="Calibri" w:hAnsi="Times New Roman"/>
                <w:bCs/>
                <w:kern w:val="2"/>
                <w:sz w:val="22"/>
                <w:szCs w:val="22"/>
                <w:lang w:eastAsia="ru-RU"/>
                <w14:ligatures w14:val="standardContextual"/>
              </w:rPr>
              <w:t>4</w:t>
            </w:r>
          </w:p>
        </w:tc>
        <w:tc>
          <w:tcPr>
            <w:tcW w:w="5501" w:type="dxa"/>
            <w:tcBorders>
              <w:top w:val="single" w:sz="4" w:space="0" w:color="auto"/>
              <w:left w:val="single" w:sz="4" w:space="0" w:color="auto"/>
              <w:bottom w:val="single" w:sz="4" w:space="0" w:color="auto"/>
              <w:right w:val="single" w:sz="4" w:space="0" w:color="auto"/>
            </w:tcBorders>
          </w:tcPr>
          <w:p w14:paraId="2DB6FA7B" w14:textId="1D6F5044" w:rsidR="0058212E" w:rsidRPr="003F53E9" w:rsidRDefault="00707DAB" w:rsidP="00B4007B">
            <w:pPr>
              <w:rPr>
                <w:rFonts w:ascii="Times New Roman" w:hAnsi="Times New Roman"/>
                <w:bCs/>
                <w:kern w:val="2"/>
                <w:sz w:val="22"/>
                <w:szCs w:val="22"/>
                <w14:ligatures w14:val="standardContextual"/>
              </w:rPr>
            </w:pPr>
            <w:r w:rsidRPr="003F53E9">
              <w:rPr>
                <w:rFonts w:ascii="Times New Roman" w:hAnsi="Times New Roman"/>
                <w:bCs/>
                <w:sz w:val="22"/>
                <w:szCs w:val="22"/>
              </w:rPr>
              <w:t xml:space="preserve">Відшкодування витрат </w:t>
            </w:r>
            <w:r w:rsidR="00886407" w:rsidRPr="003F53E9">
              <w:rPr>
                <w:rFonts w:ascii="Times New Roman" w:hAnsi="Times New Roman"/>
                <w:bCs/>
                <w:sz w:val="22"/>
                <w:szCs w:val="22"/>
              </w:rPr>
              <w:t>на п</w:t>
            </w:r>
            <w:r w:rsidRPr="003F53E9">
              <w:rPr>
                <w:rFonts w:ascii="Times New Roman" w:hAnsi="Times New Roman"/>
                <w:bCs/>
                <w:sz w:val="22"/>
                <w:szCs w:val="22"/>
              </w:rPr>
              <w:t xml:space="preserve">роведення зубопротезування Захисників і Захисниць України та </w:t>
            </w:r>
            <w:r w:rsidR="006C771F" w:rsidRPr="003F53E9">
              <w:rPr>
                <w:rFonts w:ascii="Times New Roman" w:hAnsi="Times New Roman"/>
                <w:bCs/>
                <w:sz w:val="22"/>
                <w:szCs w:val="22"/>
              </w:rPr>
              <w:t>членів сімей загиблих (померлих</w:t>
            </w:r>
            <w:r w:rsidR="00C04D4B" w:rsidRPr="003F53E9">
              <w:rPr>
                <w:rFonts w:ascii="Times New Roman" w:hAnsi="Times New Roman"/>
                <w:bCs/>
                <w:sz w:val="22"/>
                <w:szCs w:val="22"/>
              </w:rPr>
              <w:t xml:space="preserve">), </w:t>
            </w:r>
            <w:r w:rsidR="00B87D89" w:rsidRPr="003F53E9">
              <w:rPr>
                <w:rFonts w:ascii="Times New Roman" w:hAnsi="Times New Roman"/>
                <w:bCs/>
                <w:sz w:val="22"/>
                <w:szCs w:val="22"/>
              </w:rPr>
              <w:t>зниклих</w:t>
            </w:r>
            <w:r w:rsidR="006C771F" w:rsidRPr="003F53E9">
              <w:rPr>
                <w:rFonts w:ascii="Times New Roman" w:hAnsi="Times New Roman"/>
                <w:bCs/>
                <w:sz w:val="22"/>
                <w:szCs w:val="22"/>
              </w:rPr>
              <w:t xml:space="preserve"> безвісти</w:t>
            </w:r>
            <w:r w:rsidR="005B0B25" w:rsidRPr="003F53E9">
              <w:rPr>
                <w:rFonts w:ascii="Times New Roman" w:hAnsi="Times New Roman"/>
                <w:bCs/>
                <w:sz w:val="22"/>
                <w:szCs w:val="22"/>
              </w:rPr>
              <w:t xml:space="preserve"> та тих, що </w:t>
            </w:r>
            <w:r w:rsidR="00B54DD9" w:rsidRPr="003F53E9">
              <w:rPr>
                <w:rFonts w:ascii="Times New Roman" w:hAnsi="Times New Roman"/>
                <w:bCs/>
                <w:sz w:val="22"/>
                <w:szCs w:val="22"/>
              </w:rPr>
              <w:t>перебувають</w:t>
            </w:r>
            <w:r w:rsidR="00B87D89" w:rsidRPr="003F53E9">
              <w:rPr>
                <w:rFonts w:ascii="Times New Roman" w:hAnsi="Times New Roman"/>
                <w:bCs/>
                <w:sz w:val="22"/>
                <w:szCs w:val="22"/>
              </w:rPr>
              <w:t xml:space="preserve"> у полоні</w:t>
            </w:r>
            <w:r w:rsidRPr="003F53E9">
              <w:rPr>
                <w:rFonts w:ascii="Times New Roman" w:hAnsi="Times New Roman"/>
                <w:bCs/>
                <w:sz w:val="22"/>
                <w:szCs w:val="22"/>
              </w:rPr>
              <w:t xml:space="preserve"> Захисників і Захисниць України</w:t>
            </w:r>
          </w:p>
        </w:tc>
        <w:tc>
          <w:tcPr>
            <w:tcW w:w="1277" w:type="dxa"/>
            <w:tcBorders>
              <w:top w:val="single" w:sz="4" w:space="0" w:color="auto"/>
              <w:left w:val="single" w:sz="4" w:space="0" w:color="auto"/>
              <w:bottom w:val="single" w:sz="4" w:space="0" w:color="auto"/>
              <w:right w:val="single" w:sz="4" w:space="0" w:color="auto"/>
            </w:tcBorders>
          </w:tcPr>
          <w:p w14:paraId="5FB3FC40" w14:textId="77777777" w:rsidR="0058212E" w:rsidRPr="003F53E9" w:rsidRDefault="0058212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tcPr>
          <w:p w14:paraId="52AD3242" w14:textId="7DD722DC" w:rsidR="0058212E" w:rsidRPr="003F53E9" w:rsidRDefault="007D067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6DDE4C" w14:textId="5EF5C3B0" w:rsidR="0058212E" w:rsidRPr="003F53E9" w:rsidRDefault="000632D2" w:rsidP="00B4007B">
            <w:pPr>
              <w:jc w:val="center"/>
              <w:rPr>
                <w:rFonts w:ascii="Times New Roman" w:hAnsi="Times New Roman"/>
                <w:bCs/>
                <w:sz w:val="22"/>
                <w:szCs w:val="22"/>
              </w:rPr>
            </w:pPr>
            <w:r w:rsidRPr="003F53E9">
              <w:rPr>
                <w:rFonts w:ascii="Times New Roman" w:hAnsi="Times New Roman"/>
                <w:bCs/>
                <w:sz w:val="22"/>
                <w:szCs w:val="22"/>
              </w:rPr>
              <w:t xml:space="preserve">4 </w:t>
            </w:r>
            <w:r w:rsidR="00944B9B" w:rsidRPr="003F53E9">
              <w:rPr>
                <w:rFonts w:ascii="Times New Roman" w:hAnsi="Times New Roman"/>
                <w:bCs/>
                <w:sz w:val="22"/>
                <w:szCs w:val="22"/>
              </w:rPr>
              <w:t>50</w:t>
            </w:r>
            <w:r w:rsidR="0058212E" w:rsidRPr="003F53E9">
              <w:rPr>
                <w:rFonts w:ascii="Times New Roman" w:hAnsi="Times New Roman"/>
                <w:bCs/>
                <w:sz w:val="22"/>
                <w:szCs w:val="22"/>
              </w:rPr>
              <w:t>0,0</w:t>
            </w:r>
          </w:p>
          <w:p w14:paraId="66F5FF05" w14:textId="77777777" w:rsidR="0058212E" w:rsidRPr="003F53E9" w:rsidRDefault="0058212E" w:rsidP="00B4007B">
            <w:pPr>
              <w:jc w:val="center"/>
              <w:rPr>
                <w:rFonts w:ascii="Times New Roman" w:hAnsi="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31F3E5" w14:textId="5A4D60F5" w:rsidR="0068335B" w:rsidRPr="003F53E9" w:rsidRDefault="0058212E" w:rsidP="00B4007B">
            <w:pPr>
              <w:ind w:left="-101" w:right="-109"/>
              <w:jc w:val="center"/>
              <w:rPr>
                <w:rFonts w:ascii="Times New Roman" w:hAnsi="Times New Roman"/>
                <w:bCs/>
                <w:sz w:val="22"/>
                <w:szCs w:val="22"/>
              </w:rPr>
            </w:pPr>
            <w:r w:rsidRPr="003F53E9">
              <w:rPr>
                <w:rFonts w:ascii="Times New Roman" w:hAnsi="Times New Roman"/>
                <w:bCs/>
                <w:sz w:val="22"/>
                <w:szCs w:val="22"/>
              </w:rPr>
              <w:t>750,0</w:t>
            </w:r>
          </w:p>
          <w:p w14:paraId="0C28CF78" w14:textId="4DE4E2DF" w:rsidR="0058212E" w:rsidRPr="003F53E9" w:rsidRDefault="0058212E" w:rsidP="00B4007B">
            <w:pPr>
              <w:ind w:left="-101"/>
              <w:jc w:val="center"/>
              <w:rPr>
                <w:rFonts w:ascii="Times New Roman" w:hAnsi="Times New Roman"/>
                <w:bCs/>
                <w:sz w:val="22"/>
                <w:szCs w:val="22"/>
              </w:rPr>
            </w:pPr>
            <w:r w:rsidRPr="003F53E9">
              <w:rPr>
                <w:rFonts w:ascii="Times New Roman" w:hAnsi="Times New Roman"/>
                <w:bCs/>
                <w:sz w:val="22"/>
                <w:szCs w:val="22"/>
              </w:rPr>
              <w:t>(50 осіб</w:t>
            </w:r>
            <w:r w:rsidR="00C97B33" w:rsidRPr="003F53E9">
              <w:rPr>
                <w:rFonts w:ascii="Times New Roman" w:hAnsi="Times New Roman"/>
                <w:bCs/>
                <w:sz w:val="22"/>
                <w:szCs w:val="22"/>
              </w:rPr>
              <w:t xml:space="preserve"> </w:t>
            </w:r>
            <w:r w:rsidR="00343675" w:rsidRPr="003F53E9">
              <w:rPr>
                <w:rFonts w:ascii="Times New Roman" w:hAnsi="Times New Roman"/>
                <w:bCs/>
                <w:sz w:val="22"/>
                <w:szCs w:val="22"/>
              </w:rPr>
              <w:t>*</w:t>
            </w:r>
            <w:r w:rsidR="006C3724">
              <w:rPr>
                <w:rFonts w:ascii="Times New Roman" w:hAnsi="Times New Roman"/>
                <w:bCs/>
                <w:sz w:val="22"/>
                <w:szCs w:val="22"/>
              </w:rPr>
              <w:t xml:space="preserve"> </w:t>
            </w:r>
            <w:r w:rsidRPr="003F53E9">
              <w:rPr>
                <w:rFonts w:ascii="Times New Roman" w:hAnsi="Times New Roman"/>
                <w:bCs/>
                <w:sz w:val="22"/>
                <w:szCs w:val="22"/>
              </w:rPr>
              <w:t>15,0</w:t>
            </w:r>
            <w:r w:rsidR="007B62D5">
              <w:rPr>
                <w:rFonts w:ascii="Times New Roman" w:hAnsi="Times New Roman"/>
                <w:bCs/>
                <w:sz w:val="22"/>
                <w:szCs w:val="22"/>
              </w:rPr>
              <w:t xml:space="preserve"> </w:t>
            </w:r>
            <w:r w:rsidRPr="003F53E9">
              <w:rPr>
                <w:rFonts w:ascii="Times New Roman" w:hAnsi="Times New Roman"/>
                <w:bCs/>
                <w:sz w:val="22"/>
                <w:szCs w:val="22"/>
              </w:rPr>
              <w:t>т</w:t>
            </w:r>
            <w:r w:rsidR="00960305" w:rsidRPr="003F53E9">
              <w:rPr>
                <w:rFonts w:ascii="Times New Roman" w:hAnsi="Times New Roman"/>
                <w:bCs/>
                <w:sz w:val="22"/>
                <w:szCs w:val="22"/>
              </w:rPr>
              <w:t>ис</w:t>
            </w:r>
            <w:r w:rsidRPr="003F53E9">
              <w:rPr>
                <w:rFonts w:ascii="Times New Roman" w:hAnsi="Times New Roman"/>
                <w:bCs/>
                <w:sz w:val="22"/>
                <w:szCs w:val="22"/>
              </w:rPr>
              <w:t>.</w:t>
            </w:r>
            <w:r w:rsidR="006C3724">
              <w:rPr>
                <w:rFonts w:ascii="Times New Roman" w:hAnsi="Times New Roman"/>
                <w:bCs/>
                <w:sz w:val="22"/>
                <w:szCs w:val="22"/>
              </w:rPr>
              <w:t xml:space="preserve"> </w:t>
            </w:r>
            <w:r w:rsidRPr="003F53E9">
              <w:rPr>
                <w:rFonts w:ascii="Times New Roman" w:hAnsi="Times New Roman"/>
                <w:bCs/>
                <w:sz w:val="22"/>
                <w:szCs w:val="22"/>
              </w:rPr>
              <w:t>г</w:t>
            </w:r>
            <w:r w:rsidR="004C58F5" w:rsidRPr="003F53E9">
              <w:rPr>
                <w:rFonts w:ascii="Times New Roman" w:hAnsi="Times New Roman"/>
                <w:bCs/>
                <w:sz w:val="22"/>
                <w:szCs w:val="22"/>
              </w:rPr>
              <w:t>р</w:t>
            </w:r>
            <w:r w:rsidRPr="003F53E9">
              <w:rPr>
                <w:rFonts w:ascii="Times New Roman" w:hAnsi="Times New Roman"/>
                <w:bCs/>
                <w:sz w:val="22"/>
                <w:szCs w:val="22"/>
              </w:rPr>
              <w:t>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D6ED05" w14:textId="75B8AB00" w:rsidR="004D7F52" w:rsidRPr="003F53E9" w:rsidRDefault="003E7400" w:rsidP="00B4007B">
            <w:pPr>
              <w:jc w:val="center"/>
              <w:rPr>
                <w:rFonts w:ascii="Times New Roman" w:hAnsi="Times New Roman"/>
                <w:bCs/>
                <w:sz w:val="22"/>
                <w:szCs w:val="22"/>
              </w:rPr>
            </w:pPr>
            <w:r w:rsidRPr="003F53E9">
              <w:rPr>
                <w:rFonts w:ascii="Times New Roman" w:hAnsi="Times New Roman"/>
                <w:bCs/>
                <w:sz w:val="22"/>
                <w:szCs w:val="22"/>
              </w:rPr>
              <w:t>2 5</w:t>
            </w:r>
            <w:r w:rsidR="0058212E" w:rsidRPr="003F53E9">
              <w:rPr>
                <w:rFonts w:ascii="Times New Roman" w:hAnsi="Times New Roman"/>
                <w:bCs/>
                <w:sz w:val="22"/>
                <w:szCs w:val="22"/>
              </w:rPr>
              <w:t>50,0</w:t>
            </w:r>
          </w:p>
          <w:p w14:paraId="29CC3007" w14:textId="0B14A1B8" w:rsidR="0085286B" w:rsidRPr="003F53E9" w:rsidRDefault="0058212E" w:rsidP="00B4007B">
            <w:pPr>
              <w:ind w:left="-100" w:right="-102"/>
              <w:jc w:val="center"/>
              <w:rPr>
                <w:rFonts w:ascii="Times New Roman" w:hAnsi="Times New Roman"/>
                <w:bCs/>
                <w:sz w:val="22"/>
                <w:szCs w:val="22"/>
              </w:rPr>
            </w:pPr>
            <w:r w:rsidRPr="003F53E9">
              <w:rPr>
                <w:rFonts w:ascii="Times New Roman" w:hAnsi="Times New Roman"/>
                <w:bCs/>
                <w:sz w:val="22"/>
                <w:szCs w:val="22"/>
              </w:rPr>
              <w:t>(</w:t>
            </w:r>
            <w:r w:rsidR="00090584" w:rsidRPr="003F53E9">
              <w:rPr>
                <w:rFonts w:ascii="Times New Roman" w:hAnsi="Times New Roman"/>
                <w:bCs/>
                <w:sz w:val="22"/>
                <w:szCs w:val="22"/>
              </w:rPr>
              <w:t>170</w:t>
            </w:r>
            <w:r w:rsidRPr="003F53E9">
              <w:rPr>
                <w:rFonts w:ascii="Times New Roman" w:hAnsi="Times New Roman"/>
                <w:bCs/>
                <w:sz w:val="22"/>
                <w:szCs w:val="22"/>
              </w:rPr>
              <w:t xml:space="preserve"> осіб</w:t>
            </w:r>
            <w:r w:rsidR="006C3724">
              <w:rPr>
                <w:rFonts w:ascii="Times New Roman" w:hAnsi="Times New Roman"/>
                <w:bCs/>
                <w:sz w:val="22"/>
                <w:szCs w:val="22"/>
              </w:rPr>
              <w:t xml:space="preserve"> *</w:t>
            </w:r>
          </w:p>
          <w:p w14:paraId="3F36E751" w14:textId="7F731ADD" w:rsidR="0058212E" w:rsidRPr="003F53E9" w:rsidRDefault="0058212E" w:rsidP="00B4007B">
            <w:pPr>
              <w:ind w:right="-102"/>
              <w:jc w:val="center"/>
              <w:rPr>
                <w:rFonts w:ascii="Times New Roman" w:hAnsi="Times New Roman"/>
                <w:bCs/>
                <w:sz w:val="22"/>
                <w:szCs w:val="22"/>
              </w:rPr>
            </w:pPr>
            <w:r w:rsidRPr="003F53E9">
              <w:rPr>
                <w:rFonts w:ascii="Times New Roman" w:hAnsi="Times New Roman"/>
                <w:bCs/>
                <w:sz w:val="22"/>
                <w:szCs w:val="22"/>
              </w:rPr>
              <w:t>15,0</w:t>
            </w:r>
            <w:r w:rsidR="001F3023" w:rsidRPr="003F53E9">
              <w:rPr>
                <w:rFonts w:ascii="Times New Roman" w:hAnsi="Times New Roman"/>
                <w:bCs/>
                <w:sz w:val="22"/>
                <w:szCs w:val="22"/>
              </w:rPr>
              <w:t xml:space="preserve"> </w:t>
            </w:r>
            <w:r w:rsidRPr="003F53E9">
              <w:rPr>
                <w:rFonts w:ascii="Times New Roman" w:hAnsi="Times New Roman"/>
                <w:bCs/>
                <w:sz w:val="22"/>
                <w:szCs w:val="22"/>
              </w:rPr>
              <w:t>т</w:t>
            </w:r>
            <w:r w:rsidR="00960305" w:rsidRPr="003F53E9">
              <w:rPr>
                <w:rFonts w:ascii="Times New Roman" w:hAnsi="Times New Roman"/>
                <w:bCs/>
                <w:sz w:val="22"/>
                <w:szCs w:val="22"/>
              </w:rPr>
              <w:t>ис</w:t>
            </w:r>
            <w:r w:rsidRPr="003F53E9">
              <w:rPr>
                <w:rFonts w:ascii="Times New Roman" w:hAnsi="Times New Roman"/>
                <w:bCs/>
                <w:sz w:val="22"/>
                <w:szCs w:val="22"/>
              </w:rPr>
              <w:t>.</w:t>
            </w:r>
            <w:r w:rsidR="006C3724">
              <w:rPr>
                <w:rFonts w:ascii="Times New Roman" w:hAnsi="Times New Roman"/>
                <w:bCs/>
                <w:sz w:val="22"/>
                <w:szCs w:val="22"/>
              </w:rPr>
              <w:t xml:space="preserve"> </w:t>
            </w:r>
            <w:r w:rsidRPr="003F53E9">
              <w:rPr>
                <w:rFonts w:ascii="Times New Roman" w:hAnsi="Times New Roman"/>
                <w:bCs/>
                <w:sz w:val="22"/>
                <w:szCs w:val="22"/>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69227816" w14:textId="603C98A6" w:rsidR="004D7F52" w:rsidRPr="003F53E9" w:rsidRDefault="00944B9B" w:rsidP="00B4007B">
            <w:pPr>
              <w:jc w:val="center"/>
              <w:rPr>
                <w:rFonts w:ascii="Times New Roman" w:hAnsi="Times New Roman"/>
                <w:bCs/>
                <w:sz w:val="22"/>
                <w:szCs w:val="22"/>
              </w:rPr>
            </w:pPr>
            <w:r w:rsidRPr="003F53E9">
              <w:rPr>
                <w:rFonts w:ascii="Times New Roman" w:hAnsi="Times New Roman"/>
                <w:bCs/>
                <w:sz w:val="22"/>
                <w:szCs w:val="22"/>
              </w:rPr>
              <w:t>1200</w:t>
            </w:r>
            <w:r w:rsidR="0058212E" w:rsidRPr="003F53E9">
              <w:rPr>
                <w:rFonts w:ascii="Times New Roman" w:hAnsi="Times New Roman"/>
                <w:bCs/>
                <w:sz w:val="22"/>
                <w:szCs w:val="22"/>
              </w:rPr>
              <w:t>,0</w:t>
            </w:r>
          </w:p>
          <w:p w14:paraId="2C1D2D5A" w14:textId="1A13E956" w:rsidR="0058212E" w:rsidRPr="003F53E9" w:rsidRDefault="0058212E" w:rsidP="00B4007B">
            <w:pPr>
              <w:jc w:val="center"/>
              <w:rPr>
                <w:rFonts w:ascii="Times New Roman" w:hAnsi="Times New Roman"/>
                <w:bCs/>
                <w:sz w:val="22"/>
                <w:szCs w:val="22"/>
              </w:rPr>
            </w:pPr>
            <w:r w:rsidRPr="003F53E9">
              <w:rPr>
                <w:rFonts w:ascii="Times New Roman" w:hAnsi="Times New Roman"/>
                <w:bCs/>
                <w:sz w:val="22"/>
                <w:szCs w:val="22"/>
              </w:rPr>
              <w:t>(</w:t>
            </w:r>
            <w:r w:rsidR="00BF65A6" w:rsidRPr="003F53E9">
              <w:rPr>
                <w:rFonts w:ascii="Times New Roman" w:hAnsi="Times New Roman"/>
                <w:bCs/>
                <w:sz w:val="22"/>
                <w:szCs w:val="22"/>
              </w:rPr>
              <w:t>8</w:t>
            </w:r>
            <w:r w:rsidRPr="003F53E9">
              <w:rPr>
                <w:rFonts w:ascii="Times New Roman" w:hAnsi="Times New Roman"/>
                <w:bCs/>
                <w:sz w:val="22"/>
                <w:szCs w:val="22"/>
              </w:rPr>
              <w:t>0 осіб</w:t>
            </w:r>
            <w:r w:rsidR="006C3724">
              <w:rPr>
                <w:rFonts w:ascii="Times New Roman" w:hAnsi="Times New Roman"/>
                <w:bCs/>
                <w:sz w:val="22"/>
                <w:szCs w:val="22"/>
              </w:rPr>
              <w:t xml:space="preserve"> *</w:t>
            </w:r>
          </w:p>
          <w:p w14:paraId="76619AC7" w14:textId="57FBA93A" w:rsidR="0058212E" w:rsidRPr="003F53E9" w:rsidRDefault="0058212E" w:rsidP="00B4007B">
            <w:pPr>
              <w:jc w:val="center"/>
              <w:rPr>
                <w:rFonts w:ascii="Times New Roman" w:hAnsi="Times New Roman"/>
                <w:bCs/>
                <w:sz w:val="22"/>
                <w:szCs w:val="22"/>
              </w:rPr>
            </w:pPr>
            <w:r w:rsidRPr="003F53E9">
              <w:rPr>
                <w:rFonts w:ascii="Times New Roman" w:hAnsi="Times New Roman"/>
                <w:bCs/>
                <w:sz w:val="22"/>
                <w:szCs w:val="22"/>
              </w:rPr>
              <w:t>15,0</w:t>
            </w:r>
            <w:r w:rsidR="001F3023" w:rsidRPr="003F53E9">
              <w:rPr>
                <w:rFonts w:ascii="Times New Roman" w:hAnsi="Times New Roman"/>
                <w:bCs/>
                <w:sz w:val="22"/>
                <w:szCs w:val="22"/>
              </w:rPr>
              <w:t xml:space="preserve"> </w:t>
            </w:r>
            <w:r w:rsidRPr="003F53E9">
              <w:rPr>
                <w:rFonts w:ascii="Times New Roman" w:hAnsi="Times New Roman"/>
                <w:bCs/>
                <w:sz w:val="22"/>
                <w:szCs w:val="22"/>
              </w:rPr>
              <w:t>т</w:t>
            </w:r>
            <w:r w:rsidR="00960305" w:rsidRPr="003F53E9">
              <w:rPr>
                <w:rFonts w:ascii="Times New Roman" w:hAnsi="Times New Roman"/>
                <w:bCs/>
                <w:sz w:val="22"/>
                <w:szCs w:val="22"/>
              </w:rPr>
              <w:t>ис</w:t>
            </w:r>
            <w:r w:rsidRPr="003F53E9">
              <w:rPr>
                <w:rFonts w:ascii="Times New Roman" w:hAnsi="Times New Roman"/>
                <w:bCs/>
                <w:sz w:val="22"/>
                <w:szCs w:val="22"/>
              </w:rPr>
              <w:t>.</w:t>
            </w:r>
            <w:r w:rsidR="008E30E9">
              <w:rPr>
                <w:rFonts w:ascii="Times New Roman" w:hAnsi="Times New Roman"/>
                <w:bCs/>
                <w:sz w:val="22"/>
                <w:szCs w:val="22"/>
              </w:rPr>
              <w:t xml:space="preserve"> </w:t>
            </w:r>
            <w:r w:rsidRPr="003F53E9">
              <w:rPr>
                <w:rFonts w:ascii="Times New Roman" w:hAnsi="Times New Roman"/>
                <w:bCs/>
                <w:sz w:val="22"/>
                <w:szCs w:val="22"/>
              </w:rPr>
              <w:t>грн)</w:t>
            </w:r>
          </w:p>
        </w:tc>
      </w:tr>
      <w:tr w:rsidR="006C3724" w:rsidRPr="003F53E9" w14:paraId="36A6BBFF" w14:textId="77777777" w:rsidTr="006C3724">
        <w:trPr>
          <w:gridAfter w:val="1"/>
          <w:wAfter w:w="23" w:type="dxa"/>
          <w:trHeight w:val="980"/>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145DCBA4" w14:textId="4395341E" w:rsidR="000B20F6" w:rsidRPr="003F53E9" w:rsidRDefault="000B20F6"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w:t>
            </w:r>
            <w:r w:rsidR="005D28BA" w:rsidRPr="003F53E9">
              <w:rPr>
                <w:rFonts w:ascii="Times New Roman" w:eastAsia="Calibri" w:hAnsi="Times New Roman"/>
                <w:bCs/>
                <w:kern w:val="2"/>
                <w:sz w:val="22"/>
                <w:szCs w:val="22"/>
                <w:lang w:eastAsia="ru-RU"/>
                <w14:ligatures w14:val="standardContextual"/>
              </w:rPr>
              <w:t>5</w:t>
            </w:r>
          </w:p>
        </w:tc>
        <w:tc>
          <w:tcPr>
            <w:tcW w:w="5501" w:type="dxa"/>
            <w:tcBorders>
              <w:top w:val="single" w:sz="4" w:space="0" w:color="auto"/>
              <w:left w:val="single" w:sz="4" w:space="0" w:color="auto"/>
              <w:bottom w:val="single" w:sz="4" w:space="0" w:color="auto"/>
              <w:right w:val="single" w:sz="4" w:space="0" w:color="auto"/>
            </w:tcBorders>
            <w:hideMark/>
          </w:tcPr>
          <w:p w14:paraId="6D59FEC9" w14:textId="0023C095" w:rsidR="000B20F6" w:rsidRPr="003F53E9" w:rsidRDefault="000B20F6"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Надання одноразово</w:t>
            </w:r>
            <w:r w:rsidR="003D41B7" w:rsidRPr="003F53E9">
              <w:rPr>
                <w:rFonts w:ascii="Times New Roman" w:hAnsi="Times New Roman"/>
                <w:bCs/>
                <w:kern w:val="2"/>
                <w:sz w:val="22"/>
                <w:szCs w:val="22"/>
                <w14:ligatures w14:val="standardContextual"/>
              </w:rPr>
              <w:t>ї грошової допомоги членам сімей</w:t>
            </w:r>
            <w:r w:rsidRPr="003F53E9">
              <w:rPr>
                <w:rFonts w:ascii="Times New Roman" w:hAnsi="Times New Roman"/>
                <w:bCs/>
                <w:kern w:val="2"/>
                <w:sz w:val="22"/>
                <w:szCs w:val="22"/>
                <w14:ligatures w14:val="standardContextual"/>
              </w:rPr>
              <w:t xml:space="preserve"> Захисників та Захисниць України, які зникли безвісти </w:t>
            </w:r>
            <w:r w:rsidR="007D5D54" w:rsidRPr="003F53E9">
              <w:rPr>
                <w:rFonts w:ascii="Times New Roman" w:hAnsi="Times New Roman"/>
                <w:bCs/>
                <w:kern w:val="2"/>
                <w:sz w:val="22"/>
                <w:szCs w:val="22"/>
                <w14:ligatures w14:val="standardContextual"/>
              </w:rPr>
              <w:t xml:space="preserve">чи </w:t>
            </w:r>
            <w:r w:rsidRPr="003F53E9">
              <w:rPr>
                <w:rFonts w:ascii="Times New Roman" w:hAnsi="Times New Roman"/>
                <w:bCs/>
                <w:kern w:val="2"/>
                <w:sz w:val="22"/>
                <w:szCs w:val="22"/>
                <w14:ligatures w14:val="standardContextual"/>
              </w:rPr>
              <w:t>перебувають в полоні</w:t>
            </w:r>
          </w:p>
        </w:tc>
        <w:tc>
          <w:tcPr>
            <w:tcW w:w="1277" w:type="dxa"/>
            <w:tcBorders>
              <w:top w:val="single" w:sz="4" w:space="0" w:color="auto"/>
              <w:left w:val="single" w:sz="4" w:space="0" w:color="auto"/>
              <w:bottom w:val="single" w:sz="4" w:space="0" w:color="auto"/>
              <w:right w:val="single" w:sz="4" w:space="0" w:color="auto"/>
            </w:tcBorders>
            <w:hideMark/>
          </w:tcPr>
          <w:p w14:paraId="3090454E" w14:textId="77777777" w:rsidR="000B20F6" w:rsidRPr="003F53E9" w:rsidRDefault="000B20F6"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29BF848C" w14:textId="01449DE9" w:rsidR="000B20F6" w:rsidRPr="003F53E9" w:rsidRDefault="007D0679"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4CC614" w14:textId="6BA337DD" w:rsidR="000B20F6" w:rsidRPr="003F53E9" w:rsidRDefault="005D28BA"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4</w:t>
            </w:r>
            <w:r w:rsidR="000632D2" w:rsidRPr="003F53E9">
              <w:rPr>
                <w:rFonts w:ascii="Times New Roman" w:hAnsi="Times New Roman"/>
                <w:bCs/>
                <w:kern w:val="2"/>
                <w:sz w:val="22"/>
                <w:szCs w:val="22"/>
                <w14:ligatures w14:val="standardContextual"/>
              </w:rPr>
              <w:t>8</w:t>
            </w:r>
            <w:r w:rsidRPr="003F53E9">
              <w:rPr>
                <w:rFonts w:ascii="Times New Roman" w:hAnsi="Times New Roman"/>
                <w:bCs/>
                <w:kern w:val="2"/>
                <w:sz w:val="22"/>
                <w:szCs w:val="22"/>
                <w14:ligatures w14:val="standardContextual"/>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EEE5E87" w14:textId="2695931E" w:rsidR="000B20F6" w:rsidRPr="003F53E9" w:rsidRDefault="000B20F6"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150,0</w:t>
            </w:r>
          </w:p>
          <w:p w14:paraId="69AD2167" w14:textId="29A09698" w:rsidR="000B20F6" w:rsidRPr="003F53E9" w:rsidRDefault="000B20F6"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 осіб</w:t>
            </w:r>
            <w:r w:rsidR="007B62D5">
              <w:rPr>
                <w:rFonts w:ascii="Times New Roman" w:hAnsi="Times New Roman"/>
                <w:bCs/>
                <w:kern w:val="2"/>
                <w:sz w:val="22"/>
                <w:szCs w:val="22"/>
                <w14:ligatures w14:val="standardContextual"/>
              </w:rPr>
              <w:t xml:space="preserve"> *</w:t>
            </w:r>
          </w:p>
          <w:p w14:paraId="2357B13A" w14:textId="5DC349EA" w:rsidR="000B20F6" w:rsidRPr="007B62D5" w:rsidRDefault="000B20F6" w:rsidP="00B4007B">
            <w:pPr>
              <w:jc w:val="center"/>
              <w:rPr>
                <w:rFonts w:ascii="Times New Roman" w:hAnsi="Times New Roman"/>
                <w:bCs/>
                <w:kern w:val="2"/>
                <w:sz w:val="22"/>
                <w:szCs w:val="22"/>
                <w14:ligatures w14:val="standardContextual"/>
              </w:rPr>
            </w:pPr>
            <w:r w:rsidRPr="007B62D5">
              <w:rPr>
                <w:rFonts w:ascii="Times New Roman" w:hAnsi="Times New Roman"/>
                <w:bCs/>
                <w:kern w:val="2"/>
                <w:sz w:val="22"/>
                <w:szCs w:val="22"/>
                <w14:ligatures w14:val="standardContextual"/>
              </w:rPr>
              <w:t>3 т</w:t>
            </w:r>
            <w:r w:rsidR="00960305" w:rsidRPr="007B62D5">
              <w:rPr>
                <w:rFonts w:ascii="Times New Roman" w:hAnsi="Times New Roman"/>
                <w:bCs/>
                <w:kern w:val="2"/>
                <w:sz w:val="22"/>
                <w:szCs w:val="22"/>
                <w14:ligatures w14:val="standardContextual"/>
              </w:rPr>
              <w:t>ис</w:t>
            </w:r>
            <w:r w:rsidRPr="007B62D5">
              <w:rPr>
                <w:rFonts w:ascii="Times New Roman" w:hAnsi="Times New Roman"/>
                <w:bCs/>
                <w:kern w:val="2"/>
                <w:sz w:val="22"/>
                <w:szCs w:val="22"/>
                <w14:ligatures w14:val="standardContextual"/>
              </w:rPr>
              <w:t>.</w:t>
            </w:r>
            <w:r w:rsidR="00DF0540">
              <w:rPr>
                <w:rFonts w:ascii="Times New Roman" w:hAnsi="Times New Roman"/>
                <w:bCs/>
                <w:kern w:val="2"/>
                <w:sz w:val="22"/>
                <w:szCs w:val="22"/>
                <w14:ligatures w14:val="standardContextual"/>
              </w:rPr>
              <w:t xml:space="preserve"> </w:t>
            </w:r>
            <w:r w:rsidRPr="007B62D5">
              <w:rPr>
                <w:rFonts w:ascii="Times New Roman" w:hAnsi="Times New Roman"/>
                <w:bCs/>
                <w:kern w:val="2"/>
                <w:sz w:val="22"/>
                <w:szCs w:val="22"/>
                <w14:ligatures w14:val="standardContextual"/>
              </w:rPr>
              <w:t>грн)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7B6D12" w14:textId="25509AD6" w:rsidR="000B20F6" w:rsidRPr="003F53E9" w:rsidRDefault="00610B87"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w:t>
            </w:r>
            <w:r w:rsidR="00C413FE" w:rsidRPr="003F53E9">
              <w:rPr>
                <w:rFonts w:ascii="Times New Roman" w:hAnsi="Times New Roman"/>
                <w:bCs/>
                <w:kern w:val="2"/>
                <w:sz w:val="22"/>
                <w:szCs w:val="22"/>
                <w:lang w:val="en-US"/>
                <w14:ligatures w14:val="standardContextual"/>
              </w:rPr>
              <w:t>8</w:t>
            </w:r>
            <w:r w:rsidR="000B20F6" w:rsidRPr="003F53E9">
              <w:rPr>
                <w:rFonts w:ascii="Times New Roman" w:hAnsi="Times New Roman"/>
                <w:bCs/>
                <w:kern w:val="2"/>
                <w:sz w:val="22"/>
                <w:szCs w:val="22"/>
                <w14:ligatures w14:val="standardContextual"/>
              </w:rPr>
              <w:t>0,0</w:t>
            </w:r>
          </w:p>
          <w:p w14:paraId="7C604177" w14:textId="659E38A1" w:rsidR="00DF0540" w:rsidRDefault="000B20F6"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00923E69" w:rsidRPr="003F53E9">
              <w:rPr>
                <w:rFonts w:ascii="Times New Roman" w:hAnsi="Times New Roman"/>
                <w:bCs/>
                <w:kern w:val="2"/>
                <w:sz w:val="22"/>
                <w:szCs w:val="22"/>
                <w:lang w:val="en-US"/>
                <w14:ligatures w14:val="standardContextual"/>
              </w:rPr>
              <w:t>6</w:t>
            </w:r>
            <w:r w:rsidRPr="003F53E9">
              <w:rPr>
                <w:rFonts w:ascii="Times New Roman" w:hAnsi="Times New Roman"/>
                <w:bCs/>
                <w:kern w:val="2"/>
                <w:sz w:val="22"/>
                <w:szCs w:val="22"/>
                <w14:ligatures w14:val="standardContextual"/>
              </w:rPr>
              <w:t>0 осіб</w:t>
            </w:r>
            <w:r w:rsidR="007B62D5">
              <w:rPr>
                <w:rFonts w:ascii="Times New Roman" w:hAnsi="Times New Roman"/>
                <w:bCs/>
                <w:kern w:val="2"/>
                <w:sz w:val="22"/>
                <w:szCs w:val="22"/>
                <w14:ligatures w14:val="standardContextual"/>
              </w:rPr>
              <w:t xml:space="preserve"> </w:t>
            </w:r>
            <w:r w:rsidR="00343675" w:rsidRPr="003F53E9">
              <w:rPr>
                <w:rFonts w:ascii="Times New Roman" w:hAnsi="Times New Roman"/>
                <w:bCs/>
                <w:kern w:val="2"/>
                <w:sz w:val="22"/>
                <w:szCs w:val="22"/>
                <w14:ligatures w14:val="standardContextual"/>
              </w:rPr>
              <w:t>*</w:t>
            </w:r>
          </w:p>
          <w:p w14:paraId="7636CE3E" w14:textId="13BC6DB7" w:rsidR="000B20F6" w:rsidRPr="003F53E9" w:rsidRDefault="000B20F6"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 т</w:t>
            </w:r>
            <w:r w:rsidR="00960305" w:rsidRPr="003F53E9">
              <w:rPr>
                <w:rFonts w:ascii="Times New Roman" w:hAnsi="Times New Roman"/>
                <w:bCs/>
                <w:kern w:val="2"/>
                <w:sz w:val="22"/>
                <w:szCs w:val="22"/>
                <w14:ligatures w14:val="standardContextual"/>
              </w:rPr>
              <w:t>ис</w:t>
            </w:r>
            <w:r w:rsidRPr="003F53E9">
              <w:rPr>
                <w:rFonts w:ascii="Times New Roman" w:hAnsi="Times New Roman"/>
                <w:bCs/>
                <w:kern w:val="2"/>
                <w:sz w:val="22"/>
                <w:szCs w:val="22"/>
                <w14:ligatures w14:val="standardContextual"/>
              </w:rPr>
              <w:t>.</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5AC67FFB" w14:textId="560AF309" w:rsidR="000B20F6" w:rsidRPr="003F53E9" w:rsidRDefault="00610B87"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15</w:t>
            </w:r>
            <w:r w:rsidR="000B20F6" w:rsidRPr="003F53E9">
              <w:rPr>
                <w:rFonts w:ascii="Times New Roman" w:hAnsi="Times New Roman"/>
                <w:bCs/>
                <w:kern w:val="2"/>
                <w:sz w:val="22"/>
                <w:szCs w:val="22"/>
                <w14:ligatures w14:val="standardContextual"/>
              </w:rPr>
              <w:t>0,0</w:t>
            </w:r>
          </w:p>
          <w:p w14:paraId="45BB5256" w14:textId="01EF704D" w:rsidR="00DF0540" w:rsidRDefault="000B20F6"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00610B87" w:rsidRPr="003F53E9">
              <w:rPr>
                <w:rFonts w:ascii="Times New Roman" w:hAnsi="Times New Roman"/>
                <w:bCs/>
                <w:kern w:val="2"/>
                <w:sz w:val="22"/>
                <w:szCs w:val="22"/>
                <w14:ligatures w14:val="standardContextual"/>
              </w:rPr>
              <w:t>5</w:t>
            </w:r>
            <w:r w:rsidRPr="003F53E9">
              <w:rPr>
                <w:rFonts w:ascii="Times New Roman" w:hAnsi="Times New Roman"/>
                <w:bCs/>
                <w:kern w:val="2"/>
                <w:sz w:val="22"/>
                <w:szCs w:val="22"/>
                <w14:ligatures w14:val="standardContextual"/>
              </w:rPr>
              <w:t>0 осіб</w:t>
            </w:r>
            <w:r w:rsidR="007B62D5">
              <w:rPr>
                <w:rFonts w:ascii="Times New Roman" w:hAnsi="Times New Roman"/>
                <w:bCs/>
                <w:kern w:val="2"/>
                <w:sz w:val="22"/>
                <w:szCs w:val="22"/>
                <w14:ligatures w14:val="standardContextual"/>
              </w:rPr>
              <w:t xml:space="preserve"> </w:t>
            </w:r>
            <w:r w:rsidR="00343675" w:rsidRPr="003F53E9">
              <w:rPr>
                <w:rFonts w:ascii="Times New Roman" w:hAnsi="Times New Roman"/>
                <w:bCs/>
                <w:kern w:val="2"/>
                <w:sz w:val="22"/>
                <w:szCs w:val="22"/>
                <w14:ligatures w14:val="standardContextual"/>
              </w:rPr>
              <w:t>*</w:t>
            </w:r>
          </w:p>
          <w:p w14:paraId="2F930800" w14:textId="3EC9C625" w:rsidR="000B20F6" w:rsidRPr="003F53E9" w:rsidRDefault="000B20F6"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 т</w:t>
            </w:r>
            <w:r w:rsidR="00960305" w:rsidRPr="003F53E9">
              <w:rPr>
                <w:rFonts w:ascii="Times New Roman" w:hAnsi="Times New Roman"/>
                <w:bCs/>
                <w:kern w:val="2"/>
                <w:sz w:val="22"/>
                <w:szCs w:val="22"/>
                <w14:ligatures w14:val="standardContextual"/>
              </w:rPr>
              <w:t>ис</w:t>
            </w:r>
            <w:r w:rsidRPr="003F53E9">
              <w:rPr>
                <w:rFonts w:ascii="Times New Roman" w:hAnsi="Times New Roman"/>
                <w:bCs/>
                <w:kern w:val="2"/>
                <w:sz w:val="22"/>
                <w:szCs w:val="22"/>
                <w14:ligatures w14:val="standardContextual"/>
              </w:rPr>
              <w:t>.</w:t>
            </w:r>
            <w:r w:rsidR="00DF0540">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r>
      <w:tr w:rsidR="00BC6FB4" w:rsidRPr="003F53E9" w14:paraId="06BAD119" w14:textId="77777777" w:rsidTr="006C3724">
        <w:trPr>
          <w:gridAfter w:val="1"/>
          <w:wAfter w:w="23" w:type="dxa"/>
          <w:trHeight w:val="975"/>
        </w:trPr>
        <w:tc>
          <w:tcPr>
            <w:tcW w:w="594" w:type="dxa"/>
            <w:vMerge w:val="restart"/>
            <w:tcBorders>
              <w:top w:val="single" w:sz="4" w:space="0" w:color="auto"/>
              <w:left w:val="single" w:sz="4" w:space="0" w:color="auto"/>
              <w:right w:val="single" w:sz="4" w:space="0" w:color="auto"/>
            </w:tcBorders>
            <w:shd w:val="clear" w:color="auto" w:fill="FFFFFF"/>
            <w:hideMark/>
          </w:tcPr>
          <w:p w14:paraId="3586F0DE" w14:textId="08A53E1A" w:rsidR="00573872" w:rsidRPr="003F53E9" w:rsidRDefault="0057387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16</w:t>
            </w:r>
          </w:p>
          <w:p w14:paraId="14D33637" w14:textId="77777777" w:rsidR="00573872" w:rsidRPr="003F53E9" w:rsidRDefault="0057387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p>
        </w:tc>
        <w:tc>
          <w:tcPr>
            <w:tcW w:w="5501" w:type="dxa"/>
            <w:vMerge w:val="restart"/>
            <w:tcBorders>
              <w:top w:val="single" w:sz="4" w:space="0" w:color="auto"/>
              <w:left w:val="single" w:sz="4" w:space="0" w:color="auto"/>
              <w:right w:val="single" w:sz="4" w:space="0" w:color="auto"/>
            </w:tcBorders>
            <w:hideMark/>
          </w:tcPr>
          <w:p w14:paraId="05D38CFD" w14:textId="1692A00C" w:rsidR="00573872" w:rsidRPr="003F53E9" w:rsidRDefault="00573872" w:rsidP="00B4007B">
            <w:pPr>
              <w:rPr>
                <w:rFonts w:ascii="Times New Roman" w:eastAsia="Calibri" w:hAnsi="Times New Roman"/>
                <w:bCs/>
                <w:kern w:val="2"/>
                <w:sz w:val="22"/>
                <w:szCs w:val="22"/>
                <w:lang w:eastAsia="ru-RU"/>
                <w14:ligatures w14:val="standardContextual"/>
              </w:rPr>
            </w:pPr>
            <w:r w:rsidRPr="003F53E9">
              <w:rPr>
                <w:rFonts w:ascii="Times New Roman" w:hAnsi="Times New Roman"/>
                <w:bCs/>
                <w:kern w:val="2"/>
                <w:sz w:val="22"/>
                <w:szCs w:val="22"/>
                <w14:ligatures w14:val="standardContextual"/>
              </w:rPr>
              <w:t xml:space="preserve">Надання щомісячної матеріальної допомоги дітям загиблих (померлих), </w:t>
            </w:r>
            <w:r w:rsidRPr="003F53E9">
              <w:rPr>
                <w:rFonts w:ascii="Times New Roman" w:hAnsi="Times New Roman"/>
                <w:bCs/>
                <w:sz w:val="22"/>
                <w:szCs w:val="22"/>
              </w:rPr>
              <w:t>зниклих безвісти та тих, що перебувають у полоні</w:t>
            </w:r>
            <w:r w:rsidRPr="003F53E9">
              <w:rPr>
                <w:rFonts w:ascii="Times New Roman" w:hAnsi="Times New Roman"/>
                <w:bCs/>
                <w:kern w:val="2"/>
                <w:sz w:val="22"/>
                <w:szCs w:val="22"/>
                <w14:ligatures w14:val="standardContextual"/>
              </w:rPr>
              <w:t xml:space="preserve"> Захисників та Захисниць України</w:t>
            </w:r>
          </w:p>
        </w:tc>
        <w:tc>
          <w:tcPr>
            <w:tcW w:w="1277" w:type="dxa"/>
            <w:vMerge w:val="restart"/>
            <w:tcBorders>
              <w:top w:val="single" w:sz="4" w:space="0" w:color="auto"/>
              <w:left w:val="single" w:sz="4" w:space="0" w:color="auto"/>
              <w:right w:val="single" w:sz="4" w:space="0" w:color="auto"/>
            </w:tcBorders>
            <w:hideMark/>
          </w:tcPr>
          <w:p w14:paraId="1FD47172" w14:textId="77777777" w:rsidR="00573872" w:rsidRPr="003F53E9" w:rsidRDefault="00573872"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vMerge w:val="restart"/>
            <w:tcBorders>
              <w:top w:val="single" w:sz="4" w:space="0" w:color="auto"/>
              <w:left w:val="single" w:sz="4" w:space="0" w:color="auto"/>
              <w:right w:val="single" w:sz="4" w:space="0" w:color="auto"/>
            </w:tcBorders>
            <w:hideMark/>
          </w:tcPr>
          <w:p w14:paraId="6673611E" w14:textId="5693C41B" w:rsidR="00573872" w:rsidRPr="003F53E9" w:rsidRDefault="00573872"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w:t>
            </w:r>
          </w:p>
          <w:p w14:paraId="3410EA59" w14:textId="7361BA26" w:rsidR="00573872" w:rsidRPr="003F53E9" w:rsidRDefault="00573872"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7FB1A33" w14:textId="3A32D161"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1 845,0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728BD0A" w14:textId="77777777"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45,0</w:t>
            </w:r>
          </w:p>
          <w:p w14:paraId="4594E2D0" w14:textId="1212A9CE" w:rsidR="00BC39EB"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 осіб</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w:t>
            </w:r>
          </w:p>
          <w:p w14:paraId="680AC28A" w14:textId="2F575CEE"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1,5</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тис.</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w:t>
            </w:r>
            <w:r w:rsidR="00BC39EB">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6 міс</w:t>
            </w:r>
            <w:r w:rsidR="00BC39EB">
              <w:rPr>
                <w:rFonts w:ascii="Times New Roman" w:hAnsi="Times New Roman"/>
                <w:bCs/>
                <w:kern w:val="2"/>
                <w:sz w:val="22"/>
                <w:szCs w:val="22"/>
                <w14:ligatures w14:val="standardContextual"/>
              </w:rPr>
              <w:t>.</w:t>
            </w:r>
            <w:r w:rsidRPr="003F53E9">
              <w:rPr>
                <w:rFonts w:ascii="Times New Roman" w:hAnsi="Times New Roman"/>
                <w:bCs/>
                <w:kern w:val="2"/>
                <w:sz w:val="22"/>
                <w:szCs w:val="22"/>
                <w14:ligatures w14:val="standardContextual"/>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FD6212D" w14:textId="1C9A5157"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900,0</w:t>
            </w:r>
          </w:p>
          <w:p w14:paraId="54C3B93A" w14:textId="6870216B"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 осіб</w:t>
            </w:r>
            <w:r w:rsidR="00BC39EB">
              <w:rPr>
                <w:rFonts w:ascii="Times New Roman" w:hAnsi="Times New Roman"/>
                <w:bCs/>
                <w:kern w:val="2"/>
                <w:sz w:val="22"/>
                <w:szCs w:val="22"/>
                <w14:ligatures w14:val="standardContextual"/>
              </w:rPr>
              <w:t xml:space="preserve"> *</w:t>
            </w:r>
          </w:p>
          <w:p w14:paraId="73A5C5E7" w14:textId="7BCE22EB" w:rsidR="00573872" w:rsidRPr="003F53E9" w:rsidRDefault="00573872" w:rsidP="00B4007B">
            <w:pPr>
              <w:jc w:val="center"/>
              <w:rPr>
                <w:rFonts w:ascii="Times New Roman" w:hAnsi="Times New Roman"/>
                <w:bCs/>
                <w:kern w:val="2"/>
                <w:sz w:val="22"/>
                <w:szCs w:val="22"/>
                <w14:ligatures w14:val="standardContextual"/>
              </w:rPr>
            </w:pPr>
            <w:r w:rsidRPr="00BC39EB">
              <w:rPr>
                <w:rFonts w:ascii="Times New Roman" w:hAnsi="Times New Roman"/>
                <w:bCs/>
                <w:kern w:val="2"/>
                <w:sz w:val="22"/>
                <w:szCs w:val="22"/>
                <w14:ligatures w14:val="standardContextual"/>
              </w:rPr>
              <w:t>1,5</w:t>
            </w:r>
            <w:r w:rsidR="00BC39EB">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тис.</w:t>
            </w:r>
            <w:r w:rsidR="00BC39EB">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p w14:paraId="39A614F9" w14:textId="3DC79B72"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*12</w:t>
            </w:r>
            <w:r w:rsidR="00BC39EB">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міс</w:t>
            </w:r>
            <w:r w:rsidR="00BC39EB">
              <w:rPr>
                <w:rFonts w:ascii="Times New Roman" w:hAnsi="Times New Roman"/>
                <w:bCs/>
                <w:kern w:val="2"/>
                <w:sz w:val="22"/>
                <w:szCs w:val="22"/>
                <w14:ligatures w14:val="standardContextual"/>
              </w:rPr>
              <w:t>.</w:t>
            </w:r>
            <w:r w:rsidRPr="003F53E9">
              <w:rPr>
                <w:rFonts w:ascii="Times New Roman" w:hAnsi="Times New Roman"/>
                <w:bCs/>
                <w:kern w:val="2"/>
                <w:sz w:val="22"/>
                <w:szCs w:val="22"/>
                <w14:ligatures w14:val="standardContextual"/>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337F5738" w14:textId="041E8164"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900,0</w:t>
            </w:r>
          </w:p>
          <w:p w14:paraId="3741D31D" w14:textId="206C8B91"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 осіб</w:t>
            </w:r>
            <w:r w:rsidR="006C3724">
              <w:rPr>
                <w:rFonts w:ascii="Times New Roman" w:hAnsi="Times New Roman"/>
                <w:bCs/>
                <w:kern w:val="2"/>
                <w:sz w:val="22"/>
                <w:szCs w:val="22"/>
                <w14:ligatures w14:val="standardContextual"/>
              </w:rPr>
              <w:t xml:space="preserve"> *</w:t>
            </w:r>
          </w:p>
          <w:p w14:paraId="734CDC38" w14:textId="1055C931" w:rsidR="00573872" w:rsidRPr="003F53E9" w:rsidRDefault="00573872" w:rsidP="006C3724">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1,5</w:t>
            </w:r>
            <w:r w:rsidR="006C372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тис.</w:t>
            </w:r>
            <w:r w:rsidR="006C372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p w14:paraId="66A944A1" w14:textId="6A816439"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*12 міс</w:t>
            </w:r>
            <w:r w:rsidR="006C3724">
              <w:rPr>
                <w:rFonts w:ascii="Times New Roman" w:hAnsi="Times New Roman"/>
                <w:bCs/>
                <w:kern w:val="2"/>
                <w:sz w:val="22"/>
                <w:szCs w:val="22"/>
                <w14:ligatures w14:val="standardContextual"/>
              </w:rPr>
              <w:t>.</w:t>
            </w:r>
            <w:r w:rsidRPr="003F53E9">
              <w:rPr>
                <w:rFonts w:ascii="Times New Roman" w:hAnsi="Times New Roman"/>
                <w:bCs/>
                <w:kern w:val="2"/>
                <w:sz w:val="22"/>
                <w:szCs w:val="22"/>
                <w14:ligatures w14:val="standardContextual"/>
              </w:rPr>
              <w:t>)</w:t>
            </w:r>
          </w:p>
        </w:tc>
      </w:tr>
      <w:tr w:rsidR="006C3724" w:rsidRPr="003F53E9" w14:paraId="1CD6DB39" w14:textId="77777777" w:rsidTr="006C3724">
        <w:trPr>
          <w:gridAfter w:val="1"/>
          <w:wAfter w:w="23" w:type="dxa"/>
          <w:trHeight w:val="975"/>
        </w:trPr>
        <w:tc>
          <w:tcPr>
            <w:tcW w:w="594" w:type="dxa"/>
            <w:vMerge/>
            <w:tcBorders>
              <w:left w:val="single" w:sz="4" w:space="0" w:color="auto"/>
              <w:bottom w:val="single" w:sz="4" w:space="0" w:color="auto"/>
              <w:right w:val="single" w:sz="4" w:space="0" w:color="auto"/>
            </w:tcBorders>
            <w:shd w:val="clear" w:color="auto" w:fill="FFFFFF"/>
          </w:tcPr>
          <w:p w14:paraId="47F4622E" w14:textId="77777777" w:rsidR="00573872" w:rsidRPr="003F53E9" w:rsidRDefault="0057387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p>
        </w:tc>
        <w:tc>
          <w:tcPr>
            <w:tcW w:w="5501" w:type="dxa"/>
            <w:vMerge/>
            <w:tcBorders>
              <w:left w:val="single" w:sz="4" w:space="0" w:color="auto"/>
              <w:bottom w:val="single" w:sz="4" w:space="0" w:color="auto"/>
              <w:right w:val="single" w:sz="4" w:space="0" w:color="auto"/>
            </w:tcBorders>
          </w:tcPr>
          <w:p w14:paraId="05675E19" w14:textId="77777777" w:rsidR="00573872" w:rsidRPr="003F53E9" w:rsidRDefault="0057387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p>
        </w:tc>
        <w:tc>
          <w:tcPr>
            <w:tcW w:w="1277" w:type="dxa"/>
            <w:vMerge/>
            <w:tcBorders>
              <w:left w:val="single" w:sz="4" w:space="0" w:color="auto"/>
              <w:bottom w:val="single" w:sz="4" w:space="0" w:color="auto"/>
              <w:right w:val="single" w:sz="4" w:space="0" w:color="auto"/>
            </w:tcBorders>
          </w:tcPr>
          <w:p w14:paraId="6991A152" w14:textId="77777777" w:rsidR="00573872" w:rsidRPr="003F53E9" w:rsidRDefault="00573872" w:rsidP="00B4007B">
            <w:pPr>
              <w:rPr>
                <w:rFonts w:ascii="Times New Roman" w:hAnsi="Times New Roman"/>
                <w:bCs/>
                <w:kern w:val="2"/>
                <w:sz w:val="22"/>
                <w:szCs w:val="22"/>
                <w14:ligatures w14:val="standardContextual"/>
              </w:rPr>
            </w:pPr>
          </w:p>
        </w:tc>
        <w:tc>
          <w:tcPr>
            <w:tcW w:w="1701" w:type="dxa"/>
            <w:vMerge/>
            <w:tcBorders>
              <w:left w:val="single" w:sz="4" w:space="0" w:color="auto"/>
              <w:bottom w:val="single" w:sz="4" w:space="0" w:color="auto"/>
              <w:right w:val="single" w:sz="4" w:space="0" w:color="auto"/>
            </w:tcBorders>
          </w:tcPr>
          <w:p w14:paraId="12E6C87E" w14:textId="072F467C" w:rsidR="00573872" w:rsidRPr="003F53E9" w:rsidRDefault="00573872" w:rsidP="00B4007B">
            <w:pPr>
              <w:ind w:left="-113" w:right="-106"/>
              <w:jc w:val="center"/>
              <w:rPr>
                <w:rFonts w:ascii="Times New Roman" w:hAnsi="Times New Roman"/>
                <w:bCs/>
                <w:kern w:val="2"/>
                <w:sz w:val="22"/>
                <w:szCs w:val="22"/>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AA64D5C" w14:textId="287DB13C"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3 810,0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8F2961F" w14:textId="77777777"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210,0</w:t>
            </w:r>
          </w:p>
          <w:p w14:paraId="3DC5F048" w14:textId="3F0291F8" w:rsidR="00573872" w:rsidRPr="003F53E9" w:rsidRDefault="00573872" w:rsidP="006C3724">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(37 осіб</w:t>
            </w:r>
            <w:r w:rsidR="006C3724">
              <w:rPr>
                <w:rFonts w:ascii="Times New Roman" w:hAnsi="Times New Roman"/>
                <w:bCs/>
                <w:kern w:val="2"/>
                <w:sz w:val="22"/>
                <w:szCs w:val="22"/>
                <w14:ligatures w14:val="standardContextual"/>
              </w:rPr>
              <w:t xml:space="preserve"> * </w:t>
            </w:r>
            <w:r w:rsidRPr="003F53E9">
              <w:rPr>
                <w:rFonts w:ascii="Times New Roman" w:hAnsi="Times New Roman"/>
                <w:bCs/>
                <w:kern w:val="2"/>
                <w:sz w:val="22"/>
                <w:szCs w:val="22"/>
                <w14:ligatures w14:val="standardContextual"/>
              </w:rPr>
              <w:t>1,0</w:t>
            </w:r>
            <w:r w:rsidR="006C372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тис.</w:t>
            </w:r>
            <w:r w:rsidR="006C372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D9FDA23" w14:textId="2AFC0070"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1 800,0</w:t>
            </w:r>
          </w:p>
          <w:p w14:paraId="05F661F1" w14:textId="75F2BD0D"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(150 осіб</w:t>
            </w:r>
            <w:r w:rsidR="006C3724">
              <w:rPr>
                <w:rFonts w:ascii="Times New Roman" w:hAnsi="Times New Roman"/>
                <w:bCs/>
                <w:kern w:val="2"/>
                <w:sz w:val="22"/>
                <w:szCs w:val="22"/>
                <w14:ligatures w14:val="standardContextual"/>
              </w:rPr>
              <w:t xml:space="preserve"> *</w:t>
            </w:r>
          </w:p>
          <w:p w14:paraId="158A4836" w14:textId="48D38519" w:rsidR="00573872" w:rsidRPr="006C3724" w:rsidRDefault="00573872" w:rsidP="006C3724">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 тис.</w:t>
            </w:r>
            <w:r w:rsidR="006C372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r w:rsidR="006C3724">
              <w:rPr>
                <w:rFonts w:ascii="Times New Roman" w:hAnsi="Times New Roman"/>
                <w:bCs/>
                <w:kern w:val="2"/>
                <w:sz w:val="22"/>
                <w:szCs w:val="22"/>
                <w14:ligatures w14:val="standardContextual"/>
              </w:rPr>
              <w:t xml:space="preserve"> * </w:t>
            </w:r>
            <w:r w:rsidRPr="006C3724">
              <w:rPr>
                <w:rFonts w:ascii="Times New Roman" w:hAnsi="Times New Roman"/>
                <w:bCs/>
                <w:kern w:val="2"/>
                <w:sz w:val="22"/>
                <w:szCs w:val="22"/>
                <w14:ligatures w14:val="standardContextual"/>
              </w:rPr>
              <w:t>12 міс</w:t>
            </w:r>
            <w:r w:rsidR="006C3724">
              <w:rPr>
                <w:rFonts w:ascii="Times New Roman" w:hAnsi="Times New Roman"/>
                <w:bCs/>
                <w:kern w:val="2"/>
                <w:sz w:val="22"/>
                <w:szCs w:val="22"/>
                <w14:ligatures w14:val="standardContextual"/>
              </w:rPr>
              <w:t>.</w:t>
            </w:r>
            <w:r w:rsidRPr="006C3724">
              <w:rPr>
                <w:rFonts w:ascii="Times New Roman" w:hAnsi="Times New Roman"/>
                <w:bCs/>
                <w:kern w:val="2"/>
                <w:sz w:val="22"/>
                <w:szCs w:val="22"/>
                <w14:ligatures w14:val="standardContextual"/>
              </w:rPr>
              <w:t>)</w:t>
            </w: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7500F723" w14:textId="1297F32A"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1 800,0</w:t>
            </w:r>
          </w:p>
          <w:p w14:paraId="4115EA68" w14:textId="2DBB67D1"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(150 осіб</w:t>
            </w:r>
            <w:r w:rsidR="006C3724">
              <w:rPr>
                <w:rFonts w:ascii="Times New Roman" w:hAnsi="Times New Roman"/>
                <w:bCs/>
                <w:kern w:val="2"/>
                <w:sz w:val="22"/>
                <w:szCs w:val="22"/>
                <w14:ligatures w14:val="standardContextual"/>
              </w:rPr>
              <w:t xml:space="preserve"> *</w:t>
            </w:r>
          </w:p>
          <w:p w14:paraId="00CE78D1" w14:textId="098A7FFE"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 тис. грн</w:t>
            </w:r>
          </w:p>
          <w:p w14:paraId="0BFDA606" w14:textId="7A310736" w:rsidR="00573872" w:rsidRPr="006C3724" w:rsidRDefault="006C3724" w:rsidP="006C3724">
            <w:pPr>
              <w:rPr>
                <w:rFonts w:ascii="Times New Roman" w:hAnsi="Times New Roman"/>
                <w:bCs/>
                <w:kern w:val="2"/>
                <w:sz w:val="22"/>
                <w:szCs w:val="22"/>
                <w14:ligatures w14:val="standardContextual"/>
              </w:rPr>
            </w:pPr>
            <w:r>
              <w:rPr>
                <w:rFonts w:ascii="Times New Roman" w:hAnsi="Times New Roman"/>
                <w:bCs/>
                <w:kern w:val="2"/>
                <w:sz w:val="22"/>
                <w:szCs w:val="22"/>
                <w14:ligatures w14:val="standardContextual"/>
              </w:rPr>
              <w:t xml:space="preserve">* </w:t>
            </w:r>
            <w:r w:rsidR="00573872" w:rsidRPr="006C3724">
              <w:rPr>
                <w:rFonts w:ascii="Times New Roman" w:hAnsi="Times New Roman"/>
                <w:bCs/>
                <w:kern w:val="2"/>
                <w:sz w:val="22"/>
                <w:szCs w:val="22"/>
                <w14:ligatures w14:val="standardContextual"/>
              </w:rPr>
              <w:t>12 міс</w:t>
            </w:r>
            <w:r>
              <w:rPr>
                <w:rFonts w:ascii="Times New Roman" w:hAnsi="Times New Roman"/>
                <w:bCs/>
                <w:kern w:val="2"/>
                <w:sz w:val="22"/>
                <w:szCs w:val="22"/>
                <w14:ligatures w14:val="standardContextual"/>
              </w:rPr>
              <w:t>.</w:t>
            </w:r>
            <w:r w:rsidR="00573872" w:rsidRPr="006C3724">
              <w:rPr>
                <w:rFonts w:ascii="Times New Roman" w:hAnsi="Times New Roman"/>
                <w:bCs/>
                <w:kern w:val="2"/>
                <w:sz w:val="22"/>
                <w:szCs w:val="22"/>
                <w14:ligatures w14:val="standardContextual"/>
              </w:rPr>
              <w:t>)</w:t>
            </w:r>
          </w:p>
        </w:tc>
      </w:tr>
      <w:tr w:rsidR="006C3724" w:rsidRPr="003F53E9" w14:paraId="7B3F0BEB" w14:textId="77777777" w:rsidTr="006C3724">
        <w:trPr>
          <w:gridAfter w:val="1"/>
          <w:wAfter w:w="23" w:type="dxa"/>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79A4CAAB" w14:textId="70623FE1" w:rsidR="000B20F6" w:rsidRPr="003F53E9" w:rsidRDefault="000B20F6"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w:t>
            </w:r>
            <w:r w:rsidR="005D28BA" w:rsidRPr="003F53E9">
              <w:rPr>
                <w:rFonts w:ascii="Times New Roman" w:eastAsia="Calibri" w:hAnsi="Times New Roman"/>
                <w:bCs/>
                <w:kern w:val="2"/>
                <w:sz w:val="22"/>
                <w:szCs w:val="22"/>
                <w:lang w:eastAsia="ru-RU"/>
                <w14:ligatures w14:val="standardContextual"/>
              </w:rPr>
              <w:t>7</w:t>
            </w:r>
          </w:p>
        </w:tc>
        <w:tc>
          <w:tcPr>
            <w:tcW w:w="5501" w:type="dxa"/>
            <w:tcBorders>
              <w:top w:val="single" w:sz="4" w:space="0" w:color="auto"/>
              <w:left w:val="single" w:sz="4" w:space="0" w:color="auto"/>
              <w:bottom w:val="single" w:sz="4" w:space="0" w:color="auto"/>
              <w:right w:val="single" w:sz="4" w:space="0" w:color="auto"/>
            </w:tcBorders>
            <w:hideMark/>
          </w:tcPr>
          <w:p w14:paraId="42000A14" w14:textId="0B55EB0A" w:rsidR="000B20F6" w:rsidRPr="003F53E9" w:rsidRDefault="000B20F6"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Виплата одноразової матеріальної допомоги до Дня Матері </w:t>
            </w:r>
            <w:r w:rsidR="00F30AAC" w:rsidRPr="003F53E9">
              <w:rPr>
                <w:rFonts w:ascii="Times New Roman" w:hAnsi="Times New Roman"/>
                <w:bCs/>
                <w:kern w:val="2"/>
                <w:sz w:val="22"/>
                <w:szCs w:val="22"/>
                <w14:ligatures w14:val="standardContextual"/>
              </w:rPr>
              <w:t>матерям загиблих</w:t>
            </w:r>
            <w:r w:rsidR="00167421" w:rsidRPr="003F53E9">
              <w:rPr>
                <w:rFonts w:ascii="Times New Roman" w:hAnsi="Times New Roman"/>
                <w:bCs/>
                <w:kern w:val="2"/>
                <w:sz w:val="22"/>
                <w:szCs w:val="22"/>
                <w14:ligatures w14:val="standardContextual"/>
              </w:rPr>
              <w:t xml:space="preserve"> (померлих</w:t>
            </w:r>
            <w:r w:rsidR="00B0507D" w:rsidRPr="003F53E9">
              <w:rPr>
                <w:rFonts w:ascii="Times New Roman" w:hAnsi="Times New Roman"/>
                <w:bCs/>
                <w:kern w:val="2"/>
                <w:sz w:val="22"/>
                <w:szCs w:val="22"/>
                <w14:ligatures w14:val="standardContextual"/>
              </w:rPr>
              <w:t>),</w:t>
            </w:r>
            <w:r w:rsidR="004671C5" w:rsidRPr="003F53E9">
              <w:rPr>
                <w:rFonts w:ascii="Times New Roman" w:hAnsi="Times New Roman"/>
                <w:bCs/>
                <w:sz w:val="22"/>
                <w:szCs w:val="22"/>
              </w:rPr>
              <w:t xml:space="preserve"> зниклих</w:t>
            </w:r>
            <w:r w:rsidR="007C6FD4" w:rsidRPr="003F53E9">
              <w:rPr>
                <w:rFonts w:ascii="Times New Roman" w:hAnsi="Times New Roman"/>
                <w:bCs/>
                <w:sz w:val="22"/>
                <w:szCs w:val="22"/>
              </w:rPr>
              <w:t xml:space="preserve"> </w:t>
            </w:r>
            <w:r w:rsidR="00167421" w:rsidRPr="003F53E9">
              <w:rPr>
                <w:rFonts w:ascii="Times New Roman" w:hAnsi="Times New Roman"/>
                <w:bCs/>
                <w:sz w:val="22"/>
                <w:szCs w:val="22"/>
              </w:rPr>
              <w:t>безвісти</w:t>
            </w:r>
            <w:r w:rsidR="004671C5" w:rsidRPr="003F53E9">
              <w:rPr>
                <w:rFonts w:ascii="Times New Roman" w:hAnsi="Times New Roman"/>
                <w:bCs/>
                <w:sz w:val="22"/>
                <w:szCs w:val="22"/>
              </w:rPr>
              <w:t xml:space="preserve"> </w:t>
            </w:r>
            <w:r w:rsidR="005B0B25" w:rsidRPr="003F53E9">
              <w:rPr>
                <w:rFonts w:ascii="Times New Roman" w:hAnsi="Times New Roman"/>
                <w:bCs/>
                <w:sz w:val="22"/>
                <w:szCs w:val="22"/>
              </w:rPr>
              <w:t xml:space="preserve">та тих, що </w:t>
            </w:r>
            <w:r w:rsidR="00B54DD9" w:rsidRPr="003F53E9">
              <w:rPr>
                <w:rFonts w:ascii="Times New Roman" w:hAnsi="Times New Roman"/>
                <w:bCs/>
                <w:sz w:val="22"/>
                <w:szCs w:val="22"/>
              </w:rPr>
              <w:t xml:space="preserve">перебувають </w:t>
            </w:r>
            <w:r w:rsidR="004671C5" w:rsidRPr="003F53E9">
              <w:rPr>
                <w:rFonts w:ascii="Times New Roman" w:hAnsi="Times New Roman"/>
                <w:bCs/>
                <w:sz w:val="22"/>
                <w:szCs w:val="22"/>
              </w:rPr>
              <w:t>у полоні</w:t>
            </w:r>
            <w:r w:rsidRPr="003F53E9">
              <w:rPr>
                <w:rFonts w:ascii="Times New Roman" w:hAnsi="Times New Roman"/>
                <w:bCs/>
                <w:kern w:val="2"/>
                <w:sz w:val="22"/>
                <w:szCs w:val="22"/>
                <w14:ligatures w14:val="standardContextual"/>
              </w:rPr>
              <w:t xml:space="preserve"> Захисників та Захисниць України</w:t>
            </w:r>
          </w:p>
        </w:tc>
        <w:tc>
          <w:tcPr>
            <w:tcW w:w="1277" w:type="dxa"/>
            <w:tcBorders>
              <w:top w:val="single" w:sz="4" w:space="0" w:color="auto"/>
              <w:left w:val="single" w:sz="4" w:space="0" w:color="auto"/>
              <w:bottom w:val="single" w:sz="4" w:space="0" w:color="auto"/>
              <w:right w:val="single" w:sz="4" w:space="0" w:color="auto"/>
            </w:tcBorders>
            <w:hideMark/>
          </w:tcPr>
          <w:p w14:paraId="168F7E8E" w14:textId="77777777" w:rsidR="000B20F6" w:rsidRPr="003F53E9" w:rsidRDefault="000B20F6"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p w14:paraId="19F6C689" w14:textId="77777777" w:rsidR="000B20F6" w:rsidRPr="003F53E9" w:rsidRDefault="000B20F6" w:rsidP="00B4007B">
            <w:pPr>
              <w:rPr>
                <w:rFonts w:ascii="Times New Roman" w:hAnsi="Times New Roman"/>
                <w:bCs/>
                <w:kern w:val="2"/>
                <w:sz w:val="22"/>
                <w:szCs w:val="2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2B2B2B0C" w14:textId="06270FCA" w:rsidR="000B20F6" w:rsidRPr="003F53E9" w:rsidRDefault="007D0679"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21F2475" w14:textId="4932AA09" w:rsidR="000B20F6" w:rsidRPr="003F53E9" w:rsidRDefault="00F1294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C97B33" w:rsidRPr="003F53E9">
              <w:rPr>
                <w:rFonts w:ascii="Times New Roman" w:hAnsi="Times New Roman"/>
                <w:bCs/>
                <w:color w:val="000000" w:themeColor="text1"/>
                <w:kern w:val="2"/>
                <w:sz w:val="22"/>
                <w:szCs w:val="22"/>
                <w14:ligatures w14:val="standardContextual"/>
              </w:rPr>
              <w:t xml:space="preserve"> </w:t>
            </w:r>
            <w:r w:rsidR="001E2CB4" w:rsidRPr="003F53E9">
              <w:rPr>
                <w:rFonts w:ascii="Times New Roman" w:hAnsi="Times New Roman"/>
                <w:bCs/>
                <w:color w:val="000000" w:themeColor="text1"/>
                <w:kern w:val="2"/>
                <w:sz w:val="22"/>
                <w:szCs w:val="22"/>
                <w14:ligatures w14:val="standardContextual"/>
              </w:rPr>
              <w:t>50</w:t>
            </w:r>
            <w:r w:rsidR="000B20F6" w:rsidRPr="003F53E9">
              <w:rPr>
                <w:rFonts w:ascii="Times New Roman" w:hAnsi="Times New Roman"/>
                <w:bCs/>
                <w:color w:val="000000" w:themeColor="text1"/>
                <w:kern w:val="2"/>
                <w:sz w:val="22"/>
                <w:szCs w:val="22"/>
                <w14:ligatures w14:val="standardContextual"/>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A0FE164" w14:textId="42036152" w:rsidR="003C2511" w:rsidRPr="003F53E9" w:rsidRDefault="003C2511"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8374A2" w:rsidRPr="003F53E9">
              <w:rPr>
                <w:rFonts w:ascii="Times New Roman" w:hAnsi="Times New Roman"/>
                <w:bCs/>
                <w:color w:val="000000" w:themeColor="text1"/>
                <w:kern w:val="2"/>
                <w:sz w:val="22"/>
                <w:szCs w:val="22"/>
                <w14:ligatures w14:val="standardContextual"/>
              </w:rPr>
              <w:t>5</w:t>
            </w:r>
            <w:r w:rsidRPr="003F53E9">
              <w:rPr>
                <w:rFonts w:ascii="Times New Roman" w:hAnsi="Times New Roman"/>
                <w:bCs/>
                <w:color w:val="000000" w:themeColor="text1"/>
                <w:kern w:val="2"/>
                <w:sz w:val="22"/>
                <w:szCs w:val="22"/>
                <w14:ligatures w14:val="standardContextual"/>
              </w:rPr>
              <w:t>0,0</w:t>
            </w:r>
          </w:p>
          <w:p w14:paraId="2E46999D" w14:textId="11C626EC" w:rsidR="003C2511" w:rsidRPr="003F53E9" w:rsidRDefault="003C2511"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8374A2" w:rsidRPr="003F53E9">
              <w:rPr>
                <w:rFonts w:ascii="Times New Roman" w:hAnsi="Times New Roman"/>
                <w:bCs/>
                <w:color w:val="000000" w:themeColor="text1"/>
                <w:kern w:val="2"/>
                <w:sz w:val="22"/>
                <w:szCs w:val="22"/>
                <w14:ligatures w14:val="standardContextual"/>
              </w:rPr>
              <w:t>5</w:t>
            </w:r>
            <w:r w:rsidRPr="003F53E9">
              <w:rPr>
                <w:rFonts w:ascii="Times New Roman" w:hAnsi="Times New Roman"/>
                <w:bCs/>
                <w:color w:val="000000" w:themeColor="text1"/>
                <w:kern w:val="2"/>
                <w:sz w:val="22"/>
                <w:szCs w:val="22"/>
                <w14:ligatures w14:val="standardContextual"/>
              </w:rPr>
              <w:t>0 осіб</w:t>
            </w:r>
            <w:r w:rsidR="007B62D5">
              <w:rPr>
                <w:rFonts w:ascii="Times New Roman" w:hAnsi="Times New Roman"/>
                <w:bCs/>
                <w:color w:val="000000" w:themeColor="text1"/>
                <w:kern w:val="2"/>
                <w:sz w:val="22"/>
                <w:szCs w:val="22"/>
                <w14:ligatures w14:val="standardContextual"/>
              </w:rPr>
              <w:t xml:space="preserve"> *</w:t>
            </w:r>
          </w:p>
          <w:p w14:paraId="6FC65FB6" w14:textId="37EC3E31" w:rsidR="000B20F6" w:rsidRPr="007B62D5" w:rsidRDefault="003C2511" w:rsidP="00B4007B">
            <w:pPr>
              <w:jc w:val="center"/>
              <w:rPr>
                <w:rFonts w:ascii="Times New Roman" w:hAnsi="Times New Roman"/>
                <w:bCs/>
                <w:color w:val="000000" w:themeColor="text1"/>
                <w:kern w:val="2"/>
                <w:sz w:val="22"/>
                <w:szCs w:val="22"/>
                <w14:ligatures w14:val="standardContextual"/>
              </w:rPr>
            </w:pPr>
            <w:r w:rsidRPr="007B62D5">
              <w:rPr>
                <w:rFonts w:ascii="Times New Roman" w:hAnsi="Times New Roman"/>
                <w:bCs/>
                <w:color w:val="000000" w:themeColor="text1"/>
                <w:kern w:val="2"/>
                <w:sz w:val="22"/>
                <w:szCs w:val="22"/>
                <w14:ligatures w14:val="standardContextual"/>
              </w:rPr>
              <w:t>3,0</w:t>
            </w:r>
            <w:r w:rsidR="007B62D5">
              <w:rPr>
                <w:rFonts w:ascii="Times New Roman" w:hAnsi="Times New Roman"/>
                <w:bCs/>
                <w:color w:val="000000" w:themeColor="text1"/>
                <w:kern w:val="2"/>
                <w:sz w:val="22"/>
                <w:szCs w:val="22"/>
                <w14:ligatures w14:val="standardContextual"/>
              </w:rPr>
              <w:t xml:space="preserve"> </w:t>
            </w:r>
            <w:r w:rsidRPr="007B62D5">
              <w:rPr>
                <w:rFonts w:ascii="Times New Roman" w:hAnsi="Times New Roman"/>
                <w:bCs/>
                <w:color w:val="000000" w:themeColor="text1"/>
                <w:kern w:val="2"/>
                <w:sz w:val="22"/>
                <w:szCs w:val="22"/>
                <w14:ligatures w14:val="standardContextual"/>
              </w:rPr>
              <w:t>тис.</w:t>
            </w:r>
            <w:r w:rsidR="007B62D5">
              <w:rPr>
                <w:rFonts w:ascii="Times New Roman" w:hAnsi="Times New Roman"/>
                <w:bCs/>
                <w:color w:val="000000" w:themeColor="text1"/>
                <w:kern w:val="2"/>
                <w:sz w:val="22"/>
                <w:szCs w:val="22"/>
                <w14:ligatures w14:val="standardContextual"/>
              </w:rPr>
              <w:t xml:space="preserve"> </w:t>
            </w:r>
            <w:r w:rsidRPr="007B62D5">
              <w:rPr>
                <w:rFonts w:ascii="Times New Roman" w:hAnsi="Times New Roman"/>
                <w:bCs/>
                <w:color w:val="000000" w:themeColor="text1"/>
                <w:kern w:val="2"/>
                <w:sz w:val="22"/>
                <w:szCs w:val="22"/>
                <w14:ligatures w14:val="standardContextual"/>
              </w:rPr>
              <w:t>грн)</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852C6B3" w14:textId="6935A918" w:rsidR="000B20F6" w:rsidRPr="003F53E9" w:rsidRDefault="00B405E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450</w:t>
            </w:r>
            <w:r w:rsidR="000B20F6" w:rsidRPr="003F53E9">
              <w:rPr>
                <w:rFonts w:ascii="Times New Roman" w:hAnsi="Times New Roman"/>
                <w:bCs/>
                <w:color w:val="000000" w:themeColor="text1"/>
                <w:kern w:val="2"/>
                <w:sz w:val="22"/>
                <w:szCs w:val="22"/>
                <w14:ligatures w14:val="standardContextual"/>
              </w:rPr>
              <w:t>,0</w:t>
            </w:r>
          </w:p>
          <w:p w14:paraId="5803AE15" w14:textId="5BEDC187" w:rsidR="000B20F6" w:rsidRPr="003F53E9" w:rsidRDefault="000B20F6" w:rsidP="006C3724">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B405EE" w:rsidRPr="003F53E9">
              <w:rPr>
                <w:rFonts w:ascii="Times New Roman" w:hAnsi="Times New Roman"/>
                <w:bCs/>
                <w:color w:val="000000" w:themeColor="text1"/>
                <w:kern w:val="2"/>
                <w:sz w:val="22"/>
                <w:szCs w:val="22"/>
                <w14:ligatures w14:val="standardContextual"/>
              </w:rPr>
              <w:t>150</w:t>
            </w:r>
            <w:r w:rsidR="005A6CD9" w:rsidRPr="003F53E9">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осіб</w:t>
            </w:r>
            <w:r w:rsidR="006C3724">
              <w:rPr>
                <w:rFonts w:ascii="Times New Roman" w:hAnsi="Times New Roman"/>
                <w:bCs/>
                <w:color w:val="000000" w:themeColor="text1"/>
                <w:kern w:val="2"/>
                <w:sz w:val="22"/>
                <w:szCs w:val="22"/>
                <w14:ligatures w14:val="standardContextual"/>
              </w:rPr>
              <w:t xml:space="preserve"> * </w:t>
            </w:r>
            <w:r w:rsidRPr="003F53E9">
              <w:rPr>
                <w:rFonts w:ascii="Times New Roman" w:hAnsi="Times New Roman"/>
                <w:bCs/>
                <w:color w:val="000000" w:themeColor="text1"/>
                <w:kern w:val="2"/>
                <w:sz w:val="22"/>
                <w:szCs w:val="22"/>
                <w14:ligatures w14:val="standardContextual"/>
              </w:rPr>
              <w:t>3,0</w:t>
            </w:r>
            <w:r w:rsidR="006C3724">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т</w:t>
            </w:r>
            <w:r w:rsidR="00960305" w:rsidRPr="003F53E9">
              <w:rPr>
                <w:rFonts w:ascii="Times New Roman" w:hAnsi="Times New Roman"/>
                <w:bCs/>
                <w:color w:val="000000" w:themeColor="text1"/>
                <w:kern w:val="2"/>
                <w:sz w:val="22"/>
                <w:szCs w:val="22"/>
                <w14:ligatures w14:val="standardContextual"/>
              </w:rPr>
              <w:t>ис</w:t>
            </w:r>
            <w:r w:rsidRPr="003F53E9">
              <w:rPr>
                <w:rFonts w:ascii="Times New Roman" w:hAnsi="Times New Roman"/>
                <w:bCs/>
                <w:color w:val="000000" w:themeColor="text1"/>
                <w:kern w:val="2"/>
                <w:sz w:val="22"/>
                <w:szCs w:val="22"/>
                <w14:ligatures w14:val="standardContextual"/>
              </w:rPr>
              <w:t>.</w:t>
            </w:r>
            <w:r w:rsidR="006C3724">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203A431B" w14:textId="4AA4DF5A" w:rsidR="000B20F6" w:rsidRPr="003F53E9" w:rsidRDefault="00B405E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900</w:t>
            </w:r>
            <w:r w:rsidR="000B20F6" w:rsidRPr="003F53E9">
              <w:rPr>
                <w:rFonts w:ascii="Times New Roman" w:hAnsi="Times New Roman"/>
                <w:bCs/>
                <w:color w:val="000000" w:themeColor="text1"/>
                <w:kern w:val="2"/>
                <w:sz w:val="22"/>
                <w:szCs w:val="22"/>
                <w14:ligatures w14:val="standardContextual"/>
              </w:rPr>
              <w:t>,0</w:t>
            </w:r>
          </w:p>
          <w:p w14:paraId="762D36BA" w14:textId="0E7D4B20" w:rsidR="000B20F6" w:rsidRPr="003F53E9" w:rsidRDefault="000B20F6"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B405EE" w:rsidRPr="003F53E9">
              <w:rPr>
                <w:rFonts w:ascii="Times New Roman" w:hAnsi="Times New Roman"/>
                <w:bCs/>
                <w:color w:val="000000" w:themeColor="text1"/>
                <w:kern w:val="2"/>
                <w:sz w:val="22"/>
                <w:szCs w:val="22"/>
                <w14:ligatures w14:val="standardContextual"/>
              </w:rPr>
              <w:t>30</w:t>
            </w:r>
            <w:r w:rsidR="00F12947" w:rsidRPr="003F53E9">
              <w:rPr>
                <w:rFonts w:ascii="Times New Roman" w:hAnsi="Times New Roman"/>
                <w:bCs/>
                <w:color w:val="000000" w:themeColor="text1"/>
                <w:kern w:val="2"/>
                <w:sz w:val="22"/>
                <w:szCs w:val="22"/>
                <w14:ligatures w14:val="standardContextual"/>
              </w:rPr>
              <w:t>0</w:t>
            </w:r>
            <w:r w:rsidRPr="003F53E9">
              <w:rPr>
                <w:rFonts w:ascii="Times New Roman" w:hAnsi="Times New Roman"/>
                <w:bCs/>
                <w:color w:val="000000" w:themeColor="text1"/>
                <w:kern w:val="2"/>
                <w:sz w:val="22"/>
                <w:szCs w:val="22"/>
                <w14:ligatures w14:val="standardContextual"/>
              </w:rPr>
              <w:t xml:space="preserve"> осіб</w:t>
            </w:r>
            <w:r w:rsidR="006C3724">
              <w:rPr>
                <w:rFonts w:ascii="Times New Roman" w:hAnsi="Times New Roman"/>
                <w:bCs/>
                <w:color w:val="000000" w:themeColor="text1"/>
                <w:kern w:val="2"/>
                <w:sz w:val="22"/>
                <w:szCs w:val="22"/>
                <w14:ligatures w14:val="standardContextual"/>
              </w:rPr>
              <w:t xml:space="preserve"> *</w:t>
            </w:r>
          </w:p>
          <w:p w14:paraId="3F996832" w14:textId="5F6D9414" w:rsidR="000B20F6" w:rsidRPr="006C3724" w:rsidRDefault="000B20F6" w:rsidP="006C3724">
            <w:pPr>
              <w:rPr>
                <w:rFonts w:ascii="Times New Roman" w:hAnsi="Times New Roman"/>
                <w:bCs/>
                <w:color w:val="000000" w:themeColor="text1"/>
                <w:kern w:val="2"/>
                <w:sz w:val="22"/>
                <w:szCs w:val="22"/>
                <w14:ligatures w14:val="standardContextual"/>
              </w:rPr>
            </w:pPr>
            <w:r w:rsidRPr="006C3724">
              <w:rPr>
                <w:rFonts w:ascii="Times New Roman" w:hAnsi="Times New Roman"/>
                <w:bCs/>
                <w:color w:val="000000" w:themeColor="text1"/>
                <w:kern w:val="2"/>
                <w:sz w:val="22"/>
                <w:szCs w:val="22"/>
                <w14:ligatures w14:val="standardContextual"/>
              </w:rPr>
              <w:t>3,0</w:t>
            </w:r>
            <w:r w:rsidR="006C3724">
              <w:rPr>
                <w:rFonts w:ascii="Times New Roman" w:hAnsi="Times New Roman"/>
                <w:bCs/>
                <w:color w:val="000000" w:themeColor="text1"/>
                <w:kern w:val="2"/>
                <w:sz w:val="22"/>
                <w:szCs w:val="22"/>
                <w14:ligatures w14:val="standardContextual"/>
              </w:rPr>
              <w:t xml:space="preserve"> </w:t>
            </w:r>
            <w:r w:rsidRPr="006C3724">
              <w:rPr>
                <w:rFonts w:ascii="Times New Roman" w:hAnsi="Times New Roman"/>
                <w:bCs/>
                <w:color w:val="000000" w:themeColor="text1"/>
                <w:kern w:val="2"/>
                <w:sz w:val="22"/>
                <w:szCs w:val="22"/>
                <w14:ligatures w14:val="standardContextual"/>
              </w:rPr>
              <w:t>т</w:t>
            </w:r>
            <w:r w:rsidR="00960305" w:rsidRPr="006C3724">
              <w:rPr>
                <w:rFonts w:ascii="Times New Roman" w:hAnsi="Times New Roman"/>
                <w:bCs/>
                <w:color w:val="000000" w:themeColor="text1"/>
                <w:kern w:val="2"/>
                <w:sz w:val="22"/>
                <w:szCs w:val="22"/>
                <w14:ligatures w14:val="standardContextual"/>
              </w:rPr>
              <w:t>ис</w:t>
            </w:r>
            <w:r w:rsidRPr="006C3724">
              <w:rPr>
                <w:rFonts w:ascii="Times New Roman" w:hAnsi="Times New Roman"/>
                <w:bCs/>
                <w:color w:val="000000" w:themeColor="text1"/>
                <w:kern w:val="2"/>
                <w:sz w:val="22"/>
                <w:szCs w:val="22"/>
                <w14:ligatures w14:val="standardContextual"/>
              </w:rPr>
              <w:t>.</w:t>
            </w:r>
            <w:r w:rsidR="006C3724" w:rsidRPr="006C3724">
              <w:rPr>
                <w:rFonts w:ascii="Times New Roman" w:hAnsi="Times New Roman"/>
                <w:bCs/>
                <w:color w:val="000000" w:themeColor="text1"/>
                <w:kern w:val="2"/>
                <w:sz w:val="22"/>
                <w:szCs w:val="22"/>
                <w14:ligatures w14:val="standardContextual"/>
              </w:rPr>
              <w:t xml:space="preserve"> </w:t>
            </w:r>
            <w:r w:rsidRPr="006C3724">
              <w:rPr>
                <w:rFonts w:ascii="Times New Roman" w:hAnsi="Times New Roman"/>
                <w:bCs/>
                <w:color w:val="000000" w:themeColor="text1"/>
                <w:kern w:val="2"/>
                <w:sz w:val="22"/>
                <w:szCs w:val="22"/>
                <w14:ligatures w14:val="standardContextual"/>
              </w:rPr>
              <w:t>грн)</w:t>
            </w:r>
          </w:p>
        </w:tc>
      </w:tr>
      <w:tr w:rsidR="006C3724" w:rsidRPr="003F53E9" w14:paraId="580C5401" w14:textId="77777777" w:rsidTr="006C3724">
        <w:trPr>
          <w:gridAfter w:val="1"/>
          <w:wAfter w:w="23" w:type="dxa"/>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3CB93AB2" w14:textId="2F30D5C9" w:rsidR="000B20F6" w:rsidRPr="003F53E9" w:rsidRDefault="000B20F6"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w:t>
            </w:r>
            <w:r w:rsidR="005D28BA" w:rsidRPr="003F53E9">
              <w:rPr>
                <w:rFonts w:ascii="Times New Roman" w:eastAsia="Calibri" w:hAnsi="Times New Roman"/>
                <w:bCs/>
                <w:kern w:val="2"/>
                <w:sz w:val="22"/>
                <w:szCs w:val="22"/>
                <w:lang w:eastAsia="ru-RU"/>
                <w14:ligatures w14:val="standardContextual"/>
              </w:rPr>
              <w:t>8</w:t>
            </w:r>
          </w:p>
        </w:tc>
        <w:tc>
          <w:tcPr>
            <w:tcW w:w="5501" w:type="dxa"/>
            <w:tcBorders>
              <w:top w:val="single" w:sz="4" w:space="0" w:color="auto"/>
              <w:left w:val="single" w:sz="4" w:space="0" w:color="auto"/>
              <w:bottom w:val="single" w:sz="4" w:space="0" w:color="auto"/>
              <w:right w:val="single" w:sz="4" w:space="0" w:color="auto"/>
            </w:tcBorders>
            <w:hideMark/>
          </w:tcPr>
          <w:p w14:paraId="290D901D" w14:textId="0E273FB0" w:rsidR="000B20F6" w:rsidRPr="003F53E9" w:rsidRDefault="000B20F6"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Виплата одноразової матеріальної допомоги до Дня Ба</w:t>
            </w:r>
            <w:r w:rsidR="00534638" w:rsidRPr="003F53E9">
              <w:rPr>
                <w:rFonts w:ascii="Times New Roman" w:hAnsi="Times New Roman"/>
                <w:bCs/>
                <w:kern w:val="2"/>
                <w:sz w:val="22"/>
                <w:szCs w:val="22"/>
                <w14:ligatures w14:val="standardContextual"/>
              </w:rPr>
              <w:t>тька батькам загиблих (померлих</w:t>
            </w:r>
            <w:r w:rsidR="00450537" w:rsidRPr="003F53E9">
              <w:rPr>
                <w:rFonts w:ascii="Times New Roman" w:hAnsi="Times New Roman"/>
                <w:bCs/>
                <w:kern w:val="2"/>
                <w:sz w:val="22"/>
                <w:szCs w:val="22"/>
                <w14:ligatures w14:val="standardContextual"/>
              </w:rPr>
              <w:t xml:space="preserve">), </w:t>
            </w:r>
            <w:r w:rsidR="004671C5" w:rsidRPr="003F53E9">
              <w:rPr>
                <w:rFonts w:ascii="Times New Roman" w:hAnsi="Times New Roman"/>
                <w:bCs/>
                <w:sz w:val="22"/>
                <w:szCs w:val="22"/>
              </w:rPr>
              <w:t>зниклих</w:t>
            </w:r>
            <w:r w:rsidR="007C6FD4" w:rsidRPr="003F53E9">
              <w:rPr>
                <w:rFonts w:ascii="Times New Roman" w:hAnsi="Times New Roman"/>
                <w:bCs/>
                <w:sz w:val="22"/>
                <w:szCs w:val="22"/>
              </w:rPr>
              <w:t xml:space="preserve"> </w:t>
            </w:r>
            <w:r w:rsidR="00534638" w:rsidRPr="003F53E9">
              <w:rPr>
                <w:rFonts w:ascii="Times New Roman" w:hAnsi="Times New Roman"/>
                <w:bCs/>
                <w:sz w:val="22"/>
                <w:szCs w:val="22"/>
              </w:rPr>
              <w:t>безвісти</w:t>
            </w:r>
            <w:r w:rsidR="004671C5" w:rsidRPr="003F53E9">
              <w:rPr>
                <w:rFonts w:ascii="Times New Roman" w:hAnsi="Times New Roman"/>
                <w:bCs/>
                <w:sz w:val="22"/>
                <w:szCs w:val="22"/>
              </w:rPr>
              <w:t xml:space="preserve"> </w:t>
            </w:r>
            <w:r w:rsidR="005B0B25" w:rsidRPr="003F53E9">
              <w:rPr>
                <w:rFonts w:ascii="Times New Roman" w:hAnsi="Times New Roman"/>
                <w:bCs/>
                <w:sz w:val="22"/>
                <w:szCs w:val="22"/>
              </w:rPr>
              <w:t xml:space="preserve">та тих, що </w:t>
            </w:r>
            <w:r w:rsidR="00B54DD9" w:rsidRPr="003F53E9">
              <w:rPr>
                <w:rFonts w:ascii="Times New Roman" w:hAnsi="Times New Roman"/>
                <w:bCs/>
                <w:sz w:val="22"/>
                <w:szCs w:val="22"/>
              </w:rPr>
              <w:t>перебувають</w:t>
            </w:r>
            <w:r w:rsidR="004671C5" w:rsidRPr="003F53E9">
              <w:rPr>
                <w:rFonts w:ascii="Times New Roman" w:hAnsi="Times New Roman"/>
                <w:bCs/>
                <w:sz w:val="22"/>
                <w:szCs w:val="22"/>
              </w:rPr>
              <w:t xml:space="preserve"> у полоні</w:t>
            </w:r>
            <w:r w:rsidRPr="003F53E9">
              <w:rPr>
                <w:rFonts w:ascii="Times New Roman" w:hAnsi="Times New Roman"/>
                <w:bCs/>
                <w:kern w:val="2"/>
                <w:sz w:val="22"/>
                <w:szCs w:val="22"/>
                <w14:ligatures w14:val="standardContextual"/>
              </w:rPr>
              <w:t xml:space="preserve"> Захисників та Захисниць України</w:t>
            </w:r>
          </w:p>
        </w:tc>
        <w:tc>
          <w:tcPr>
            <w:tcW w:w="1277" w:type="dxa"/>
            <w:tcBorders>
              <w:top w:val="single" w:sz="4" w:space="0" w:color="auto"/>
              <w:left w:val="single" w:sz="4" w:space="0" w:color="auto"/>
              <w:bottom w:val="single" w:sz="4" w:space="0" w:color="auto"/>
              <w:right w:val="single" w:sz="4" w:space="0" w:color="auto"/>
            </w:tcBorders>
            <w:hideMark/>
          </w:tcPr>
          <w:p w14:paraId="085E6D06" w14:textId="77777777" w:rsidR="000B20F6" w:rsidRPr="003F53E9" w:rsidRDefault="000B20F6"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p w14:paraId="29893368" w14:textId="77777777" w:rsidR="000B20F6" w:rsidRPr="003F53E9" w:rsidRDefault="000B20F6" w:rsidP="00B4007B">
            <w:pPr>
              <w:rPr>
                <w:rFonts w:ascii="Times New Roman" w:hAnsi="Times New Roman"/>
                <w:bCs/>
                <w:kern w:val="2"/>
                <w:sz w:val="22"/>
                <w:szCs w:val="2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0F85E76A" w14:textId="1C22CB8A" w:rsidR="000B20F6" w:rsidRPr="003F53E9" w:rsidRDefault="007D0679"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F0B7DB0" w14:textId="1C1968D2" w:rsidR="000B20F6" w:rsidRPr="003F53E9" w:rsidRDefault="00F1294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C97B33" w:rsidRPr="003F53E9">
              <w:rPr>
                <w:rFonts w:ascii="Times New Roman" w:hAnsi="Times New Roman"/>
                <w:bCs/>
                <w:color w:val="000000" w:themeColor="text1"/>
                <w:kern w:val="2"/>
                <w:sz w:val="22"/>
                <w:szCs w:val="22"/>
                <w14:ligatures w14:val="standardContextual"/>
              </w:rPr>
              <w:t xml:space="preserve"> </w:t>
            </w:r>
            <w:r w:rsidR="007A6609" w:rsidRPr="003F53E9">
              <w:rPr>
                <w:rFonts w:ascii="Times New Roman" w:hAnsi="Times New Roman"/>
                <w:bCs/>
                <w:color w:val="000000" w:themeColor="text1"/>
                <w:kern w:val="2"/>
                <w:sz w:val="22"/>
                <w:szCs w:val="22"/>
                <w14:ligatures w14:val="standardContextual"/>
              </w:rPr>
              <w:t>50</w:t>
            </w:r>
            <w:r w:rsidRPr="003F53E9">
              <w:rPr>
                <w:rFonts w:ascii="Times New Roman" w:hAnsi="Times New Roman"/>
                <w:bCs/>
                <w:color w:val="000000" w:themeColor="text1"/>
                <w:kern w:val="2"/>
                <w:sz w:val="22"/>
                <w:szCs w:val="22"/>
                <w14:ligatures w14:val="standardContextual"/>
              </w:rPr>
              <w:t>0</w:t>
            </w:r>
            <w:r w:rsidR="000B20F6" w:rsidRPr="003F53E9">
              <w:rPr>
                <w:rFonts w:ascii="Times New Roman" w:hAnsi="Times New Roman"/>
                <w:bCs/>
                <w:color w:val="000000" w:themeColor="text1"/>
                <w:kern w:val="2"/>
                <w:sz w:val="22"/>
                <w:szCs w:val="22"/>
                <w14:ligatures w14:val="standardContextual"/>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6661D9A" w14:textId="7C42C5D7" w:rsidR="003C2511" w:rsidRPr="003F53E9" w:rsidRDefault="003C2511"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8374A2" w:rsidRPr="003F53E9">
              <w:rPr>
                <w:rFonts w:ascii="Times New Roman" w:hAnsi="Times New Roman"/>
                <w:bCs/>
                <w:color w:val="000000" w:themeColor="text1"/>
                <w:kern w:val="2"/>
                <w:sz w:val="22"/>
                <w:szCs w:val="22"/>
                <w14:ligatures w14:val="standardContextual"/>
              </w:rPr>
              <w:t>5</w:t>
            </w:r>
            <w:r w:rsidRPr="003F53E9">
              <w:rPr>
                <w:rFonts w:ascii="Times New Roman" w:hAnsi="Times New Roman"/>
                <w:bCs/>
                <w:color w:val="000000" w:themeColor="text1"/>
                <w:kern w:val="2"/>
                <w:sz w:val="22"/>
                <w:szCs w:val="22"/>
                <w14:ligatures w14:val="standardContextual"/>
              </w:rPr>
              <w:t>0,0</w:t>
            </w:r>
          </w:p>
          <w:p w14:paraId="168A6421" w14:textId="70C63950" w:rsidR="003C2511" w:rsidRPr="003F53E9" w:rsidRDefault="003C2511"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8374A2" w:rsidRPr="003F53E9">
              <w:rPr>
                <w:rFonts w:ascii="Times New Roman" w:hAnsi="Times New Roman"/>
                <w:bCs/>
                <w:color w:val="000000" w:themeColor="text1"/>
                <w:kern w:val="2"/>
                <w:sz w:val="22"/>
                <w:szCs w:val="22"/>
                <w14:ligatures w14:val="standardContextual"/>
              </w:rPr>
              <w:t>5</w:t>
            </w:r>
            <w:r w:rsidRPr="003F53E9">
              <w:rPr>
                <w:rFonts w:ascii="Times New Roman" w:hAnsi="Times New Roman"/>
                <w:bCs/>
                <w:color w:val="000000" w:themeColor="text1"/>
                <w:kern w:val="2"/>
                <w:sz w:val="22"/>
                <w:szCs w:val="22"/>
                <w14:ligatures w14:val="standardContextual"/>
              </w:rPr>
              <w:t>0 осіб</w:t>
            </w:r>
            <w:r w:rsidR="006C3724">
              <w:rPr>
                <w:rFonts w:ascii="Times New Roman" w:hAnsi="Times New Roman"/>
                <w:bCs/>
                <w:color w:val="000000" w:themeColor="text1"/>
                <w:kern w:val="2"/>
                <w:sz w:val="22"/>
                <w:szCs w:val="22"/>
                <w14:ligatures w14:val="standardContextual"/>
              </w:rPr>
              <w:t xml:space="preserve"> *</w:t>
            </w:r>
          </w:p>
          <w:p w14:paraId="16E19AE9" w14:textId="3C823BC5" w:rsidR="000B20F6" w:rsidRPr="003F53E9" w:rsidRDefault="003C2511"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3,0</w:t>
            </w:r>
            <w:r w:rsidR="007B62D5">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тис.</w:t>
            </w:r>
            <w:r w:rsidR="007B62D5">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грн)</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8D953A9" w14:textId="77777777" w:rsidR="00B405EE" w:rsidRPr="003F53E9" w:rsidRDefault="00B405E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450,0</w:t>
            </w:r>
          </w:p>
          <w:p w14:paraId="046B54C3" w14:textId="162C5BA5" w:rsidR="00B405EE" w:rsidRPr="003F53E9" w:rsidRDefault="00B405E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(150 осіб</w:t>
            </w:r>
            <w:r w:rsidR="006C3724">
              <w:rPr>
                <w:rFonts w:ascii="Times New Roman" w:hAnsi="Times New Roman"/>
                <w:bCs/>
                <w:color w:val="000000" w:themeColor="text1"/>
                <w:kern w:val="2"/>
                <w:sz w:val="22"/>
                <w:szCs w:val="22"/>
                <w14:ligatures w14:val="standardContextual"/>
              </w:rPr>
              <w:t xml:space="preserve"> *</w:t>
            </w:r>
          </w:p>
          <w:p w14:paraId="3378FC33" w14:textId="474B5F4E" w:rsidR="000B20F6" w:rsidRPr="006C3724" w:rsidRDefault="000B20F6" w:rsidP="006C3724">
            <w:pPr>
              <w:rPr>
                <w:rFonts w:ascii="Times New Roman" w:hAnsi="Times New Roman"/>
                <w:bCs/>
                <w:color w:val="000000" w:themeColor="text1"/>
                <w:kern w:val="2"/>
                <w:sz w:val="22"/>
                <w:szCs w:val="22"/>
                <w14:ligatures w14:val="standardContextual"/>
              </w:rPr>
            </w:pPr>
            <w:r w:rsidRPr="006C3724">
              <w:rPr>
                <w:rFonts w:ascii="Times New Roman" w:hAnsi="Times New Roman"/>
                <w:bCs/>
                <w:color w:val="000000" w:themeColor="text1"/>
                <w:kern w:val="2"/>
                <w:sz w:val="22"/>
                <w:szCs w:val="22"/>
                <w14:ligatures w14:val="standardContextual"/>
              </w:rPr>
              <w:t>3,0</w:t>
            </w:r>
            <w:r w:rsidR="00CA062C" w:rsidRPr="006C3724">
              <w:rPr>
                <w:rFonts w:ascii="Times New Roman" w:hAnsi="Times New Roman"/>
                <w:bCs/>
                <w:color w:val="000000" w:themeColor="text1"/>
                <w:kern w:val="2"/>
                <w:sz w:val="22"/>
                <w:szCs w:val="22"/>
                <w14:ligatures w14:val="standardContextual"/>
              </w:rPr>
              <w:t xml:space="preserve"> </w:t>
            </w:r>
            <w:r w:rsidRPr="006C3724">
              <w:rPr>
                <w:rFonts w:ascii="Times New Roman" w:hAnsi="Times New Roman"/>
                <w:bCs/>
                <w:color w:val="000000" w:themeColor="text1"/>
                <w:kern w:val="2"/>
                <w:sz w:val="22"/>
                <w:szCs w:val="22"/>
                <w14:ligatures w14:val="standardContextual"/>
              </w:rPr>
              <w:t>т</w:t>
            </w:r>
            <w:r w:rsidR="00960305" w:rsidRPr="006C3724">
              <w:rPr>
                <w:rFonts w:ascii="Times New Roman" w:hAnsi="Times New Roman"/>
                <w:bCs/>
                <w:color w:val="000000" w:themeColor="text1"/>
                <w:kern w:val="2"/>
                <w:sz w:val="22"/>
                <w:szCs w:val="22"/>
                <w14:ligatures w14:val="standardContextual"/>
              </w:rPr>
              <w:t>ис</w:t>
            </w:r>
            <w:r w:rsidRPr="006C3724">
              <w:rPr>
                <w:rFonts w:ascii="Times New Roman" w:hAnsi="Times New Roman"/>
                <w:bCs/>
                <w:color w:val="000000" w:themeColor="text1"/>
                <w:kern w:val="2"/>
                <w:sz w:val="22"/>
                <w:szCs w:val="22"/>
                <w14:ligatures w14:val="standardContextual"/>
              </w:rPr>
              <w:t>.</w:t>
            </w:r>
            <w:r w:rsidR="00CA062C" w:rsidRPr="006C3724">
              <w:rPr>
                <w:rFonts w:ascii="Times New Roman" w:hAnsi="Times New Roman"/>
                <w:bCs/>
                <w:color w:val="000000" w:themeColor="text1"/>
                <w:kern w:val="2"/>
                <w:sz w:val="22"/>
                <w:szCs w:val="22"/>
                <w14:ligatures w14:val="standardContextual"/>
              </w:rPr>
              <w:t xml:space="preserve"> </w:t>
            </w:r>
            <w:r w:rsidR="006C3724">
              <w:rPr>
                <w:rFonts w:ascii="Times New Roman" w:hAnsi="Times New Roman"/>
                <w:bCs/>
                <w:color w:val="000000" w:themeColor="text1"/>
                <w:kern w:val="2"/>
                <w:sz w:val="22"/>
                <w:szCs w:val="22"/>
                <w14:ligatures w14:val="standardContextual"/>
              </w:rPr>
              <w:t>г</w:t>
            </w:r>
            <w:r w:rsidRPr="006C3724">
              <w:rPr>
                <w:rFonts w:ascii="Times New Roman" w:hAnsi="Times New Roman"/>
                <w:bCs/>
                <w:color w:val="000000" w:themeColor="text1"/>
                <w:kern w:val="2"/>
                <w:sz w:val="22"/>
                <w:szCs w:val="22"/>
                <w14:ligatures w14:val="standardContextual"/>
              </w:rPr>
              <w:t>рн)</w:t>
            </w: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11155470" w14:textId="32194D2C" w:rsidR="00B405EE" w:rsidRPr="003F53E9" w:rsidRDefault="00B405E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900,0</w:t>
            </w:r>
          </w:p>
          <w:p w14:paraId="7A550A93" w14:textId="7528E265" w:rsidR="00B405EE" w:rsidRPr="003F53E9" w:rsidRDefault="00B405E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(300 осіб</w:t>
            </w:r>
            <w:r w:rsidR="006C3724">
              <w:rPr>
                <w:rFonts w:ascii="Times New Roman" w:hAnsi="Times New Roman"/>
                <w:bCs/>
                <w:color w:val="000000" w:themeColor="text1"/>
                <w:kern w:val="2"/>
                <w:sz w:val="22"/>
                <w:szCs w:val="22"/>
                <w14:ligatures w14:val="standardContextual"/>
              </w:rPr>
              <w:t xml:space="preserve"> *</w:t>
            </w:r>
          </w:p>
          <w:p w14:paraId="5444375A" w14:textId="15868849" w:rsidR="000B20F6" w:rsidRPr="006C3724" w:rsidRDefault="000B20F6" w:rsidP="006C3724">
            <w:pPr>
              <w:rPr>
                <w:rFonts w:ascii="Times New Roman" w:hAnsi="Times New Roman"/>
                <w:bCs/>
                <w:color w:val="000000" w:themeColor="text1"/>
                <w:kern w:val="2"/>
                <w:sz w:val="22"/>
                <w:szCs w:val="22"/>
                <w14:ligatures w14:val="standardContextual"/>
              </w:rPr>
            </w:pPr>
            <w:r w:rsidRPr="006C3724">
              <w:rPr>
                <w:rFonts w:ascii="Times New Roman" w:hAnsi="Times New Roman"/>
                <w:bCs/>
                <w:color w:val="000000" w:themeColor="text1"/>
                <w:kern w:val="2"/>
                <w:sz w:val="22"/>
                <w:szCs w:val="22"/>
                <w14:ligatures w14:val="standardContextual"/>
              </w:rPr>
              <w:t>3,0</w:t>
            </w:r>
            <w:r w:rsidR="00CA062C" w:rsidRPr="006C3724">
              <w:rPr>
                <w:rFonts w:ascii="Times New Roman" w:hAnsi="Times New Roman"/>
                <w:bCs/>
                <w:color w:val="000000" w:themeColor="text1"/>
                <w:kern w:val="2"/>
                <w:sz w:val="22"/>
                <w:szCs w:val="22"/>
                <w14:ligatures w14:val="standardContextual"/>
              </w:rPr>
              <w:t xml:space="preserve"> </w:t>
            </w:r>
            <w:r w:rsidRPr="006C3724">
              <w:rPr>
                <w:rFonts w:ascii="Times New Roman" w:hAnsi="Times New Roman"/>
                <w:bCs/>
                <w:color w:val="000000" w:themeColor="text1"/>
                <w:kern w:val="2"/>
                <w:sz w:val="22"/>
                <w:szCs w:val="22"/>
                <w14:ligatures w14:val="standardContextual"/>
              </w:rPr>
              <w:t>т</w:t>
            </w:r>
            <w:r w:rsidR="00960305" w:rsidRPr="006C3724">
              <w:rPr>
                <w:rFonts w:ascii="Times New Roman" w:hAnsi="Times New Roman"/>
                <w:bCs/>
                <w:color w:val="000000" w:themeColor="text1"/>
                <w:kern w:val="2"/>
                <w:sz w:val="22"/>
                <w:szCs w:val="22"/>
                <w14:ligatures w14:val="standardContextual"/>
              </w:rPr>
              <w:t>ис</w:t>
            </w:r>
            <w:r w:rsidRPr="006C3724">
              <w:rPr>
                <w:rFonts w:ascii="Times New Roman" w:hAnsi="Times New Roman"/>
                <w:bCs/>
                <w:color w:val="000000" w:themeColor="text1"/>
                <w:kern w:val="2"/>
                <w:sz w:val="22"/>
                <w:szCs w:val="22"/>
                <w14:ligatures w14:val="standardContextual"/>
              </w:rPr>
              <w:t>.</w:t>
            </w:r>
            <w:r w:rsidR="00CA062C" w:rsidRPr="006C3724">
              <w:rPr>
                <w:rFonts w:ascii="Times New Roman" w:hAnsi="Times New Roman"/>
                <w:bCs/>
                <w:color w:val="000000" w:themeColor="text1"/>
                <w:kern w:val="2"/>
                <w:sz w:val="22"/>
                <w:szCs w:val="22"/>
                <w14:ligatures w14:val="standardContextual"/>
              </w:rPr>
              <w:t xml:space="preserve"> </w:t>
            </w:r>
            <w:r w:rsidRPr="006C3724">
              <w:rPr>
                <w:rFonts w:ascii="Times New Roman" w:hAnsi="Times New Roman"/>
                <w:bCs/>
                <w:color w:val="000000" w:themeColor="text1"/>
                <w:kern w:val="2"/>
                <w:sz w:val="22"/>
                <w:szCs w:val="22"/>
                <w14:ligatures w14:val="standardContextual"/>
              </w:rPr>
              <w:t>грн)</w:t>
            </w:r>
          </w:p>
        </w:tc>
      </w:tr>
      <w:tr w:rsidR="006C3724" w:rsidRPr="003F53E9" w14:paraId="33B8B421" w14:textId="5FDEFB37" w:rsidTr="006C3724">
        <w:trPr>
          <w:gridAfter w:val="1"/>
          <w:wAfter w:w="23" w:type="dxa"/>
        </w:trPr>
        <w:tc>
          <w:tcPr>
            <w:tcW w:w="594" w:type="dxa"/>
            <w:tcBorders>
              <w:top w:val="single" w:sz="4" w:space="0" w:color="auto"/>
              <w:left w:val="single" w:sz="4" w:space="0" w:color="auto"/>
              <w:bottom w:val="single" w:sz="4" w:space="0" w:color="auto"/>
              <w:right w:val="single" w:sz="4" w:space="0" w:color="auto"/>
            </w:tcBorders>
            <w:shd w:val="clear" w:color="auto" w:fill="FFFFFF"/>
            <w:hideMark/>
          </w:tcPr>
          <w:p w14:paraId="6BFFA22C" w14:textId="1DC6B3DE" w:rsidR="008E20F5" w:rsidRPr="003F53E9" w:rsidRDefault="008E20F5"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19</w:t>
            </w:r>
          </w:p>
        </w:tc>
        <w:tc>
          <w:tcPr>
            <w:tcW w:w="5501" w:type="dxa"/>
            <w:tcBorders>
              <w:top w:val="single" w:sz="4" w:space="0" w:color="auto"/>
              <w:left w:val="single" w:sz="4" w:space="0" w:color="auto"/>
              <w:bottom w:val="single" w:sz="4" w:space="0" w:color="auto"/>
              <w:right w:val="single" w:sz="4" w:space="0" w:color="auto"/>
            </w:tcBorders>
            <w:hideMark/>
          </w:tcPr>
          <w:p w14:paraId="48FD5CD5" w14:textId="67334605" w:rsidR="008E20F5" w:rsidRPr="003F53E9" w:rsidRDefault="008E20F5"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Замовлення поліграфічної продукції</w:t>
            </w:r>
            <w:r w:rsidR="006670A2" w:rsidRPr="003F53E9">
              <w:rPr>
                <w:rFonts w:ascii="Times New Roman" w:hAnsi="Times New Roman"/>
                <w:bCs/>
                <w:kern w:val="2"/>
                <w:sz w:val="22"/>
                <w:szCs w:val="22"/>
                <w14:ligatures w14:val="standardContextual"/>
              </w:rPr>
              <w:t xml:space="preserve"> соціаль</w:t>
            </w:r>
            <w:r w:rsidR="005E005F" w:rsidRPr="003F53E9">
              <w:rPr>
                <w:rFonts w:ascii="Times New Roman" w:hAnsi="Times New Roman"/>
                <w:bCs/>
                <w:kern w:val="2"/>
                <w:sz w:val="22"/>
                <w:szCs w:val="22"/>
                <w14:ligatures w14:val="standardContextual"/>
              </w:rPr>
              <w:t>н</w:t>
            </w:r>
            <w:r w:rsidR="006670A2" w:rsidRPr="003F53E9">
              <w:rPr>
                <w:rFonts w:ascii="Times New Roman" w:hAnsi="Times New Roman"/>
                <w:bCs/>
                <w:kern w:val="2"/>
                <w:sz w:val="22"/>
                <w:szCs w:val="22"/>
                <w14:ligatures w14:val="standardContextual"/>
              </w:rPr>
              <w:t>ого змісту</w:t>
            </w:r>
          </w:p>
        </w:tc>
        <w:tc>
          <w:tcPr>
            <w:tcW w:w="1277" w:type="dxa"/>
            <w:tcBorders>
              <w:top w:val="single" w:sz="4" w:space="0" w:color="auto"/>
              <w:left w:val="single" w:sz="4" w:space="0" w:color="auto"/>
              <w:bottom w:val="single" w:sz="4" w:space="0" w:color="auto"/>
              <w:right w:val="single" w:sz="4" w:space="0" w:color="auto"/>
            </w:tcBorders>
            <w:hideMark/>
          </w:tcPr>
          <w:p w14:paraId="3ADF321E" w14:textId="77777777" w:rsidR="008E20F5" w:rsidRPr="003F53E9" w:rsidRDefault="008E20F5"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2023-2025</w:t>
            </w:r>
          </w:p>
        </w:tc>
        <w:tc>
          <w:tcPr>
            <w:tcW w:w="1701" w:type="dxa"/>
            <w:tcBorders>
              <w:top w:val="single" w:sz="4" w:space="0" w:color="auto"/>
              <w:left w:val="single" w:sz="4" w:space="0" w:color="auto"/>
              <w:bottom w:val="single" w:sz="4" w:space="0" w:color="auto"/>
              <w:right w:val="single" w:sz="4" w:space="0" w:color="auto"/>
            </w:tcBorders>
            <w:hideMark/>
          </w:tcPr>
          <w:p w14:paraId="1F928177" w14:textId="44155644" w:rsidR="008E20F5" w:rsidRPr="003F53E9" w:rsidRDefault="00276F97" w:rsidP="00B4007B">
            <w:pPr>
              <w:ind w:left="-113" w:right="-106"/>
              <w:jc w:val="center"/>
              <w:rPr>
                <w:rFonts w:ascii="Times New Roman" w:hAnsi="Times New Roman"/>
                <w:bCs/>
                <w:color w:val="FF0000"/>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27D8088" w14:textId="4BB789E9" w:rsidR="008E20F5" w:rsidRPr="003F53E9" w:rsidRDefault="008E20F5"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E0007CA" w14:textId="5B328B35" w:rsidR="008E20F5" w:rsidRPr="003F53E9" w:rsidRDefault="008E20F5"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C181F5" w14:textId="57944FA6" w:rsidR="008E20F5" w:rsidRPr="003F53E9" w:rsidRDefault="008E20F5"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100,0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08584EEA" w14:textId="58FA6E3B" w:rsidR="008E20F5" w:rsidRPr="003F53E9" w:rsidRDefault="0038243B"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100,0</w:t>
            </w:r>
          </w:p>
        </w:tc>
      </w:tr>
      <w:tr w:rsidR="006C3724" w:rsidRPr="003F53E9" w14:paraId="5152ADC4" w14:textId="3B1DEA21" w:rsidTr="006C3724">
        <w:trPr>
          <w:gridAfter w:val="1"/>
          <w:wAfter w:w="23" w:type="dxa"/>
          <w:trHeight w:val="928"/>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602FBE11" w14:textId="5319728A" w:rsidR="003B2677" w:rsidRPr="003F53E9" w:rsidRDefault="003B2677"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lastRenderedPageBreak/>
              <w:t>20</w:t>
            </w:r>
          </w:p>
        </w:tc>
        <w:tc>
          <w:tcPr>
            <w:tcW w:w="5501" w:type="dxa"/>
            <w:tcBorders>
              <w:top w:val="single" w:sz="4" w:space="0" w:color="auto"/>
              <w:left w:val="single" w:sz="4" w:space="0" w:color="auto"/>
              <w:bottom w:val="single" w:sz="4" w:space="0" w:color="auto"/>
              <w:right w:val="single" w:sz="4" w:space="0" w:color="auto"/>
            </w:tcBorders>
          </w:tcPr>
          <w:p w14:paraId="229B8904" w14:textId="345B1D2D" w:rsidR="003B2677" w:rsidRPr="003F53E9" w:rsidRDefault="003B2677" w:rsidP="00B4007B">
            <w:pP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Надання адресної допомоги на придбання житла Захисникам і Захисницям України та членам сімей загиблих (померлих) Захисників і Захисниць України</w:t>
            </w:r>
          </w:p>
        </w:tc>
        <w:tc>
          <w:tcPr>
            <w:tcW w:w="1277" w:type="dxa"/>
            <w:tcBorders>
              <w:top w:val="single" w:sz="4" w:space="0" w:color="auto"/>
              <w:left w:val="single" w:sz="4" w:space="0" w:color="auto"/>
              <w:bottom w:val="single" w:sz="4" w:space="0" w:color="auto"/>
              <w:right w:val="single" w:sz="4" w:space="0" w:color="auto"/>
            </w:tcBorders>
          </w:tcPr>
          <w:p w14:paraId="43E41513" w14:textId="7EFBD390" w:rsidR="003B2677" w:rsidRPr="003F53E9" w:rsidRDefault="003B2677" w:rsidP="00B4007B">
            <w:pP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2024-2025</w:t>
            </w:r>
          </w:p>
        </w:tc>
        <w:tc>
          <w:tcPr>
            <w:tcW w:w="1701" w:type="dxa"/>
            <w:tcBorders>
              <w:top w:val="single" w:sz="4" w:space="0" w:color="auto"/>
              <w:left w:val="single" w:sz="4" w:space="0" w:color="auto"/>
              <w:bottom w:val="single" w:sz="4" w:space="0" w:color="auto"/>
              <w:right w:val="single" w:sz="4" w:space="0" w:color="auto"/>
            </w:tcBorders>
          </w:tcPr>
          <w:p w14:paraId="200963B4" w14:textId="0C3E44CC" w:rsidR="003B2677" w:rsidRPr="003F53E9" w:rsidRDefault="007D0679" w:rsidP="00B4007B">
            <w:pPr>
              <w:ind w:left="-113" w:right="-106"/>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42B627" w14:textId="031CA8BC" w:rsidR="003B2677" w:rsidRPr="003F53E9" w:rsidRDefault="00C81654"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4</w:t>
            </w:r>
            <w:r w:rsidR="00DB1199" w:rsidRPr="003F53E9">
              <w:rPr>
                <w:rFonts w:ascii="Times New Roman" w:hAnsi="Times New Roman"/>
                <w:bCs/>
                <w:color w:val="000000" w:themeColor="text1"/>
                <w:kern w:val="2"/>
                <w:sz w:val="22"/>
                <w:szCs w:val="22"/>
                <w14:ligatures w14:val="standardContextual"/>
              </w:rPr>
              <w:t xml:space="preserve"> 0</w:t>
            </w:r>
            <w:r w:rsidR="003B2677" w:rsidRPr="003F53E9">
              <w:rPr>
                <w:rFonts w:ascii="Times New Roman" w:hAnsi="Times New Roman"/>
                <w:bCs/>
                <w:color w:val="000000" w:themeColor="text1"/>
                <w:kern w:val="2"/>
                <w:sz w:val="22"/>
                <w:szCs w:val="22"/>
                <w14:ligatures w14:val="standardContextual"/>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CD00AF6" w14:textId="4178B501" w:rsidR="003B2677" w:rsidRPr="003F53E9" w:rsidRDefault="003B267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40F445" w14:textId="7204A804" w:rsidR="0063149A" w:rsidRPr="003F53E9" w:rsidRDefault="003B267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62162E" w:rsidRPr="003F53E9">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000,0</w:t>
            </w:r>
          </w:p>
          <w:p w14:paraId="33948935" w14:textId="4D122A32" w:rsidR="00102ABE" w:rsidRPr="003F53E9" w:rsidRDefault="003B267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(5 осіб</w:t>
            </w:r>
          </w:p>
          <w:p w14:paraId="7E6C0BF0" w14:textId="583BEBE4" w:rsidR="003B2677" w:rsidRPr="003F53E9" w:rsidRDefault="001A5FAE" w:rsidP="00B4007B">
            <w:pPr>
              <w:ind w:left="-100" w:right="-102"/>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3B2677" w:rsidRPr="003F53E9">
              <w:rPr>
                <w:rFonts w:ascii="Times New Roman" w:hAnsi="Times New Roman"/>
                <w:bCs/>
                <w:color w:val="000000" w:themeColor="text1"/>
                <w:kern w:val="2"/>
                <w:sz w:val="22"/>
                <w:szCs w:val="22"/>
                <w14:ligatures w14:val="standardContextual"/>
              </w:rPr>
              <w:t>200,0</w:t>
            </w:r>
            <w:r w:rsidR="007B62D5">
              <w:rPr>
                <w:rFonts w:ascii="Times New Roman" w:hAnsi="Times New Roman"/>
                <w:bCs/>
                <w:color w:val="000000" w:themeColor="text1"/>
                <w:kern w:val="2"/>
                <w:sz w:val="22"/>
                <w:szCs w:val="22"/>
                <w14:ligatures w14:val="standardContextual"/>
              </w:rPr>
              <w:t xml:space="preserve"> </w:t>
            </w:r>
            <w:r w:rsidR="003B2677" w:rsidRPr="003F53E9">
              <w:rPr>
                <w:rFonts w:ascii="Times New Roman" w:hAnsi="Times New Roman"/>
                <w:bCs/>
                <w:color w:val="000000" w:themeColor="text1"/>
                <w:kern w:val="2"/>
                <w:sz w:val="22"/>
                <w:szCs w:val="22"/>
                <w14:ligatures w14:val="standardContextual"/>
              </w:rPr>
              <w:t>тис.</w:t>
            </w:r>
            <w:r w:rsidR="007B62D5">
              <w:rPr>
                <w:rFonts w:ascii="Times New Roman" w:hAnsi="Times New Roman"/>
                <w:bCs/>
                <w:color w:val="000000" w:themeColor="text1"/>
                <w:kern w:val="2"/>
                <w:sz w:val="22"/>
                <w:szCs w:val="22"/>
                <w14:ligatures w14:val="standardContextual"/>
              </w:rPr>
              <w:t xml:space="preserve"> </w:t>
            </w:r>
            <w:r w:rsidR="003B2677" w:rsidRPr="003F53E9">
              <w:rPr>
                <w:rFonts w:ascii="Times New Roman" w:hAnsi="Times New Roman"/>
                <w:bCs/>
                <w:color w:val="000000" w:themeColor="text1"/>
                <w:kern w:val="2"/>
                <w:sz w:val="22"/>
                <w:szCs w:val="22"/>
                <w14:ligatures w14:val="standardContextual"/>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3FBDAA3C" w14:textId="7C0F0C4B" w:rsidR="00DB1199" w:rsidRPr="003F53E9" w:rsidRDefault="00C81654"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3</w:t>
            </w:r>
            <w:r w:rsidR="00DB1199" w:rsidRPr="003F53E9">
              <w:rPr>
                <w:rFonts w:ascii="Times New Roman" w:hAnsi="Times New Roman"/>
                <w:bCs/>
                <w:color w:val="000000" w:themeColor="text1"/>
                <w:kern w:val="2"/>
                <w:sz w:val="22"/>
                <w:szCs w:val="22"/>
                <w14:ligatures w14:val="standardContextual"/>
              </w:rPr>
              <w:t xml:space="preserve"> 000,0</w:t>
            </w:r>
          </w:p>
          <w:p w14:paraId="6A38967D" w14:textId="3070C661" w:rsidR="00DB1199" w:rsidRPr="003F53E9" w:rsidRDefault="00DB1199"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C81654" w:rsidRPr="003F53E9">
              <w:rPr>
                <w:rFonts w:ascii="Times New Roman" w:hAnsi="Times New Roman"/>
                <w:bCs/>
                <w:color w:val="000000" w:themeColor="text1"/>
                <w:kern w:val="2"/>
                <w:sz w:val="22"/>
                <w:szCs w:val="22"/>
                <w14:ligatures w14:val="standardContextual"/>
              </w:rPr>
              <w:t xml:space="preserve">10 </w:t>
            </w:r>
            <w:r w:rsidRPr="003F53E9">
              <w:rPr>
                <w:rFonts w:ascii="Times New Roman" w:hAnsi="Times New Roman"/>
                <w:bCs/>
                <w:color w:val="000000" w:themeColor="text1"/>
                <w:kern w:val="2"/>
                <w:sz w:val="22"/>
                <w:szCs w:val="22"/>
                <w14:ligatures w14:val="standardContextual"/>
              </w:rPr>
              <w:t>осіб</w:t>
            </w:r>
          </w:p>
          <w:p w14:paraId="05ABCBE2" w14:textId="0DD56B63" w:rsidR="003B2677" w:rsidRPr="003F53E9" w:rsidRDefault="00DB1199"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C81654" w:rsidRPr="003F53E9">
              <w:rPr>
                <w:rFonts w:ascii="Times New Roman" w:hAnsi="Times New Roman"/>
                <w:bCs/>
                <w:color w:val="000000" w:themeColor="text1"/>
                <w:kern w:val="2"/>
                <w:sz w:val="22"/>
                <w:szCs w:val="22"/>
                <w14:ligatures w14:val="standardContextual"/>
              </w:rPr>
              <w:t>3</w:t>
            </w:r>
            <w:r w:rsidRPr="003F53E9">
              <w:rPr>
                <w:rFonts w:ascii="Times New Roman" w:hAnsi="Times New Roman"/>
                <w:bCs/>
                <w:color w:val="000000" w:themeColor="text1"/>
                <w:kern w:val="2"/>
                <w:sz w:val="22"/>
                <w:szCs w:val="22"/>
                <w14:ligatures w14:val="standardContextual"/>
              </w:rPr>
              <w:t>00,0</w:t>
            </w:r>
            <w:r w:rsidR="007B62D5">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тис.</w:t>
            </w:r>
            <w:r w:rsidR="007B62D5">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грн</w:t>
            </w:r>
            <w:r w:rsidR="003B2677" w:rsidRPr="003F53E9">
              <w:rPr>
                <w:rFonts w:ascii="Times New Roman" w:hAnsi="Times New Roman"/>
                <w:bCs/>
                <w:color w:val="000000" w:themeColor="text1"/>
                <w:kern w:val="2"/>
                <w:sz w:val="22"/>
                <w:szCs w:val="22"/>
                <w14:ligatures w14:val="standardContextual"/>
              </w:rPr>
              <w:t>)</w:t>
            </w:r>
          </w:p>
        </w:tc>
      </w:tr>
      <w:tr w:rsidR="006C3724" w:rsidRPr="003F53E9" w14:paraId="01D13825" w14:textId="77777777" w:rsidTr="006C3724">
        <w:trPr>
          <w:gridAfter w:val="1"/>
          <w:wAfter w:w="23" w:type="dxa"/>
          <w:trHeight w:val="769"/>
        </w:trPr>
        <w:tc>
          <w:tcPr>
            <w:tcW w:w="594" w:type="dxa"/>
            <w:vMerge w:val="restart"/>
            <w:tcBorders>
              <w:top w:val="single" w:sz="4" w:space="0" w:color="auto"/>
              <w:left w:val="single" w:sz="4" w:space="0" w:color="auto"/>
              <w:right w:val="single" w:sz="4" w:space="0" w:color="auto"/>
            </w:tcBorders>
            <w:shd w:val="clear" w:color="auto" w:fill="FFFFFF"/>
          </w:tcPr>
          <w:p w14:paraId="4DE06B07" w14:textId="320C4292" w:rsidR="00573872" w:rsidRPr="003F53E9" w:rsidRDefault="0057387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21</w:t>
            </w:r>
          </w:p>
        </w:tc>
        <w:tc>
          <w:tcPr>
            <w:tcW w:w="5501" w:type="dxa"/>
            <w:vMerge w:val="restart"/>
            <w:tcBorders>
              <w:top w:val="single" w:sz="4" w:space="0" w:color="auto"/>
              <w:left w:val="single" w:sz="4" w:space="0" w:color="auto"/>
              <w:right w:val="single" w:sz="4" w:space="0" w:color="auto"/>
            </w:tcBorders>
          </w:tcPr>
          <w:p w14:paraId="3576CA8E" w14:textId="30EB6288" w:rsidR="00573872" w:rsidRPr="003F53E9" w:rsidRDefault="00573872"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Надання одноразової грошової допомоги особам, які прийняті на військову службу за контрактом або мобілізовані до лав Збройних Сил України</w:t>
            </w:r>
          </w:p>
        </w:tc>
        <w:tc>
          <w:tcPr>
            <w:tcW w:w="1277" w:type="dxa"/>
            <w:vMerge w:val="restart"/>
            <w:tcBorders>
              <w:top w:val="single" w:sz="4" w:space="0" w:color="auto"/>
              <w:left w:val="single" w:sz="4" w:space="0" w:color="auto"/>
              <w:right w:val="single" w:sz="4" w:space="0" w:color="auto"/>
            </w:tcBorders>
          </w:tcPr>
          <w:p w14:paraId="2945695A" w14:textId="0BF67EDE" w:rsidR="00573872" w:rsidRPr="003F53E9" w:rsidRDefault="00573872"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2024-2025</w:t>
            </w:r>
          </w:p>
        </w:tc>
        <w:tc>
          <w:tcPr>
            <w:tcW w:w="1701" w:type="dxa"/>
            <w:vMerge w:val="restart"/>
            <w:tcBorders>
              <w:top w:val="single" w:sz="4" w:space="0" w:color="auto"/>
              <w:left w:val="single" w:sz="4" w:space="0" w:color="auto"/>
              <w:right w:val="single" w:sz="4" w:space="0" w:color="auto"/>
            </w:tcBorders>
          </w:tcPr>
          <w:p w14:paraId="4269FCF1" w14:textId="40213FA7" w:rsidR="00573872" w:rsidRPr="003F53E9" w:rsidRDefault="00573872"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w:t>
            </w:r>
          </w:p>
          <w:p w14:paraId="586181B8" w14:textId="5A85B08A" w:rsidR="00573872" w:rsidRPr="003F53E9" w:rsidRDefault="00573872"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гідності,</w:t>
            </w:r>
          </w:p>
          <w:p w14:paraId="66E76B46" w14:textId="2FBA6722" w:rsidR="00573872" w:rsidRPr="003F53E9" w:rsidRDefault="00573872"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Вараський РТЦК СП</w:t>
            </w:r>
          </w:p>
        </w:tc>
        <w:tc>
          <w:tcPr>
            <w:tcW w:w="1134" w:type="dxa"/>
            <w:tcBorders>
              <w:top w:val="single" w:sz="4" w:space="0" w:color="auto"/>
              <w:left w:val="single" w:sz="4" w:space="0" w:color="auto"/>
              <w:right w:val="single" w:sz="4" w:space="0" w:color="auto"/>
            </w:tcBorders>
            <w:shd w:val="clear" w:color="auto" w:fill="FFFFFF"/>
          </w:tcPr>
          <w:p w14:paraId="6E9E0938" w14:textId="77777777" w:rsidR="00573872" w:rsidRPr="003F53E9" w:rsidRDefault="00573872" w:rsidP="00B4007B">
            <w:pPr>
              <w:jc w:val="center"/>
              <w:rPr>
                <w:rFonts w:ascii="Times New Roman" w:hAnsi="Times New Roman"/>
                <w:bCs/>
                <w:kern w:val="2"/>
                <w:sz w:val="22"/>
                <w:szCs w:val="22"/>
                <w14:ligatures w14:val="standardContextual"/>
              </w:rPr>
            </w:pPr>
          </w:p>
          <w:p w14:paraId="5AEF6366" w14:textId="77777777" w:rsidR="00573872" w:rsidRPr="003F53E9" w:rsidRDefault="00573872" w:rsidP="00B4007B">
            <w:pPr>
              <w:jc w:val="center"/>
              <w:rPr>
                <w:rFonts w:ascii="Times New Roman" w:hAnsi="Times New Roman"/>
                <w:bCs/>
                <w:kern w:val="2"/>
                <w:sz w:val="22"/>
                <w:szCs w:val="22"/>
                <w14:ligatures w14:val="standardContextual"/>
              </w:rPr>
            </w:pPr>
          </w:p>
          <w:p w14:paraId="20E3D357" w14:textId="77777777" w:rsidR="00573872" w:rsidRPr="003F53E9" w:rsidRDefault="00573872" w:rsidP="00B4007B">
            <w:pPr>
              <w:ind w:left="-110" w:right="-108"/>
              <w:jc w:val="center"/>
              <w:rPr>
                <w:rFonts w:ascii="Times New Roman" w:hAnsi="Times New Roman"/>
                <w:bCs/>
                <w:kern w:val="2"/>
                <w:sz w:val="22"/>
                <w:szCs w:val="22"/>
                <w14:ligatures w14:val="standardContextual"/>
              </w:rPr>
            </w:pPr>
          </w:p>
          <w:p w14:paraId="570B4481" w14:textId="6C8BE009"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10 000,0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4FEE2A" w14:textId="358C58F8"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2BA377" w14:textId="7B0249B7"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2 500,0</w:t>
            </w:r>
          </w:p>
          <w:p w14:paraId="2370B147" w14:textId="708981EF"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 осіб</w:t>
            </w:r>
            <w:r w:rsidRPr="003F53E9">
              <w:rPr>
                <w:rFonts w:ascii="Times New Roman" w:hAnsi="Times New Roman"/>
                <w:bCs/>
                <w:kern w:val="2"/>
                <w:sz w:val="22"/>
                <w:szCs w:val="22"/>
                <w:lang w:val="en-US"/>
                <w14:ligatures w14:val="standardContextual"/>
              </w:rPr>
              <w:t xml:space="preserve"> </w:t>
            </w:r>
            <w:r w:rsidRPr="003F53E9">
              <w:rPr>
                <w:rFonts w:ascii="Times New Roman" w:hAnsi="Times New Roman"/>
                <w:bCs/>
                <w:kern w:val="2"/>
                <w:sz w:val="22"/>
                <w:szCs w:val="22"/>
                <w14:ligatures w14:val="standardContextual"/>
              </w:rPr>
              <w:t>* 50,0</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тис.</w:t>
            </w:r>
            <w:r w:rsidR="007B62D5">
              <w:rPr>
                <w:rFonts w:ascii="Times New Roman" w:hAnsi="Times New Roman"/>
                <w:bCs/>
                <w:kern w:val="2"/>
                <w:sz w:val="22"/>
                <w:szCs w:val="22"/>
                <w14:ligatures w14:val="standardContextual"/>
              </w:rPr>
              <w:t xml:space="preserve"> </w:t>
            </w:r>
            <w:r w:rsidR="006C3724">
              <w:rPr>
                <w:rFonts w:ascii="Times New Roman" w:hAnsi="Times New Roman"/>
                <w:bCs/>
                <w:kern w:val="2"/>
                <w:sz w:val="22"/>
                <w:szCs w:val="22"/>
                <w14:ligatures w14:val="standardContextual"/>
              </w:rPr>
              <w:t>г</w:t>
            </w:r>
            <w:r w:rsidRPr="003F53E9">
              <w:rPr>
                <w:rFonts w:ascii="Times New Roman" w:hAnsi="Times New Roman"/>
                <w:bCs/>
                <w:kern w:val="2"/>
                <w:sz w:val="22"/>
                <w:szCs w:val="22"/>
                <w14:ligatures w14:val="standardContextual"/>
              </w:rPr>
              <w:t>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CEE5AF3" w14:textId="33BFA1A2"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2 500,0</w:t>
            </w:r>
          </w:p>
          <w:p w14:paraId="7D7DE931" w14:textId="77777777"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 осіб</w:t>
            </w:r>
          </w:p>
          <w:p w14:paraId="354DB979" w14:textId="6267FC1A"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50,0 тис. грн)</w:t>
            </w:r>
          </w:p>
        </w:tc>
      </w:tr>
      <w:tr w:rsidR="006C3724" w:rsidRPr="003F53E9" w14:paraId="5881522A" w14:textId="77777777" w:rsidTr="006C3724">
        <w:trPr>
          <w:gridAfter w:val="1"/>
          <w:wAfter w:w="23" w:type="dxa"/>
          <w:trHeight w:val="840"/>
        </w:trPr>
        <w:tc>
          <w:tcPr>
            <w:tcW w:w="594" w:type="dxa"/>
            <w:vMerge/>
            <w:tcBorders>
              <w:left w:val="single" w:sz="4" w:space="0" w:color="auto"/>
              <w:bottom w:val="single" w:sz="4" w:space="0" w:color="auto"/>
              <w:right w:val="single" w:sz="4" w:space="0" w:color="auto"/>
            </w:tcBorders>
            <w:shd w:val="clear" w:color="auto" w:fill="FFFFFF"/>
          </w:tcPr>
          <w:p w14:paraId="479D4D64" w14:textId="77777777" w:rsidR="00573872" w:rsidRPr="003F53E9" w:rsidRDefault="00573872"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p>
        </w:tc>
        <w:tc>
          <w:tcPr>
            <w:tcW w:w="5501" w:type="dxa"/>
            <w:vMerge/>
            <w:tcBorders>
              <w:left w:val="single" w:sz="4" w:space="0" w:color="auto"/>
              <w:bottom w:val="single" w:sz="4" w:space="0" w:color="auto"/>
              <w:right w:val="single" w:sz="4" w:space="0" w:color="auto"/>
            </w:tcBorders>
          </w:tcPr>
          <w:p w14:paraId="78AED3CF" w14:textId="77777777" w:rsidR="00573872" w:rsidRPr="003F53E9" w:rsidRDefault="00573872" w:rsidP="00B4007B">
            <w:pPr>
              <w:rPr>
                <w:rFonts w:ascii="Times New Roman" w:hAnsi="Times New Roman"/>
                <w:bCs/>
                <w:kern w:val="2"/>
                <w:sz w:val="22"/>
                <w:szCs w:val="22"/>
                <w14:ligatures w14:val="standardContextual"/>
              </w:rPr>
            </w:pPr>
          </w:p>
        </w:tc>
        <w:tc>
          <w:tcPr>
            <w:tcW w:w="1277" w:type="dxa"/>
            <w:vMerge/>
            <w:tcBorders>
              <w:left w:val="single" w:sz="4" w:space="0" w:color="auto"/>
              <w:bottom w:val="single" w:sz="4" w:space="0" w:color="auto"/>
              <w:right w:val="single" w:sz="4" w:space="0" w:color="auto"/>
            </w:tcBorders>
          </w:tcPr>
          <w:p w14:paraId="6600AE46" w14:textId="77777777" w:rsidR="00573872" w:rsidRPr="003F53E9" w:rsidRDefault="00573872" w:rsidP="00B4007B">
            <w:pPr>
              <w:rPr>
                <w:rFonts w:ascii="Times New Roman" w:hAnsi="Times New Roman"/>
                <w:bCs/>
                <w:kern w:val="2"/>
                <w:sz w:val="22"/>
                <w:szCs w:val="22"/>
                <w14:ligatures w14:val="standardContextual"/>
              </w:rPr>
            </w:pPr>
          </w:p>
        </w:tc>
        <w:tc>
          <w:tcPr>
            <w:tcW w:w="1701" w:type="dxa"/>
            <w:vMerge/>
            <w:tcBorders>
              <w:left w:val="single" w:sz="4" w:space="0" w:color="auto"/>
              <w:bottom w:val="single" w:sz="4" w:space="0" w:color="auto"/>
              <w:right w:val="single" w:sz="4" w:space="0" w:color="auto"/>
            </w:tcBorders>
          </w:tcPr>
          <w:p w14:paraId="432A99DB" w14:textId="7E37BA41" w:rsidR="00573872" w:rsidRPr="003F53E9" w:rsidRDefault="00573872" w:rsidP="00B4007B">
            <w:pPr>
              <w:ind w:left="-113" w:right="-106"/>
              <w:jc w:val="center"/>
              <w:rPr>
                <w:rFonts w:ascii="Times New Roman" w:hAnsi="Times New Roman"/>
                <w:bCs/>
                <w:kern w:val="2"/>
                <w:sz w:val="22"/>
                <w:szCs w:val="22"/>
                <w14:ligatures w14:val="standardContextual"/>
              </w:rPr>
            </w:pPr>
          </w:p>
        </w:tc>
        <w:tc>
          <w:tcPr>
            <w:tcW w:w="1134" w:type="dxa"/>
            <w:tcBorders>
              <w:left w:val="single" w:sz="4" w:space="0" w:color="auto"/>
              <w:bottom w:val="single" w:sz="4" w:space="0" w:color="auto"/>
              <w:right w:val="single" w:sz="4" w:space="0" w:color="auto"/>
            </w:tcBorders>
            <w:shd w:val="clear" w:color="auto" w:fill="FFFFFF"/>
          </w:tcPr>
          <w:p w14:paraId="545D4C03" w14:textId="77777777" w:rsidR="00573872" w:rsidRPr="003F53E9" w:rsidRDefault="00573872" w:rsidP="00B4007B">
            <w:pPr>
              <w:jc w:val="center"/>
              <w:rPr>
                <w:rFonts w:ascii="Times New Roman" w:hAnsi="Times New Roman"/>
                <w:bCs/>
                <w:kern w:val="2"/>
                <w:sz w:val="22"/>
                <w:szCs w:val="22"/>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A39E6AF" w14:textId="521D7C4E"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01A949" w14:textId="73E0361C"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lang w:val="en-US"/>
                <w14:ligatures w14:val="standardContextual"/>
              </w:rPr>
              <w:t>2 5</w:t>
            </w:r>
            <w:r w:rsidRPr="003F53E9">
              <w:rPr>
                <w:rFonts w:ascii="Times New Roman" w:hAnsi="Times New Roman"/>
                <w:bCs/>
                <w:kern w:val="2"/>
                <w:sz w:val="22"/>
                <w:szCs w:val="22"/>
                <w14:ligatures w14:val="standardContextual"/>
              </w:rPr>
              <w:t>00,0</w:t>
            </w:r>
          </w:p>
          <w:p w14:paraId="76C82205" w14:textId="78FA7CB4"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Pr="003F53E9">
              <w:rPr>
                <w:rFonts w:ascii="Times New Roman" w:hAnsi="Times New Roman"/>
                <w:bCs/>
                <w:kern w:val="2"/>
                <w:sz w:val="22"/>
                <w:szCs w:val="22"/>
                <w:lang w:val="en-US"/>
                <w14:ligatures w14:val="standardContextual"/>
              </w:rPr>
              <w:t>25</w:t>
            </w:r>
            <w:r w:rsidRPr="003F53E9">
              <w:rPr>
                <w:rFonts w:ascii="Times New Roman" w:hAnsi="Times New Roman"/>
                <w:bCs/>
                <w:kern w:val="2"/>
                <w:sz w:val="22"/>
                <w:szCs w:val="22"/>
                <w14:ligatures w14:val="standardContextual"/>
              </w:rPr>
              <w:t>0 осіб</w:t>
            </w:r>
          </w:p>
          <w:p w14:paraId="3A538803" w14:textId="4EDEA7E0"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тис.</w:t>
            </w:r>
            <w:r w:rsidR="007B62D5">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576C36B4" w14:textId="6D3F568D"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lang w:val="en-US"/>
                <w14:ligatures w14:val="standardContextual"/>
              </w:rPr>
              <w:t>2 5</w:t>
            </w:r>
            <w:r w:rsidRPr="003F53E9">
              <w:rPr>
                <w:rFonts w:ascii="Times New Roman" w:hAnsi="Times New Roman"/>
                <w:bCs/>
                <w:kern w:val="2"/>
                <w:sz w:val="22"/>
                <w:szCs w:val="22"/>
                <w14:ligatures w14:val="standardContextual"/>
              </w:rPr>
              <w:t>00,0</w:t>
            </w:r>
          </w:p>
          <w:p w14:paraId="218FE851" w14:textId="19B3D810"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Pr="003F53E9">
              <w:rPr>
                <w:rFonts w:ascii="Times New Roman" w:hAnsi="Times New Roman"/>
                <w:bCs/>
                <w:kern w:val="2"/>
                <w:sz w:val="22"/>
                <w:szCs w:val="22"/>
                <w:lang w:val="en-US"/>
                <w14:ligatures w14:val="standardContextual"/>
              </w:rPr>
              <w:t>250</w:t>
            </w:r>
            <w:r w:rsidRPr="003F53E9">
              <w:rPr>
                <w:rFonts w:ascii="Times New Roman" w:hAnsi="Times New Roman"/>
                <w:bCs/>
                <w:kern w:val="2"/>
                <w:sz w:val="22"/>
                <w:szCs w:val="22"/>
                <w14:ligatures w14:val="standardContextual"/>
              </w:rPr>
              <w:t xml:space="preserve"> осіб</w:t>
            </w:r>
          </w:p>
          <w:p w14:paraId="3195BD06" w14:textId="10415EAF" w:rsidR="00573872" w:rsidRPr="003F53E9" w:rsidRDefault="00573872"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 10 </w:t>
            </w:r>
            <w:r w:rsidR="007B62D5">
              <w:rPr>
                <w:rFonts w:ascii="Times New Roman" w:hAnsi="Times New Roman"/>
                <w:bCs/>
                <w:kern w:val="2"/>
                <w:sz w:val="22"/>
                <w:szCs w:val="22"/>
                <w14:ligatures w14:val="standardContextual"/>
              </w:rPr>
              <w:t>т</w:t>
            </w:r>
            <w:r w:rsidRPr="003F53E9">
              <w:rPr>
                <w:rFonts w:ascii="Times New Roman" w:hAnsi="Times New Roman"/>
                <w:bCs/>
                <w:kern w:val="2"/>
                <w:sz w:val="22"/>
                <w:szCs w:val="22"/>
                <w14:ligatures w14:val="standardContextual"/>
              </w:rPr>
              <w:t>ис.</w:t>
            </w:r>
            <w:r w:rsidR="00BC6FB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r>
      <w:tr w:rsidR="006C3724" w:rsidRPr="003F53E9" w14:paraId="6E4DE248" w14:textId="77777777" w:rsidTr="006C3724">
        <w:trPr>
          <w:gridAfter w:val="1"/>
          <w:wAfter w:w="23" w:type="dxa"/>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3B534E7F" w14:textId="30A2FCE0" w:rsidR="0062162E" w:rsidRPr="003F53E9" w:rsidRDefault="0062162E"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kern w:val="2"/>
                <w:sz w:val="22"/>
                <w:szCs w:val="22"/>
                <w:lang w:eastAsia="ru-RU"/>
                <w14:ligatures w14:val="standardContextual"/>
              </w:rPr>
            </w:pPr>
            <w:r w:rsidRPr="003F53E9">
              <w:rPr>
                <w:rFonts w:ascii="Times New Roman" w:eastAsia="Calibri" w:hAnsi="Times New Roman"/>
                <w:bCs/>
                <w:kern w:val="2"/>
                <w:sz w:val="22"/>
                <w:szCs w:val="22"/>
                <w:lang w:eastAsia="ru-RU"/>
                <w14:ligatures w14:val="standardContextual"/>
              </w:rPr>
              <w:t>22</w:t>
            </w:r>
          </w:p>
        </w:tc>
        <w:tc>
          <w:tcPr>
            <w:tcW w:w="5501" w:type="dxa"/>
            <w:tcBorders>
              <w:top w:val="single" w:sz="4" w:space="0" w:color="auto"/>
              <w:left w:val="single" w:sz="4" w:space="0" w:color="auto"/>
              <w:bottom w:val="single" w:sz="4" w:space="0" w:color="auto"/>
              <w:right w:val="single" w:sz="4" w:space="0" w:color="auto"/>
            </w:tcBorders>
          </w:tcPr>
          <w:p w14:paraId="05F73BE0" w14:textId="26602EBE" w:rsidR="0062162E" w:rsidRPr="003F53E9" w:rsidRDefault="0062162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 xml:space="preserve">Забезпечення перевезення </w:t>
            </w:r>
            <w:r w:rsidR="0019491C" w:rsidRPr="003F53E9">
              <w:rPr>
                <w:rFonts w:ascii="Times New Roman" w:hAnsi="Times New Roman"/>
                <w:bCs/>
                <w:kern w:val="2"/>
                <w:sz w:val="22"/>
                <w:szCs w:val="22"/>
                <w14:ligatures w14:val="standardContextual"/>
              </w:rPr>
              <w:t>ветеранів</w:t>
            </w:r>
            <w:r w:rsidR="008A6DA4" w:rsidRPr="003F53E9">
              <w:rPr>
                <w:rFonts w:ascii="Times New Roman" w:hAnsi="Times New Roman"/>
                <w:bCs/>
                <w:kern w:val="2"/>
                <w:sz w:val="22"/>
                <w:szCs w:val="22"/>
                <w14:ligatures w14:val="standardContextual"/>
              </w:rPr>
              <w:t xml:space="preserve"> війни та </w:t>
            </w:r>
            <w:r w:rsidR="0019491C" w:rsidRPr="003F53E9">
              <w:rPr>
                <w:rFonts w:ascii="Times New Roman" w:hAnsi="Times New Roman"/>
                <w:bCs/>
                <w:sz w:val="22"/>
                <w:szCs w:val="22"/>
              </w:rPr>
              <w:t>членів їх сімей</w:t>
            </w:r>
            <w:r w:rsidR="0021496B" w:rsidRPr="003F53E9">
              <w:rPr>
                <w:rFonts w:ascii="Times New Roman" w:hAnsi="Times New Roman"/>
                <w:bCs/>
                <w:sz w:val="22"/>
                <w:szCs w:val="22"/>
              </w:rPr>
              <w:t>,</w:t>
            </w:r>
            <w:r w:rsidR="0019491C" w:rsidRPr="003F53E9">
              <w:rPr>
                <w:rFonts w:ascii="Times New Roman" w:hAnsi="Times New Roman"/>
                <w:bCs/>
                <w:sz w:val="22"/>
                <w:szCs w:val="22"/>
              </w:rPr>
              <w:t xml:space="preserve"> </w:t>
            </w:r>
            <w:r w:rsidRPr="003F53E9">
              <w:rPr>
                <w:rFonts w:ascii="Times New Roman" w:hAnsi="Times New Roman"/>
                <w:bCs/>
                <w:kern w:val="2"/>
                <w:sz w:val="22"/>
                <w:szCs w:val="22"/>
                <w14:ligatures w14:val="standardContextual"/>
              </w:rPr>
              <w:t>членів сімей загиблих (померлих) ветеранів війни, загиблих (померлих) Захисників і Захисниць України, зниклих безвісти (пер</w:t>
            </w:r>
            <w:r w:rsidR="00997397" w:rsidRPr="003F53E9">
              <w:rPr>
                <w:rFonts w:ascii="Times New Roman" w:hAnsi="Times New Roman"/>
                <w:bCs/>
                <w:kern w:val="2"/>
                <w:sz w:val="22"/>
                <w:szCs w:val="22"/>
                <w14:ligatures w14:val="standardContextual"/>
              </w:rPr>
              <w:t>ебувають в полоні) Вараської міської територіальної громади</w:t>
            </w:r>
            <w:r w:rsidRPr="003F53E9">
              <w:rPr>
                <w:rFonts w:ascii="Times New Roman" w:hAnsi="Times New Roman"/>
                <w:bCs/>
                <w:kern w:val="2"/>
                <w:sz w:val="22"/>
                <w:szCs w:val="22"/>
                <w14:ligatures w14:val="standardContextual"/>
              </w:rPr>
              <w:t xml:space="preserve">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w:t>
            </w:r>
          </w:p>
        </w:tc>
        <w:tc>
          <w:tcPr>
            <w:tcW w:w="1277" w:type="dxa"/>
            <w:tcBorders>
              <w:top w:val="single" w:sz="4" w:space="0" w:color="auto"/>
              <w:left w:val="single" w:sz="4" w:space="0" w:color="auto"/>
              <w:bottom w:val="single" w:sz="4" w:space="0" w:color="auto"/>
              <w:right w:val="single" w:sz="4" w:space="0" w:color="auto"/>
            </w:tcBorders>
          </w:tcPr>
          <w:p w14:paraId="78C0BCC4" w14:textId="3A8B302F" w:rsidR="0062162E" w:rsidRPr="003F53E9" w:rsidRDefault="0062162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2024-2025</w:t>
            </w:r>
          </w:p>
        </w:tc>
        <w:tc>
          <w:tcPr>
            <w:tcW w:w="1701" w:type="dxa"/>
            <w:tcBorders>
              <w:top w:val="single" w:sz="4" w:space="0" w:color="auto"/>
              <w:left w:val="single" w:sz="4" w:space="0" w:color="auto"/>
              <w:bottom w:val="single" w:sz="4" w:space="0" w:color="auto"/>
              <w:right w:val="single" w:sz="4" w:space="0" w:color="auto"/>
            </w:tcBorders>
          </w:tcPr>
          <w:p w14:paraId="1516947B" w14:textId="22702FCD" w:rsidR="0062162E" w:rsidRPr="003F53E9" w:rsidRDefault="0062162E"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4AEE1B" w14:textId="4BCF7EAC"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w:t>
            </w:r>
            <w:r w:rsidR="00F12947" w:rsidRPr="003F53E9">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000,0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B9D36DC" w14:textId="4040831A"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4E607A" w14:textId="0D376E0D"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500,0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6ED7F7E4" w14:textId="7F076EC9"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500,0</w:t>
            </w:r>
          </w:p>
        </w:tc>
      </w:tr>
      <w:tr w:rsidR="006C3724" w:rsidRPr="003F53E9" w14:paraId="30B303B7" w14:textId="77777777" w:rsidTr="006C3724">
        <w:trPr>
          <w:gridAfter w:val="1"/>
          <w:wAfter w:w="23" w:type="dxa"/>
          <w:trHeight w:val="708"/>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635A5C6A" w14:textId="23D16E94" w:rsidR="0062162E" w:rsidRPr="003F53E9" w:rsidRDefault="0062162E"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23</w:t>
            </w:r>
          </w:p>
        </w:tc>
        <w:tc>
          <w:tcPr>
            <w:tcW w:w="5501" w:type="dxa"/>
            <w:tcBorders>
              <w:top w:val="single" w:sz="4" w:space="0" w:color="auto"/>
              <w:left w:val="single" w:sz="4" w:space="0" w:color="auto"/>
              <w:bottom w:val="single" w:sz="4" w:space="0" w:color="auto"/>
              <w:right w:val="single" w:sz="4" w:space="0" w:color="auto"/>
            </w:tcBorders>
          </w:tcPr>
          <w:p w14:paraId="1C9839E2" w14:textId="02F476AD" w:rsidR="0062162E" w:rsidRPr="003F53E9" w:rsidRDefault="0062162E" w:rsidP="00B4007B">
            <w:pPr>
              <w:rPr>
                <w:rFonts w:ascii="Times New Roman" w:hAnsi="Times New Roman"/>
                <w:bCs/>
                <w:kern w:val="2"/>
                <w:sz w:val="22"/>
                <w:szCs w:val="22"/>
                <w14:ligatures w14:val="standardContextual"/>
              </w:rPr>
            </w:pPr>
            <w:bookmarkStart w:id="5" w:name="_Hlk154071027"/>
            <w:r w:rsidRPr="003F53E9">
              <w:rPr>
                <w:rFonts w:ascii="Times New Roman" w:hAnsi="Times New Roman"/>
                <w:bCs/>
                <w:kern w:val="2"/>
                <w:sz w:val="22"/>
                <w:szCs w:val="22"/>
                <w14:ligatures w14:val="standardContextual"/>
              </w:rPr>
              <w:t>Відшкодування витрат за проїзд для військовослужбовців, які не мают</w:t>
            </w:r>
            <w:r w:rsidR="00450537" w:rsidRPr="003F53E9">
              <w:rPr>
                <w:rFonts w:ascii="Times New Roman" w:hAnsi="Times New Roman"/>
                <w:bCs/>
                <w:kern w:val="2"/>
                <w:sz w:val="22"/>
                <w:szCs w:val="22"/>
                <w14:ligatures w14:val="standardContextual"/>
              </w:rPr>
              <w:t>ь статусу учасника бойових дій,</w:t>
            </w:r>
            <w:r w:rsidRPr="003F53E9">
              <w:rPr>
                <w:rFonts w:ascii="Times New Roman" w:hAnsi="Times New Roman"/>
                <w:bCs/>
                <w:kern w:val="2"/>
                <w:sz w:val="22"/>
                <w:szCs w:val="22"/>
                <w14:ligatures w14:val="standardContextual"/>
              </w:rPr>
              <w:t xml:space="preserve"> членів сімей загиблих (померлих) ветеранів війни, членів сімей загиблих (померлих) Захисників і Захисниць України, членів сімей осіб, які зникли безвісти </w:t>
            </w:r>
            <w:r w:rsidR="006F214D" w:rsidRPr="003F53E9">
              <w:rPr>
                <w:rFonts w:ascii="Times New Roman" w:hAnsi="Times New Roman"/>
                <w:bCs/>
                <w:sz w:val="22"/>
                <w:szCs w:val="22"/>
              </w:rPr>
              <w:t>та тих, що перебувають у полоні</w:t>
            </w:r>
            <w:r w:rsidR="006F214D" w:rsidRPr="003F53E9">
              <w:rPr>
                <w:rFonts w:ascii="Times New Roman" w:hAnsi="Times New Roman"/>
                <w:bCs/>
                <w:kern w:val="2"/>
                <w:sz w:val="22"/>
                <w:szCs w:val="22"/>
                <w14:ligatures w14:val="standardContextual"/>
              </w:rPr>
              <w:t xml:space="preserve"> Захисників та Захисниць України</w:t>
            </w:r>
            <w:bookmarkEnd w:id="5"/>
          </w:p>
        </w:tc>
        <w:tc>
          <w:tcPr>
            <w:tcW w:w="1277" w:type="dxa"/>
            <w:tcBorders>
              <w:top w:val="single" w:sz="4" w:space="0" w:color="auto"/>
              <w:left w:val="single" w:sz="4" w:space="0" w:color="auto"/>
              <w:bottom w:val="single" w:sz="4" w:space="0" w:color="auto"/>
              <w:right w:val="single" w:sz="4" w:space="0" w:color="auto"/>
            </w:tcBorders>
          </w:tcPr>
          <w:p w14:paraId="16F151BF" w14:textId="74CB486C" w:rsidR="0062162E" w:rsidRPr="003F53E9" w:rsidRDefault="0062162E"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2024-2025</w:t>
            </w:r>
          </w:p>
        </w:tc>
        <w:tc>
          <w:tcPr>
            <w:tcW w:w="1701" w:type="dxa"/>
            <w:tcBorders>
              <w:top w:val="single" w:sz="4" w:space="0" w:color="auto"/>
              <w:left w:val="single" w:sz="4" w:space="0" w:color="auto"/>
              <w:bottom w:val="single" w:sz="4" w:space="0" w:color="auto"/>
              <w:right w:val="single" w:sz="4" w:space="0" w:color="auto"/>
            </w:tcBorders>
          </w:tcPr>
          <w:p w14:paraId="42D9BA2B" w14:textId="31EEE810" w:rsidR="0062162E" w:rsidRPr="003F53E9" w:rsidRDefault="0062162E"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C7DCC9" w14:textId="0F9FBEEF" w:rsidR="0062162E" w:rsidRPr="003F53E9" w:rsidRDefault="004D6E9D"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6</w:t>
            </w:r>
            <w:r w:rsidR="0062162E" w:rsidRPr="003F53E9">
              <w:rPr>
                <w:rFonts w:ascii="Times New Roman" w:hAnsi="Times New Roman"/>
                <w:bCs/>
                <w:kern w:val="2"/>
                <w:sz w:val="22"/>
                <w:szCs w:val="22"/>
                <w14:ligatures w14:val="standardContextual"/>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F6DEAB4" w14:textId="05F24BF3"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27AD74" w14:textId="159F7186"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500,0</w:t>
            </w:r>
          </w:p>
          <w:p w14:paraId="32AB4507" w14:textId="31AE4777"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(200 осіб</w:t>
            </w:r>
          </w:p>
          <w:p w14:paraId="46D1D382" w14:textId="2150E059"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*2,5 тис.</w:t>
            </w:r>
            <w:r w:rsidR="00102ABE" w:rsidRPr="003F53E9">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430ADB7" w14:textId="2709804C" w:rsidR="0062162E" w:rsidRPr="003F53E9" w:rsidRDefault="004D6E9D"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62162E" w:rsidRPr="003F53E9">
              <w:rPr>
                <w:rFonts w:ascii="Times New Roman" w:hAnsi="Times New Roman"/>
                <w:bCs/>
                <w:color w:val="000000" w:themeColor="text1"/>
                <w:kern w:val="2"/>
                <w:sz w:val="22"/>
                <w:szCs w:val="22"/>
                <w14:ligatures w14:val="standardContextual"/>
              </w:rPr>
              <w:t>00,0</w:t>
            </w:r>
          </w:p>
          <w:p w14:paraId="0A853E45" w14:textId="328BA10D" w:rsidR="0062162E" w:rsidRPr="003F53E9" w:rsidRDefault="0062162E"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w:t>
            </w:r>
            <w:r w:rsidR="004D6E9D" w:rsidRPr="003F53E9">
              <w:rPr>
                <w:rFonts w:ascii="Times New Roman" w:hAnsi="Times New Roman"/>
                <w:bCs/>
                <w:color w:val="000000" w:themeColor="text1"/>
                <w:kern w:val="2"/>
                <w:sz w:val="22"/>
                <w:szCs w:val="22"/>
                <w14:ligatures w14:val="standardContextual"/>
              </w:rPr>
              <w:t>4</w:t>
            </w:r>
            <w:r w:rsidRPr="003F53E9">
              <w:rPr>
                <w:rFonts w:ascii="Times New Roman" w:hAnsi="Times New Roman"/>
                <w:bCs/>
                <w:color w:val="000000" w:themeColor="text1"/>
                <w:kern w:val="2"/>
                <w:sz w:val="22"/>
                <w:szCs w:val="22"/>
                <w14:ligatures w14:val="standardContextual"/>
              </w:rPr>
              <w:t>0 осіб</w:t>
            </w:r>
          </w:p>
          <w:p w14:paraId="7AABED14" w14:textId="36BB76B2" w:rsidR="0062162E" w:rsidRPr="003F53E9" w:rsidRDefault="0062162E" w:rsidP="00B4007B">
            <w:pPr>
              <w:jc w:val="center"/>
              <w:rPr>
                <w:rFonts w:ascii="Times New Roman" w:hAnsi="Times New Roman"/>
                <w:bCs/>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*2,5 тис.</w:t>
            </w:r>
            <w:r w:rsidR="00102ABE" w:rsidRPr="003F53E9">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грн)</w:t>
            </w:r>
          </w:p>
        </w:tc>
      </w:tr>
      <w:tr w:rsidR="006C3724" w:rsidRPr="003F53E9" w14:paraId="61B54CE5" w14:textId="77777777" w:rsidTr="006C3724">
        <w:trPr>
          <w:gridAfter w:val="1"/>
          <w:wAfter w:w="23" w:type="dxa"/>
          <w:trHeight w:val="572"/>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0B8A5CF1" w14:textId="452054DD" w:rsidR="00A8576D" w:rsidRPr="003F53E9" w:rsidRDefault="00A8576D"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24</w:t>
            </w:r>
          </w:p>
        </w:tc>
        <w:tc>
          <w:tcPr>
            <w:tcW w:w="5501" w:type="dxa"/>
            <w:tcBorders>
              <w:top w:val="single" w:sz="4" w:space="0" w:color="auto"/>
              <w:left w:val="single" w:sz="4" w:space="0" w:color="auto"/>
              <w:bottom w:val="single" w:sz="4" w:space="0" w:color="auto"/>
              <w:right w:val="single" w:sz="4" w:space="0" w:color="auto"/>
            </w:tcBorders>
          </w:tcPr>
          <w:p w14:paraId="561C2E7D" w14:textId="36493AC1" w:rsidR="00A8576D" w:rsidRPr="003F53E9" w:rsidRDefault="00062168" w:rsidP="00B4007B">
            <w:pPr>
              <w:pStyle w:val="a9"/>
              <w:rPr>
                <w:rFonts w:ascii="Times New Roman" w:hAnsi="Times New Roman"/>
                <w:bCs/>
                <w:sz w:val="22"/>
                <w:szCs w:val="22"/>
              </w:rPr>
            </w:pPr>
            <w:r w:rsidRPr="003F53E9">
              <w:rPr>
                <w:rFonts w:ascii="Times New Roman" w:hAnsi="Times New Roman"/>
                <w:bCs/>
                <w:kern w:val="2"/>
                <w:sz w:val="22"/>
                <w:szCs w:val="22"/>
                <w14:ligatures w14:val="standardContextual"/>
              </w:rPr>
              <w:t>Надання одноразової матеріальної допомоги особам, Захисникам і Захисницям України, які отримали поранення (контузію, каліцтво)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7" w:type="dxa"/>
            <w:tcBorders>
              <w:top w:val="single" w:sz="4" w:space="0" w:color="auto"/>
              <w:left w:val="single" w:sz="4" w:space="0" w:color="auto"/>
              <w:bottom w:val="single" w:sz="4" w:space="0" w:color="auto"/>
              <w:right w:val="single" w:sz="4" w:space="0" w:color="auto"/>
            </w:tcBorders>
          </w:tcPr>
          <w:p w14:paraId="1230604F" w14:textId="35E9CC64" w:rsidR="00A8576D" w:rsidRPr="003F53E9" w:rsidRDefault="00A8576D"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2024-2025</w:t>
            </w:r>
          </w:p>
        </w:tc>
        <w:tc>
          <w:tcPr>
            <w:tcW w:w="1701" w:type="dxa"/>
            <w:tcBorders>
              <w:top w:val="single" w:sz="4" w:space="0" w:color="auto"/>
              <w:left w:val="single" w:sz="4" w:space="0" w:color="auto"/>
              <w:bottom w:val="single" w:sz="4" w:space="0" w:color="auto"/>
              <w:right w:val="single" w:sz="4" w:space="0" w:color="auto"/>
            </w:tcBorders>
          </w:tcPr>
          <w:p w14:paraId="64EB6394" w14:textId="6552D638" w:rsidR="00A8576D" w:rsidRPr="003F53E9" w:rsidRDefault="00A8576D"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18D295" w14:textId="77777777" w:rsidR="00A8576D" w:rsidRPr="003F53E9" w:rsidRDefault="00A8576D" w:rsidP="00B4007B">
            <w:pPr>
              <w:jc w:val="center"/>
              <w:rPr>
                <w:rFonts w:ascii="Times New Roman" w:hAnsi="Times New Roman"/>
                <w:bCs/>
                <w:kern w:val="2"/>
                <w:sz w:val="22"/>
                <w:szCs w:val="22"/>
                <w14:ligatures w14:val="standardContextual"/>
              </w:rPr>
            </w:pPr>
          </w:p>
          <w:p w14:paraId="35581D67" w14:textId="0FB263C9" w:rsidR="00A8576D" w:rsidRPr="003F53E9" w:rsidRDefault="00333FDB"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lang w:val="en-US"/>
                <w14:ligatures w14:val="standardContextual"/>
              </w:rPr>
              <w:t>5</w:t>
            </w:r>
            <w:r w:rsidR="00237EB6" w:rsidRPr="003F53E9">
              <w:rPr>
                <w:rFonts w:ascii="Times New Roman" w:hAnsi="Times New Roman"/>
                <w:bCs/>
                <w:kern w:val="2"/>
                <w:sz w:val="22"/>
                <w:szCs w:val="22"/>
                <w14:ligatures w14:val="standardContextual"/>
              </w:rPr>
              <w:t xml:space="preserve"> 0</w:t>
            </w:r>
            <w:r w:rsidR="00A8576D" w:rsidRPr="003F53E9">
              <w:rPr>
                <w:rFonts w:ascii="Times New Roman" w:hAnsi="Times New Roman"/>
                <w:bCs/>
                <w:kern w:val="2"/>
                <w:sz w:val="22"/>
                <w:szCs w:val="22"/>
                <w14:ligatures w14:val="standardContextual"/>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DBF47FC" w14:textId="77777777" w:rsidR="00A8576D" w:rsidRPr="003F53E9" w:rsidRDefault="00A8576D" w:rsidP="00B4007B">
            <w:pPr>
              <w:jc w:val="center"/>
              <w:rPr>
                <w:rFonts w:ascii="Times New Roman" w:hAnsi="Times New Roman"/>
                <w:bCs/>
                <w:kern w:val="2"/>
                <w:sz w:val="22"/>
                <w:szCs w:val="22"/>
                <w14:ligatures w14:val="standardContextual"/>
              </w:rPr>
            </w:pPr>
          </w:p>
          <w:p w14:paraId="106CBCD5" w14:textId="6ABF0ACA" w:rsidR="00A8576D" w:rsidRPr="003F53E9" w:rsidRDefault="00A8576D"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CDAB4F" w14:textId="77777777" w:rsidR="00A8576D" w:rsidRPr="003F53E9" w:rsidRDefault="00A8576D" w:rsidP="00B4007B">
            <w:pPr>
              <w:jc w:val="center"/>
              <w:rPr>
                <w:rFonts w:ascii="Times New Roman" w:hAnsi="Times New Roman"/>
                <w:bCs/>
                <w:kern w:val="2"/>
                <w:sz w:val="22"/>
                <w:szCs w:val="22"/>
                <w14:ligatures w14:val="standardContextual"/>
              </w:rPr>
            </w:pPr>
          </w:p>
          <w:p w14:paraId="2132B1E2" w14:textId="3E63AF90" w:rsidR="00A8576D" w:rsidRPr="003F53E9" w:rsidRDefault="00847611"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lang w:val="en-US"/>
                <w14:ligatures w14:val="standardContextual"/>
              </w:rPr>
              <w:t>3 0</w:t>
            </w:r>
            <w:r w:rsidR="00A8576D" w:rsidRPr="003F53E9">
              <w:rPr>
                <w:rFonts w:ascii="Times New Roman" w:hAnsi="Times New Roman"/>
                <w:bCs/>
                <w:kern w:val="2"/>
                <w:sz w:val="22"/>
                <w:szCs w:val="22"/>
                <w14:ligatures w14:val="standardContextual"/>
              </w:rPr>
              <w:t>00,0</w:t>
            </w:r>
          </w:p>
          <w:p w14:paraId="5CAFA082" w14:textId="4F09FF83" w:rsidR="00A8576D" w:rsidRPr="003F53E9" w:rsidRDefault="00A8576D" w:rsidP="00B4007B">
            <w:pPr>
              <w:ind w:left="-100" w:right="-102"/>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0049146B" w:rsidRPr="003F53E9">
              <w:rPr>
                <w:rFonts w:ascii="Times New Roman" w:hAnsi="Times New Roman"/>
                <w:bCs/>
                <w:kern w:val="2"/>
                <w:sz w:val="22"/>
                <w:szCs w:val="22"/>
                <w:lang w:val="en-US"/>
                <w14:ligatures w14:val="standardContextual"/>
              </w:rPr>
              <w:t>300</w:t>
            </w:r>
            <w:r w:rsidRPr="003F53E9">
              <w:rPr>
                <w:rFonts w:ascii="Times New Roman" w:hAnsi="Times New Roman"/>
                <w:bCs/>
                <w:kern w:val="2"/>
                <w:sz w:val="22"/>
                <w:szCs w:val="22"/>
                <w14:ligatures w14:val="standardContextual"/>
              </w:rPr>
              <w:t xml:space="preserve"> осіб*</w:t>
            </w:r>
            <w:r w:rsidRPr="003F53E9">
              <w:rPr>
                <w:rFonts w:ascii="Times New Roman" w:hAnsi="Times New Roman"/>
                <w:bCs/>
                <w:kern w:val="2"/>
                <w:sz w:val="22"/>
                <w:szCs w:val="22"/>
                <w:lang w:val="en-US"/>
                <w14:ligatures w14:val="standardContextual"/>
              </w:rPr>
              <w:t xml:space="preserve"> </w:t>
            </w:r>
            <w:r w:rsidR="0031756F" w:rsidRPr="003F53E9">
              <w:rPr>
                <w:rFonts w:ascii="Times New Roman" w:hAnsi="Times New Roman"/>
                <w:bCs/>
                <w:kern w:val="2"/>
                <w:sz w:val="22"/>
                <w:szCs w:val="22"/>
                <w14:ligatures w14:val="standardContextual"/>
              </w:rPr>
              <w:br/>
            </w:r>
            <w:r w:rsidRPr="003F53E9">
              <w:rPr>
                <w:rFonts w:ascii="Times New Roman" w:hAnsi="Times New Roman"/>
                <w:bCs/>
                <w:kern w:val="2"/>
                <w:sz w:val="22"/>
                <w:szCs w:val="22"/>
                <w:lang w:val="en-US"/>
                <w14:ligatures w14:val="standardContextual"/>
              </w:rPr>
              <w:t>1</w:t>
            </w:r>
            <w:r w:rsidRPr="003F53E9">
              <w:rPr>
                <w:rFonts w:ascii="Times New Roman" w:hAnsi="Times New Roman"/>
                <w:bCs/>
                <w:kern w:val="2"/>
                <w:sz w:val="22"/>
                <w:szCs w:val="22"/>
                <w14:ligatures w14:val="standardContextual"/>
              </w:rPr>
              <w:t>0,0 тис.</w:t>
            </w:r>
            <w:r w:rsidR="00BC39EB">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p w14:paraId="3694E4A3" w14:textId="04FBEB67" w:rsidR="00A8576D" w:rsidRPr="003F53E9" w:rsidRDefault="00A8576D" w:rsidP="00B4007B">
            <w:pPr>
              <w:jc w:val="center"/>
              <w:rPr>
                <w:rFonts w:ascii="Times New Roman" w:hAnsi="Times New Roman"/>
                <w:bCs/>
                <w:kern w:val="2"/>
                <w:sz w:val="22"/>
                <w:szCs w:val="22"/>
                <w14:ligatures w14:val="standardContextual"/>
              </w:rPr>
            </w:pP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1AC92E5" w14:textId="77777777" w:rsidR="00A8576D" w:rsidRPr="003F53E9" w:rsidRDefault="00A8576D" w:rsidP="00B4007B">
            <w:pPr>
              <w:jc w:val="center"/>
              <w:rPr>
                <w:rFonts w:ascii="Times New Roman" w:hAnsi="Times New Roman"/>
                <w:bCs/>
                <w:kern w:val="2"/>
                <w:sz w:val="22"/>
                <w:szCs w:val="22"/>
                <w14:ligatures w14:val="standardContextual"/>
              </w:rPr>
            </w:pPr>
          </w:p>
          <w:p w14:paraId="17A0C32F" w14:textId="33307C68" w:rsidR="00A8576D" w:rsidRPr="003F53E9" w:rsidRDefault="00A8576D"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lang w:val="en-US"/>
                <w14:ligatures w14:val="standardContextual"/>
              </w:rPr>
              <w:t>2 0</w:t>
            </w:r>
            <w:r w:rsidRPr="003F53E9">
              <w:rPr>
                <w:rFonts w:ascii="Times New Roman" w:hAnsi="Times New Roman"/>
                <w:bCs/>
                <w:kern w:val="2"/>
                <w:sz w:val="22"/>
                <w:szCs w:val="22"/>
                <w14:ligatures w14:val="standardContextual"/>
              </w:rPr>
              <w:t>00,0</w:t>
            </w:r>
          </w:p>
          <w:p w14:paraId="09140FF8" w14:textId="4D9C1E21" w:rsidR="00A8576D" w:rsidRPr="003F53E9" w:rsidRDefault="00A8576D"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Pr="003F53E9">
              <w:rPr>
                <w:rFonts w:ascii="Times New Roman" w:hAnsi="Times New Roman"/>
                <w:bCs/>
                <w:kern w:val="2"/>
                <w:sz w:val="22"/>
                <w:szCs w:val="22"/>
                <w:lang w:val="en-US"/>
                <w14:ligatures w14:val="standardContextual"/>
              </w:rPr>
              <w:t>20</w:t>
            </w:r>
            <w:r w:rsidRPr="003F53E9">
              <w:rPr>
                <w:rFonts w:ascii="Times New Roman" w:hAnsi="Times New Roman"/>
                <w:bCs/>
                <w:kern w:val="2"/>
                <w:sz w:val="22"/>
                <w:szCs w:val="22"/>
                <w14:ligatures w14:val="standardContextual"/>
              </w:rPr>
              <w:t>0 осіб*</w:t>
            </w:r>
            <w:r w:rsidR="0031756F" w:rsidRPr="003F53E9">
              <w:rPr>
                <w:rFonts w:ascii="Times New Roman" w:hAnsi="Times New Roman"/>
                <w:bCs/>
                <w:kern w:val="2"/>
                <w:sz w:val="22"/>
                <w:szCs w:val="22"/>
                <w14:ligatures w14:val="standardContextual"/>
              </w:rPr>
              <w:br/>
            </w:r>
            <w:r w:rsidRPr="003F53E9">
              <w:rPr>
                <w:rFonts w:ascii="Times New Roman" w:hAnsi="Times New Roman"/>
                <w:bCs/>
                <w:kern w:val="2"/>
                <w:sz w:val="22"/>
                <w:szCs w:val="22"/>
                <w:lang w:val="en-US"/>
                <w14:ligatures w14:val="standardContextual"/>
              </w:rPr>
              <w:t>1</w:t>
            </w:r>
            <w:r w:rsidRPr="003F53E9">
              <w:rPr>
                <w:rFonts w:ascii="Times New Roman" w:hAnsi="Times New Roman"/>
                <w:bCs/>
                <w:kern w:val="2"/>
                <w:sz w:val="22"/>
                <w:szCs w:val="22"/>
                <w14:ligatures w14:val="standardContextual"/>
              </w:rPr>
              <w:t>0,0 тис.</w:t>
            </w:r>
            <w:r w:rsidR="00BC39EB">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r>
      <w:tr w:rsidR="006C3724" w:rsidRPr="003F53E9" w14:paraId="368CA632" w14:textId="77777777" w:rsidTr="006C3724">
        <w:trPr>
          <w:gridAfter w:val="1"/>
          <w:wAfter w:w="23" w:type="dxa"/>
          <w:trHeight w:val="552"/>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4913A2C4" w14:textId="791BE173" w:rsidR="00560B49" w:rsidRPr="003F53E9" w:rsidRDefault="00560B49"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lastRenderedPageBreak/>
              <w:t>25</w:t>
            </w:r>
          </w:p>
        </w:tc>
        <w:tc>
          <w:tcPr>
            <w:tcW w:w="5501" w:type="dxa"/>
            <w:tcBorders>
              <w:top w:val="single" w:sz="4" w:space="0" w:color="auto"/>
              <w:left w:val="single" w:sz="4" w:space="0" w:color="auto"/>
              <w:bottom w:val="single" w:sz="4" w:space="0" w:color="auto"/>
              <w:right w:val="single" w:sz="4" w:space="0" w:color="auto"/>
            </w:tcBorders>
          </w:tcPr>
          <w:p w14:paraId="11582447" w14:textId="325FCF43" w:rsidR="00560B49" w:rsidRPr="003F53E9" w:rsidRDefault="00560B49" w:rsidP="00B4007B">
            <w:pPr>
              <w:pStyle w:val="a9"/>
              <w:rPr>
                <w:rFonts w:ascii="Times New Roman" w:hAnsi="Times New Roman"/>
                <w:bCs/>
                <w:sz w:val="22"/>
                <w:szCs w:val="22"/>
              </w:rPr>
            </w:pPr>
            <w:r w:rsidRPr="003F53E9">
              <w:rPr>
                <w:rFonts w:ascii="Times New Roman" w:hAnsi="Times New Roman"/>
                <w:bCs/>
                <w:kern w:val="2"/>
                <w:sz w:val="22"/>
                <w:szCs w:val="22"/>
                <w14:ligatures w14:val="standardContextual"/>
              </w:rPr>
              <w:t>Організація та забезпечення заходів із соціальної адаптації ветеранів війни і членів їх сімей</w:t>
            </w:r>
          </w:p>
        </w:tc>
        <w:tc>
          <w:tcPr>
            <w:tcW w:w="1277" w:type="dxa"/>
            <w:tcBorders>
              <w:top w:val="single" w:sz="4" w:space="0" w:color="auto"/>
              <w:left w:val="single" w:sz="4" w:space="0" w:color="auto"/>
              <w:bottom w:val="single" w:sz="4" w:space="0" w:color="auto"/>
              <w:right w:val="single" w:sz="4" w:space="0" w:color="auto"/>
            </w:tcBorders>
          </w:tcPr>
          <w:p w14:paraId="7D7480EB" w14:textId="3F56CB67" w:rsidR="00560B49" w:rsidRPr="003F53E9" w:rsidRDefault="00560B49"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2024-2025</w:t>
            </w:r>
          </w:p>
        </w:tc>
        <w:tc>
          <w:tcPr>
            <w:tcW w:w="1701" w:type="dxa"/>
            <w:tcBorders>
              <w:top w:val="single" w:sz="4" w:space="0" w:color="auto"/>
              <w:left w:val="single" w:sz="4" w:space="0" w:color="auto"/>
              <w:bottom w:val="single" w:sz="4" w:space="0" w:color="auto"/>
              <w:right w:val="single" w:sz="4" w:space="0" w:color="auto"/>
            </w:tcBorders>
          </w:tcPr>
          <w:p w14:paraId="7982C25C" w14:textId="535472BA" w:rsidR="00560B49" w:rsidRPr="003F53E9" w:rsidRDefault="004E4574"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sz w:val="22"/>
                <w:szCs w:val="22"/>
              </w:rPr>
              <w:t>ВЦССП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674187" w14:textId="0A193126" w:rsidR="00560B49" w:rsidRPr="003F53E9" w:rsidRDefault="00560B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300,0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C49A67F" w14:textId="1C5DBDBF" w:rsidR="00560B49" w:rsidRPr="003F53E9" w:rsidRDefault="00560B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85106E" w14:textId="2BCD5A52" w:rsidR="00560B49" w:rsidRPr="003F53E9" w:rsidRDefault="00560B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200,0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1BD431F1" w14:textId="4083F0E6" w:rsidR="00560B49" w:rsidRPr="003F53E9" w:rsidRDefault="00560B49"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100,0</w:t>
            </w:r>
          </w:p>
        </w:tc>
      </w:tr>
      <w:tr w:rsidR="006C3724" w:rsidRPr="003F53E9" w14:paraId="1F848571" w14:textId="77777777" w:rsidTr="006C3724">
        <w:trPr>
          <w:gridAfter w:val="1"/>
          <w:wAfter w:w="23" w:type="dxa"/>
          <w:trHeight w:val="730"/>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25684BFC" w14:textId="2AACF989" w:rsidR="004423F7" w:rsidRPr="003F53E9" w:rsidRDefault="004423F7"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26</w:t>
            </w:r>
          </w:p>
        </w:tc>
        <w:tc>
          <w:tcPr>
            <w:tcW w:w="5501" w:type="dxa"/>
            <w:tcBorders>
              <w:top w:val="single" w:sz="4" w:space="0" w:color="auto"/>
              <w:left w:val="single" w:sz="4" w:space="0" w:color="auto"/>
              <w:bottom w:val="single" w:sz="4" w:space="0" w:color="auto"/>
              <w:right w:val="single" w:sz="4" w:space="0" w:color="auto"/>
            </w:tcBorders>
          </w:tcPr>
          <w:p w14:paraId="4FE8ACEE" w14:textId="4183EB02" w:rsidR="002C48D3" w:rsidRPr="003F53E9" w:rsidRDefault="002C48D3" w:rsidP="00B4007B">
            <w:pPr>
              <w:pStyle w:val="a9"/>
              <w:rPr>
                <w:rFonts w:ascii="Times New Roman" w:hAnsi="Times New Roman"/>
                <w:bCs/>
                <w:sz w:val="22"/>
                <w:szCs w:val="22"/>
              </w:rPr>
            </w:pPr>
            <w:r w:rsidRPr="003F53E9">
              <w:rPr>
                <w:rFonts w:ascii="Times New Roman" w:hAnsi="Times New Roman"/>
                <w:bCs/>
                <w:kern w:val="2"/>
                <w:sz w:val="22"/>
                <w:szCs w:val="22"/>
                <w14:ligatures w14:val="standardContextual"/>
              </w:rPr>
              <w:t>Відшкодування витрат за послуги з перевезення спеціалізованим транспортом до/з лікувальних закладів</w:t>
            </w:r>
          </w:p>
          <w:p w14:paraId="2D37C349" w14:textId="77777777" w:rsidR="004423F7" w:rsidRPr="003F53E9" w:rsidRDefault="004423F7" w:rsidP="00B4007B">
            <w:pPr>
              <w:pStyle w:val="a9"/>
              <w:rPr>
                <w:rFonts w:ascii="Times New Roman" w:hAnsi="Times New Roman"/>
                <w:bCs/>
                <w:kern w:val="2"/>
                <w:sz w:val="22"/>
                <w:szCs w:val="22"/>
                <w14:ligatures w14:val="standardContextual"/>
              </w:rPr>
            </w:pPr>
          </w:p>
        </w:tc>
        <w:tc>
          <w:tcPr>
            <w:tcW w:w="1277" w:type="dxa"/>
            <w:tcBorders>
              <w:top w:val="single" w:sz="4" w:space="0" w:color="auto"/>
              <w:left w:val="single" w:sz="4" w:space="0" w:color="auto"/>
              <w:bottom w:val="single" w:sz="4" w:space="0" w:color="auto"/>
              <w:right w:val="single" w:sz="4" w:space="0" w:color="auto"/>
            </w:tcBorders>
          </w:tcPr>
          <w:p w14:paraId="4F4B9EF6" w14:textId="3FD42690" w:rsidR="004423F7" w:rsidRPr="003F53E9" w:rsidRDefault="002C48D3" w:rsidP="00B4007B">
            <w:pP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2025</w:t>
            </w:r>
          </w:p>
        </w:tc>
        <w:tc>
          <w:tcPr>
            <w:tcW w:w="1701" w:type="dxa"/>
            <w:tcBorders>
              <w:top w:val="single" w:sz="4" w:space="0" w:color="auto"/>
              <w:left w:val="single" w:sz="4" w:space="0" w:color="auto"/>
              <w:bottom w:val="single" w:sz="4" w:space="0" w:color="auto"/>
              <w:right w:val="single" w:sz="4" w:space="0" w:color="auto"/>
            </w:tcBorders>
          </w:tcPr>
          <w:p w14:paraId="231E1C3C" w14:textId="28077E25" w:rsidR="004423F7" w:rsidRPr="003F53E9" w:rsidRDefault="002C48D3" w:rsidP="00B4007B">
            <w:pPr>
              <w:ind w:left="-113" w:right="-106"/>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2DED9B" w14:textId="7263F748" w:rsidR="004423F7" w:rsidRPr="003F53E9" w:rsidRDefault="006F0831"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w:t>
            </w:r>
            <w:r w:rsidR="002C48D3" w:rsidRPr="003F53E9">
              <w:rPr>
                <w:rFonts w:ascii="Times New Roman" w:hAnsi="Times New Roman"/>
                <w:bCs/>
                <w:kern w:val="2"/>
                <w:sz w:val="22"/>
                <w:szCs w:val="22"/>
                <w14:ligatures w14:val="standardContextual"/>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E013BE8" w14:textId="753C962C" w:rsidR="004423F7" w:rsidRPr="003F53E9" w:rsidRDefault="002C48D3"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6422FF" w14:textId="305A1A89" w:rsidR="004423F7" w:rsidRPr="003F53E9" w:rsidRDefault="002C48D3"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4988DDB2" w14:textId="6514599A" w:rsidR="004423F7" w:rsidRPr="003F53E9" w:rsidRDefault="00B313A3"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5</w:t>
            </w:r>
            <w:r w:rsidR="002C48D3" w:rsidRPr="003F53E9">
              <w:rPr>
                <w:rFonts w:ascii="Times New Roman" w:hAnsi="Times New Roman"/>
                <w:bCs/>
                <w:kern w:val="2"/>
                <w:sz w:val="22"/>
                <w:szCs w:val="22"/>
                <w14:ligatures w14:val="standardContextual"/>
              </w:rPr>
              <w:t>00,0</w:t>
            </w:r>
          </w:p>
          <w:p w14:paraId="7C84BBCE" w14:textId="21F66D8D" w:rsidR="002C48D3" w:rsidRPr="003F53E9" w:rsidRDefault="009E2AC7"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w:t>
            </w:r>
            <w:r w:rsidR="006F0831" w:rsidRPr="003F53E9">
              <w:rPr>
                <w:rFonts w:ascii="Times New Roman" w:hAnsi="Times New Roman"/>
                <w:bCs/>
                <w:kern w:val="2"/>
                <w:sz w:val="22"/>
                <w:szCs w:val="22"/>
                <w14:ligatures w14:val="standardContextual"/>
              </w:rPr>
              <w:t>25</w:t>
            </w:r>
            <w:r w:rsidRPr="003F53E9">
              <w:rPr>
                <w:rFonts w:ascii="Times New Roman" w:hAnsi="Times New Roman"/>
                <w:bCs/>
                <w:kern w:val="2"/>
                <w:sz w:val="22"/>
                <w:szCs w:val="22"/>
                <w14:ligatures w14:val="standardContextual"/>
              </w:rPr>
              <w:t xml:space="preserve"> осіб*</w:t>
            </w:r>
          </w:p>
          <w:p w14:paraId="4C9F8A2C" w14:textId="7CDB74A1" w:rsidR="009E2AC7" w:rsidRPr="003F53E9" w:rsidRDefault="009E2AC7" w:rsidP="00B4007B">
            <w:pPr>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20 тис.</w:t>
            </w:r>
            <w:r w:rsidR="00BC6FB4">
              <w:rPr>
                <w:rFonts w:ascii="Times New Roman" w:hAnsi="Times New Roman"/>
                <w:bCs/>
                <w:kern w:val="2"/>
                <w:sz w:val="22"/>
                <w:szCs w:val="22"/>
                <w14:ligatures w14:val="standardContextual"/>
              </w:rPr>
              <w:t xml:space="preserve"> </w:t>
            </w:r>
            <w:r w:rsidRPr="003F53E9">
              <w:rPr>
                <w:rFonts w:ascii="Times New Roman" w:hAnsi="Times New Roman"/>
                <w:bCs/>
                <w:kern w:val="2"/>
                <w:sz w:val="22"/>
                <w:szCs w:val="22"/>
                <w14:ligatures w14:val="standardContextual"/>
              </w:rPr>
              <w:t>грн)</w:t>
            </w:r>
          </w:p>
        </w:tc>
      </w:tr>
      <w:tr w:rsidR="006C3724" w:rsidRPr="003F53E9" w14:paraId="69CAAC05" w14:textId="77777777" w:rsidTr="006C3724">
        <w:trPr>
          <w:gridAfter w:val="1"/>
          <w:wAfter w:w="23" w:type="dxa"/>
          <w:trHeight w:val="531"/>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5B73302C" w14:textId="7CC67336" w:rsidR="003712C0" w:rsidRPr="003F53E9" w:rsidRDefault="003712C0"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27</w:t>
            </w:r>
          </w:p>
        </w:tc>
        <w:tc>
          <w:tcPr>
            <w:tcW w:w="5501" w:type="dxa"/>
            <w:tcBorders>
              <w:top w:val="single" w:sz="4" w:space="0" w:color="auto"/>
              <w:left w:val="single" w:sz="4" w:space="0" w:color="auto"/>
              <w:bottom w:val="single" w:sz="4" w:space="0" w:color="auto"/>
              <w:right w:val="single" w:sz="4" w:space="0" w:color="auto"/>
            </w:tcBorders>
          </w:tcPr>
          <w:p w14:paraId="6D0BF740" w14:textId="6C2FEBC7" w:rsidR="003712C0" w:rsidRPr="003F53E9" w:rsidRDefault="002939BF" w:rsidP="00B4007B">
            <w:pPr>
              <w:pStyle w:val="a9"/>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Виготовлення та розміщення інформаційної продукції соціального спрямування</w:t>
            </w:r>
          </w:p>
        </w:tc>
        <w:tc>
          <w:tcPr>
            <w:tcW w:w="1277" w:type="dxa"/>
            <w:tcBorders>
              <w:top w:val="single" w:sz="4" w:space="0" w:color="auto"/>
              <w:left w:val="single" w:sz="4" w:space="0" w:color="auto"/>
              <w:bottom w:val="single" w:sz="4" w:space="0" w:color="auto"/>
              <w:right w:val="single" w:sz="4" w:space="0" w:color="auto"/>
            </w:tcBorders>
          </w:tcPr>
          <w:p w14:paraId="7F194855" w14:textId="5595A2B2" w:rsidR="003712C0" w:rsidRPr="003F53E9" w:rsidRDefault="004F15D6" w:rsidP="00B4007B">
            <w:pP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2025</w:t>
            </w:r>
          </w:p>
        </w:tc>
        <w:tc>
          <w:tcPr>
            <w:tcW w:w="1701" w:type="dxa"/>
            <w:tcBorders>
              <w:top w:val="single" w:sz="4" w:space="0" w:color="auto"/>
              <w:left w:val="single" w:sz="4" w:space="0" w:color="auto"/>
              <w:bottom w:val="single" w:sz="4" w:space="0" w:color="auto"/>
              <w:right w:val="single" w:sz="4" w:space="0" w:color="auto"/>
            </w:tcBorders>
          </w:tcPr>
          <w:p w14:paraId="07F8EF46" w14:textId="023A322B" w:rsidR="003712C0" w:rsidRPr="003F53E9" w:rsidRDefault="004E4574" w:rsidP="00B4007B">
            <w:pPr>
              <w:ind w:left="-113" w:right="-106"/>
              <w:jc w:val="center"/>
              <w:rPr>
                <w:rFonts w:ascii="Times New Roman" w:hAnsi="Times New Roman"/>
                <w:bCs/>
                <w:color w:val="000000" w:themeColor="text1"/>
                <w:kern w:val="2"/>
                <w:sz w:val="22"/>
                <w:szCs w:val="22"/>
                <w14:ligatures w14:val="standardContextual"/>
              </w:rPr>
            </w:pPr>
            <w:r w:rsidRPr="003F53E9">
              <w:rPr>
                <w:rFonts w:ascii="Times New Roman" w:hAnsi="Times New Roman"/>
                <w:sz w:val="22"/>
                <w:szCs w:val="22"/>
              </w:rPr>
              <w:t>ВЦССП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0016C9" w14:textId="6B244B1C" w:rsidR="003712C0" w:rsidRPr="003F53E9" w:rsidRDefault="005B4BB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w:t>
            </w:r>
            <w:r w:rsidR="00B8656D" w:rsidRPr="003F53E9">
              <w:rPr>
                <w:rFonts w:ascii="Times New Roman" w:hAnsi="Times New Roman"/>
                <w:bCs/>
                <w:color w:val="000000" w:themeColor="text1"/>
                <w:kern w:val="2"/>
                <w:sz w:val="22"/>
                <w:szCs w:val="22"/>
                <w14:ligatures w14:val="standardContextual"/>
              </w:rPr>
              <w:t>0</w:t>
            </w:r>
            <w:r w:rsidRPr="003F53E9">
              <w:rPr>
                <w:rFonts w:ascii="Times New Roman" w:hAnsi="Times New Roman"/>
                <w:bCs/>
                <w:color w:val="000000" w:themeColor="text1"/>
                <w:kern w:val="2"/>
                <w:sz w:val="22"/>
                <w:szCs w:val="22"/>
                <w14:ligatures w14:val="standardContextual"/>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770C5D" w14:textId="595D2D23" w:rsidR="003712C0" w:rsidRPr="003F53E9" w:rsidRDefault="005B4BB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2222A0" w14:textId="6699700E" w:rsidR="003712C0" w:rsidRPr="003F53E9" w:rsidRDefault="005B4BB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49741F8" w14:textId="5BBB979B" w:rsidR="003712C0" w:rsidRPr="003F53E9" w:rsidRDefault="005B4BB7"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w:t>
            </w:r>
            <w:r w:rsidR="00B8656D" w:rsidRPr="003F53E9">
              <w:rPr>
                <w:rFonts w:ascii="Times New Roman" w:hAnsi="Times New Roman"/>
                <w:bCs/>
                <w:color w:val="000000" w:themeColor="text1"/>
                <w:kern w:val="2"/>
                <w:sz w:val="22"/>
                <w:szCs w:val="22"/>
                <w14:ligatures w14:val="standardContextual"/>
              </w:rPr>
              <w:t>0</w:t>
            </w:r>
            <w:r w:rsidRPr="003F53E9">
              <w:rPr>
                <w:rFonts w:ascii="Times New Roman" w:hAnsi="Times New Roman"/>
                <w:bCs/>
                <w:color w:val="000000" w:themeColor="text1"/>
                <w:kern w:val="2"/>
                <w:sz w:val="22"/>
                <w:szCs w:val="22"/>
                <w14:ligatures w14:val="standardContextual"/>
              </w:rPr>
              <w:t>0,0</w:t>
            </w:r>
          </w:p>
        </w:tc>
      </w:tr>
      <w:tr w:rsidR="006C3724" w:rsidRPr="003F53E9" w14:paraId="71D64A9B" w14:textId="77777777" w:rsidTr="006C3724">
        <w:trPr>
          <w:gridAfter w:val="1"/>
          <w:wAfter w:w="23" w:type="dxa"/>
          <w:trHeight w:val="730"/>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5D6F2C46" w14:textId="6144CC0C" w:rsidR="00A363CA" w:rsidRPr="003F53E9" w:rsidRDefault="00A363CA" w:rsidP="00B40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28</w:t>
            </w:r>
          </w:p>
        </w:tc>
        <w:tc>
          <w:tcPr>
            <w:tcW w:w="5501" w:type="dxa"/>
            <w:tcBorders>
              <w:top w:val="single" w:sz="4" w:space="0" w:color="auto"/>
              <w:left w:val="single" w:sz="4" w:space="0" w:color="auto"/>
              <w:bottom w:val="single" w:sz="4" w:space="0" w:color="auto"/>
              <w:right w:val="single" w:sz="4" w:space="0" w:color="auto"/>
            </w:tcBorders>
          </w:tcPr>
          <w:p w14:paraId="0D02615C" w14:textId="22A7672C" w:rsidR="00A363CA" w:rsidRPr="003F53E9" w:rsidRDefault="00A363CA" w:rsidP="00B4007B">
            <w:pPr>
              <w:pStyle w:val="a9"/>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Придбання та встановлення тимчасових конструкцій, банерів, інших матеріалів та елементів, пов’язаних з вшануванням пам’яті загиблих (померлих) Захисників та</w:t>
            </w:r>
            <w:r w:rsidR="007B62D5">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Захисників України</w:t>
            </w:r>
          </w:p>
        </w:tc>
        <w:tc>
          <w:tcPr>
            <w:tcW w:w="1277" w:type="dxa"/>
            <w:tcBorders>
              <w:top w:val="single" w:sz="4" w:space="0" w:color="auto"/>
              <w:left w:val="single" w:sz="4" w:space="0" w:color="auto"/>
              <w:bottom w:val="single" w:sz="4" w:space="0" w:color="auto"/>
              <w:right w:val="single" w:sz="4" w:space="0" w:color="auto"/>
            </w:tcBorders>
          </w:tcPr>
          <w:p w14:paraId="2F5DB76D" w14:textId="15C2739C" w:rsidR="00A363CA" w:rsidRPr="003F53E9" w:rsidRDefault="00A363CA" w:rsidP="00B4007B">
            <w:pP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2025</w:t>
            </w:r>
          </w:p>
        </w:tc>
        <w:tc>
          <w:tcPr>
            <w:tcW w:w="1701" w:type="dxa"/>
            <w:tcBorders>
              <w:top w:val="single" w:sz="4" w:space="0" w:color="auto"/>
              <w:left w:val="single" w:sz="4" w:space="0" w:color="auto"/>
              <w:bottom w:val="single" w:sz="4" w:space="0" w:color="auto"/>
              <w:right w:val="single" w:sz="4" w:space="0" w:color="auto"/>
            </w:tcBorders>
          </w:tcPr>
          <w:p w14:paraId="3952A27F" w14:textId="34F6BFC5" w:rsidR="00A363CA" w:rsidRPr="003F53E9" w:rsidRDefault="00A363CA" w:rsidP="00B4007B">
            <w:pPr>
              <w:ind w:left="-113" w:right="-106"/>
              <w:jc w:val="center"/>
              <w:rPr>
                <w:rFonts w:ascii="Times New Roman" w:hAnsi="Times New Roman"/>
                <w:bCs/>
                <w:color w:val="000000" w:themeColor="text1"/>
                <w:kern w:val="2"/>
                <w:sz w:val="22"/>
                <w:szCs w:val="22"/>
                <w14:ligatures w14:val="standardContextual"/>
              </w:rPr>
            </w:pPr>
            <w:r w:rsidRPr="0082467F">
              <w:rPr>
                <w:rFonts w:ascii="Times New Roman" w:hAnsi="Times New Roman"/>
                <w:bCs/>
                <w:kern w:val="2"/>
                <w:sz w:val="22"/>
                <w:szCs w:val="22"/>
                <w14:ligatures w14:val="standardContextual"/>
              </w:rPr>
              <w:t>Департамент соціального захисту та гідності</w:t>
            </w:r>
            <w:r w:rsidR="000959B8" w:rsidRPr="0082467F">
              <w:rPr>
                <w:rFonts w:ascii="Times New Roman" w:hAnsi="Times New Roman"/>
                <w:bCs/>
                <w:kern w:val="2"/>
                <w:sz w:val="22"/>
                <w:szCs w:val="22"/>
                <w14:ligatures w14:val="standardContextual"/>
              </w:rPr>
              <w:t xml:space="preserve">, </w:t>
            </w:r>
            <w:r w:rsidR="000959B8" w:rsidRPr="0082467F">
              <w:rPr>
                <w:rFonts w:ascii="Times New Roman" w:hAnsi="Times New Roman"/>
                <w:sz w:val="22"/>
                <w:szCs w:val="22"/>
              </w:rPr>
              <w:t>ВЦССП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30AA12" w14:textId="4F57AD45" w:rsidR="00A363CA" w:rsidRPr="003F53E9" w:rsidRDefault="00A363CA"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300,0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FF93667" w14:textId="1F533B99" w:rsidR="00A363CA" w:rsidRPr="003F53E9" w:rsidRDefault="00A363CA"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A8DA4B" w14:textId="6C414725" w:rsidR="00A363CA" w:rsidRPr="003F53E9" w:rsidRDefault="00A363CA"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6CB5705" w14:textId="0BAFA45D" w:rsidR="00A363CA" w:rsidRPr="003F53E9" w:rsidRDefault="00A363CA"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300,0</w:t>
            </w:r>
          </w:p>
        </w:tc>
      </w:tr>
      <w:tr w:rsidR="00F67DEB" w:rsidRPr="003F53E9" w14:paraId="36C9A04D" w14:textId="77777777" w:rsidTr="006C3724">
        <w:trPr>
          <w:gridAfter w:val="1"/>
          <w:wAfter w:w="23" w:type="dxa"/>
        </w:trPr>
        <w:tc>
          <w:tcPr>
            <w:tcW w:w="9073" w:type="dxa"/>
            <w:gridSpan w:val="4"/>
            <w:tcBorders>
              <w:top w:val="single" w:sz="4" w:space="0" w:color="auto"/>
              <w:left w:val="single" w:sz="4" w:space="0" w:color="auto"/>
              <w:bottom w:val="single" w:sz="4" w:space="0" w:color="auto"/>
              <w:right w:val="single" w:sz="4" w:space="0" w:color="auto"/>
            </w:tcBorders>
            <w:shd w:val="clear" w:color="auto" w:fill="FFFFFF"/>
          </w:tcPr>
          <w:p w14:paraId="2488265B" w14:textId="6E492336" w:rsidR="00560B49" w:rsidRPr="003F53E9" w:rsidRDefault="00560B49" w:rsidP="00B4007B">
            <w:pPr>
              <w:ind w:left="-113" w:right="-106" w:firstLine="113"/>
              <w:jc w:val="center"/>
              <w:rPr>
                <w:rFonts w:ascii="Times New Roman" w:hAnsi="Times New Roman"/>
                <w:bCs/>
                <w:kern w:val="2"/>
                <w:sz w:val="22"/>
                <w:szCs w:val="22"/>
                <w14:ligatures w14:val="standardContextual"/>
              </w:rPr>
            </w:pPr>
            <w:r w:rsidRPr="003F53E9">
              <w:rPr>
                <w:rFonts w:ascii="Times New Roman" w:hAnsi="Times New Roman"/>
                <w:bCs/>
                <w:kern w:val="2"/>
                <w:sz w:val="22"/>
                <w:szCs w:val="22"/>
                <w14:ligatures w14:val="standardContextual"/>
              </w:rPr>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343270" w14:textId="22DF00D3" w:rsidR="00560B49" w:rsidRPr="003F53E9" w:rsidRDefault="00A363CA"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40</w:t>
            </w:r>
            <w:r w:rsidR="00D71333" w:rsidRPr="003F53E9">
              <w:rPr>
                <w:rFonts w:ascii="Times New Roman" w:hAnsi="Times New Roman"/>
                <w:bCs/>
                <w:color w:val="000000" w:themeColor="text1"/>
                <w:kern w:val="2"/>
                <w:sz w:val="22"/>
                <w:szCs w:val="22"/>
                <w14:ligatures w14:val="standardContextual"/>
              </w:rPr>
              <w:t xml:space="preserve"> </w:t>
            </w:r>
            <w:r w:rsidRPr="003F53E9">
              <w:rPr>
                <w:rFonts w:ascii="Times New Roman" w:hAnsi="Times New Roman"/>
                <w:bCs/>
                <w:color w:val="000000" w:themeColor="text1"/>
                <w:kern w:val="2"/>
                <w:sz w:val="22"/>
                <w:szCs w:val="22"/>
                <w14:ligatures w14:val="standardContextual"/>
              </w:rPr>
              <w:t>2</w:t>
            </w:r>
            <w:r w:rsidR="00D71333" w:rsidRPr="003F53E9">
              <w:rPr>
                <w:rFonts w:ascii="Times New Roman" w:hAnsi="Times New Roman"/>
                <w:bCs/>
                <w:color w:val="000000" w:themeColor="text1"/>
                <w:kern w:val="2"/>
                <w:sz w:val="22"/>
                <w:szCs w:val="22"/>
                <w14:ligatures w14:val="standardContextual"/>
              </w:rPr>
              <w:t>7</w:t>
            </w:r>
            <w:r w:rsidR="0078328F" w:rsidRPr="003F53E9">
              <w:rPr>
                <w:rFonts w:ascii="Times New Roman" w:hAnsi="Times New Roman"/>
                <w:bCs/>
                <w:color w:val="000000" w:themeColor="text1"/>
                <w:kern w:val="2"/>
                <w:sz w:val="22"/>
                <w:szCs w:val="22"/>
                <w14:ligatures w14:val="standardContextual"/>
              </w:rPr>
              <w:t>5</w:t>
            </w:r>
            <w:r w:rsidR="00560B49" w:rsidRPr="003F53E9">
              <w:rPr>
                <w:rFonts w:ascii="Times New Roman" w:hAnsi="Times New Roman"/>
                <w:bCs/>
                <w:color w:val="000000" w:themeColor="text1"/>
                <w:kern w:val="2"/>
                <w:sz w:val="22"/>
                <w:szCs w:val="22"/>
                <w14:ligatures w14:val="standardContextual"/>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B7FA573" w14:textId="4DE0167D" w:rsidR="00560B49" w:rsidRPr="003F53E9" w:rsidRDefault="00560B49"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2 975,0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FB1C29" w14:textId="40B394C8" w:rsidR="00560B49" w:rsidRPr="003F53E9" w:rsidRDefault="00552C55" w:rsidP="00B4007B">
            <w:pPr>
              <w:jc w:val="center"/>
              <w:rPr>
                <w:rFonts w:ascii="Times New Roman" w:hAnsi="Times New Roman"/>
                <w:bCs/>
                <w:color w:val="000000" w:themeColor="text1"/>
                <w:kern w:val="2"/>
                <w:sz w:val="22"/>
                <w:szCs w:val="22"/>
                <w:highlight w:val="yellow"/>
                <w14:ligatures w14:val="standardContextual"/>
              </w:rPr>
            </w:pPr>
            <w:r w:rsidRPr="003F53E9">
              <w:rPr>
                <w:rFonts w:ascii="Times New Roman" w:hAnsi="Times New Roman"/>
                <w:bCs/>
                <w:color w:val="000000" w:themeColor="text1"/>
                <w:kern w:val="2"/>
                <w:sz w:val="22"/>
                <w:szCs w:val="22"/>
                <w14:ligatures w14:val="standardContextual"/>
              </w:rPr>
              <w:t>18 040</w:t>
            </w:r>
            <w:r w:rsidR="00560B49" w:rsidRPr="003F53E9">
              <w:rPr>
                <w:rFonts w:ascii="Times New Roman" w:hAnsi="Times New Roman"/>
                <w:bCs/>
                <w:color w:val="000000" w:themeColor="text1"/>
                <w:kern w:val="2"/>
                <w:sz w:val="22"/>
                <w:szCs w:val="22"/>
                <w14:ligatures w14:val="standardContextual"/>
              </w:rPr>
              <w:t>,0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E741801" w14:textId="06E1EF17" w:rsidR="00560B49" w:rsidRPr="003F53E9" w:rsidRDefault="00AE7E40" w:rsidP="00B4007B">
            <w:pPr>
              <w:jc w:val="center"/>
              <w:rPr>
                <w:rFonts w:ascii="Times New Roman" w:hAnsi="Times New Roman"/>
                <w:bCs/>
                <w:color w:val="000000" w:themeColor="text1"/>
                <w:kern w:val="2"/>
                <w:sz w:val="22"/>
                <w:szCs w:val="22"/>
                <w14:ligatures w14:val="standardContextual"/>
              </w:rPr>
            </w:pPr>
            <w:r w:rsidRPr="003F53E9">
              <w:rPr>
                <w:rFonts w:ascii="Times New Roman" w:hAnsi="Times New Roman"/>
                <w:bCs/>
                <w:color w:val="000000" w:themeColor="text1"/>
                <w:kern w:val="2"/>
                <w:sz w:val="22"/>
                <w:szCs w:val="22"/>
                <w14:ligatures w14:val="standardContextual"/>
              </w:rPr>
              <w:t>1</w:t>
            </w:r>
            <w:r w:rsidR="0012483E" w:rsidRPr="003F53E9">
              <w:rPr>
                <w:rFonts w:ascii="Times New Roman" w:hAnsi="Times New Roman"/>
                <w:bCs/>
                <w:color w:val="000000" w:themeColor="text1"/>
                <w:kern w:val="2"/>
                <w:sz w:val="22"/>
                <w:szCs w:val="22"/>
                <w14:ligatures w14:val="standardContextual"/>
              </w:rPr>
              <w:t>9</w:t>
            </w:r>
            <w:r w:rsidR="00A363CA" w:rsidRPr="003F53E9">
              <w:rPr>
                <w:rFonts w:ascii="Times New Roman" w:hAnsi="Times New Roman"/>
                <w:bCs/>
                <w:color w:val="000000" w:themeColor="text1"/>
                <w:kern w:val="2"/>
                <w:sz w:val="22"/>
                <w:szCs w:val="22"/>
                <w14:ligatures w14:val="standardContextual"/>
              </w:rPr>
              <w:t xml:space="preserve"> 2</w:t>
            </w:r>
            <w:r w:rsidR="007815C8" w:rsidRPr="003F53E9">
              <w:rPr>
                <w:rFonts w:ascii="Times New Roman" w:hAnsi="Times New Roman"/>
                <w:bCs/>
                <w:color w:val="000000" w:themeColor="text1"/>
                <w:kern w:val="2"/>
                <w:sz w:val="22"/>
                <w:szCs w:val="22"/>
                <w14:ligatures w14:val="standardContextual"/>
              </w:rPr>
              <w:t>6</w:t>
            </w:r>
            <w:r w:rsidR="00560B49" w:rsidRPr="003F53E9">
              <w:rPr>
                <w:rFonts w:ascii="Times New Roman" w:hAnsi="Times New Roman"/>
                <w:bCs/>
                <w:color w:val="000000" w:themeColor="text1"/>
                <w:kern w:val="2"/>
                <w:sz w:val="22"/>
                <w:szCs w:val="22"/>
                <w14:ligatures w14:val="standardContextual"/>
              </w:rPr>
              <w:t>0,0</w:t>
            </w:r>
          </w:p>
        </w:tc>
      </w:tr>
      <w:bookmarkEnd w:id="3"/>
      <w:bookmarkEnd w:id="4"/>
    </w:tbl>
    <w:p w14:paraId="5EBADCC3" w14:textId="77777777" w:rsidR="009C45C5" w:rsidRPr="00573872" w:rsidRDefault="009C45C5" w:rsidP="0004604F">
      <w:pPr>
        <w:rPr>
          <w:rFonts w:ascii="Times New Roman" w:hAnsi="Times New Roman"/>
          <w:bCs/>
          <w:lang w:val="en-US"/>
        </w:rPr>
      </w:pPr>
    </w:p>
    <w:p w14:paraId="54B224AE" w14:textId="77777777" w:rsidR="004E4574" w:rsidRDefault="004E4574" w:rsidP="009C45C5">
      <w:pPr>
        <w:rPr>
          <w:rFonts w:ascii="Times New Roman" w:hAnsi="Times New Roman"/>
          <w:b/>
          <w:sz w:val="28"/>
          <w:szCs w:val="28"/>
        </w:rPr>
      </w:pPr>
    </w:p>
    <w:p w14:paraId="272B9A14" w14:textId="469EB2E5" w:rsidR="007F5128" w:rsidRPr="008D147E" w:rsidRDefault="007F5128" w:rsidP="00BC39EB">
      <w:pPr>
        <w:jc w:val="center"/>
        <w:rPr>
          <w:rFonts w:ascii="Times New Roman" w:hAnsi="Times New Roman"/>
          <w:b/>
          <w:sz w:val="28"/>
          <w:szCs w:val="28"/>
        </w:rPr>
      </w:pPr>
      <w:r w:rsidRPr="008D147E">
        <w:rPr>
          <w:rFonts w:ascii="Times New Roman" w:hAnsi="Times New Roman"/>
          <w:b/>
          <w:sz w:val="28"/>
          <w:szCs w:val="28"/>
        </w:rPr>
        <w:t>Очікувані результати</w:t>
      </w:r>
      <w:r w:rsidR="009972DB" w:rsidRPr="008D147E">
        <w:rPr>
          <w:rFonts w:ascii="Times New Roman" w:hAnsi="Times New Roman"/>
          <w:b/>
          <w:sz w:val="28"/>
          <w:szCs w:val="28"/>
        </w:rPr>
        <w:t xml:space="preserve"> </w:t>
      </w:r>
      <w:r w:rsidRPr="008D147E">
        <w:rPr>
          <w:rFonts w:ascii="Times New Roman" w:hAnsi="Times New Roman"/>
          <w:b/>
          <w:sz w:val="28"/>
          <w:szCs w:val="28"/>
        </w:rPr>
        <w:t xml:space="preserve">виконання </w:t>
      </w:r>
      <w:r w:rsidR="00475A44" w:rsidRPr="008D147E">
        <w:rPr>
          <w:rFonts w:ascii="Times New Roman" w:hAnsi="Times New Roman"/>
          <w:b/>
          <w:sz w:val="28"/>
          <w:szCs w:val="28"/>
        </w:rPr>
        <w:t>Комплексної п</w:t>
      </w:r>
      <w:r w:rsidRPr="008D147E">
        <w:rPr>
          <w:rFonts w:ascii="Times New Roman" w:hAnsi="Times New Roman"/>
          <w:b/>
          <w:sz w:val="28"/>
          <w:szCs w:val="28"/>
        </w:rPr>
        <w:t>рограми</w:t>
      </w:r>
      <w:r w:rsidRPr="008D147E">
        <w:rPr>
          <w:rFonts w:ascii="Times New Roman" w:hAnsi="Times New Roman"/>
          <w:sz w:val="27"/>
          <w:szCs w:val="27"/>
        </w:rPr>
        <w:t xml:space="preserve"> </w:t>
      </w:r>
      <w:r w:rsidR="009972DB" w:rsidRPr="008D147E">
        <w:rPr>
          <w:rFonts w:ascii="Times New Roman" w:hAnsi="Times New Roman"/>
          <w:b/>
          <w:sz w:val="28"/>
          <w:szCs w:val="28"/>
        </w:rPr>
        <w:t>соціальної підтримки Захисників і Захисниць України та членів їх сімей на 2023 – 2025 роки</w:t>
      </w:r>
    </w:p>
    <w:p w14:paraId="4EC2BE37" w14:textId="77777777" w:rsidR="00B4706D" w:rsidRPr="008D147E" w:rsidRDefault="00B4706D" w:rsidP="00BC6FB4">
      <w:pPr>
        <w:pStyle w:val="HTML"/>
        <w:ind w:right="120"/>
        <w:jc w:val="right"/>
        <w:rPr>
          <w:rFonts w:ascii="Times New Roman" w:hAnsi="Times New Roman" w:cs="Times New Roman"/>
          <w:sz w:val="24"/>
          <w:szCs w:val="24"/>
          <w:lang w:val="uk-UA"/>
        </w:rPr>
      </w:pPr>
      <w:r w:rsidRPr="008D147E">
        <w:rPr>
          <w:rFonts w:ascii="Times New Roman" w:hAnsi="Times New Roman" w:cs="Times New Roman"/>
          <w:sz w:val="24"/>
          <w:szCs w:val="24"/>
          <w:lang w:val="uk-UA"/>
        </w:rPr>
        <w:t>Таблиця 2</w:t>
      </w:r>
    </w:p>
    <w:tbl>
      <w:tblPr>
        <w:tblW w:w="14454" w:type="dxa"/>
        <w:jc w:val="center"/>
        <w:tblLayout w:type="fixed"/>
        <w:tblLook w:val="0600" w:firstRow="0" w:lastRow="0" w:firstColumn="0" w:lastColumn="0" w:noHBand="1" w:noVBand="1"/>
      </w:tblPr>
      <w:tblGrid>
        <w:gridCol w:w="601"/>
        <w:gridCol w:w="4639"/>
        <w:gridCol w:w="2551"/>
        <w:gridCol w:w="1418"/>
        <w:gridCol w:w="1314"/>
        <w:gridCol w:w="1379"/>
        <w:gridCol w:w="1418"/>
        <w:gridCol w:w="1134"/>
      </w:tblGrid>
      <w:tr w:rsidR="008D147E" w:rsidRPr="00DA18A5" w14:paraId="3A163536" w14:textId="77777777" w:rsidTr="00BC6FB4">
        <w:trPr>
          <w:trHeight w:val="400"/>
          <w:jc w:val="center"/>
        </w:trPr>
        <w:tc>
          <w:tcPr>
            <w:tcW w:w="601" w:type="dxa"/>
            <w:vMerge w:val="restart"/>
            <w:tcBorders>
              <w:top w:val="single" w:sz="4" w:space="0" w:color="auto"/>
              <w:left w:val="single" w:sz="4" w:space="0" w:color="auto"/>
              <w:right w:val="single" w:sz="4" w:space="0" w:color="auto"/>
            </w:tcBorders>
            <w:shd w:val="clear" w:color="auto" w:fill="FFFFFF"/>
            <w:vAlign w:val="center"/>
          </w:tcPr>
          <w:p w14:paraId="200832BA" w14:textId="77777777" w:rsidR="00C64C30" w:rsidRPr="00DA18A5" w:rsidRDefault="00C64C30" w:rsidP="00C64C30">
            <w:pPr>
              <w:ind w:left="-108" w:right="-52"/>
              <w:jc w:val="center"/>
              <w:rPr>
                <w:rFonts w:ascii="Times New Roman" w:hAnsi="Times New Roman"/>
                <w:b/>
                <w:bCs/>
                <w:sz w:val="22"/>
                <w:szCs w:val="22"/>
              </w:rPr>
            </w:pPr>
            <w:r w:rsidRPr="00DA18A5">
              <w:rPr>
                <w:rFonts w:ascii="Times New Roman" w:hAnsi="Times New Roman"/>
                <w:b/>
                <w:bCs/>
                <w:sz w:val="22"/>
                <w:szCs w:val="22"/>
              </w:rPr>
              <w:t>№</w:t>
            </w:r>
          </w:p>
          <w:p w14:paraId="758ECEE0" w14:textId="77777777" w:rsidR="00C64C30" w:rsidRPr="00DA18A5" w:rsidRDefault="00C64C30" w:rsidP="008A77EF">
            <w:pPr>
              <w:ind w:left="-108" w:right="-52"/>
              <w:jc w:val="center"/>
              <w:rPr>
                <w:rFonts w:ascii="Times New Roman" w:eastAsia="Calibri" w:hAnsi="Times New Roman"/>
                <w:b/>
                <w:bCs/>
                <w:sz w:val="22"/>
                <w:szCs w:val="22"/>
                <w:lang w:eastAsia="ru-RU"/>
              </w:rPr>
            </w:pPr>
            <w:r w:rsidRPr="00DA18A5">
              <w:rPr>
                <w:rFonts w:ascii="Times New Roman" w:hAnsi="Times New Roman"/>
                <w:b/>
                <w:bCs/>
                <w:sz w:val="22"/>
                <w:szCs w:val="22"/>
              </w:rPr>
              <w:t>З/п</w:t>
            </w:r>
          </w:p>
        </w:tc>
        <w:tc>
          <w:tcPr>
            <w:tcW w:w="4639" w:type="dxa"/>
            <w:vMerge w:val="restart"/>
            <w:tcBorders>
              <w:top w:val="single" w:sz="4" w:space="0" w:color="auto"/>
              <w:left w:val="single" w:sz="4" w:space="0" w:color="auto"/>
              <w:right w:val="single" w:sz="4" w:space="0" w:color="auto"/>
            </w:tcBorders>
            <w:shd w:val="clear" w:color="auto" w:fill="FFFFFF"/>
            <w:vAlign w:val="center"/>
          </w:tcPr>
          <w:p w14:paraId="02A36841" w14:textId="77777777" w:rsidR="00C64C30" w:rsidRPr="00DA18A5" w:rsidRDefault="00C64C30" w:rsidP="00C64C30">
            <w:pPr>
              <w:jc w:val="center"/>
              <w:rPr>
                <w:rFonts w:ascii="Times New Roman" w:hAnsi="Times New Roman"/>
                <w:b/>
                <w:bCs/>
                <w:sz w:val="22"/>
                <w:szCs w:val="22"/>
              </w:rPr>
            </w:pPr>
            <w:r w:rsidRPr="00DA18A5">
              <w:rPr>
                <w:rFonts w:ascii="Times New Roman" w:hAnsi="Times New Roman"/>
                <w:b/>
                <w:bCs/>
                <w:sz w:val="22"/>
                <w:szCs w:val="22"/>
              </w:rPr>
              <w:t xml:space="preserve">Найменування </w:t>
            </w:r>
          </w:p>
          <w:p w14:paraId="51E34946" w14:textId="77777777" w:rsidR="00C64C30" w:rsidRPr="00DA18A5" w:rsidRDefault="00C64C30" w:rsidP="00C6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2"/>
                <w:szCs w:val="22"/>
                <w:lang w:eastAsia="ru-RU"/>
              </w:rPr>
            </w:pPr>
            <w:r w:rsidRPr="00DA18A5">
              <w:rPr>
                <w:rFonts w:ascii="Times New Roman" w:hAnsi="Times New Roman"/>
                <w:b/>
                <w:bCs/>
                <w:sz w:val="22"/>
                <w:szCs w:val="22"/>
              </w:rPr>
              <w:t>завдання, заходу</w:t>
            </w:r>
          </w:p>
        </w:tc>
        <w:tc>
          <w:tcPr>
            <w:tcW w:w="2551" w:type="dxa"/>
            <w:vMerge w:val="restart"/>
            <w:tcBorders>
              <w:top w:val="single" w:sz="4" w:space="0" w:color="auto"/>
              <w:left w:val="single" w:sz="4" w:space="0" w:color="auto"/>
              <w:right w:val="single" w:sz="4" w:space="0" w:color="auto"/>
            </w:tcBorders>
            <w:shd w:val="clear" w:color="auto" w:fill="FFFFFF"/>
            <w:vAlign w:val="center"/>
          </w:tcPr>
          <w:p w14:paraId="177EDD19" w14:textId="77777777" w:rsidR="00C64C30" w:rsidRPr="00DA18A5" w:rsidRDefault="00C64C30" w:rsidP="00C64C30">
            <w:pPr>
              <w:jc w:val="center"/>
              <w:rPr>
                <w:rFonts w:ascii="Times New Roman" w:eastAsia="Calibri" w:hAnsi="Times New Roman"/>
                <w:b/>
                <w:bCs/>
                <w:sz w:val="22"/>
                <w:szCs w:val="22"/>
                <w:lang w:eastAsia="ru-RU"/>
              </w:rPr>
            </w:pPr>
            <w:r w:rsidRPr="00DA18A5">
              <w:rPr>
                <w:rFonts w:ascii="Times New Roman" w:hAnsi="Times New Roman"/>
                <w:b/>
                <w:bCs/>
                <w:sz w:val="22"/>
                <w:szCs w:val="22"/>
              </w:rPr>
              <w:t>Найменування показників виконання завдання</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78F4CA51" w14:textId="77777777" w:rsidR="00C64C30" w:rsidRPr="00DA18A5" w:rsidRDefault="00C64C30" w:rsidP="00C64C30">
            <w:pPr>
              <w:jc w:val="center"/>
              <w:rPr>
                <w:rFonts w:ascii="Times New Roman" w:hAnsi="Times New Roman"/>
                <w:b/>
                <w:bCs/>
                <w:sz w:val="22"/>
                <w:szCs w:val="22"/>
              </w:rPr>
            </w:pPr>
            <w:r w:rsidRPr="00DA18A5">
              <w:rPr>
                <w:rFonts w:ascii="Times New Roman" w:hAnsi="Times New Roman"/>
                <w:b/>
                <w:bCs/>
                <w:sz w:val="22"/>
                <w:szCs w:val="22"/>
              </w:rPr>
              <w:t xml:space="preserve">Одиниця </w:t>
            </w:r>
          </w:p>
          <w:p w14:paraId="62027524" w14:textId="77777777" w:rsidR="00C64C30" w:rsidRPr="00DA18A5" w:rsidRDefault="00C64C30" w:rsidP="00C6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hAnsi="Times New Roman"/>
                <w:b/>
                <w:bCs/>
                <w:sz w:val="22"/>
                <w:szCs w:val="22"/>
              </w:rPr>
              <w:t>виміру</w:t>
            </w:r>
          </w:p>
        </w:tc>
        <w:tc>
          <w:tcPr>
            <w:tcW w:w="5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54DFB1" w14:textId="77777777" w:rsidR="00C64C30" w:rsidRPr="00DA18A5" w:rsidRDefault="00C64C30" w:rsidP="00C64C30">
            <w:pPr>
              <w:jc w:val="center"/>
              <w:rPr>
                <w:rFonts w:ascii="Times New Roman" w:eastAsia="Calibri" w:hAnsi="Times New Roman"/>
                <w:b/>
                <w:bCs/>
                <w:sz w:val="22"/>
                <w:szCs w:val="22"/>
                <w:lang w:eastAsia="ru-RU"/>
              </w:rPr>
            </w:pPr>
            <w:r w:rsidRPr="00DA18A5">
              <w:rPr>
                <w:rFonts w:ascii="Times New Roman" w:hAnsi="Times New Roman"/>
                <w:b/>
                <w:bCs/>
                <w:sz w:val="22"/>
                <w:szCs w:val="22"/>
              </w:rPr>
              <w:t>Значення показників</w:t>
            </w:r>
          </w:p>
        </w:tc>
      </w:tr>
      <w:tr w:rsidR="008D147E" w:rsidRPr="00DA18A5" w14:paraId="113AA592" w14:textId="77777777" w:rsidTr="00BC6FB4">
        <w:trPr>
          <w:trHeight w:val="478"/>
          <w:jc w:val="center"/>
        </w:trPr>
        <w:tc>
          <w:tcPr>
            <w:tcW w:w="601" w:type="dxa"/>
            <w:vMerge/>
            <w:tcBorders>
              <w:left w:val="single" w:sz="4" w:space="0" w:color="auto"/>
              <w:right w:val="single" w:sz="4" w:space="0" w:color="auto"/>
            </w:tcBorders>
            <w:shd w:val="clear" w:color="auto" w:fill="FFFFFF"/>
            <w:vAlign w:val="center"/>
          </w:tcPr>
          <w:p w14:paraId="01041D08"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p>
        </w:tc>
        <w:tc>
          <w:tcPr>
            <w:tcW w:w="4639" w:type="dxa"/>
            <w:vMerge/>
            <w:tcBorders>
              <w:left w:val="single" w:sz="4" w:space="0" w:color="auto"/>
              <w:right w:val="single" w:sz="4" w:space="0" w:color="auto"/>
            </w:tcBorders>
            <w:shd w:val="clear" w:color="auto" w:fill="FFFFFF"/>
            <w:vAlign w:val="center"/>
          </w:tcPr>
          <w:p w14:paraId="15DA692A"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2"/>
                <w:szCs w:val="22"/>
                <w:lang w:eastAsia="ru-RU"/>
              </w:rPr>
            </w:pPr>
          </w:p>
        </w:tc>
        <w:tc>
          <w:tcPr>
            <w:tcW w:w="2551" w:type="dxa"/>
            <w:vMerge/>
            <w:tcBorders>
              <w:left w:val="single" w:sz="4" w:space="0" w:color="auto"/>
              <w:right w:val="single" w:sz="4" w:space="0" w:color="auto"/>
            </w:tcBorders>
            <w:shd w:val="clear" w:color="auto" w:fill="FFFFFF"/>
            <w:vAlign w:val="center"/>
          </w:tcPr>
          <w:p w14:paraId="77013F01"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p>
        </w:tc>
        <w:tc>
          <w:tcPr>
            <w:tcW w:w="1418" w:type="dxa"/>
            <w:vMerge/>
            <w:tcBorders>
              <w:left w:val="single" w:sz="4" w:space="0" w:color="auto"/>
              <w:right w:val="single" w:sz="4" w:space="0" w:color="auto"/>
            </w:tcBorders>
            <w:shd w:val="clear" w:color="auto" w:fill="FFFFFF"/>
            <w:vAlign w:val="center"/>
          </w:tcPr>
          <w:p w14:paraId="05DB1166"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p>
        </w:tc>
        <w:tc>
          <w:tcPr>
            <w:tcW w:w="1314" w:type="dxa"/>
            <w:vMerge w:val="restart"/>
            <w:tcBorders>
              <w:top w:val="single" w:sz="4" w:space="0" w:color="auto"/>
              <w:left w:val="single" w:sz="4" w:space="0" w:color="auto"/>
              <w:right w:val="single" w:sz="4" w:space="0" w:color="auto"/>
            </w:tcBorders>
            <w:shd w:val="clear" w:color="auto" w:fill="FFFFFF"/>
            <w:vAlign w:val="center"/>
          </w:tcPr>
          <w:p w14:paraId="403733DF"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hAnsi="Times New Roman"/>
                <w:b/>
                <w:bCs/>
                <w:sz w:val="22"/>
                <w:szCs w:val="22"/>
              </w:rPr>
              <w:t>Усього</w:t>
            </w:r>
          </w:p>
        </w:tc>
        <w:tc>
          <w:tcPr>
            <w:tcW w:w="39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CDC63C" w14:textId="77777777" w:rsidR="00C64C30" w:rsidRPr="00DA18A5" w:rsidRDefault="00C64C30" w:rsidP="008A77EF">
            <w:pPr>
              <w:jc w:val="center"/>
              <w:rPr>
                <w:rFonts w:ascii="Times New Roman" w:eastAsia="Calibri" w:hAnsi="Times New Roman"/>
                <w:b/>
                <w:bCs/>
                <w:sz w:val="22"/>
                <w:szCs w:val="22"/>
                <w:lang w:eastAsia="ru-RU"/>
              </w:rPr>
            </w:pPr>
            <w:r w:rsidRPr="00DA18A5">
              <w:rPr>
                <w:rFonts w:ascii="Times New Roman" w:hAnsi="Times New Roman"/>
                <w:b/>
                <w:bCs/>
                <w:sz w:val="22"/>
                <w:szCs w:val="22"/>
              </w:rPr>
              <w:t>у тому числі за роками</w:t>
            </w:r>
          </w:p>
        </w:tc>
      </w:tr>
      <w:tr w:rsidR="008D147E" w:rsidRPr="00DA18A5" w14:paraId="0CF0C1CB" w14:textId="77777777" w:rsidTr="00BC6FB4">
        <w:trPr>
          <w:trHeight w:val="287"/>
          <w:jc w:val="center"/>
        </w:trPr>
        <w:tc>
          <w:tcPr>
            <w:tcW w:w="601" w:type="dxa"/>
            <w:vMerge/>
            <w:tcBorders>
              <w:left w:val="single" w:sz="4" w:space="0" w:color="auto"/>
              <w:bottom w:val="single" w:sz="4" w:space="0" w:color="auto"/>
              <w:right w:val="single" w:sz="4" w:space="0" w:color="auto"/>
            </w:tcBorders>
            <w:shd w:val="clear" w:color="auto" w:fill="FFFFFF"/>
            <w:vAlign w:val="center"/>
          </w:tcPr>
          <w:p w14:paraId="11EE873E"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p>
        </w:tc>
        <w:tc>
          <w:tcPr>
            <w:tcW w:w="4639" w:type="dxa"/>
            <w:vMerge/>
            <w:tcBorders>
              <w:left w:val="single" w:sz="4" w:space="0" w:color="auto"/>
              <w:bottom w:val="single" w:sz="4" w:space="0" w:color="auto"/>
              <w:right w:val="single" w:sz="4" w:space="0" w:color="auto"/>
            </w:tcBorders>
            <w:shd w:val="clear" w:color="auto" w:fill="FFFFFF"/>
            <w:vAlign w:val="center"/>
          </w:tcPr>
          <w:p w14:paraId="06C707A7"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2"/>
                <w:szCs w:val="22"/>
                <w:lang w:eastAsia="ru-RU"/>
              </w:rPr>
            </w:pPr>
          </w:p>
        </w:tc>
        <w:tc>
          <w:tcPr>
            <w:tcW w:w="2551" w:type="dxa"/>
            <w:vMerge/>
            <w:tcBorders>
              <w:left w:val="single" w:sz="4" w:space="0" w:color="auto"/>
              <w:bottom w:val="single" w:sz="4" w:space="0" w:color="auto"/>
              <w:right w:val="single" w:sz="4" w:space="0" w:color="auto"/>
            </w:tcBorders>
            <w:shd w:val="clear" w:color="auto" w:fill="FFFFFF"/>
            <w:vAlign w:val="center"/>
          </w:tcPr>
          <w:p w14:paraId="1C7D5901"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0FCC2BD8"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p>
        </w:tc>
        <w:tc>
          <w:tcPr>
            <w:tcW w:w="1314" w:type="dxa"/>
            <w:vMerge/>
            <w:tcBorders>
              <w:left w:val="single" w:sz="4" w:space="0" w:color="auto"/>
              <w:bottom w:val="single" w:sz="4" w:space="0" w:color="auto"/>
              <w:right w:val="single" w:sz="4" w:space="0" w:color="auto"/>
            </w:tcBorders>
            <w:shd w:val="clear" w:color="auto" w:fill="FFFFFF"/>
            <w:vAlign w:val="center"/>
          </w:tcPr>
          <w:p w14:paraId="26BAC4F4" w14:textId="77777777" w:rsidR="00C64C30" w:rsidRPr="00DA18A5" w:rsidRDefault="00C64C30"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p>
        </w:tc>
        <w:tc>
          <w:tcPr>
            <w:tcW w:w="1379" w:type="dxa"/>
            <w:tcBorders>
              <w:top w:val="single" w:sz="4" w:space="0" w:color="auto"/>
              <w:left w:val="single" w:sz="4" w:space="0" w:color="auto"/>
              <w:bottom w:val="single" w:sz="4" w:space="0" w:color="auto"/>
              <w:right w:val="single" w:sz="4" w:space="0" w:color="auto"/>
            </w:tcBorders>
            <w:shd w:val="clear" w:color="auto" w:fill="FFFFFF"/>
            <w:vAlign w:val="center"/>
          </w:tcPr>
          <w:p w14:paraId="6622830E" w14:textId="77777777" w:rsidR="00C64C30" w:rsidRPr="00DA18A5" w:rsidRDefault="008A77EF" w:rsidP="008A77EF">
            <w:pPr>
              <w:jc w:val="center"/>
              <w:rPr>
                <w:rFonts w:ascii="Times New Roman" w:hAnsi="Times New Roman"/>
                <w:b/>
                <w:bCs/>
                <w:sz w:val="22"/>
                <w:szCs w:val="22"/>
              </w:rPr>
            </w:pPr>
            <w:r w:rsidRPr="00DA18A5">
              <w:rPr>
                <w:rFonts w:ascii="Times New Roman" w:hAnsi="Times New Roman"/>
                <w:b/>
                <w:bCs/>
                <w:sz w:val="22"/>
                <w:szCs w:val="22"/>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50A95B0" w14:textId="77777777" w:rsidR="00C64C30" w:rsidRPr="00DA18A5" w:rsidRDefault="008A77EF" w:rsidP="008A77EF">
            <w:pPr>
              <w:jc w:val="center"/>
              <w:rPr>
                <w:rFonts w:ascii="Times New Roman" w:hAnsi="Times New Roman"/>
                <w:b/>
                <w:bCs/>
                <w:sz w:val="22"/>
                <w:szCs w:val="22"/>
              </w:rPr>
            </w:pPr>
            <w:r w:rsidRPr="00DA18A5">
              <w:rPr>
                <w:rFonts w:ascii="Times New Roman" w:hAnsi="Times New Roman"/>
                <w:b/>
                <w:bCs/>
                <w:sz w:val="22"/>
                <w:szCs w:val="22"/>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1D6678" w14:textId="77777777" w:rsidR="00C64C30" w:rsidRPr="00DA18A5" w:rsidRDefault="008A77EF" w:rsidP="008A77EF">
            <w:pPr>
              <w:jc w:val="center"/>
              <w:rPr>
                <w:rFonts w:ascii="Times New Roman" w:hAnsi="Times New Roman"/>
                <w:b/>
                <w:bCs/>
                <w:sz w:val="22"/>
                <w:szCs w:val="22"/>
              </w:rPr>
            </w:pPr>
            <w:r w:rsidRPr="00DA18A5">
              <w:rPr>
                <w:rFonts w:ascii="Times New Roman" w:hAnsi="Times New Roman"/>
                <w:b/>
                <w:bCs/>
                <w:sz w:val="22"/>
                <w:szCs w:val="22"/>
              </w:rPr>
              <w:t>2025</w:t>
            </w:r>
          </w:p>
        </w:tc>
      </w:tr>
      <w:tr w:rsidR="008D147E" w:rsidRPr="00DA18A5" w14:paraId="324AA86B" w14:textId="77777777" w:rsidTr="00BC6FB4">
        <w:trPr>
          <w:trHeight w:val="251"/>
          <w:jc w:val="center"/>
        </w:trPr>
        <w:tc>
          <w:tcPr>
            <w:tcW w:w="601" w:type="dxa"/>
            <w:tcBorders>
              <w:left w:val="single" w:sz="4" w:space="0" w:color="auto"/>
              <w:bottom w:val="single" w:sz="4" w:space="0" w:color="auto"/>
              <w:right w:val="single" w:sz="4" w:space="0" w:color="auto"/>
            </w:tcBorders>
            <w:shd w:val="clear" w:color="auto" w:fill="FFFFFF"/>
            <w:vAlign w:val="center"/>
          </w:tcPr>
          <w:p w14:paraId="0B474511" w14:textId="77777777" w:rsidR="008A77EF" w:rsidRPr="00DA18A5" w:rsidRDefault="008A77EF"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1</w:t>
            </w:r>
          </w:p>
        </w:tc>
        <w:tc>
          <w:tcPr>
            <w:tcW w:w="4639" w:type="dxa"/>
            <w:tcBorders>
              <w:left w:val="single" w:sz="4" w:space="0" w:color="auto"/>
              <w:bottom w:val="single" w:sz="4" w:space="0" w:color="auto"/>
              <w:right w:val="single" w:sz="4" w:space="0" w:color="auto"/>
            </w:tcBorders>
            <w:shd w:val="clear" w:color="auto" w:fill="FFFFFF"/>
            <w:vAlign w:val="center"/>
          </w:tcPr>
          <w:p w14:paraId="4831591E" w14:textId="77777777" w:rsidR="008A77EF" w:rsidRPr="00DA18A5" w:rsidRDefault="008A77EF"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2"/>
                <w:szCs w:val="22"/>
                <w:lang w:eastAsia="ru-RU"/>
              </w:rPr>
            </w:pPr>
            <w:r w:rsidRPr="00DA18A5">
              <w:rPr>
                <w:rFonts w:ascii="Times New Roman" w:eastAsia="Times New Roman" w:hAnsi="Times New Roman"/>
                <w:b/>
                <w:bCs/>
                <w:sz w:val="22"/>
                <w:szCs w:val="22"/>
                <w:lang w:eastAsia="ru-RU"/>
              </w:rPr>
              <w:t>2</w:t>
            </w:r>
          </w:p>
        </w:tc>
        <w:tc>
          <w:tcPr>
            <w:tcW w:w="2551" w:type="dxa"/>
            <w:tcBorders>
              <w:left w:val="single" w:sz="4" w:space="0" w:color="auto"/>
              <w:bottom w:val="single" w:sz="4" w:space="0" w:color="auto"/>
              <w:right w:val="single" w:sz="4" w:space="0" w:color="auto"/>
            </w:tcBorders>
            <w:shd w:val="clear" w:color="auto" w:fill="FFFFFF"/>
            <w:vAlign w:val="center"/>
          </w:tcPr>
          <w:p w14:paraId="2834B9BA" w14:textId="77777777" w:rsidR="008A77EF" w:rsidRPr="00DA18A5" w:rsidRDefault="008A77EF"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3</w:t>
            </w:r>
          </w:p>
        </w:tc>
        <w:tc>
          <w:tcPr>
            <w:tcW w:w="1418" w:type="dxa"/>
            <w:tcBorders>
              <w:left w:val="single" w:sz="4" w:space="0" w:color="auto"/>
              <w:bottom w:val="single" w:sz="4" w:space="0" w:color="auto"/>
              <w:right w:val="single" w:sz="4" w:space="0" w:color="auto"/>
            </w:tcBorders>
            <w:shd w:val="clear" w:color="auto" w:fill="FFFFFF"/>
            <w:vAlign w:val="center"/>
          </w:tcPr>
          <w:p w14:paraId="09C5E8A5" w14:textId="77777777" w:rsidR="008A77EF" w:rsidRPr="00DA18A5" w:rsidRDefault="008A77EF"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4</w:t>
            </w:r>
          </w:p>
        </w:tc>
        <w:tc>
          <w:tcPr>
            <w:tcW w:w="1314" w:type="dxa"/>
            <w:tcBorders>
              <w:left w:val="single" w:sz="4" w:space="0" w:color="auto"/>
              <w:bottom w:val="single" w:sz="4" w:space="0" w:color="auto"/>
              <w:right w:val="single" w:sz="4" w:space="0" w:color="auto"/>
            </w:tcBorders>
            <w:shd w:val="clear" w:color="auto" w:fill="FFFFFF"/>
            <w:vAlign w:val="center"/>
          </w:tcPr>
          <w:p w14:paraId="087AADC7" w14:textId="77777777" w:rsidR="008A77EF" w:rsidRPr="00DA18A5" w:rsidRDefault="006C0701"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5</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center"/>
          </w:tcPr>
          <w:p w14:paraId="656968BB" w14:textId="77777777" w:rsidR="008A77EF" w:rsidRPr="00DA18A5" w:rsidRDefault="006C0701"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E3CC0A" w14:textId="77777777" w:rsidR="008A77EF" w:rsidRPr="00DA18A5" w:rsidRDefault="006C0701"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176A03" w14:textId="77777777" w:rsidR="008A77EF" w:rsidRPr="00DA18A5" w:rsidRDefault="006C0701" w:rsidP="00EE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b/>
                <w:bCs/>
                <w:sz w:val="22"/>
                <w:szCs w:val="22"/>
                <w:lang w:eastAsia="ru-RU"/>
              </w:rPr>
            </w:pPr>
            <w:r w:rsidRPr="00DA18A5">
              <w:rPr>
                <w:rFonts w:ascii="Times New Roman" w:eastAsia="Calibri" w:hAnsi="Times New Roman"/>
                <w:b/>
                <w:bCs/>
                <w:sz w:val="22"/>
                <w:szCs w:val="22"/>
                <w:lang w:eastAsia="ru-RU"/>
              </w:rPr>
              <w:t>8</w:t>
            </w:r>
          </w:p>
        </w:tc>
      </w:tr>
      <w:tr w:rsidR="008D147E" w:rsidRPr="00DA18A5" w14:paraId="39B8AEF8" w14:textId="77777777" w:rsidTr="00BC6FB4">
        <w:trPr>
          <w:trHeight w:val="251"/>
          <w:jc w:val="center"/>
        </w:trPr>
        <w:tc>
          <w:tcPr>
            <w:tcW w:w="601" w:type="dxa"/>
            <w:tcBorders>
              <w:left w:val="single" w:sz="4" w:space="0" w:color="auto"/>
              <w:bottom w:val="single" w:sz="4" w:space="0" w:color="auto"/>
              <w:right w:val="single" w:sz="4" w:space="0" w:color="auto"/>
            </w:tcBorders>
            <w:shd w:val="clear" w:color="auto" w:fill="FFFFFF"/>
          </w:tcPr>
          <w:p w14:paraId="752BD49A"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bookmarkStart w:id="6" w:name="_Hlk135669462"/>
            <w:r w:rsidRPr="00DA18A5">
              <w:rPr>
                <w:rFonts w:ascii="Times New Roman" w:eastAsia="Calibri" w:hAnsi="Times New Roman"/>
                <w:sz w:val="22"/>
                <w:szCs w:val="22"/>
                <w:lang w:eastAsia="ru-RU"/>
              </w:rPr>
              <w:t>1</w:t>
            </w:r>
          </w:p>
        </w:tc>
        <w:tc>
          <w:tcPr>
            <w:tcW w:w="4639" w:type="dxa"/>
            <w:tcBorders>
              <w:left w:val="single" w:sz="4" w:space="0" w:color="auto"/>
              <w:bottom w:val="single" w:sz="4" w:space="0" w:color="auto"/>
              <w:right w:val="single" w:sz="4" w:space="0" w:color="auto"/>
            </w:tcBorders>
            <w:shd w:val="clear" w:color="auto" w:fill="FFFFFF"/>
          </w:tcPr>
          <w:p w14:paraId="2D881FF1" w14:textId="13875470"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консультативної правової допомоги</w:t>
            </w:r>
          </w:p>
        </w:tc>
        <w:tc>
          <w:tcPr>
            <w:tcW w:w="2551" w:type="dxa"/>
            <w:tcBorders>
              <w:left w:val="single" w:sz="4" w:space="0" w:color="auto"/>
              <w:bottom w:val="single" w:sz="4" w:space="0" w:color="auto"/>
              <w:right w:val="single" w:sz="4" w:space="0" w:color="auto"/>
            </w:tcBorders>
            <w:shd w:val="clear" w:color="auto" w:fill="FFFFFF"/>
          </w:tcPr>
          <w:p w14:paraId="5A3E2E1A"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left w:val="single" w:sz="4" w:space="0" w:color="auto"/>
              <w:bottom w:val="single" w:sz="4" w:space="0" w:color="auto"/>
              <w:right w:val="single" w:sz="4" w:space="0" w:color="auto"/>
            </w:tcBorders>
            <w:shd w:val="clear" w:color="auto" w:fill="FFFFFF"/>
          </w:tcPr>
          <w:p w14:paraId="1E7B7536"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осіб</w:t>
            </w:r>
          </w:p>
        </w:tc>
        <w:tc>
          <w:tcPr>
            <w:tcW w:w="1314" w:type="dxa"/>
            <w:tcBorders>
              <w:left w:val="single" w:sz="4" w:space="0" w:color="auto"/>
              <w:bottom w:val="single" w:sz="4" w:space="0" w:color="auto"/>
              <w:right w:val="single" w:sz="4" w:space="0" w:color="auto"/>
            </w:tcBorders>
            <w:shd w:val="clear" w:color="auto" w:fill="FFFFFF"/>
          </w:tcPr>
          <w:p w14:paraId="014C6353" w14:textId="1449525E"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2700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6A8B1E4C"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163DD2"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4EA264"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1000</w:t>
            </w:r>
          </w:p>
        </w:tc>
      </w:tr>
      <w:tr w:rsidR="008D147E" w:rsidRPr="00DA18A5" w14:paraId="64E68DDF"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23D61704" w14:textId="77777777" w:rsidR="0066091F" w:rsidRPr="00DA18A5" w:rsidRDefault="0066091F"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p>
          <w:p w14:paraId="7D1D355C" w14:textId="1D24B23A"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2</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494FF62"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Забезпечення позачергового надання адміністративних послуг</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164145" w14:textId="44ED9124" w:rsidR="00084E44" w:rsidRPr="00DA18A5" w:rsidRDefault="00D04807"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sz w:val="22"/>
                <w:szCs w:val="22"/>
              </w:rPr>
              <w:t>Кількість наданих адміністративних послуг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D2D8C5" w14:textId="3B4577A6" w:rsidR="00084E44" w:rsidRPr="00DA18A5" w:rsidRDefault="00D04807"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послуг</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7ED2DC33" w14:textId="10BF41BB"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2700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7A567A2C"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99EEAE"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667D6D"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1000</w:t>
            </w:r>
          </w:p>
        </w:tc>
      </w:tr>
      <w:tr w:rsidR="008D147E" w:rsidRPr="00DA18A5" w14:paraId="365FE73D"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7BDD8497"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3</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7C349A39" w14:textId="34728F63" w:rsidR="00084E44" w:rsidRPr="00DA18A5" w:rsidRDefault="00D46FC6"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Забезпечення надання соціальних послуг, в тому числі соціального супроводу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0D8934" w14:textId="0A30BCC0"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sz w:val="22"/>
                <w:szCs w:val="22"/>
              </w:rPr>
              <w:t xml:space="preserve">Кількість наданих </w:t>
            </w:r>
            <w:r w:rsidR="002B39B6" w:rsidRPr="00DA18A5">
              <w:rPr>
                <w:rFonts w:ascii="Times New Roman" w:hAnsi="Times New Roman"/>
                <w:sz w:val="22"/>
                <w:szCs w:val="22"/>
              </w:rPr>
              <w:t>соціальних</w:t>
            </w:r>
            <w:r w:rsidRPr="00DA18A5">
              <w:rPr>
                <w:rFonts w:ascii="Times New Roman" w:hAnsi="Times New Roman"/>
                <w:sz w:val="22"/>
                <w:szCs w:val="22"/>
              </w:rPr>
              <w:t xml:space="preserve"> послуг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55332E"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 xml:space="preserve">послуг </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A995AC1"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2000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783B7F4B"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8F50A4"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700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1568BD"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800</w:t>
            </w:r>
          </w:p>
        </w:tc>
      </w:tr>
      <w:tr w:rsidR="008D147E" w:rsidRPr="00DA18A5" w14:paraId="4AAC5707"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1836DB11"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4</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0B7ECEBB"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 xml:space="preserve">Надання інформації щодо кількості мобілізованих після взяття їх на військовий </w:t>
            </w:r>
            <w:r w:rsidRPr="00DA18A5">
              <w:rPr>
                <w:rFonts w:ascii="Times New Roman" w:hAnsi="Times New Roman"/>
                <w:kern w:val="2"/>
                <w:sz w:val="22"/>
                <w:szCs w:val="22"/>
                <w14:ligatures w14:val="standardContextual"/>
              </w:rPr>
              <w:lastRenderedPageBreak/>
              <w:t>облік у Вараському районному територіальному центрі комплектування та соціальної підтримки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CD8E37" w14:textId="7B1A8043" w:rsidR="00084E44" w:rsidRPr="00DA18A5" w:rsidRDefault="00D04807" w:rsidP="00084E44">
            <w:pPr>
              <w:jc w:val="both"/>
              <w:rPr>
                <w:rFonts w:ascii="Times New Roman" w:eastAsia="Calibri" w:hAnsi="Times New Roman"/>
                <w:sz w:val="22"/>
                <w:szCs w:val="22"/>
                <w:lang w:eastAsia="ru-RU"/>
              </w:rPr>
            </w:pPr>
            <w:r w:rsidRPr="00DA18A5">
              <w:rPr>
                <w:rFonts w:ascii="Times New Roman" w:hAnsi="Times New Roman"/>
                <w:bCs/>
                <w:sz w:val="22"/>
                <w:szCs w:val="22"/>
              </w:rPr>
              <w:lastRenderedPageBreak/>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582E2" w14:textId="77777777" w:rsidR="00084E44" w:rsidRPr="00DA18A5" w:rsidRDefault="00084E44" w:rsidP="00084E44">
            <w:pPr>
              <w:jc w:val="center"/>
              <w:rPr>
                <w:rFonts w:ascii="Times New Roman" w:hAnsi="Times New Roman"/>
                <w:sz w:val="22"/>
                <w:szCs w:val="22"/>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C0B0D10" w14:textId="3E62E49C"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6000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5F010D68" w14:textId="72E8FED9"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6C2C84" w14:textId="6F85C44A"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F4A6B6" w14:textId="79C835A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2000</w:t>
            </w:r>
          </w:p>
        </w:tc>
      </w:tr>
      <w:tr w:rsidR="008D147E" w:rsidRPr="00DA18A5" w14:paraId="672613D4"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50938940"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lastRenderedPageBreak/>
              <w:t>5</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470530B2"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Прийняття заяв для забезпечення допоміжними засобами реабілітації (технічними та іншими засобами реабілітації) осіб з інвалідністю внаслідок війни, учасників бойових дій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D29EB57"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3637CE"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0707B374"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120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D7C25E8"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C71B09"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64F55F"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60</w:t>
            </w:r>
          </w:p>
        </w:tc>
      </w:tr>
      <w:tr w:rsidR="008D147E" w:rsidRPr="00DA18A5" w14:paraId="25EAB139"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3AD38F72"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6</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132E3AD" w14:textId="7F9A6E75"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повного комплексу адресних соціальних послуг Захисникам та Захисницям України</w:t>
            </w:r>
            <w:r w:rsidR="00F31991" w:rsidRPr="00DA18A5">
              <w:rPr>
                <w:rFonts w:ascii="Times New Roman" w:hAnsi="Times New Roman"/>
                <w:kern w:val="2"/>
                <w:sz w:val="22"/>
                <w:szCs w:val="22"/>
                <w14:ligatures w14:val="standardContextual"/>
              </w:rPr>
              <w:t>, с</w:t>
            </w:r>
            <w:r w:rsidRPr="00DA18A5">
              <w:rPr>
                <w:rFonts w:ascii="Times New Roman" w:hAnsi="Times New Roman"/>
                <w:kern w:val="2"/>
                <w:sz w:val="22"/>
                <w:szCs w:val="22"/>
                <w14:ligatures w14:val="standardContextual"/>
              </w:rPr>
              <w:t>прияння їх першочерговому працевлаштуванню, у тому числі шляхом виплати одноразової допомоги по безробіттю для організації підприємницької діяльності</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5546D3"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 xml:space="preserve">Кількість осіб, від яких прийнято заяви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8B0AD4"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32B62B9" w14:textId="3267422F"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1100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727728D9"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66FE46"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359D91"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500</w:t>
            </w:r>
          </w:p>
        </w:tc>
      </w:tr>
      <w:tr w:rsidR="008D147E" w:rsidRPr="00DA18A5" w14:paraId="21B18F09"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379DA09D"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7</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352776C3"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Організація професійної підготовки, перепідготовки, підвищення кваліфікації Захисників та Захисниць України на замовлення роботодавця або для самозайнятості, проведення тренінгів, що мотивують до активного пошуку роботи та вибору цивільної професії</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03D481" w14:textId="77777777" w:rsidR="00084E44" w:rsidRPr="00DA18A5" w:rsidRDefault="00084E44" w:rsidP="00084E44">
            <w:pPr>
              <w:tabs>
                <w:tab w:val="left" w:pos="1733"/>
              </w:tabs>
              <w:ind w:right="-111"/>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FC4583"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3803749A"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170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779D12C1"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E57C02"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D34959"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80</w:t>
            </w:r>
          </w:p>
        </w:tc>
      </w:tr>
      <w:tr w:rsidR="008D147E" w:rsidRPr="00DA18A5" w14:paraId="5320BC91" w14:textId="77777777" w:rsidTr="00BC6FB4">
        <w:trPr>
          <w:trHeight w:val="707"/>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33C90C7D"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8</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42F0D514"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ваучера Захисникам та Захисницям України для підтримання конкурентоспроможності шляхом перепідготовки за робітничою професією, підготовки за спеціальністю для здобуття ступеня магістра, підготовки на наступному рівні освіти, спеціалізації та підвищення кваліфікації за професіями та спеціальностями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2B268D"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r w:rsidRPr="00DA18A5">
              <w:rPr>
                <w:rFonts w:ascii="Times New Roman" w:eastAsia="Calibri" w:hAnsi="Times New Roman"/>
                <w:sz w:val="22"/>
                <w:szCs w:val="22"/>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72B13D"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6106259C"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120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3DDB135"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E4086F"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245D6C"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60</w:t>
            </w:r>
          </w:p>
        </w:tc>
      </w:tr>
      <w:tr w:rsidR="008D147E" w:rsidRPr="00DA18A5" w14:paraId="5E86F382"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29EEF9B1"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9</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4FEDCE2C"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Забезпечення Захисникам та Захисницям України індивідуального супроводу під час та після працевлаштування, з метою адаптації на робочому місці</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0B43C6"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34024E"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5E496272"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160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0528FC6"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626909"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644A65"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80</w:t>
            </w:r>
          </w:p>
        </w:tc>
      </w:tr>
      <w:tr w:rsidR="009A33DA" w:rsidRPr="00DA18A5" w14:paraId="37460B36"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7A38B4F0" w14:textId="77777777" w:rsidR="009A33DA" w:rsidRPr="00DA18A5" w:rsidRDefault="009A33DA" w:rsidP="009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10</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C825EE9" w14:textId="308E947C" w:rsidR="009A33DA" w:rsidRPr="00DA18A5" w:rsidRDefault="009A33DA"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 xml:space="preserve">Забезпечення безоплатного харчування учнів загальноосвітніх навчальних закладів та </w:t>
            </w:r>
            <w:r w:rsidRPr="00DA18A5">
              <w:rPr>
                <w:rFonts w:ascii="Times New Roman" w:hAnsi="Times New Roman"/>
                <w:kern w:val="2"/>
                <w:sz w:val="22"/>
                <w:szCs w:val="22"/>
                <w14:ligatures w14:val="standardContextual"/>
              </w:rPr>
              <w:lastRenderedPageBreak/>
              <w:t xml:space="preserve">звільнення від плати за харчування вихованців дошкільних навчальних закладів, батьки яких є </w:t>
            </w:r>
            <w:r w:rsidRPr="00DA18A5">
              <w:rPr>
                <w:rFonts w:ascii="Times New Roman" w:hAnsi="Times New Roman"/>
                <w:bCs/>
                <w:kern w:val="2"/>
                <w:sz w:val="22"/>
                <w:szCs w:val="22"/>
                <w14:ligatures w14:val="standardContextual"/>
              </w:rPr>
              <w:t>Захисниками чи Захисницями України</w:t>
            </w:r>
            <w:r w:rsidRPr="00DA18A5">
              <w:rPr>
                <w:rFonts w:ascii="Times New Roman" w:hAnsi="Times New Roman"/>
                <w:kern w:val="2"/>
                <w:sz w:val="22"/>
                <w:szCs w:val="22"/>
                <w14:ligatures w14:val="standardContextual"/>
              </w:rPr>
              <w:t>, загиблими (померлими)</w:t>
            </w:r>
            <w:r w:rsidR="00182029" w:rsidRPr="00DA18A5">
              <w:rPr>
                <w:rFonts w:ascii="Times New Roman" w:hAnsi="Times New Roman"/>
                <w:kern w:val="2"/>
                <w:sz w:val="22"/>
                <w:szCs w:val="22"/>
                <w14:ligatures w14:val="standardContextual"/>
              </w:rPr>
              <w:t xml:space="preserve">, </w:t>
            </w:r>
            <w:r w:rsidRPr="00DA18A5">
              <w:rPr>
                <w:rFonts w:ascii="Times New Roman" w:hAnsi="Times New Roman"/>
                <w:kern w:val="2"/>
                <w:sz w:val="22"/>
                <w:szCs w:val="22"/>
                <w14:ligatures w14:val="standardContextual"/>
              </w:rPr>
              <w:t xml:space="preserve">зниклими безвісти </w:t>
            </w:r>
            <w:r w:rsidRPr="00DA18A5">
              <w:rPr>
                <w:rFonts w:ascii="Times New Roman" w:hAnsi="Times New Roman"/>
                <w:bCs/>
                <w:kern w:val="2"/>
                <w:sz w:val="22"/>
                <w:szCs w:val="22"/>
                <w14:ligatures w14:val="standardContextual"/>
              </w:rPr>
              <w:t>Захисниками чи Захисницями</w:t>
            </w:r>
            <w:r w:rsidRPr="00DA18A5">
              <w:rPr>
                <w:rFonts w:ascii="Times New Roman" w:hAnsi="Times New Roman"/>
                <w:kern w:val="2"/>
                <w:sz w:val="22"/>
                <w:szCs w:val="22"/>
                <w14:ligatures w14:val="standardContextual"/>
              </w:rPr>
              <w:t xml:space="preserve"> України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7FF712" w14:textId="77777777" w:rsidR="009A33DA" w:rsidRPr="00DA18A5" w:rsidRDefault="009A33DA" w:rsidP="009A33DA">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lastRenderedPageBreak/>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365312" w14:textId="77777777" w:rsidR="009A33DA" w:rsidRPr="00DA18A5" w:rsidRDefault="009A33DA" w:rsidP="009A33DA">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71D91BC" w14:textId="77777777" w:rsidR="009A33DA" w:rsidRPr="00DA18A5" w:rsidRDefault="009A33DA" w:rsidP="009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450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546CBBFA" w14:textId="77777777" w:rsidR="009A33DA" w:rsidRPr="00DA18A5" w:rsidRDefault="009A33DA" w:rsidP="009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744820" w14:textId="77777777" w:rsidR="009A33DA" w:rsidRPr="00DA18A5" w:rsidRDefault="009A33DA" w:rsidP="009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FFD975" w14:textId="77777777" w:rsidR="009A33DA" w:rsidRPr="00DA18A5" w:rsidRDefault="009A33DA" w:rsidP="009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200</w:t>
            </w:r>
          </w:p>
        </w:tc>
      </w:tr>
      <w:tr w:rsidR="009A33DA" w:rsidRPr="00DA18A5" w14:paraId="4024A94C"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1528E8D1" w14:textId="77777777" w:rsidR="009A33DA" w:rsidRPr="00DA18A5" w:rsidRDefault="009A33DA" w:rsidP="009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lastRenderedPageBreak/>
              <w:t>11</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5D78575E" w14:textId="26D702A2" w:rsidR="009A33DA" w:rsidRPr="00DA18A5" w:rsidRDefault="009A33DA"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матеріальної допомоги для придбання путівки (оплати послуг) на відпочинок дітям загиблих (померлих)</w:t>
            </w:r>
            <w:r w:rsidR="00182029" w:rsidRPr="00DA18A5">
              <w:rPr>
                <w:rFonts w:ascii="Times New Roman" w:hAnsi="Times New Roman"/>
                <w:kern w:val="2"/>
                <w:sz w:val="22"/>
                <w:szCs w:val="22"/>
                <w14:ligatures w14:val="standardContextual"/>
              </w:rPr>
              <w:t>,</w:t>
            </w:r>
            <w:r w:rsidRPr="00DA18A5">
              <w:rPr>
                <w:rFonts w:ascii="Times New Roman" w:hAnsi="Times New Roman"/>
                <w:kern w:val="2"/>
                <w:sz w:val="22"/>
                <w:szCs w:val="22"/>
                <w14:ligatures w14:val="standardContextual"/>
              </w:rPr>
              <w:t xml:space="preserve">  зниклих безвісти </w:t>
            </w:r>
            <w:r w:rsidR="00927D51" w:rsidRPr="00DA18A5">
              <w:rPr>
                <w:rFonts w:ascii="Times New Roman" w:hAnsi="Times New Roman"/>
                <w:sz w:val="22"/>
                <w:szCs w:val="22"/>
              </w:rPr>
              <w:t>та тих, що  перебувають у полоні</w:t>
            </w:r>
            <w:r w:rsidR="00927D51" w:rsidRPr="00DA18A5">
              <w:rPr>
                <w:rFonts w:ascii="Times New Roman" w:hAnsi="Times New Roman"/>
                <w:kern w:val="2"/>
                <w:sz w:val="22"/>
                <w:szCs w:val="22"/>
                <w14:ligatures w14:val="standardContextual"/>
              </w:rPr>
              <w:t xml:space="preserve"> </w:t>
            </w:r>
            <w:r w:rsidRPr="00DA18A5">
              <w:rPr>
                <w:rFonts w:ascii="Times New Roman" w:hAnsi="Times New Roman"/>
                <w:kern w:val="2"/>
                <w:sz w:val="22"/>
                <w:szCs w:val="22"/>
                <w14:ligatures w14:val="standardContextual"/>
              </w:rPr>
              <w:t xml:space="preserve">Захисників та Захисниць України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CBC88E3" w14:textId="77777777" w:rsidR="009A33DA" w:rsidRPr="00DA18A5" w:rsidRDefault="009A33DA" w:rsidP="009A33DA">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r w:rsidRPr="00DA18A5">
              <w:rPr>
                <w:rFonts w:ascii="Times New Roman" w:eastAsia="Calibri" w:hAnsi="Times New Roman"/>
                <w:sz w:val="22"/>
                <w:szCs w:val="22"/>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DC6135" w14:textId="77777777" w:rsidR="009A33DA" w:rsidRPr="00DA18A5" w:rsidRDefault="009A33DA" w:rsidP="009A33DA">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7C89E1BA" w14:textId="77777777" w:rsidR="009A33DA" w:rsidRPr="00DA18A5" w:rsidRDefault="009A33DA" w:rsidP="009A33DA">
            <w:pPr>
              <w:jc w:val="center"/>
              <w:rPr>
                <w:rFonts w:ascii="Times New Roman" w:hAnsi="Times New Roman"/>
                <w:sz w:val="22"/>
                <w:szCs w:val="22"/>
              </w:rPr>
            </w:pPr>
            <w:r w:rsidRPr="00DA18A5">
              <w:rPr>
                <w:rFonts w:ascii="Times New Roman" w:hAnsi="Times New Roman"/>
                <w:sz w:val="22"/>
                <w:szCs w:val="22"/>
              </w:rPr>
              <w:t>110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50A5949B" w14:textId="77777777" w:rsidR="009A33DA" w:rsidRPr="00DA18A5" w:rsidRDefault="009A33DA" w:rsidP="009A33DA">
            <w:pPr>
              <w:jc w:val="center"/>
              <w:rPr>
                <w:rFonts w:ascii="Times New Roman" w:hAnsi="Times New Roman"/>
                <w:sz w:val="22"/>
                <w:szCs w:val="22"/>
              </w:rPr>
            </w:pPr>
            <w:r w:rsidRPr="00DA18A5">
              <w:rPr>
                <w:rFonts w:ascii="Times New Roman" w:hAnsi="Times New Roman"/>
                <w:sz w:val="22"/>
                <w:szCs w:val="22"/>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42D7D8" w14:textId="77777777" w:rsidR="009A33DA" w:rsidRPr="00DA18A5" w:rsidRDefault="009A33DA" w:rsidP="009A33DA">
            <w:pPr>
              <w:jc w:val="center"/>
              <w:rPr>
                <w:rFonts w:ascii="Times New Roman" w:hAnsi="Times New Roman"/>
                <w:sz w:val="22"/>
                <w:szCs w:val="22"/>
              </w:rPr>
            </w:pPr>
            <w:r w:rsidRPr="00DA18A5">
              <w:rPr>
                <w:rFonts w:ascii="Times New Roman" w:hAnsi="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5F7BFE" w14:textId="77777777" w:rsidR="009A33DA" w:rsidRPr="00DA18A5" w:rsidRDefault="009A33DA" w:rsidP="009A33DA">
            <w:pPr>
              <w:jc w:val="center"/>
              <w:rPr>
                <w:rFonts w:ascii="Times New Roman" w:hAnsi="Times New Roman"/>
                <w:sz w:val="22"/>
                <w:szCs w:val="22"/>
              </w:rPr>
            </w:pPr>
            <w:r w:rsidRPr="00DA18A5">
              <w:rPr>
                <w:rFonts w:ascii="Times New Roman" w:hAnsi="Times New Roman"/>
                <w:sz w:val="22"/>
                <w:szCs w:val="22"/>
              </w:rPr>
              <w:t>40</w:t>
            </w:r>
          </w:p>
        </w:tc>
      </w:tr>
      <w:tr w:rsidR="008D147E" w:rsidRPr="00DA18A5" w14:paraId="208A9801"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597FA345"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12</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10A78608" w14:textId="77777777"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послуг комплексної реабілітації Захисникам та Захисницям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5CD8CF8"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eastAsia="Calibri" w:hAnsi="Times New Roman"/>
                <w:sz w:val="22"/>
                <w:szCs w:val="22"/>
                <w:lang w:eastAsia="ru-RU"/>
              </w:rPr>
              <w:t xml:space="preserve">Кількість осіб, яким надано послуги </w:t>
            </w:r>
          </w:p>
          <w:p w14:paraId="39A5B214"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AD74A5" w14:textId="77777777" w:rsidR="00084E44" w:rsidRPr="00DA18A5" w:rsidRDefault="00084E44" w:rsidP="00084E44">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2D60AD71"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500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70EA972C"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B66BFE"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59D699"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200</w:t>
            </w:r>
          </w:p>
        </w:tc>
      </w:tr>
      <w:tr w:rsidR="008D147E" w:rsidRPr="00DA18A5" w14:paraId="61A07077"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7FF631D4" w14:textId="77777777"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13</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22E29F8F" w14:textId="7F17EA2F"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Відшкодування витрат на</w:t>
            </w:r>
            <w:r w:rsidR="00F31991" w:rsidRPr="00DA18A5">
              <w:rPr>
                <w:rFonts w:ascii="Times New Roman" w:hAnsi="Times New Roman"/>
                <w:kern w:val="2"/>
                <w:sz w:val="22"/>
                <w:szCs w:val="22"/>
                <w14:ligatures w14:val="standardContextual"/>
              </w:rPr>
              <w:t xml:space="preserve"> проведення</w:t>
            </w:r>
            <w:r w:rsidRPr="00DA18A5">
              <w:rPr>
                <w:rFonts w:ascii="Times New Roman" w:hAnsi="Times New Roman"/>
                <w:kern w:val="2"/>
                <w:sz w:val="22"/>
                <w:szCs w:val="22"/>
                <w14:ligatures w14:val="standardContextual"/>
              </w:rPr>
              <w:t xml:space="preserve"> лікування зубів </w:t>
            </w:r>
            <w:r w:rsidRPr="00DA18A5">
              <w:rPr>
                <w:rFonts w:ascii="Times New Roman" w:hAnsi="Times New Roman"/>
                <w:sz w:val="22"/>
                <w:szCs w:val="22"/>
              </w:rPr>
              <w:t>Захисників і Захисниць України та членів сімей загиблих (померлих)</w:t>
            </w:r>
            <w:r w:rsidR="004B1538" w:rsidRPr="00DA18A5">
              <w:rPr>
                <w:rFonts w:ascii="Times New Roman" w:hAnsi="Times New Roman"/>
                <w:sz w:val="22"/>
                <w:szCs w:val="22"/>
              </w:rPr>
              <w:t xml:space="preserve">, </w:t>
            </w:r>
            <w:r w:rsidR="003C1C52" w:rsidRPr="00DA18A5">
              <w:rPr>
                <w:rFonts w:ascii="Times New Roman" w:hAnsi="Times New Roman"/>
                <w:sz w:val="22"/>
                <w:szCs w:val="22"/>
              </w:rPr>
              <w:t>зниклих</w:t>
            </w:r>
            <w:r w:rsidR="004B1538" w:rsidRPr="00DA18A5">
              <w:rPr>
                <w:rFonts w:ascii="Times New Roman" w:hAnsi="Times New Roman"/>
                <w:sz w:val="22"/>
                <w:szCs w:val="22"/>
              </w:rPr>
              <w:t xml:space="preserve"> безвісти</w:t>
            </w:r>
            <w:r w:rsidR="007C6FD4" w:rsidRPr="00DA18A5">
              <w:rPr>
                <w:rFonts w:ascii="Times New Roman" w:hAnsi="Times New Roman"/>
                <w:sz w:val="22"/>
                <w:szCs w:val="22"/>
              </w:rPr>
              <w:t xml:space="preserve"> </w:t>
            </w:r>
            <w:r w:rsidR="005B0B25" w:rsidRPr="00DA18A5">
              <w:rPr>
                <w:rFonts w:ascii="Times New Roman" w:hAnsi="Times New Roman"/>
                <w:sz w:val="22"/>
                <w:szCs w:val="22"/>
              </w:rPr>
              <w:t xml:space="preserve">та тих, що </w:t>
            </w:r>
            <w:r w:rsidR="00B54DD9" w:rsidRPr="00DA18A5">
              <w:rPr>
                <w:rFonts w:ascii="Times New Roman" w:hAnsi="Times New Roman"/>
                <w:sz w:val="22"/>
                <w:szCs w:val="22"/>
              </w:rPr>
              <w:t xml:space="preserve"> перебувають </w:t>
            </w:r>
            <w:r w:rsidR="003C1C52" w:rsidRPr="00DA18A5">
              <w:rPr>
                <w:rFonts w:ascii="Times New Roman" w:hAnsi="Times New Roman"/>
                <w:sz w:val="22"/>
                <w:szCs w:val="22"/>
              </w:rPr>
              <w:t>у полоні</w:t>
            </w:r>
            <w:r w:rsidRPr="00DA18A5">
              <w:rPr>
                <w:rFonts w:ascii="Times New Roman" w:hAnsi="Times New Roman"/>
                <w:sz w:val="22"/>
                <w:szCs w:val="22"/>
              </w:rPr>
              <w:t xml:space="preserve"> Захисників і Захисниць України</w:t>
            </w:r>
            <w:r w:rsidRPr="00DA18A5">
              <w:rPr>
                <w:rFonts w:ascii="Times New Roman" w:hAnsi="Times New Roman"/>
                <w:kern w:val="2"/>
                <w:sz w:val="22"/>
                <w:szCs w:val="22"/>
                <w14:ligatures w14:val="standardContextual"/>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0FE911" w14:textId="77777777" w:rsidR="00084E44" w:rsidRPr="00DA18A5" w:rsidRDefault="00084E44" w:rsidP="00084E4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6D3340"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645404AD" w14:textId="74E5D0F5" w:rsidR="00627417" w:rsidRPr="00DA18A5" w:rsidRDefault="00AD46FE"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710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0644464E"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49CF91" w14:textId="047BD91C" w:rsidR="00627417" w:rsidRPr="00DA18A5" w:rsidRDefault="00AD46FE" w:rsidP="00084E44">
            <w:pPr>
              <w:jc w:val="center"/>
              <w:rPr>
                <w:rFonts w:ascii="Times New Roman" w:hAnsi="Times New Roman"/>
                <w:sz w:val="22"/>
                <w:szCs w:val="22"/>
              </w:rPr>
            </w:pPr>
            <w:r w:rsidRPr="00DA18A5">
              <w:rPr>
                <w:rFonts w:ascii="Times New Roman" w:hAnsi="Times New Roman"/>
                <w:sz w:val="22"/>
                <w:szCs w:val="22"/>
              </w:rPr>
              <w:t>210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ACAE1E"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250</w:t>
            </w:r>
          </w:p>
        </w:tc>
      </w:tr>
      <w:tr w:rsidR="008D147E" w:rsidRPr="00DA18A5" w14:paraId="159109C9" w14:textId="77777777" w:rsidTr="00BC6FB4">
        <w:trPr>
          <w:trHeight w:val="1277"/>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63076E94" w14:textId="77777777"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14</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7B2C1B5F" w14:textId="20E9D9ED" w:rsidR="00D04807" w:rsidRPr="00DA18A5" w:rsidRDefault="00D04807" w:rsidP="00BC39EB">
            <w:pPr>
              <w:rPr>
                <w:rFonts w:ascii="Times New Roman" w:hAnsi="Times New Roman"/>
                <w:sz w:val="22"/>
                <w:szCs w:val="22"/>
              </w:rPr>
            </w:pPr>
            <w:r w:rsidRPr="00DA18A5">
              <w:rPr>
                <w:rFonts w:ascii="Times New Roman" w:hAnsi="Times New Roman"/>
                <w:sz w:val="22"/>
                <w:szCs w:val="22"/>
              </w:rPr>
              <w:t>Відшкодування витрат на проведення зубопротезування Захисників і Захисниць України та членів сімей загиблих (померлих)</w:t>
            </w:r>
            <w:r w:rsidR="00E9305F" w:rsidRPr="00DA18A5">
              <w:rPr>
                <w:rFonts w:ascii="Times New Roman" w:hAnsi="Times New Roman"/>
                <w:sz w:val="22"/>
                <w:szCs w:val="22"/>
              </w:rPr>
              <w:t>,</w:t>
            </w:r>
            <w:r w:rsidR="003C1C52" w:rsidRPr="00DA18A5">
              <w:rPr>
                <w:rFonts w:ascii="Times New Roman" w:hAnsi="Times New Roman"/>
                <w:sz w:val="22"/>
                <w:szCs w:val="22"/>
              </w:rPr>
              <w:t xml:space="preserve"> зниклих</w:t>
            </w:r>
            <w:r w:rsidR="00E9305F" w:rsidRPr="00DA18A5">
              <w:rPr>
                <w:rFonts w:ascii="Times New Roman" w:hAnsi="Times New Roman"/>
                <w:sz w:val="22"/>
                <w:szCs w:val="22"/>
              </w:rPr>
              <w:t xml:space="preserve"> безвісти</w:t>
            </w:r>
            <w:r w:rsidR="005B0B25" w:rsidRPr="00DA18A5">
              <w:rPr>
                <w:rFonts w:ascii="Times New Roman" w:hAnsi="Times New Roman"/>
                <w:sz w:val="22"/>
                <w:szCs w:val="22"/>
              </w:rPr>
              <w:t xml:space="preserve"> та тих, що</w:t>
            </w:r>
            <w:r w:rsidR="00B54DD9" w:rsidRPr="00DA18A5">
              <w:rPr>
                <w:rFonts w:ascii="Times New Roman" w:hAnsi="Times New Roman"/>
                <w:sz w:val="22"/>
                <w:szCs w:val="22"/>
              </w:rPr>
              <w:t xml:space="preserve"> перебувають</w:t>
            </w:r>
            <w:r w:rsidR="003C1C52" w:rsidRPr="00DA18A5">
              <w:rPr>
                <w:rFonts w:ascii="Times New Roman" w:hAnsi="Times New Roman"/>
                <w:sz w:val="22"/>
                <w:szCs w:val="22"/>
              </w:rPr>
              <w:t xml:space="preserve"> у полоні</w:t>
            </w:r>
            <w:r w:rsidRPr="00DA18A5">
              <w:rPr>
                <w:rFonts w:ascii="Times New Roman" w:hAnsi="Times New Roman"/>
                <w:sz w:val="22"/>
                <w:szCs w:val="22"/>
              </w:rPr>
              <w:t xml:space="preserve"> Захисників і Захисниць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2300EC" w14:textId="1E8D8FD3" w:rsidR="00D04807" w:rsidRPr="00DA18A5" w:rsidRDefault="00D04807" w:rsidP="00D04807">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E74FD9" w14:textId="77777777" w:rsidR="00D04807" w:rsidRPr="00DA18A5" w:rsidRDefault="00D04807" w:rsidP="00D04807">
            <w:pPr>
              <w:jc w:val="center"/>
              <w:rPr>
                <w:rFonts w:ascii="Times New Roman" w:hAnsi="Times New Roman"/>
                <w:sz w:val="22"/>
                <w:szCs w:val="22"/>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2FEF2A2D" w14:textId="52DED80B" w:rsidR="00627417" w:rsidRPr="00DA18A5" w:rsidRDefault="00C01F1F"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0531BADF" w14:textId="77777777"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DAAB2A" w14:textId="40C132C8" w:rsidR="00627417" w:rsidRPr="00DA18A5" w:rsidRDefault="00933524"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170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E56643" w14:textId="562A8DDC" w:rsidR="00D04807" w:rsidRPr="00DA18A5" w:rsidRDefault="00C01F1F"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8</w:t>
            </w:r>
            <w:r w:rsidR="00D04807" w:rsidRPr="00DA18A5">
              <w:rPr>
                <w:rFonts w:ascii="Times New Roman" w:eastAsia="Calibri" w:hAnsi="Times New Roman"/>
                <w:sz w:val="22"/>
                <w:szCs w:val="22"/>
                <w:lang w:eastAsia="ru-RU"/>
              </w:rPr>
              <w:t>0</w:t>
            </w:r>
          </w:p>
        </w:tc>
      </w:tr>
      <w:tr w:rsidR="008D147E" w:rsidRPr="00DA18A5" w14:paraId="04A26E6A"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22BD3888" w14:textId="672B816E"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15</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502E7D24" w14:textId="2EF541EE" w:rsidR="00D04807" w:rsidRPr="00DA18A5" w:rsidRDefault="00D04807"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одноразово</w:t>
            </w:r>
            <w:r w:rsidR="00E231EE" w:rsidRPr="00DA18A5">
              <w:rPr>
                <w:rFonts w:ascii="Times New Roman" w:hAnsi="Times New Roman"/>
                <w:kern w:val="2"/>
                <w:sz w:val="22"/>
                <w:szCs w:val="22"/>
                <w14:ligatures w14:val="standardContextual"/>
              </w:rPr>
              <w:t>ї грошової допомоги членам сімей</w:t>
            </w:r>
            <w:r w:rsidRPr="00DA18A5">
              <w:rPr>
                <w:rFonts w:ascii="Times New Roman" w:hAnsi="Times New Roman"/>
                <w:kern w:val="2"/>
                <w:sz w:val="22"/>
                <w:szCs w:val="22"/>
                <w14:ligatures w14:val="standardContextual"/>
              </w:rPr>
              <w:t xml:space="preserve"> Захисників та Захисниць України, які зникли безвісти </w:t>
            </w:r>
            <w:r w:rsidR="00E231EE" w:rsidRPr="00DA18A5">
              <w:rPr>
                <w:rFonts w:ascii="Times New Roman" w:hAnsi="Times New Roman"/>
                <w:sz w:val="22"/>
                <w:szCs w:val="22"/>
              </w:rPr>
              <w:t>та тих, що  перебувають у полоні</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283AFB6" w14:textId="3E7D3B42" w:rsidR="00D04807" w:rsidRPr="00DA18A5" w:rsidRDefault="00D04807" w:rsidP="00D04807">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F8A698" w14:textId="77777777" w:rsidR="00D04807" w:rsidRPr="00DA18A5" w:rsidRDefault="00D04807" w:rsidP="00D04807">
            <w:pPr>
              <w:jc w:val="center"/>
              <w:rPr>
                <w:rFonts w:ascii="Times New Roman" w:hAnsi="Times New Roman"/>
                <w:sz w:val="22"/>
                <w:szCs w:val="22"/>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E1BE804" w14:textId="2EA31642"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1</w:t>
            </w:r>
            <w:r w:rsidR="00247747" w:rsidRPr="00DA18A5">
              <w:rPr>
                <w:rFonts w:ascii="Times New Roman" w:eastAsia="Calibri" w:hAnsi="Times New Roman"/>
                <w:sz w:val="22"/>
                <w:szCs w:val="22"/>
                <w:lang w:val="en-US" w:eastAsia="ru-RU"/>
              </w:rPr>
              <w:t>6</w:t>
            </w:r>
            <w:r w:rsidRPr="00DA18A5">
              <w:rPr>
                <w:rFonts w:ascii="Times New Roman" w:eastAsia="Calibri" w:hAnsi="Times New Roman"/>
                <w:sz w:val="22"/>
                <w:szCs w:val="22"/>
                <w:lang w:eastAsia="ru-RU"/>
              </w:rPr>
              <w:t>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1FA0B048" w14:textId="559FC9C4"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9770ED" w14:textId="4539A2B0" w:rsidR="00D04807" w:rsidRPr="00DA18A5" w:rsidRDefault="005622E8"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val="en-US" w:eastAsia="ru-RU"/>
              </w:rPr>
              <w:t>6</w:t>
            </w:r>
            <w:r w:rsidR="00D04807" w:rsidRPr="00DA18A5">
              <w:rPr>
                <w:rFonts w:ascii="Times New Roman" w:eastAsia="Calibri" w:hAnsi="Times New Roman"/>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D42BD5" w14:textId="7C82EE46"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50</w:t>
            </w:r>
          </w:p>
        </w:tc>
      </w:tr>
      <w:tr w:rsidR="008D147E" w:rsidRPr="00DA18A5" w14:paraId="5A1724AD"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6672786D" w14:textId="137A7CEF"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16</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5082D5F9" w14:textId="56B76E71" w:rsidR="00D04807" w:rsidRPr="00DA18A5" w:rsidRDefault="00D04807" w:rsidP="00BC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kern w:val="2"/>
                <w:sz w:val="22"/>
                <w:szCs w:val="22"/>
                <w:lang w:eastAsia="ru-RU"/>
                <w14:ligatures w14:val="standardContextual"/>
              </w:rPr>
            </w:pPr>
            <w:r w:rsidRPr="00DA18A5">
              <w:rPr>
                <w:rFonts w:ascii="Times New Roman" w:hAnsi="Times New Roman"/>
                <w:kern w:val="2"/>
                <w:sz w:val="22"/>
                <w:szCs w:val="22"/>
                <w14:ligatures w14:val="standardContextual"/>
              </w:rPr>
              <w:t>Надання щомісячної матеріальної допомоги дітям загиблих (померлих)</w:t>
            </w:r>
            <w:r w:rsidR="00E9305F" w:rsidRPr="00DA18A5">
              <w:rPr>
                <w:rFonts w:ascii="Times New Roman" w:hAnsi="Times New Roman"/>
                <w:kern w:val="2"/>
                <w:sz w:val="22"/>
                <w:szCs w:val="22"/>
                <w14:ligatures w14:val="standardContextual"/>
              </w:rPr>
              <w:t>,</w:t>
            </w:r>
            <w:r w:rsidR="0092239F" w:rsidRPr="00DA18A5">
              <w:rPr>
                <w:rFonts w:ascii="Times New Roman" w:hAnsi="Times New Roman"/>
                <w:kern w:val="2"/>
                <w:sz w:val="22"/>
                <w:szCs w:val="22"/>
                <w14:ligatures w14:val="standardContextual"/>
              </w:rPr>
              <w:t xml:space="preserve"> зниклих</w:t>
            </w:r>
            <w:r w:rsidR="00E9305F" w:rsidRPr="00DA18A5">
              <w:rPr>
                <w:rFonts w:ascii="Times New Roman" w:hAnsi="Times New Roman"/>
                <w:kern w:val="2"/>
                <w:sz w:val="22"/>
                <w:szCs w:val="22"/>
                <w14:ligatures w14:val="standardContextual"/>
              </w:rPr>
              <w:t xml:space="preserve"> безвісти</w:t>
            </w:r>
            <w:r w:rsidR="007C6FD4" w:rsidRPr="00DA18A5">
              <w:rPr>
                <w:rFonts w:ascii="Times New Roman" w:hAnsi="Times New Roman"/>
                <w:kern w:val="2"/>
                <w:sz w:val="22"/>
                <w:szCs w:val="22"/>
                <w14:ligatures w14:val="standardContextual"/>
              </w:rPr>
              <w:t xml:space="preserve"> </w:t>
            </w:r>
            <w:r w:rsidR="005B0B25" w:rsidRPr="00DA18A5">
              <w:rPr>
                <w:rFonts w:ascii="Times New Roman" w:hAnsi="Times New Roman"/>
                <w:sz w:val="22"/>
                <w:szCs w:val="22"/>
              </w:rPr>
              <w:t xml:space="preserve">та тих, що </w:t>
            </w:r>
            <w:r w:rsidR="007C6FD4" w:rsidRPr="00DA18A5">
              <w:rPr>
                <w:rFonts w:ascii="Times New Roman" w:hAnsi="Times New Roman"/>
                <w:kern w:val="2"/>
                <w:sz w:val="22"/>
                <w:szCs w:val="22"/>
                <w14:ligatures w14:val="standardContextual"/>
              </w:rPr>
              <w:t>перебувають</w:t>
            </w:r>
            <w:r w:rsidR="0092239F" w:rsidRPr="00DA18A5">
              <w:rPr>
                <w:rFonts w:ascii="Times New Roman" w:hAnsi="Times New Roman"/>
                <w:kern w:val="2"/>
                <w:sz w:val="22"/>
                <w:szCs w:val="22"/>
                <w14:ligatures w14:val="standardContextual"/>
              </w:rPr>
              <w:t xml:space="preserve"> у полоні</w:t>
            </w:r>
            <w:r w:rsidR="003C1C52" w:rsidRPr="00DA18A5">
              <w:rPr>
                <w:rFonts w:ascii="Times New Roman" w:hAnsi="Times New Roman"/>
                <w:sz w:val="22"/>
                <w:szCs w:val="22"/>
              </w:rPr>
              <w:t xml:space="preserve"> </w:t>
            </w:r>
            <w:r w:rsidRPr="00DA18A5">
              <w:rPr>
                <w:rFonts w:ascii="Times New Roman" w:hAnsi="Times New Roman"/>
                <w:kern w:val="2"/>
                <w:sz w:val="22"/>
                <w:szCs w:val="22"/>
                <w14:ligatures w14:val="standardContextual"/>
              </w:rPr>
              <w:t>Захисників та Захисниць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578C45" w14:textId="594E62E7" w:rsidR="00D04807" w:rsidRPr="00DA18A5" w:rsidRDefault="00D04807" w:rsidP="00D04807">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AD129A" w14:textId="77777777" w:rsidR="00D04807" w:rsidRPr="00DA18A5" w:rsidRDefault="00D04807" w:rsidP="00D04807">
            <w:pPr>
              <w:jc w:val="center"/>
              <w:rPr>
                <w:rFonts w:ascii="Times New Roman" w:hAnsi="Times New Roman"/>
                <w:sz w:val="22"/>
                <w:szCs w:val="22"/>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35AF6820" w14:textId="74869371" w:rsidR="00D04807" w:rsidRPr="00DA18A5" w:rsidRDefault="009800D0"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442</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253A66B9" w14:textId="0A59B70C" w:rsidR="00D04807" w:rsidRPr="00DA18A5" w:rsidRDefault="0079553B" w:rsidP="00D04807">
            <w:pPr>
              <w:ind w:left="-89"/>
              <w:jc w:val="center"/>
              <w:rPr>
                <w:rFonts w:ascii="Times New Roman" w:hAnsi="Times New Roman"/>
                <w:sz w:val="22"/>
                <w:szCs w:val="22"/>
              </w:rPr>
            </w:pPr>
            <w:r w:rsidRPr="00DA18A5">
              <w:rPr>
                <w:rFonts w:ascii="Times New Roman" w:hAnsi="Times New Roman"/>
                <w:sz w:val="22"/>
                <w:szCs w:val="22"/>
              </w:rPr>
              <w:t>42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838B8B" w14:textId="58B70489" w:rsidR="00D04807" w:rsidRPr="00DA18A5" w:rsidRDefault="00832844" w:rsidP="00D04807">
            <w:pPr>
              <w:jc w:val="center"/>
              <w:rPr>
                <w:rFonts w:ascii="Times New Roman" w:hAnsi="Times New Roman"/>
                <w:sz w:val="22"/>
                <w:szCs w:val="22"/>
              </w:rPr>
            </w:pPr>
            <w:r w:rsidRPr="00DA18A5">
              <w:rPr>
                <w:rFonts w:ascii="Times New Roman" w:hAnsi="Times New Roman"/>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8D2025" w14:textId="42E1B843" w:rsidR="00D04807" w:rsidRPr="00DA18A5" w:rsidRDefault="009800D0" w:rsidP="00D04807">
            <w:pPr>
              <w:ind w:left="-140" w:right="-113"/>
              <w:jc w:val="center"/>
              <w:rPr>
                <w:rFonts w:ascii="Times New Roman" w:hAnsi="Times New Roman"/>
                <w:sz w:val="22"/>
                <w:szCs w:val="22"/>
              </w:rPr>
            </w:pPr>
            <w:r w:rsidRPr="00DA18A5">
              <w:rPr>
                <w:rFonts w:ascii="Times New Roman" w:hAnsi="Times New Roman"/>
                <w:sz w:val="22"/>
                <w:szCs w:val="22"/>
              </w:rPr>
              <w:t>200</w:t>
            </w:r>
          </w:p>
        </w:tc>
      </w:tr>
      <w:tr w:rsidR="008D147E" w:rsidRPr="00DA18A5" w14:paraId="70101F9F"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44E6D6CA" w14:textId="7D5BF2C8" w:rsidR="00D04807" w:rsidRPr="00DA18A5" w:rsidRDefault="00D04807" w:rsidP="00D0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17</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6CAEA55" w14:textId="14E6BA30" w:rsidR="00D04807" w:rsidRPr="00DA18A5" w:rsidRDefault="00D04807"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Виплата одноразової матеріальної допомоги до Дня Матері матерям загиблих (померлих)</w:t>
            </w:r>
            <w:r w:rsidR="00E9305F" w:rsidRPr="00DA18A5">
              <w:rPr>
                <w:rFonts w:ascii="Times New Roman" w:hAnsi="Times New Roman"/>
                <w:sz w:val="22"/>
                <w:szCs w:val="22"/>
              </w:rPr>
              <w:t>,</w:t>
            </w:r>
            <w:r w:rsidR="00610B87" w:rsidRPr="00DA18A5">
              <w:rPr>
                <w:rFonts w:ascii="Times New Roman" w:hAnsi="Times New Roman"/>
                <w:sz w:val="22"/>
                <w:szCs w:val="22"/>
              </w:rPr>
              <w:t xml:space="preserve"> </w:t>
            </w:r>
            <w:r w:rsidR="00610B87" w:rsidRPr="00DA18A5">
              <w:rPr>
                <w:rFonts w:ascii="Times New Roman" w:hAnsi="Times New Roman"/>
                <w:sz w:val="22"/>
                <w:szCs w:val="22"/>
              </w:rPr>
              <w:lastRenderedPageBreak/>
              <w:t>зниклих</w:t>
            </w:r>
            <w:r w:rsidR="00E9305F" w:rsidRPr="00DA18A5">
              <w:rPr>
                <w:rFonts w:ascii="Times New Roman" w:hAnsi="Times New Roman"/>
                <w:sz w:val="22"/>
                <w:szCs w:val="22"/>
              </w:rPr>
              <w:t xml:space="preserve"> безвісти</w:t>
            </w:r>
            <w:r w:rsidR="00B54DD9" w:rsidRPr="00DA18A5">
              <w:rPr>
                <w:rFonts w:ascii="Times New Roman" w:hAnsi="Times New Roman"/>
                <w:sz w:val="22"/>
                <w:szCs w:val="22"/>
              </w:rPr>
              <w:t xml:space="preserve"> </w:t>
            </w:r>
            <w:r w:rsidR="005B0B25" w:rsidRPr="00DA18A5">
              <w:rPr>
                <w:rFonts w:ascii="Times New Roman" w:hAnsi="Times New Roman"/>
                <w:sz w:val="22"/>
                <w:szCs w:val="22"/>
              </w:rPr>
              <w:t xml:space="preserve">та тих, що </w:t>
            </w:r>
            <w:r w:rsidR="00B54DD9" w:rsidRPr="00DA18A5">
              <w:rPr>
                <w:rFonts w:ascii="Times New Roman" w:hAnsi="Times New Roman"/>
                <w:sz w:val="22"/>
                <w:szCs w:val="22"/>
              </w:rPr>
              <w:t xml:space="preserve">перебувають </w:t>
            </w:r>
            <w:r w:rsidR="00610B87" w:rsidRPr="00DA18A5">
              <w:rPr>
                <w:rFonts w:ascii="Times New Roman" w:hAnsi="Times New Roman"/>
                <w:sz w:val="22"/>
                <w:szCs w:val="22"/>
              </w:rPr>
              <w:t>у полоні</w:t>
            </w:r>
            <w:r w:rsidRPr="00DA18A5">
              <w:rPr>
                <w:rFonts w:ascii="Times New Roman" w:hAnsi="Times New Roman"/>
                <w:kern w:val="2"/>
                <w:sz w:val="22"/>
                <w:szCs w:val="22"/>
                <w14:ligatures w14:val="standardContextual"/>
              </w:rPr>
              <w:t xml:space="preserve"> Захисників та Захисниць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118CAEC0" w14:textId="23C5DC54" w:rsidR="00D04807" w:rsidRPr="00DA18A5" w:rsidRDefault="00D04807"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lastRenderedPageBreak/>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18B67E" w14:textId="77777777" w:rsidR="00D04807" w:rsidRPr="00DA18A5" w:rsidRDefault="00D04807" w:rsidP="00D04807">
            <w:pPr>
              <w:jc w:val="center"/>
              <w:rPr>
                <w:rFonts w:ascii="Times New Roman" w:hAnsi="Times New Roman"/>
                <w:sz w:val="22"/>
                <w:szCs w:val="22"/>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181DE933" w14:textId="0D7145CE" w:rsidR="00D04807" w:rsidRPr="00DA18A5" w:rsidRDefault="009F0F07" w:rsidP="00D04807">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35</w:t>
            </w:r>
            <w:r w:rsidR="00D04807" w:rsidRPr="00DA18A5">
              <w:rPr>
                <w:rFonts w:ascii="Times New Roman" w:eastAsia="Calibri" w:hAnsi="Times New Roman"/>
                <w:sz w:val="22"/>
                <w:szCs w:val="22"/>
                <w:lang w:eastAsia="ru-RU"/>
              </w:rPr>
              <w:t>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E8812CF" w14:textId="406FDDFD" w:rsidR="00D04807" w:rsidRPr="00DA18A5" w:rsidRDefault="008374A2" w:rsidP="00D04807">
            <w:pPr>
              <w:jc w:val="center"/>
              <w:rPr>
                <w:rFonts w:ascii="Times New Roman" w:hAnsi="Times New Roman"/>
                <w:sz w:val="22"/>
                <w:szCs w:val="22"/>
              </w:rPr>
            </w:pPr>
            <w:r w:rsidRPr="00DA18A5">
              <w:rPr>
                <w:rFonts w:ascii="Times New Roman" w:hAnsi="Times New Roman"/>
                <w:sz w:val="22"/>
                <w:szCs w:val="22"/>
              </w:rPr>
              <w:t>5</w:t>
            </w:r>
            <w:r w:rsidR="003C2511"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465B66" w14:textId="0352AD4D" w:rsidR="00D04807" w:rsidRPr="00DA18A5" w:rsidRDefault="00CA062C" w:rsidP="00D04807">
            <w:pPr>
              <w:jc w:val="center"/>
              <w:rPr>
                <w:rFonts w:ascii="Times New Roman" w:hAnsi="Times New Roman"/>
                <w:sz w:val="22"/>
                <w:szCs w:val="22"/>
              </w:rPr>
            </w:pPr>
            <w:r w:rsidRPr="00DA18A5">
              <w:rPr>
                <w:rFonts w:ascii="Times New Roman" w:hAnsi="Times New Roman"/>
                <w:sz w:val="22"/>
                <w:szCs w:val="22"/>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2D4DD9" w14:textId="495CF9DE" w:rsidR="00D04807" w:rsidRPr="00DA18A5" w:rsidRDefault="00D97361" w:rsidP="00D04807">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30</w:t>
            </w:r>
            <w:r w:rsidR="00D04807" w:rsidRPr="00DA18A5">
              <w:rPr>
                <w:rFonts w:ascii="Times New Roman" w:hAnsi="Times New Roman"/>
                <w:color w:val="000000" w:themeColor="text1"/>
                <w:sz w:val="22"/>
                <w:szCs w:val="22"/>
              </w:rPr>
              <w:t>0</w:t>
            </w:r>
          </w:p>
        </w:tc>
      </w:tr>
      <w:tr w:rsidR="008D147E" w:rsidRPr="00DA18A5" w14:paraId="52DE8715"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359A13E5" w14:textId="3413AAAC" w:rsidR="00084E44" w:rsidRPr="00DA18A5" w:rsidRDefault="00084E44"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lastRenderedPageBreak/>
              <w:t>1</w:t>
            </w:r>
            <w:r w:rsidR="005D28BA" w:rsidRPr="00DA18A5">
              <w:rPr>
                <w:rFonts w:ascii="Times New Roman" w:eastAsia="Calibri" w:hAnsi="Times New Roman"/>
                <w:sz w:val="22"/>
                <w:szCs w:val="22"/>
                <w:lang w:eastAsia="ru-RU"/>
              </w:rPr>
              <w:t>8</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72F9F8DA" w14:textId="472D7EE6" w:rsidR="00084E44" w:rsidRPr="00DA18A5" w:rsidRDefault="00084E44"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Виплата одноразової матеріальної допомоги до Дня Батька батькам загиблих (померлих)</w:t>
            </w:r>
            <w:r w:rsidR="00E9305F" w:rsidRPr="00DA18A5">
              <w:rPr>
                <w:rFonts w:ascii="Times New Roman" w:hAnsi="Times New Roman"/>
                <w:kern w:val="2"/>
                <w:sz w:val="22"/>
                <w:szCs w:val="22"/>
                <w14:ligatures w14:val="standardContextual"/>
              </w:rPr>
              <w:t xml:space="preserve">, </w:t>
            </w:r>
            <w:r w:rsidR="00610B87" w:rsidRPr="00DA18A5">
              <w:rPr>
                <w:rFonts w:ascii="Times New Roman" w:hAnsi="Times New Roman"/>
                <w:sz w:val="22"/>
                <w:szCs w:val="22"/>
              </w:rPr>
              <w:t>зниклих</w:t>
            </w:r>
            <w:r w:rsidR="007C6FD4" w:rsidRPr="00DA18A5">
              <w:rPr>
                <w:rFonts w:ascii="Times New Roman" w:hAnsi="Times New Roman"/>
                <w:sz w:val="22"/>
                <w:szCs w:val="22"/>
              </w:rPr>
              <w:t xml:space="preserve"> </w:t>
            </w:r>
            <w:r w:rsidR="00E9305F" w:rsidRPr="00DA18A5">
              <w:rPr>
                <w:rFonts w:ascii="Times New Roman" w:hAnsi="Times New Roman"/>
                <w:sz w:val="22"/>
                <w:szCs w:val="22"/>
              </w:rPr>
              <w:t>безвісти</w:t>
            </w:r>
            <w:r w:rsidR="00610B87" w:rsidRPr="00DA18A5">
              <w:rPr>
                <w:rFonts w:ascii="Times New Roman" w:hAnsi="Times New Roman"/>
                <w:sz w:val="22"/>
                <w:szCs w:val="22"/>
              </w:rPr>
              <w:t xml:space="preserve"> </w:t>
            </w:r>
            <w:r w:rsidR="005B0B25" w:rsidRPr="00DA18A5">
              <w:rPr>
                <w:rFonts w:ascii="Times New Roman" w:hAnsi="Times New Roman"/>
                <w:sz w:val="22"/>
                <w:szCs w:val="22"/>
              </w:rPr>
              <w:t xml:space="preserve">та тих, що </w:t>
            </w:r>
            <w:r w:rsidR="00B54DD9" w:rsidRPr="00DA18A5">
              <w:rPr>
                <w:rFonts w:ascii="Times New Roman" w:hAnsi="Times New Roman"/>
                <w:sz w:val="22"/>
                <w:szCs w:val="22"/>
              </w:rPr>
              <w:t>перебувають</w:t>
            </w:r>
            <w:r w:rsidR="00610B87" w:rsidRPr="00DA18A5">
              <w:rPr>
                <w:rFonts w:ascii="Times New Roman" w:hAnsi="Times New Roman"/>
                <w:sz w:val="22"/>
                <w:szCs w:val="22"/>
              </w:rPr>
              <w:t xml:space="preserve"> у полоні </w:t>
            </w:r>
            <w:r w:rsidRPr="00DA18A5">
              <w:rPr>
                <w:rFonts w:ascii="Times New Roman" w:hAnsi="Times New Roman"/>
                <w:kern w:val="2"/>
                <w:sz w:val="22"/>
                <w:szCs w:val="22"/>
                <w14:ligatures w14:val="standardContextual"/>
              </w:rPr>
              <w:t>Захисників та Захисниць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7ACCBA07" w14:textId="05FA950A" w:rsidR="00084E44" w:rsidRPr="00DA18A5" w:rsidRDefault="00D04807"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09A20B" w14:textId="77777777" w:rsidR="00084E44" w:rsidRPr="00DA18A5" w:rsidRDefault="00084E44" w:rsidP="00084E44">
            <w:pPr>
              <w:jc w:val="center"/>
              <w:rPr>
                <w:rFonts w:ascii="Times New Roman" w:hAnsi="Times New Roman"/>
                <w:sz w:val="22"/>
                <w:szCs w:val="22"/>
              </w:rPr>
            </w:pPr>
            <w:r w:rsidRPr="00DA18A5">
              <w:rPr>
                <w:rFonts w:ascii="Times New Roman" w:eastAsia="Calibri" w:hAnsi="Times New Roman"/>
                <w:sz w:val="22"/>
                <w:szCs w:val="22"/>
                <w:lang w:eastAsia="ru-RU"/>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5B9A5171" w14:textId="18A26E9E" w:rsidR="00084E44" w:rsidRPr="00DA18A5" w:rsidRDefault="009F0F07" w:rsidP="00084E44">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35</w:t>
            </w:r>
            <w:r w:rsidR="00084E44" w:rsidRPr="00DA18A5">
              <w:rPr>
                <w:rFonts w:ascii="Times New Roman" w:eastAsia="Calibri" w:hAnsi="Times New Roman"/>
                <w:sz w:val="22"/>
                <w:szCs w:val="22"/>
                <w:lang w:eastAsia="ru-RU"/>
              </w:rPr>
              <w:t>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A3346E6" w14:textId="14DDA6B2" w:rsidR="00084E44" w:rsidRPr="00DA18A5" w:rsidRDefault="008374A2" w:rsidP="00084E44">
            <w:pPr>
              <w:jc w:val="center"/>
              <w:rPr>
                <w:rFonts w:ascii="Times New Roman" w:hAnsi="Times New Roman"/>
                <w:sz w:val="22"/>
                <w:szCs w:val="22"/>
              </w:rPr>
            </w:pPr>
            <w:r w:rsidRPr="00DA18A5">
              <w:rPr>
                <w:rFonts w:ascii="Times New Roman" w:hAnsi="Times New Roman"/>
                <w:sz w:val="22"/>
                <w:szCs w:val="22"/>
              </w:rPr>
              <w:t>5</w:t>
            </w:r>
            <w:r w:rsidR="003C2511"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33C025" w14:textId="4C7B491D" w:rsidR="00084E44" w:rsidRPr="00DA18A5" w:rsidRDefault="009F0F07" w:rsidP="00084E44">
            <w:pPr>
              <w:jc w:val="center"/>
              <w:rPr>
                <w:rFonts w:ascii="Times New Roman" w:hAnsi="Times New Roman"/>
                <w:sz w:val="22"/>
                <w:szCs w:val="22"/>
              </w:rPr>
            </w:pPr>
            <w:r w:rsidRPr="00DA18A5">
              <w:rPr>
                <w:rFonts w:ascii="Times New Roman" w:hAnsi="Times New Roman"/>
                <w:sz w:val="22"/>
                <w:szCs w:val="22"/>
              </w:rPr>
              <w:t>15</w:t>
            </w:r>
            <w:r w:rsidR="00084E44" w:rsidRPr="00DA18A5">
              <w:rPr>
                <w:rFonts w:ascii="Times New Roman" w:hAnsi="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5F1612" w14:textId="65D886A5" w:rsidR="00084E44" w:rsidRPr="00DA18A5" w:rsidRDefault="00D97361" w:rsidP="00084E44">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30</w:t>
            </w:r>
            <w:r w:rsidR="00084E44" w:rsidRPr="00DA18A5">
              <w:rPr>
                <w:rFonts w:ascii="Times New Roman" w:hAnsi="Times New Roman"/>
                <w:color w:val="000000" w:themeColor="text1"/>
                <w:sz w:val="22"/>
                <w:szCs w:val="22"/>
              </w:rPr>
              <w:t>0</w:t>
            </w:r>
          </w:p>
        </w:tc>
      </w:tr>
      <w:tr w:rsidR="008D147E" w:rsidRPr="00DA18A5" w14:paraId="7115591E"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3DF1029A" w14:textId="2E106E86" w:rsidR="00084E44" w:rsidRPr="00DA18A5" w:rsidRDefault="005D28BA"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19</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1FD9CD8" w14:textId="2EA91EBD" w:rsidR="00084E44" w:rsidRPr="00DA18A5" w:rsidRDefault="00B04B9A"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Замовлення поліграфічної продукції</w:t>
            </w:r>
            <w:r w:rsidR="00C467BB" w:rsidRPr="00DA18A5">
              <w:rPr>
                <w:rFonts w:ascii="Times New Roman" w:hAnsi="Times New Roman"/>
                <w:kern w:val="2"/>
                <w:sz w:val="22"/>
                <w:szCs w:val="22"/>
                <w14:ligatures w14:val="standardContextual"/>
              </w:rPr>
              <w:t xml:space="preserve"> соціального зміст</w:t>
            </w:r>
            <w:r w:rsidR="003857A9" w:rsidRPr="00DA18A5">
              <w:rPr>
                <w:rFonts w:ascii="Times New Roman" w:hAnsi="Times New Roman"/>
                <w:kern w:val="2"/>
                <w:sz w:val="22"/>
                <w:szCs w:val="22"/>
                <w14:ligatures w14:val="standardContextual"/>
              </w:rPr>
              <w:t>у</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5976EE92" w14:textId="77777777" w:rsidR="00084E44" w:rsidRPr="00DA18A5" w:rsidRDefault="00084E44"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DA18A5">
              <w:rPr>
                <w:rFonts w:ascii="Times New Roman" w:hAnsi="Times New Roman"/>
                <w:bCs/>
                <w:sz w:val="22"/>
                <w:szCs w:val="22"/>
              </w:rPr>
              <w:t xml:space="preserve">Кількість примірників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AB4AA7"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штук</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05BCCEC" w14:textId="47AEAB88" w:rsidR="00084E44" w:rsidRPr="00DA18A5" w:rsidRDefault="00FC58E6" w:rsidP="00084E44">
            <w:pPr>
              <w:jc w:val="center"/>
              <w:rPr>
                <w:rFonts w:ascii="Times New Roman" w:eastAsia="Calibri" w:hAnsi="Times New Roman"/>
                <w:sz w:val="22"/>
                <w:szCs w:val="22"/>
                <w:lang w:eastAsia="ru-RU"/>
              </w:rPr>
            </w:pPr>
            <w:r w:rsidRPr="00DA18A5">
              <w:rPr>
                <w:rFonts w:ascii="Times New Roman" w:eastAsia="Calibri" w:hAnsi="Times New Roman"/>
                <w:sz w:val="22"/>
                <w:szCs w:val="22"/>
                <w:lang w:val="en-US" w:eastAsia="ru-RU"/>
              </w:rPr>
              <w:t>2</w:t>
            </w:r>
            <w:r w:rsidR="00084E44" w:rsidRPr="00DA18A5">
              <w:rPr>
                <w:rFonts w:ascii="Times New Roman" w:eastAsia="Calibri" w:hAnsi="Times New Roman"/>
                <w:sz w:val="22"/>
                <w:szCs w:val="22"/>
                <w:lang w:eastAsia="ru-RU"/>
              </w:rPr>
              <w:t>000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1CD154ED" w14:textId="2FF3E972" w:rsidR="00084E44" w:rsidRPr="00DA18A5" w:rsidRDefault="00832844" w:rsidP="00084E44">
            <w:pPr>
              <w:jc w:val="center"/>
              <w:rPr>
                <w:rFonts w:ascii="Times New Roman" w:hAnsi="Times New Roman"/>
                <w:sz w:val="22"/>
                <w:szCs w:val="22"/>
              </w:rPr>
            </w:pPr>
            <w:r w:rsidRPr="00DA18A5">
              <w:rPr>
                <w:rFonts w:ascii="Times New Roman" w:hAnsi="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B3BDC0"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832452" w14:textId="77777777" w:rsidR="00084E44" w:rsidRPr="00DA18A5" w:rsidRDefault="00084E44" w:rsidP="00084E44">
            <w:pPr>
              <w:jc w:val="center"/>
              <w:rPr>
                <w:rFonts w:ascii="Times New Roman" w:hAnsi="Times New Roman"/>
                <w:sz w:val="22"/>
                <w:szCs w:val="22"/>
              </w:rPr>
            </w:pPr>
            <w:r w:rsidRPr="00DA18A5">
              <w:rPr>
                <w:rFonts w:ascii="Times New Roman" w:hAnsi="Times New Roman"/>
                <w:sz w:val="22"/>
                <w:szCs w:val="22"/>
              </w:rPr>
              <w:t>1000</w:t>
            </w:r>
          </w:p>
        </w:tc>
      </w:tr>
      <w:tr w:rsidR="00F411B9" w:rsidRPr="00DA18A5" w14:paraId="1B5720B6"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52DA0CCD" w14:textId="521526D5" w:rsidR="00B54601" w:rsidRPr="00DA18A5" w:rsidRDefault="00B54601" w:rsidP="0008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20</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1229F715" w14:textId="2F22489C" w:rsidR="00B54601" w:rsidRPr="00DA18A5" w:rsidRDefault="003B2677"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адресної допомоги на придбання житла Захисникам і Захисницям України та членам сімей загиблих (померлих) Захисників і Захисниць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6EF8959A" w14:textId="3CC36B43" w:rsidR="00B54601" w:rsidRPr="00DA18A5" w:rsidRDefault="00B54601"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901EE5" w14:textId="0E0A98CA" w:rsidR="00B54601" w:rsidRPr="00DA18A5" w:rsidRDefault="00B54601" w:rsidP="00084E44">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20FE0B0A" w14:textId="2FFEE14D" w:rsidR="00B54601" w:rsidRPr="00DA18A5" w:rsidRDefault="00B54601" w:rsidP="00084E44">
            <w:pPr>
              <w:jc w:val="center"/>
              <w:rPr>
                <w:rFonts w:ascii="Times New Roman" w:eastAsia="Calibri" w:hAnsi="Times New Roman"/>
                <w:color w:val="000000" w:themeColor="text1"/>
                <w:sz w:val="22"/>
                <w:szCs w:val="22"/>
                <w:lang w:eastAsia="ru-RU"/>
              </w:rPr>
            </w:pPr>
            <w:r w:rsidRPr="00DA18A5">
              <w:rPr>
                <w:rFonts w:ascii="Times New Roman" w:eastAsia="Calibri" w:hAnsi="Times New Roman"/>
                <w:color w:val="000000" w:themeColor="text1"/>
                <w:sz w:val="22"/>
                <w:szCs w:val="22"/>
                <w:lang w:eastAsia="ru-RU"/>
              </w:rPr>
              <w:t>1</w:t>
            </w:r>
            <w:r w:rsidR="00870213" w:rsidRPr="00DA18A5">
              <w:rPr>
                <w:rFonts w:ascii="Times New Roman" w:eastAsia="Calibri" w:hAnsi="Times New Roman"/>
                <w:color w:val="000000" w:themeColor="text1"/>
                <w:sz w:val="22"/>
                <w:szCs w:val="22"/>
                <w:lang w:eastAsia="ru-RU"/>
              </w:rPr>
              <w:t>5</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CFA3BEC" w14:textId="12D3C8B6" w:rsidR="00B54601" w:rsidRPr="00DA18A5" w:rsidRDefault="003B2677" w:rsidP="00084E44">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D9BCE7" w14:textId="5B17D34B" w:rsidR="00B54601" w:rsidRPr="00DA18A5" w:rsidRDefault="00B54601" w:rsidP="00084E44">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30C089" w14:textId="28677D5B" w:rsidR="00B54601" w:rsidRPr="00DA18A5" w:rsidRDefault="00F411B9" w:rsidP="00084E44">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10</w:t>
            </w:r>
          </w:p>
        </w:tc>
      </w:tr>
      <w:tr w:rsidR="004A2156" w:rsidRPr="00DA18A5" w14:paraId="74EBC835" w14:textId="77777777" w:rsidTr="00BC6FB4">
        <w:trPr>
          <w:trHeight w:val="437"/>
          <w:jc w:val="center"/>
        </w:trPr>
        <w:tc>
          <w:tcPr>
            <w:tcW w:w="601" w:type="dxa"/>
            <w:vMerge w:val="restart"/>
            <w:tcBorders>
              <w:top w:val="single" w:sz="4" w:space="0" w:color="auto"/>
              <w:left w:val="single" w:sz="4" w:space="0" w:color="auto"/>
              <w:right w:val="single" w:sz="4" w:space="0" w:color="auto"/>
            </w:tcBorders>
            <w:shd w:val="clear" w:color="auto" w:fill="FFFFFF"/>
          </w:tcPr>
          <w:p w14:paraId="4A6FD875" w14:textId="261C2082" w:rsidR="004A2156" w:rsidRPr="00DA18A5" w:rsidRDefault="004A2156" w:rsidP="0067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21</w:t>
            </w:r>
          </w:p>
        </w:tc>
        <w:tc>
          <w:tcPr>
            <w:tcW w:w="4639" w:type="dxa"/>
            <w:vMerge w:val="restart"/>
            <w:tcBorders>
              <w:top w:val="single" w:sz="4" w:space="0" w:color="auto"/>
              <w:left w:val="single" w:sz="4" w:space="0" w:color="auto"/>
              <w:right w:val="single" w:sz="4" w:space="0" w:color="auto"/>
            </w:tcBorders>
            <w:shd w:val="clear" w:color="auto" w:fill="FFFFFF"/>
          </w:tcPr>
          <w:p w14:paraId="0407988D" w14:textId="77777777" w:rsidR="004A2156" w:rsidRPr="00DA18A5" w:rsidRDefault="004A2156"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одноразової грошової допомоги особам, які прийняті на військову службу за</w:t>
            </w:r>
          </w:p>
          <w:p w14:paraId="3FCFD88C" w14:textId="6CE7B563" w:rsidR="004A2156" w:rsidRPr="00DA18A5" w:rsidRDefault="004A2156"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контрактом або мобілізовані до лав Збройних Сил України</w:t>
            </w:r>
          </w:p>
        </w:tc>
        <w:tc>
          <w:tcPr>
            <w:tcW w:w="2551" w:type="dxa"/>
            <w:vMerge w:val="restart"/>
            <w:tcBorders>
              <w:top w:val="single" w:sz="4" w:space="0" w:color="auto"/>
              <w:left w:val="single" w:sz="4" w:space="0" w:color="auto"/>
              <w:right w:val="single" w:sz="4" w:space="0" w:color="auto"/>
            </w:tcBorders>
            <w:shd w:val="clear" w:color="auto" w:fill="FFFFFF"/>
            <w:noWrap/>
          </w:tcPr>
          <w:p w14:paraId="2C423AF8" w14:textId="77777777" w:rsidR="004A2156" w:rsidRPr="00DA18A5" w:rsidRDefault="004A2156"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 xml:space="preserve">Кількість осіб, яким надано </w:t>
            </w:r>
          </w:p>
          <w:p w14:paraId="23B336BF" w14:textId="03DD03F4" w:rsidR="004A2156" w:rsidRPr="00DA18A5" w:rsidRDefault="004A2156"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послуги</w:t>
            </w:r>
          </w:p>
        </w:tc>
        <w:tc>
          <w:tcPr>
            <w:tcW w:w="1418" w:type="dxa"/>
            <w:vMerge w:val="restart"/>
            <w:tcBorders>
              <w:top w:val="single" w:sz="4" w:space="0" w:color="auto"/>
              <w:left w:val="single" w:sz="4" w:space="0" w:color="auto"/>
              <w:right w:val="single" w:sz="4" w:space="0" w:color="auto"/>
            </w:tcBorders>
            <w:shd w:val="clear" w:color="auto" w:fill="FFFFFF"/>
          </w:tcPr>
          <w:p w14:paraId="2D480698" w14:textId="52A069CA" w:rsidR="004A2156" w:rsidRPr="00DA18A5" w:rsidRDefault="004A2156" w:rsidP="006760B0">
            <w:pPr>
              <w:jc w:val="center"/>
              <w:rPr>
                <w:rFonts w:ascii="Times New Roman" w:hAnsi="Times New Roman"/>
                <w:sz w:val="22"/>
                <w:szCs w:val="22"/>
              </w:rPr>
            </w:pPr>
            <w:r w:rsidRPr="00DA18A5">
              <w:rPr>
                <w:rFonts w:ascii="Times New Roman" w:hAnsi="Times New Roman"/>
                <w:sz w:val="22"/>
                <w:szCs w:val="22"/>
              </w:rPr>
              <w:t>осіб</w:t>
            </w:r>
          </w:p>
        </w:tc>
        <w:tc>
          <w:tcPr>
            <w:tcW w:w="1314" w:type="dxa"/>
            <w:vMerge w:val="restart"/>
            <w:tcBorders>
              <w:top w:val="single" w:sz="4" w:space="0" w:color="auto"/>
              <w:left w:val="single" w:sz="4" w:space="0" w:color="auto"/>
              <w:right w:val="single" w:sz="4" w:space="0" w:color="auto"/>
            </w:tcBorders>
            <w:shd w:val="clear" w:color="auto" w:fill="FFFFFF"/>
          </w:tcPr>
          <w:p w14:paraId="3F31BA74" w14:textId="10FD4725" w:rsidR="004A2156" w:rsidRPr="00DA18A5" w:rsidRDefault="005D3565" w:rsidP="006760B0">
            <w:pPr>
              <w:jc w:val="center"/>
              <w:rPr>
                <w:rFonts w:ascii="Times New Roman" w:eastAsia="Calibri" w:hAnsi="Times New Roman"/>
                <w:sz w:val="22"/>
                <w:szCs w:val="22"/>
                <w:lang w:eastAsia="ru-RU"/>
              </w:rPr>
            </w:pPr>
            <w:r w:rsidRPr="00DA18A5">
              <w:rPr>
                <w:rFonts w:ascii="Times New Roman" w:eastAsia="Calibri" w:hAnsi="Times New Roman"/>
                <w:sz w:val="22"/>
                <w:szCs w:val="22"/>
                <w:lang w:val="en-US" w:eastAsia="ru-RU"/>
              </w:rPr>
              <w:t>6</w:t>
            </w:r>
            <w:r w:rsidR="004A2156" w:rsidRPr="00DA18A5">
              <w:rPr>
                <w:rFonts w:ascii="Times New Roman" w:eastAsia="Calibri" w:hAnsi="Times New Roman"/>
                <w:sz w:val="22"/>
                <w:szCs w:val="22"/>
                <w:lang w:eastAsia="ru-RU"/>
              </w:rPr>
              <w:t>00</w:t>
            </w:r>
          </w:p>
        </w:tc>
        <w:tc>
          <w:tcPr>
            <w:tcW w:w="1379" w:type="dxa"/>
            <w:vMerge w:val="restart"/>
            <w:tcBorders>
              <w:top w:val="single" w:sz="4" w:space="0" w:color="auto"/>
              <w:left w:val="single" w:sz="4" w:space="0" w:color="auto"/>
              <w:right w:val="single" w:sz="4" w:space="0" w:color="auto"/>
            </w:tcBorders>
            <w:shd w:val="clear" w:color="auto" w:fill="FFFFFF"/>
          </w:tcPr>
          <w:p w14:paraId="71CAC7AF" w14:textId="0404F991" w:rsidR="004A2156" w:rsidRPr="00DA18A5" w:rsidRDefault="004A2156" w:rsidP="006760B0">
            <w:pPr>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B5B72B9" w14:textId="1DAE391E" w:rsidR="004A2156" w:rsidRPr="00DA18A5" w:rsidRDefault="004A2156" w:rsidP="006760B0">
            <w:pPr>
              <w:jc w:val="center"/>
              <w:rPr>
                <w:rFonts w:ascii="Times New Roman" w:hAnsi="Times New Roman"/>
                <w:sz w:val="22"/>
                <w:szCs w:val="22"/>
              </w:rPr>
            </w:pPr>
            <w:r w:rsidRPr="00DA18A5">
              <w:rPr>
                <w:rFonts w:ascii="Times New Roman" w:hAnsi="Times New Roman"/>
                <w:sz w:val="22"/>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4CD748" w14:textId="2533A971" w:rsidR="004A2156" w:rsidRPr="00DA18A5" w:rsidRDefault="004A2156" w:rsidP="006760B0">
            <w:pPr>
              <w:jc w:val="center"/>
              <w:rPr>
                <w:rFonts w:ascii="Times New Roman" w:hAnsi="Times New Roman"/>
                <w:sz w:val="22"/>
                <w:szCs w:val="22"/>
              </w:rPr>
            </w:pPr>
            <w:r w:rsidRPr="00DA18A5">
              <w:rPr>
                <w:rFonts w:ascii="Times New Roman" w:hAnsi="Times New Roman"/>
                <w:sz w:val="22"/>
                <w:szCs w:val="22"/>
              </w:rPr>
              <w:t>50</w:t>
            </w:r>
          </w:p>
        </w:tc>
      </w:tr>
      <w:tr w:rsidR="004A2156" w:rsidRPr="00DA18A5" w14:paraId="35EEB1A8" w14:textId="77777777" w:rsidTr="00BC6FB4">
        <w:trPr>
          <w:trHeight w:val="519"/>
          <w:jc w:val="center"/>
        </w:trPr>
        <w:tc>
          <w:tcPr>
            <w:tcW w:w="601" w:type="dxa"/>
            <w:vMerge/>
            <w:tcBorders>
              <w:left w:val="single" w:sz="4" w:space="0" w:color="auto"/>
              <w:bottom w:val="single" w:sz="4" w:space="0" w:color="auto"/>
              <w:right w:val="single" w:sz="4" w:space="0" w:color="auto"/>
            </w:tcBorders>
            <w:shd w:val="clear" w:color="auto" w:fill="FFFFFF"/>
          </w:tcPr>
          <w:p w14:paraId="416EBB1B" w14:textId="77777777" w:rsidR="004A2156" w:rsidRPr="00DA18A5" w:rsidRDefault="004A2156" w:rsidP="0067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p>
        </w:tc>
        <w:tc>
          <w:tcPr>
            <w:tcW w:w="4639" w:type="dxa"/>
            <w:vMerge/>
            <w:tcBorders>
              <w:left w:val="single" w:sz="4" w:space="0" w:color="auto"/>
              <w:bottom w:val="single" w:sz="4" w:space="0" w:color="auto"/>
              <w:right w:val="single" w:sz="4" w:space="0" w:color="auto"/>
            </w:tcBorders>
            <w:shd w:val="clear" w:color="auto" w:fill="FFFFFF"/>
          </w:tcPr>
          <w:p w14:paraId="500CDE76" w14:textId="2884A701" w:rsidR="004A2156" w:rsidRPr="00DA18A5" w:rsidRDefault="004A2156" w:rsidP="00BC39EB">
            <w:pPr>
              <w:rPr>
                <w:rFonts w:ascii="Times New Roman" w:hAnsi="Times New Roman"/>
                <w:kern w:val="2"/>
                <w:sz w:val="22"/>
                <w:szCs w:val="22"/>
                <w14:ligatures w14:val="standardContextual"/>
              </w:rPr>
            </w:pPr>
          </w:p>
        </w:tc>
        <w:tc>
          <w:tcPr>
            <w:tcW w:w="2551" w:type="dxa"/>
            <w:vMerge/>
            <w:tcBorders>
              <w:left w:val="single" w:sz="4" w:space="0" w:color="auto"/>
              <w:bottom w:val="single" w:sz="4" w:space="0" w:color="auto"/>
              <w:right w:val="single" w:sz="4" w:space="0" w:color="auto"/>
            </w:tcBorders>
            <w:shd w:val="clear" w:color="auto" w:fill="FFFFFF"/>
            <w:noWrap/>
          </w:tcPr>
          <w:p w14:paraId="18BF450A" w14:textId="7C50365B" w:rsidR="004A2156" w:rsidRPr="00DA18A5" w:rsidRDefault="004A2156"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p>
        </w:tc>
        <w:tc>
          <w:tcPr>
            <w:tcW w:w="1418" w:type="dxa"/>
            <w:vMerge/>
            <w:tcBorders>
              <w:left w:val="single" w:sz="4" w:space="0" w:color="auto"/>
              <w:bottom w:val="single" w:sz="4" w:space="0" w:color="auto"/>
              <w:right w:val="single" w:sz="4" w:space="0" w:color="auto"/>
            </w:tcBorders>
            <w:shd w:val="clear" w:color="auto" w:fill="FFFFFF"/>
          </w:tcPr>
          <w:p w14:paraId="7CC840E2" w14:textId="77777777" w:rsidR="004A2156" w:rsidRPr="00DA18A5" w:rsidRDefault="004A2156" w:rsidP="006760B0">
            <w:pPr>
              <w:jc w:val="center"/>
              <w:rPr>
                <w:rFonts w:ascii="Times New Roman" w:hAnsi="Times New Roman"/>
                <w:sz w:val="22"/>
                <w:szCs w:val="22"/>
              </w:rPr>
            </w:pPr>
          </w:p>
        </w:tc>
        <w:tc>
          <w:tcPr>
            <w:tcW w:w="1314" w:type="dxa"/>
            <w:vMerge/>
            <w:tcBorders>
              <w:left w:val="single" w:sz="4" w:space="0" w:color="auto"/>
              <w:bottom w:val="single" w:sz="4" w:space="0" w:color="auto"/>
              <w:right w:val="single" w:sz="4" w:space="0" w:color="auto"/>
            </w:tcBorders>
            <w:shd w:val="clear" w:color="auto" w:fill="FFFFFF"/>
          </w:tcPr>
          <w:p w14:paraId="296E1D68" w14:textId="77777777" w:rsidR="004A2156" w:rsidRPr="00DA18A5" w:rsidRDefault="004A2156" w:rsidP="006760B0">
            <w:pPr>
              <w:jc w:val="center"/>
              <w:rPr>
                <w:rFonts w:ascii="Times New Roman" w:eastAsia="Calibri" w:hAnsi="Times New Roman"/>
                <w:sz w:val="22"/>
                <w:szCs w:val="22"/>
                <w:lang w:eastAsia="ru-RU"/>
              </w:rPr>
            </w:pPr>
          </w:p>
        </w:tc>
        <w:tc>
          <w:tcPr>
            <w:tcW w:w="1379" w:type="dxa"/>
            <w:vMerge/>
            <w:tcBorders>
              <w:left w:val="single" w:sz="4" w:space="0" w:color="auto"/>
              <w:bottom w:val="single" w:sz="4" w:space="0" w:color="auto"/>
              <w:right w:val="single" w:sz="4" w:space="0" w:color="auto"/>
            </w:tcBorders>
            <w:shd w:val="clear" w:color="auto" w:fill="FFFFFF"/>
          </w:tcPr>
          <w:p w14:paraId="006AE9A4" w14:textId="77777777" w:rsidR="004A2156" w:rsidRPr="00DA18A5" w:rsidRDefault="004A2156" w:rsidP="006760B0">
            <w:pPr>
              <w:jc w:val="center"/>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91D74D" w14:textId="1CFA4C52" w:rsidR="004A2156" w:rsidRPr="00DA18A5" w:rsidRDefault="00387B66" w:rsidP="006760B0">
            <w:pPr>
              <w:jc w:val="center"/>
              <w:rPr>
                <w:rFonts w:ascii="Times New Roman" w:hAnsi="Times New Roman"/>
                <w:sz w:val="22"/>
                <w:szCs w:val="22"/>
                <w:lang w:val="en-US"/>
              </w:rPr>
            </w:pPr>
            <w:r w:rsidRPr="00DA18A5">
              <w:rPr>
                <w:rFonts w:ascii="Times New Roman" w:hAnsi="Times New Roman"/>
                <w:sz w:val="22"/>
                <w:szCs w:val="22"/>
                <w:lang w:val="en-US"/>
              </w:rPr>
              <w:t>2</w:t>
            </w:r>
            <w:r w:rsidR="00F34922" w:rsidRPr="00DA18A5">
              <w:rPr>
                <w:rFonts w:ascii="Times New Roman" w:hAnsi="Times New Roman"/>
                <w:sz w:val="22"/>
                <w:szCs w:val="22"/>
                <w:lang w:val="en-US"/>
              </w:rPr>
              <w:t>5</w:t>
            </w:r>
            <w:r w:rsidRPr="00DA18A5">
              <w:rPr>
                <w:rFonts w:ascii="Times New Roman" w:hAnsi="Times New Roman"/>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FD6A96" w14:textId="3215EDC6" w:rsidR="004A2156" w:rsidRPr="00DA18A5" w:rsidRDefault="005D3565" w:rsidP="006760B0">
            <w:pPr>
              <w:jc w:val="center"/>
              <w:rPr>
                <w:rFonts w:ascii="Times New Roman" w:hAnsi="Times New Roman"/>
                <w:sz w:val="22"/>
                <w:szCs w:val="22"/>
                <w:lang w:val="en-US"/>
              </w:rPr>
            </w:pPr>
            <w:r w:rsidRPr="00DA18A5">
              <w:rPr>
                <w:rFonts w:ascii="Times New Roman" w:hAnsi="Times New Roman"/>
                <w:sz w:val="22"/>
                <w:szCs w:val="22"/>
                <w:lang w:val="en-US"/>
              </w:rPr>
              <w:t>250</w:t>
            </w:r>
          </w:p>
        </w:tc>
      </w:tr>
      <w:tr w:rsidR="008D147E" w:rsidRPr="00DA18A5" w14:paraId="58EE19D7"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7F81EA95" w14:textId="4CCBFC47" w:rsidR="006760B0" w:rsidRPr="00DA18A5" w:rsidRDefault="006760B0" w:rsidP="0067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22</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361157FB" w14:textId="340A6B48" w:rsidR="006760B0" w:rsidRPr="00DA18A5" w:rsidRDefault="006760B0"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 xml:space="preserve">Забезпечення перевезення </w:t>
            </w:r>
            <w:r w:rsidR="0003500D" w:rsidRPr="00DA18A5">
              <w:rPr>
                <w:rFonts w:ascii="Times New Roman" w:hAnsi="Times New Roman"/>
                <w:kern w:val="2"/>
                <w:sz w:val="22"/>
                <w:szCs w:val="22"/>
                <w14:ligatures w14:val="standardContextual"/>
              </w:rPr>
              <w:t xml:space="preserve">ветеранів війни та </w:t>
            </w:r>
            <w:r w:rsidR="0003500D" w:rsidRPr="00DA18A5">
              <w:rPr>
                <w:rFonts w:ascii="Times New Roman" w:hAnsi="Times New Roman"/>
                <w:sz w:val="22"/>
                <w:szCs w:val="22"/>
              </w:rPr>
              <w:t>членів їх сімей</w:t>
            </w:r>
            <w:r w:rsidR="0003500D" w:rsidRPr="00DA18A5">
              <w:rPr>
                <w:rFonts w:ascii="Times New Roman" w:hAnsi="Times New Roman"/>
                <w:kern w:val="2"/>
                <w:sz w:val="22"/>
                <w:szCs w:val="22"/>
                <w14:ligatures w14:val="standardContextual"/>
              </w:rPr>
              <w:t xml:space="preserve">, </w:t>
            </w:r>
            <w:r w:rsidRPr="00DA18A5">
              <w:rPr>
                <w:rFonts w:ascii="Times New Roman" w:hAnsi="Times New Roman"/>
                <w:kern w:val="2"/>
                <w:sz w:val="22"/>
                <w:szCs w:val="22"/>
                <w14:ligatures w14:val="standardContextual"/>
              </w:rPr>
              <w:t>членів сімей загиблих (померлих) ветеранів війни, загиблих (померлих) Захисників і Захисниць України, зниклих безвісти (перебувають в полоні) Вараської МТГ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w:t>
            </w:r>
            <w:r w:rsidR="00C743B8" w:rsidRPr="00DA18A5">
              <w:rPr>
                <w:rFonts w:ascii="Times New Roman" w:hAnsi="Times New Roman"/>
                <w:kern w:val="2"/>
                <w:sz w:val="22"/>
                <w:szCs w:val="22"/>
                <w14:ligatures w14:val="standardContextual"/>
              </w:rPr>
              <w:t>.</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526909C8" w14:textId="1FE0B77B" w:rsidR="006760B0" w:rsidRPr="00DA18A5" w:rsidRDefault="006760B0"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 xml:space="preserve">Кількість </w:t>
            </w:r>
            <w:r w:rsidR="00A3497C" w:rsidRPr="00DA18A5">
              <w:rPr>
                <w:rFonts w:ascii="Times New Roman" w:hAnsi="Times New Roman"/>
                <w:bCs/>
                <w:sz w:val="22"/>
                <w:szCs w:val="22"/>
              </w:rPr>
              <w:t>поїздок відшкодованих перевізнику</w:t>
            </w:r>
            <w:r w:rsidRPr="00DA18A5">
              <w:rPr>
                <w:rFonts w:ascii="Times New Roman" w:hAnsi="Times New Roman"/>
                <w:bCs/>
                <w:sz w:val="22"/>
                <w:szCs w:val="22"/>
              </w:rPr>
              <w:t xml:space="preserve"> </w:t>
            </w:r>
            <w:r w:rsidR="00141E8A" w:rsidRPr="00DA18A5">
              <w:rPr>
                <w:rFonts w:ascii="Times New Roman" w:hAnsi="Times New Roman"/>
                <w:bCs/>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A91014" w14:textId="306812FD" w:rsidR="006760B0" w:rsidRPr="00DA18A5" w:rsidRDefault="00A3497C" w:rsidP="006760B0">
            <w:pPr>
              <w:jc w:val="center"/>
              <w:rPr>
                <w:rFonts w:ascii="Times New Roman" w:hAnsi="Times New Roman"/>
                <w:sz w:val="22"/>
                <w:szCs w:val="22"/>
              </w:rPr>
            </w:pPr>
            <w:r w:rsidRPr="00DA18A5">
              <w:rPr>
                <w:rFonts w:ascii="Times New Roman" w:hAnsi="Times New Roman"/>
                <w:sz w:val="22"/>
                <w:szCs w:val="22"/>
              </w:rPr>
              <w:t>поїздок</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ADAA19D" w14:textId="0AE2186E" w:rsidR="006760B0" w:rsidRPr="00DA18A5" w:rsidRDefault="006760B0" w:rsidP="006760B0">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100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076CF6A" w14:textId="6823AA72" w:rsidR="006760B0" w:rsidRPr="00DA18A5" w:rsidRDefault="006760B0" w:rsidP="006760B0">
            <w:pPr>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FFE502" w14:textId="1ECFE737" w:rsidR="006760B0" w:rsidRPr="00DA18A5" w:rsidRDefault="006760B0" w:rsidP="006760B0">
            <w:pPr>
              <w:jc w:val="center"/>
              <w:rPr>
                <w:rFonts w:ascii="Times New Roman" w:hAnsi="Times New Roman"/>
                <w:sz w:val="22"/>
                <w:szCs w:val="22"/>
              </w:rPr>
            </w:pPr>
            <w:r w:rsidRPr="00DA18A5">
              <w:rPr>
                <w:rFonts w:ascii="Times New Roman" w:hAnsi="Times New Roman"/>
                <w:sz w:val="22"/>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014CD9" w14:textId="28E5E5C0" w:rsidR="006760B0" w:rsidRPr="00DA18A5" w:rsidRDefault="006760B0" w:rsidP="006760B0">
            <w:pPr>
              <w:jc w:val="center"/>
              <w:rPr>
                <w:rFonts w:ascii="Times New Roman" w:hAnsi="Times New Roman"/>
                <w:sz w:val="22"/>
                <w:szCs w:val="22"/>
              </w:rPr>
            </w:pPr>
            <w:r w:rsidRPr="00DA18A5">
              <w:rPr>
                <w:rFonts w:ascii="Times New Roman" w:hAnsi="Times New Roman"/>
                <w:sz w:val="22"/>
                <w:szCs w:val="22"/>
              </w:rPr>
              <w:t>50</w:t>
            </w:r>
          </w:p>
        </w:tc>
      </w:tr>
      <w:tr w:rsidR="00141E8A" w:rsidRPr="00DA18A5" w14:paraId="15106B5C"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54A8FC3D" w14:textId="5ED766B6" w:rsidR="00141E8A" w:rsidRPr="00DA18A5" w:rsidRDefault="00141E8A" w:rsidP="0067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eastAsia="Calibri" w:hAnsi="Times New Roman"/>
                <w:sz w:val="22"/>
                <w:szCs w:val="22"/>
                <w:lang w:eastAsia="ru-RU"/>
              </w:rPr>
              <w:t>23</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71E18367" w14:textId="0C173788" w:rsidR="00141E8A" w:rsidRPr="00DA18A5" w:rsidRDefault="00141E8A"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 xml:space="preserve">Відшкодування витрат за проїзд для військовослужбовців, які не мають статусу учасника бойових дій,  членів сімей загиблих (померлих) ветеранів війни, членів сімей загиблих (померлих) Захисників і Захисниць України, членів сімей осіб, які зникли безвісти </w:t>
            </w:r>
            <w:r w:rsidR="0018003C" w:rsidRPr="00DA18A5">
              <w:rPr>
                <w:rFonts w:ascii="Times New Roman" w:hAnsi="Times New Roman"/>
                <w:sz w:val="22"/>
                <w:szCs w:val="22"/>
              </w:rPr>
              <w:t>та тих, що  перебувають у полоні</w:t>
            </w:r>
            <w:r w:rsidR="0018003C" w:rsidRPr="00DA18A5">
              <w:rPr>
                <w:rFonts w:ascii="Times New Roman" w:hAnsi="Times New Roman"/>
                <w:kern w:val="2"/>
                <w:sz w:val="22"/>
                <w:szCs w:val="22"/>
                <w14:ligatures w14:val="standardContextual"/>
              </w:rPr>
              <w:t xml:space="preserve"> Захисників та Захисниць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737AFF0D" w14:textId="2AAF13BF" w:rsidR="00141E8A" w:rsidRPr="00DA18A5" w:rsidRDefault="00141E8A"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9780A5" w14:textId="60D7D1B3" w:rsidR="00141E8A" w:rsidRPr="00DA18A5" w:rsidRDefault="00141E8A" w:rsidP="006760B0">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5F2F1B92" w14:textId="110678E0" w:rsidR="00141E8A" w:rsidRPr="00DA18A5" w:rsidRDefault="00DC63CC" w:rsidP="006760B0">
            <w:pPr>
              <w:jc w:val="center"/>
              <w:rPr>
                <w:rFonts w:ascii="Times New Roman" w:eastAsia="Calibri" w:hAnsi="Times New Roman"/>
                <w:color w:val="000000" w:themeColor="text1"/>
                <w:sz w:val="22"/>
                <w:szCs w:val="22"/>
                <w:lang w:eastAsia="ru-RU"/>
              </w:rPr>
            </w:pPr>
            <w:r w:rsidRPr="00DA18A5">
              <w:rPr>
                <w:rFonts w:ascii="Times New Roman" w:eastAsia="Calibri" w:hAnsi="Times New Roman"/>
                <w:color w:val="000000" w:themeColor="text1"/>
                <w:sz w:val="22"/>
                <w:szCs w:val="22"/>
                <w:lang w:eastAsia="ru-RU"/>
              </w:rPr>
              <w:t>24</w:t>
            </w:r>
            <w:r w:rsidR="00141E8A" w:rsidRPr="00DA18A5">
              <w:rPr>
                <w:rFonts w:ascii="Times New Roman" w:eastAsia="Calibri" w:hAnsi="Times New Roman"/>
                <w:color w:val="000000" w:themeColor="text1"/>
                <w:sz w:val="22"/>
                <w:szCs w:val="22"/>
                <w:lang w:eastAsia="ru-RU"/>
              </w:rPr>
              <w:t>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2D41A3E1" w14:textId="1FFB8210" w:rsidR="00141E8A" w:rsidRPr="00DA18A5" w:rsidRDefault="00141E8A" w:rsidP="006760B0">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38C189" w14:textId="4817AD92" w:rsidR="00141E8A" w:rsidRPr="00DA18A5" w:rsidRDefault="00141E8A" w:rsidP="006760B0">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657397" w14:textId="5D485B96" w:rsidR="00141E8A" w:rsidRPr="00DA18A5" w:rsidRDefault="00DC63CC" w:rsidP="006760B0">
            <w:pPr>
              <w:jc w:val="center"/>
              <w:rPr>
                <w:rFonts w:ascii="Times New Roman" w:hAnsi="Times New Roman"/>
                <w:color w:val="000000" w:themeColor="text1"/>
                <w:sz w:val="22"/>
                <w:szCs w:val="22"/>
              </w:rPr>
            </w:pPr>
            <w:r w:rsidRPr="00DA18A5">
              <w:rPr>
                <w:rFonts w:ascii="Times New Roman" w:hAnsi="Times New Roman"/>
                <w:color w:val="000000" w:themeColor="text1"/>
                <w:sz w:val="22"/>
                <w:szCs w:val="22"/>
              </w:rPr>
              <w:t>40</w:t>
            </w:r>
          </w:p>
        </w:tc>
      </w:tr>
      <w:tr w:rsidR="000844B1" w:rsidRPr="00DA18A5" w14:paraId="150ECC93"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0AF132BD" w14:textId="212B1AB7" w:rsidR="000844B1" w:rsidRPr="00DA18A5" w:rsidRDefault="000844B1" w:rsidP="0008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lang w:eastAsia="ru-RU"/>
              </w:rPr>
            </w:pPr>
            <w:r w:rsidRPr="00DA18A5">
              <w:rPr>
                <w:rFonts w:ascii="Times New Roman" w:hAnsi="Times New Roman"/>
                <w:kern w:val="2"/>
                <w:sz w:val="22"/>
                <w:szCs w:val="22"/>
                <w14:ligatures w14:val="standardContextual"/>
              </w:rPr>
              <w:lastRenderedPageBreak/>
              <w:t>24</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2342130" w14:textId="1A696F7D" w:rsidR="000844B1" w:rsidRPr="00DA18A5" w:rsidRDefault="000844B1"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Надання одноразової матеріальної допомоги особам, Захисникам і Захисницям України, які отримали поранення (контузію, каліцтво)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04EA0A31" w14:textId="06D915BE" w:rsidR="000844B1" w:rsidRPr="00DA18A5" w:rsidRDefault="000844B1"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95AA35" w14:textId="24742BFC" w:rsidR="000844B1" w:rsidRPr="00DA18A5" w:rsidRDefault="000844B1" w:rsidP="000844B1">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05AF73C5" w14:textId="1A02C21D" w:rsidR="000844B1" w:rsidRPr="00DA18A5" w:rsidRDefault="007512C7" w:rsidP="000844B1">
            <w:pPr>
              <w:jc w:val="center"/>
              <w:rPr>
                <w:rFonts w:ascii="Times New Roman" w:eastAsia="Calibri" w:hAnsi="Times New Roman"/>
                <w:sz w:val="22"/>
                <w:szCs w:val="22"/>
                <w:lang w:eastAsia="ru-RU"/>
              </w:rPr>
            </w:pPr>
            <w:r w:rsidRPr="00DA18A5">
              <w:rPr>
                <w:rFonts w:ascii="Times New Roman" w:eastAsia="Calibri" w:hAnsi="Times New Roman"/>
                <w:sz w:val="22"/>
                <w:szCs w:val="22"/>
                <w:lang w:val="en-US" w:eastAsia="ru-RU"/>
              </w:rPr>
              <w:t>50</w:t>
            </w:r>
            <w:r w:rsidR="000844B1" w:rsidRPr="00DA18A5">
              <w:rPr>
                <w:rFonts w:ascii="Times New Roman" w:eastAsia="Calibri" w:hAnsi="Times New Roman"/>
                <w:sz w:val="22"/>
                <w:szCs w:val="22"/>
                <w:lang w:eastAsia="ru-RU"/>
              </w:rPr>
              <w:t>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36F90F1B" w14:textId="65DACD73" w:rsidR="000844B1" w:rsidRPr="00DA18A5" w:rsidRDefault="000844B1" w:rsidP="000844B1">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BC53DAD" w14:textId="45C7532C" w:rsidR="000844B1" w:rsidRPr="00DA18A5" w:rsidRDefault="00E57A0E" w:rsidP="000844B1">
            <w:pPr>
              <w:spacing w:line="276" w:lineRule="auto"/>
              <w:jc w:val="center"/>
              <w:rPr>
                <w:rFonts w:ascii="Times New Roman" w:hAnsi="Times New Roman"/>
                <w:sz w:val="22"/>
                <w:szCs w:val="22"/>
                <w:lang w:val="en-US"/>
              </w:rPr>
            </w:pPr>
            <w:r w:rsidRPr="00DA18A5">
              <w:rPr>
                <w:rFonts w:ascii="Times New Roman" w:hAnsi="Times New Roman"/>
                <w:sz w:val="22"/>
                <w:szCs w:val="22"/>
                <w:lang w:val="en-US"/>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DBD889" w14:textId="14C47A9C" w:rsidR="000844B1" w:rsidRPr="00DA18A5" w:rsidRDefault="000844B1" w:rsidP="000844B1">
            <w:pPr>
              <w:spacing w:line="276" w:lineRule="auto"/>
              <w:jc w:val="center"/>
              <w:rPr>
                <w:rFonts w:ascii="Times New Roman" w:hAnsi="Times New Roman"/>
                <w:sz w:val="22"/>
                <w:szCs w:val="22"/>
              </w:rPr>
            </w:pPr>
            <w:r w:rsidRPr="00DA18A5">
              <w:rPr>
                <w:rFonts w:ascii="Times New Roman" w:hAnsi="Times New Roman"/>
                <w:sz w:val="22"/>
                <w:szCs w:val="22"/>
              </w:rPr>
              <w:t>200</w:t>
            </w:r>
          </w:p>
        </w:tc>
      </w:tr>
      <w:tr w:rsidR="000844B1" w:rsidRPr="00DA18A5" w14:paraId="0752DEBE"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2772771E" w14:textId="2400DC48" w:rsidR="000844B1" w:rsidRPr="00DA18A5" w:rsidRDefault="000844B1" w:rsidP="0008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25</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6D508DF7" w14:textId="17406691" w:rsidR="000844B1" w:rsidRPr="00DA18A5" w:rsidRDefault="000844B1" w:rsidP="00BC39EB">
            <w:pPr>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Організація та забезпечення заходів із соціальної адаптації ветеранів війни і членів їх сімей.</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4663354A" w14:textId="1C9294EA" w:rsidR="000844B1" w:rsidRPr="00DA18A5" w:rsidRDefault="000844B1"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 xml:space="preserve">Кількість </w:t>
            </w:r>
            <w:r w:rsidR="006C6A8D" w:rsidRPr="00DA18A5">
              <w:rPr>
                <w:rFonts w:ascii="Times New Roman" w:hAnsi="Times New Roman"/>
                <w:bCs/>
                <w:sz w:val="22"/>
                <w:szCs w:val="22"/>
              </w:rPr>
              <w:t xml:space="preserve">проведених </w:t>
            </w:r>
            <w:r w:rsidR="00A136CB" w:rsidRPr="00DA18A5">
              <w:rPr>
                <w:rFonts w:ascii="Times New Roman" w:hAnsi="Times New Roman"/>
                <w:bCs/>
                <w:sz w:val="22"/>
                <w:szCs w:val="22"/>
              </w:rPr>
              <w:t>заходів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003BC3" w14:textId="071534C1" w:rsidR="000844B1" w:rsidRPr="00DA18A5" w:rsidRDefault="000844B1" w:rsidP="000844B1">
            <w:pPr>
              <w:jc w:val="center"/>
              <w:rPr>
                <w:rFonts w:ascii="Times New Roman" w:hAnsi="Times New Roman"/>
                <w:sz w:val="22"/>
                <w:szCs w:val="22"/>
              </w:rPr>
            </w:pPr>
            <w:r w:rsidRPr="00DA18A5">
              <w:rPr>
                <w:rFonts w:ascii="Times New Roman" w:hAnsi="Times New Roman"/>
                <w:sz w:val="22"/>
                <w:szCs w:val="22"/>
              </w:rPr>
              <w:t>заходи</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0F01868D" w14:textId="77409279" w:rsidR="000844B1" w:rsidRPr="00DA18A5" w:rsidRDefault="000844B1" w:rsidP="000844B1">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15</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893997A" w14:textId="43BD4E42" w:rsidR="000844B1" w:rsidRPr="00DA18A5" w:rsidRDefault="000844B1" w:rsidP="000844B1">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73B762" w14:textId="1A3B8197" w:rsidR="000844B1" w:rsidRPr="00DA18A5" w:rsidRDefault="000844B1" w:rsidP="000844B1">
            <w:pPr>
              <w:spacing w:line="276" w:lineRule="auto"/>
              <w:jc w:val="center"/>
              <w:rPr>
                <w:rFonts w:ascii="Times New Roman" w:hAnsi="Times New Roman"/>
                <w:sz w:val="22"/>
                <w:szCs w:val="22"/>
              </w:rPr>
            </w:pPr>
            <w:r w:rsidRPr="00DA18A5">
              <w:rPr>
                <w:rFonts w:ascii="Times New Roman" w:hAnsi="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4F112E" w14:textId="5331028B" w:rsidR="000844B1" w:rsidRPr="00DA18A5" w:rsidRDefault="000844B1" w:rsidP="000844B1">
            <w:pPr>
              <w:spacing w:line="276" w:lineRule="auto"/>
              <w:jc w:val="center"/>
              <w:rPr>
                <w:rFonts w:ascii="Times New Roman" w:hAnsi="Times New Roman"/>
                <w:sz w:val="22"/>
                <w:szCs w:val="22"/>
              </w:rPr>
            </w:pPr>
            <w:r w:rsidRPr="00DA18A5">
              <w:rPr>
                <w:rFonts w:ascii="Times New Roman" w:hAnsi="Times New Roman"/>
                <w:sz w:val="22"/>
                <w:szCs w:val="22"/>
              </w:rPr>
              <w:t>10</w:t>
            </w:r>
          </w:p>
        </w:tc>
      </w:tr>
      <w:tr w:rsidR="0079382D" w:rsidRPr="00DA18A5" w14:paraId="57F4743F"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493E7F28" w14:textId="59ECB7E8" w:rsidR="0079382D" w:rsidRPr="00DA18A5" w:rsidRDefault="0079382D" w:rsidP="0008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26</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7DA10DA6" w14:textId="1460C81F" w:rsidR="0079382D" w:rsidRPr="00DA18A5" w:rsidRDefault="00E0401F" w:rsidP="00BC39EB">
            <w:pPr>
              <w:pStyle w:val="a9"/>
              <w:rPr>
                <w:rFonts w:ascii="Times New Roman" w:hAnsi="Times New Roman"/>
                <w:sz w:val="22"/>
                <w:szCs w:val="22"/>
              </w:rPr>
            </w:pPr>
            <w:r w:rsidRPr="00DA18A5">
              <w:rPr>
                <w:rFonts w:ascii="Times New Roman" w:hAnsi="Times New Roman"/>
                <w:kern w:val="2"/>
                <w:sz w:val="22"/>
                <w:szCs w:val="22"/>
                <w14:ligatures w14:val="standardContextual"/>
              </w:rPr>
              <w:t>Відшкодування витрат за послуги з перевезення спеціалізованим транспортом до/з лікувальних закладів.</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26959DA1" w14:textId="4947ABBC" w:rsidR="0079382D" w:rsidRPr="00DA18A5" w:rsidRDefault="0083716B"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К</w:t>
            </w:r>
            <w:r w:rsidR="00E0401F" w:rsidRPr="00DA18A5">
              <w:rPr>
                <w:rFonts w:ascii="Times New Roman" w:hAnsi="Times New Roman"/>
                <w:bCs/>
                <w:sz w:val="22"/>
                <w:szCs w:val="22"/>
              </w:rPr>
              <w:t>ількість</w:t>
            </w:r>
            <w:r w:rsidRPr="00DA18A5">
              <w:rPr>
                <w:rFonts w:ascii="Times New Roman" w:hAnsi="Times New Roman"/>
                <w:bCs/>
                <w:sz w:val="22"/>
                <w:szCs w:val="22"/>
              </w:rPr>
              <w:t xml:space="preserve"> осіб, яким відшкодовано вартість витрат</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CCFAEF" w14:textId="000C7BCE" w:rsidR="0079382D" w:rsidRPr="00DA18A5" w:rsidRDefault="0083716B" w:rsidP="0083716B">
            <w:pPr>
              <w:jc w:val="center"/>
              <w:rPr>
                <w:rFonts w:ascii="Times New Roman" w:hAnsi="Times New Roman"/>
                <w:sz w:val="22"/>
                <w:szCs w:val="22"/>
              </w:rPr>
            </w:pPr>
            <w:r w:rsidRPr="00DA18A5">
              <w:rPr>
                <w:rFonts w:ascii="Times New Roman" w:hAnsi="Times New Roman"/>
                <w:sz w:val="22"/>
                <w:szCs w:val="22"/>
              </w:rPr>
              <w:t>осіб</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56C38DAC" w14:textId="1FEA8458" w:rsidR="0079382D" w:rsidRPr="00DA18A5" w:rsidRDefault="00E926FC" w:rsidP="000844B1">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25</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271EDA13" w14:textId="668B5114" w:rsidR="0079382D" w:rsidRPr="00DA18A5" w:rsidRDefault="0083716B" w:rsidP="000844B1">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A0D587" w14:textId="09B26248" w:rsidR="0079382D" w:rsidRPr="00DA18A5" w:rsidRDefault="0083716B" w:rsidP="000844B1">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2C98F2" w14:textId="3737FA7A" w:rsidR="0079382D" w:rsidRPr="00DA18A5" w:rsidRDefault="001B53C4" w:rsidP="000844B1">
            <w:pPr>
              <w:spacing w:line="276" w:lineRule="auto"/>
              <w:jc w:val="center"/>
              <w:rPr>
                <w:rFonts w:ascii="Times New Roman" w:hAnsi="Times New Roman"/>
                <w:sz w:val="22"/>
                <w:szCs w:val="22"/>
              </w:rPr>
            </w:pPr>
            <w:r w:rsidRPr="00DA18A5">
              <w:rPr>
                <w:rFonts w:ascii="Times New Roman" w:hAnsi="Times New Roman"/>
                <w:sz w:val="22"/>
                <w:szCs w:val="22"/>
              </w:rPr>
              <w:t>25</w:t>
            </w:r>
          </w:p>
        </w:tc>
      </w:tr>
      <w:tr w:rsidR="00AC2328" w:rsidRPr="00DA18A5" w14:paraId="0A0EB36A"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09F8B371" w14:textId="7DA99522" w:rsidR="00AC2328" w:rsidRPr="00DA18A5" w:rsidRDefault="00AC2328" w:rsidP="00AC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27</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2508BA2A" w14:textId="7DC7FC51" w:rsidR="00AC2328" w:rsidRPr="00DA18A5" w:rsidRDefault="00AC2328" w:rsidP="00BC39EB">
            <w:pPr>
              <w:pStyle w:val="a9"/>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Виготовлення та розміщення інформаційної продукції соціального спрямування</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5ADA9501" w14:textId="2FEBC198" w:rsidR="00AC2328" w:rsidRPr="00DA18A5" w:rsidRDefault="00AC2328"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 xml:space="preserve">Кількість примірників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93269A" w14:textId="026EC422" w:rsidR="00AC2328" w:rsidRPr="00DA18A5" w:rsidRDefault="00AC2328" w:rsidP="00AC2328">
            <w:pPr>
              <w:jc w:val="center"/>
              <w:rPr>
                <w:rFonts w:ascii="Times New Roman" w:hAnsi="Times New Roman"/>
                <w:sz w:val="22"/>
                <w:szCs w:val="22"/>
              </w:rPr>
            </w:pPr>
            <w:r w:rsidRPr="00DA18A5">
              <w:rPr>
                <w:rFonts w:ascii="Times New Roman" w:hAnsi="Times New Roman"/>
                <w:sz w:val="22"/>
                <w:szCs w:val="22"/>
              </w:rPr>
              <w:t>штук</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3E3C9040" w14:textId="3914E6C6" w:rsidR="00AC2328" w:rsidRPr="00DA18A5" w:rsidRDefault="00701165" w:rsidP="00AC2328">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6</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3476CAD5" w14:textId="71DE9F10" w:rsidR="00AC2328" w:rsidRPr="00DA18A5" w:rsidRDefault="00701165" w:rsidP="00AC2328">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501037" w14:textId="048918D6" w:rsidR="00AC2328" w:rsidRPr="00DA18A5" w:rsidRDefault="00701165" w:rsidP="00AC2328">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8AE8B8" w14:textId="1A8A6C23" w:rsidR="00AC2328" w:rsidRPr="00DA18A5" w:rsidRDefault="00701165" w:rsidP="00AC2328">
            <w:pPr>
              <w:spacing w:line="276" w:lineRule="auto"/>
              <w:jc w:val="center"/>
              <w:rPr>
                <w:rFonts w:ascii="Times New Roman" w:hAnsi="Times New Roman"/>
                <w:sz w:val="22"/>
                <w:szCs w:val="22"/>
              </w:rPr>
            </w:pPr>
            <w:r w:rsidRPr="00DA18A5">
              <w:rPr>
                <w:rFonts w:ascii="Times New Roman" w:hAnsi="Times New Roman"/>
                <w:sz w:val="22"/>
                <w:szCs w:val="22"/>
              </w:rPr>
              <w:t>6</w:t>
            </w:r>
          </w:p>
        </w:tc>
      </w:tr>
      <w:tr w:rsidR="00A363CA" w:rsidRPr="00DA18A5" w14:paraId="3F8A3481" w14:textId="77777777" w:rsidTr="00BC6FB4">
        <w:trPr>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14:paraId="7BBFA67E" w14:textId="76B85C5C" w:rsidR="00A363CA" w:rsidRPr="00DA18A5" w:rsidRDefault="00A363CA" w:rsidP="00AC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2"/>
                <w:szCs w:val="22"/>
                <w14:ligatures w14:val="standardContextual"/>
              </w:rPr>
            </w:pPr>
            <w:r w:rsidRPr="00DA18A5">
              <w:rPr>
                <w:rFonts w:ascii="Times New Roman" w:hAnsi="Times New Roman"/>
                <w:kern w:val="2"/>
                <w:sz w:val="22"/>
                <w:szCs w:val="22"/>
                <w14:ligatures w14:val="standardContextual"/>
              </w:rPr>
              <w:t>28</w:t>
            </w:r>
          </w:p>
        </w:tc>
        <w:tc>
          <w:tcPr>
            <w:tcW w:w="4639" w:type="dxa"/>
            <w:tcBorders>
              <w:top w:val="single" w:sz="4" w:space="0" w:color="auto"/>
              <w:left w:val="single" w:sz="4" w:space="0" w:color="auto"/>
              <w:bottom w:val="single" w:sz="4" w:space="0" w:color="auto"/>
              <w:right w:val="single" w:sz="4" w:space="0" w:color="auto"/>
            </w:tcBorders>
            <w:shd w:val="clear" w:color="auto" w:fill="FFFFFF"/>
          </w:tcPr>
          <w:p w14:paraId="725F635C" w14:textId="77777777" w:rsidR="00A07689" w:rsidRPr="00DA18A5" w:rsidRDefault="00A07689" w:rsidP="00BC39EB">
            <w:pPr>
              <w:pStyle w:val="a9"/>
              <w:rPr>
                <w:rFonts w:ascii="Times New Roman" w:hAnsi="Times New Roman"/>
                <w:color w:val="000000" w:themeColor="text1"/>
                <w:kern w:val="2"/>
                <w:sz w:val="22"/>
                <w:szCs w:val="22"/>
                <w14:ligatures w14:val="standardContextual"/>
              </w:rPr>
            </w:pPr>
            <w:r w:rsidRPr="00DA18A5">
              <w:rPr>
                <w:rFonts w:ascii="Times New Roman" w:hAnsi="Times New Roman"/>
                <w:color w:val="000000" w:themeColor="text1"/>
                <w:kern w:val="2"/>
                <w:sz w:val="22"/>
                <w:szCs w:val="22"/>
                <w14:ligatures w14:val="standardContextual"/>
              </w:rPr>
              <w:t>Придбання та встановлення тимчасових конструкцій, банерів, інших матеріалів та елементів, пов’язаних з вшануванням пам’яті загиблих (померлих) Захисників та</w:t>
            </w:r>
          </w:p>
          <w:p w14:paraId="02633A9F" w14:textId="5073BB01" w:rsidR="00A363CA" w:rsidRPr="00DA18A5" w:rsidRDefault="00A07689" w:rsidP="00BC39EB">
            <w:pPr>
              <w:pStyle w:val="a9"/>
              <w:rPr>
                <w:rFonts w:ascii="Times New Roman" w:hAnsi="Times New Roman"/>
                <w:kern w:val="2"/>
                <w:sz w:val="22"/>
                <w:szCs w:val="22"/>
                <w14:ligatures w14:val="standardContextual"/>
              </w:rPr>
            </w:pPr>
            <w:r w:rsidRPr="00DA18A5">
              <w:rPr>
                <w:rFonts w:ascii="Times New Roman" w:hAnsi="Times New Roman"/>
                <w:color w:val="000000" w:themeColor="text1"/>
                <w:kern w:val="2"/>
                <w:sz w:val="22"/>
                <w:szCs w:val="22"/>
                <w14:ligatures w14:val="standardContextual"/>
              </w:rPr>
              <w:t>Захисників України</w:t>
            </w:r>
          </w:p>
        </w:tc>
        <w:tc>
          <w:tcPr>
            <w:tcW w:w="2551" w:type="dxa"/>
            <w:tcBorders>
              <w:top w:val="single" w:sz="4" w:space="0" w:color="auto"/>
              <w:left w:val="single" w:sz="4" w:space="0" w:color="auto"/>
              <w:bottom w:val="single" w:sz="4" w:space="0" w:color="auto"/>
              <w:right w:val="single" w:sz="4" w:space="0" w:color="auto"/>
            </w:tcBorders>
            <w:shd w:val="clear" w:color="auto" w:fill="FFFFFF"/>
            <w:noWrap/>
          </w:tcPr>
          <w:p w14:paraId="3437A772" w14:textId="77777777" w:rsidR="00A07689" w:rsidRPr="00DA18A5" w:rsidRDefault="00A07689"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Кількість придбаних</w:t>
            </w:r>
          </w:p>
          <w:p w14:paraId="561F88B8" w14:textId="77777777" w:rsidR="00A07689" w:rsidRPr="00DA18A5" w:rsidRDefault="00A07689"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меморіальних</w:t>
            </w:r>
          </w:p>
          <w:p w14:paraId="33CC8934" w14:textId="12CCDF8D" w:rsidR="00A363CA" w:rsidRPr="00DA18A5" w:rsidRDefault="00A07689" w:rsidP="00BC6FB4">
            <w:pPr>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DA18A5">
              <w:rPr>
                <w:rFonts w:ascii="Times New Roman" w:hAnsi="Times New Roman"/>
                <w:bCs/>
                <w:sz w:val="22"/>
                <w:szCs w:val="22"/>
              </w:rPr>
              <w:t>матеріалів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B86683" w14:textId="799A5712" w:rsidR="00A363CA" w:rsidRPr="00DA18A5" w:rsidRDefault="00A07689" w:rsidP="00AC2328">
            <w:pPr>
              <w:jc w:val="center"/>
              <w:rPr>
                <w:rFonts w:ascii="Times New Roman" w:hAnsi="Times New Roman"/>
                <w:sz w:val="22"/>
                <w:szCs w:val="22"/>
              </w:rPr>
            </w:pPr>
            <w:r w:rsidRPr="00DA18A5">
              <w:rPr>
                <w:rFonts w:ascii="Times New Roman" w:hAnsi="Times New Roman"/>
                <w:sz w:val="22"/>
                <w:szCs w:val="22"/>
              </w:rPr>
              <w:t>штук</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6541792B" w14:textId="7CC3727B" w:rsidR="00A363CA" w:rsidRPr="00DA18A5" w:rsidRDefault="00A07689" w:rsidP="00AC2328">
            <w:pPr>
              <w:jc w:val="center"/>
              <w:rPr>
                <w:rFonts w:ascii="Times New Roman" w:eastAsia="Calibri" w:hAnsi="Times New Roman"/>
                <w:sz w:val="22"/>
                <w:szCs w:val="22"/>
                <w:lang w:eastAsia="ru-RU"/>
              </w:rPr>
            </w:pPr>
            <w:r w:rsidRPr="00DA18A5">
              <w:rPr>
                <w:rFonts w:ascii="Times New Roman" w:eastAsia="Calibri" w:hAnsi="Times New Roman"/>
                <w:sz w:val="22"/>
                <w:szCs w:val="22"/>
                <w:lang w:eastAsia="ru-RU"/>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1BD24EB3" w14:textId="710BC10E" w:rsidR="00A363CA" w:rsidRPr="00DA18A5" w:rsidRDefault="00A07689" w:rsidP="00AC2328">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21E7F7" w14:textId="6AFA3756" w:rsidR="00A363CA" w:rsidRPr="00DA18A5" w:rsidRDefault="00A07689" w:rsidP="00AC2328">
            <w:pPr>
              <w:spacing w:line="276" w:lineRule="auto"/>
              <w:jc w:val="center"/>
              <w:rPr>
                <w:rFonts w:ascii="Times New Roman" w:hAnsi="Times New Roman"/>
                <w:sz w:val="22"/>
                <w:szCs w:val="22"/>
              </w:rPr>
            </w:pPr>
            <w:r w:rsidRPr="00DA18A5">
              <w:rPr>
                <w:rFonts w:ascii="Times New Roman" w:hAnsi="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CCDEC0" w14:textId="3AEDC7A5" w:rsidR="00A363CA" w:rsidRPr="00DA18A5" w:rsidRDefault="00A07689" w:rsidP="00AC2328">
            <w:pPr>
              <w:spacing w:line="276" w:lineRule="auto"/>
              <w:jc w:val="center"/>
              <w:rPr>
                <w:rFonts w:ascii="Times New Roman" w:hAnsi="Times New Roman"/>
                <w:sz w:val="22"/>
                <w:szCs w:val="22"/>
              </w:rPr>
            </w:pPr>
            <w:r w:rsidRPr="00DA18A5">
              <w:rPr>
                <w:rFonts w:ascii="Times New Roman" w:hAnsi="Times New Roman"/>
                <w:sz w:val="22"/>
                <w:szCs w:val="22"/>
              </w:rPr>
              <w:t>200</w:t>
            </w:r>
          </w:p>
        </w:tc>
      </w:tr>
    </w:tbl>
    <w:p w14:paraId="71FBA103" w14:textId="77777777" w:rsidR="004E4574" w:rsidRDefault="004E4574" w:rsidP="005D036B">
      <w:pPr>
        <w:rPr>
          <w:rFonts w:ascii="Times New Roman" w:hAnsi="Times New Roman"/>
          <w:b/>
          <w:sz w:val="28"/>
          <w:szCs w:val="28"/>
        </w:rPr>
      </w:pPr>
      <w:bookmarkStart w:id="7" w:name="_Hlk106823002"/>
      <w:bookmarkEnd w:id="6"/>
    </w:p>
    <w:p w14:paraId="594AD201" w14:textId="77777777" w:rsidR="00BC39EB" w:rsidRDefault="00BC39EB" w:rsidP="003B2677">
      <w:pPr>
        <w:ind w:firstLine="709"/>
        <w:jc w:val="center"/>
        <w:rPr>
          <w:rFonts w:ascii="Times New Roman" w:hAnsi="Times New Roman"/>
          <w:b/>
          <w:sz w:val="28"/>
          <w:szCs w:val="28"/>
        </w:rPr>
      </w:pPr>
    </w:p>
    <w:p w14:paraId="63F27A6C" w14:textId="77777777" w:rsidR="00BC39EB" w:rsidRDefault="00BC39EB" w:rsidP="003B2677">
      <w:pPr>
        <w:ind w:firstLine="709"/>
        <w:jc w:val="center"/>
        <w:rPr>
          <w:rFonts w:ascii="Times New Roman" w:hAnsi="Times New Roman"/>
          <w:b/>
          <w:sz w:val="28"/>
          <w:szCs w:val="28"/>
        </w:rPr>
      </w:pPr>
    </w:p>
    <w:p w14:paraId="4A90551B" w14:textId="77777777" w:rsidR="00BC39EB" w:rsidRDefault="00BC39EB" w:rsidP="003B2677">
      <w:pPr>
        <w:ind w:firstLine="709"/>
        <w:jc w:val="center"/>
        <w:rPr>
          <w:rFonts w:ascii="Times New Roman" w:hAnsi="Times New Roman"/>
          <w:b/>
          <w:sz w:val="28"/>
          <w:szCs w:val="28"/>
        </w:rPr>
      </w:pPr>
    </w:p>
    <w:p w14:paraId="759A3426" w14:textId="77777777" w:rsidR="00BC39EB" w:rsidRDefault="00BC39EB" w:rsidP="003B2677">
      <w:pPr>
        <w:ind w:firstLine="709"/>
        <w:jc w:val="center"/>
        <w:rPr>
          <w:rFonts w:ascii="Times New Roman" w:hAnsi="Times New Roman"/>
          <w:b/>
          <w:sz w:val="28"/>
          <w:szCs w:val="28"/>
        </w:rPr>
      </w:pPr>
    </w:p>
    <w:p w14:paraId="3044ED49" w14:textId="77777777" w:rsidR="00BC39EB" w:rsidRDefault="00BC39EB" w:rsidP="003B2677">
      <w:pPr>
        <w:ind w:firstLine="709"/>
        <w:jc w:val="center"/>
        <w:rPr>
          <w:rFonts w:ascii="Times New Roman" w:hAnsi="Times New Roman"/>
          <w:b/>
          <w:sz w:val="28"/>
          <w:szCs w:val="28"/>
        </w:rPr>
      </w:pPr>
    </w:p>
    <w:p w14:paraId="1798692C" w14:textId="77777777" w:rsidR="00BC39EB" w:rsidRDefault="00BC39EB" w:rsidP="003B2677">
      <w:pPr>
        <w:ind w:firstLine="709"/>
        <w:jc w:val="center"/>
        <w:rPr>
          <w:rFonts w:ascii="Times New Roman" w:hAnsi="Times New Roman"/>
          <w:b/>
          <w:sz w:val="28"/>
          <w:szCs w:val="28"/>
        </w:rPr>
      </w:pPr>
    </w:p>
    <w:p w14:paraId="34C22A64" w14:textId="77777777" w:rsidR="00BC39EB" w:rsidRDefault="00BC39EB" w:rsidP="003B2677">
      <w:pPr>
        <w:ind w:firstLine="709"/>
        <w:jc w:val="center"/>
        <w:rPr>
          <w:rFonts w:ascii="Times New Roman" w:hAnsi="Times New Roman"/>
          <w:b/>
          <w:sz w:val="28"/>
          <w:szCs w:val="28"/>
        </w:rPr>
      </w:pPr>
    </w:p>
    <w:p w14:paraId="2D6109B9" w14:textId="77777777" w:rsidR="00BC39EB" w:rsidRDefault="00BC39EB" w:rsidP="003B2677">
      <w:pPr>
        <w:ind w:firstLine="709"/>
        <w:jc w:val="center"/>
        <w:rPr>
          <w:rFonts w:ascii="Times New Roman" w:hAnsi="Times New Roman"/>
          <w:b/>
          <w:sz w:val="28"/>
          <w:szCs w:val="28"/>
        </w:rPr>
      </w:pPr>
    </w:p>
    <w:p w14:paraId="68849D67" w14:textId="77777777" w:rsidR="006E1092" w:rsidRDefault="006E1092" w:rsidP="003B2677">
      <w:pPr>
        <w:ind w:firstLine="709"/>
        <w:jc w:val="center"/>
        <w:rPr>
          <w:rFonts w:ascii="Times New Roman" w:hAnsi="Times New Roman"/>
          <w:b/>
          <w:sz w:val="28"/>
          <w:szCs w:val="28"/>
        </w:rPr>
      </w:pPr>
    </w:p>
    <w:p w14:paraId="43805109" w14:textId="77777777" w:rsidR="006E1092" w:rsidRDefault="006E1092" w:rsidP="003B2677">
      <w:pPr>
        <w:ind w:firstLine="709"/>
        <w:jc w:val="center"/>
        <w:rPr>
          <w:rFonts w:ascii="Times New Roman" w:hAnsi="Times New Roman"/>
          <w:b/>
          <w:sz w:val="28"/>
          <w:szCs w:val="28"/>
        </w:rPr>
      </w:pPr>
    </w:p>
    <w:p w14:paraId="1A6D1584" w14:textId="42975AB9" w:rsidR="00E529BC" w:rsidRPr="008D147E" w:rsidRDefault="000B151B" w:rsidP="003B2677">
      <w:pPr>
        <w:ind w:firstLine="709"/>
        <w:jc w:val="center"/>
        <w:rPr>
          <w:rFonts w:ascii="Times New Roman" w:hAnsi="Times New Roman"/>
          <w:b/>
          <w:sz w:val="28"/>
          <w:szCs w:val="28"/>
        </w:rPr>
      </w:pPr>
      <w:r w:rsidRPr="008D147E">
        <w:rPr>
          <w:rFonts w:ascii="Times New Roman" w:hAnsi="Times New Roman"/>
          <w:b/>
          <w:sz w:val="28"/>
          <w:szCs w:val="28"/>
        </w:rPr>
        <w:lastRenderedPageBreak/>
        <w:t xml:space="preserve">Ресурсне забезпечення </w:t>
      </w:r>
      <w:r w:rsidR="00475A44" w:rsidRPr="008D147E">
        <w:rPr>
          <w:rFonts w:ascii="Times New Roman" w:hAnsi="Times New Roman"/>
          <w:b/>
          <w:sz w:val="28"/>
          <w:szCs w:val="28"/>
        </w:rPr>
        <w:t>Комплексної п</w:t>
      </w:r>
      <w:r w:rsidRPr="008D147E">
        <w:rPr>
          <w:rFonts w:ascii="Times New Roman" w:hAnsi="Times New Roman"/>
          <w:b/>
          <w:sz w:val="28"/>
          <w:szCs w:val="28"/>
        </w:rPr>
        <w:t xml:space="preserve">рограми </w:t>
      </w:r>
      <w:r w:rsidR="009972DB" w:rsidRPr="008D147E">
        <w:rPr>
          <w:rFonts w:ascii="Times New Roman" w:hAnsi="Times New Roman"/>
          <w:b/>
          <w:sz w:val="28"/>
          <w:szCs w:val="28"/>
        </w:rPr>
        <w:t xml:space="preserve">соціальної підтримки Захисників і Захисниць України та </w:t>
      </w:r>
    </w:p>
    <w:p w14:paraId="65DF36F4" w14:textId="77777777" w:rsidR="009972DB" w:rsidRPr="008D147E" w:rsidRDefault="009972DB" w:rsidP="003B2677">
      <w:pPr>
        <w:ind w:firstLine="709"/>
        <w:jc w:val="center"/>
        <w:rPr>
          <w:rFonts w:ascii="Times New Roman" w:hAnsi="Times New Roman"/>
          <w:b/>
          <w:sz w:val="28"/>
          <w:szCs w:val="28"/>
        </w:rPr>
      </w:pPr>
      <w:r w:rsidRPr="008D147E">
        <w:rPr>
          <w:rFonts w:ascii="Times New Roman" w:hAnsi="Times New Roman"/>
          <w:b/>
          <w:sz w:val="28"/>
          <w:szCs w:val="28"/>
        </w:rPr>
        <w:t>членів їх сімей на 2023-2025 роки</w:t>
      </w:r>
    </w:p>
    <w:p w14:paraId="3F4C0BDA" w14:textId="77777777" w:rsidR="000B151B" w:rsidRPr="008D147E" w:rsidRDefault="000B151B" w:rsidP="00B47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right="141" w:firstLine="568"/>
        <w:jc w:val="right"/>
        <w:rPr>
          <w:rFonts w:ascii="Times New Roman" w:hAnsi="Times New Roman"/>
          <w:bCs/>
          <w:i/>
        </w:rPr>
      </w:pPr>
      <w:r w:rsidRPr="008D147E">
        <w:rPr>
          <w:rFonts w:ascii="Times New Roman" w:hAnsi="Times New Roman"/>
          <w:bCs/>
        </w:rPr>
        <w:t>Таблиця 3</w:t>
      </w:r>
    </w:p>
    <w:tbl>
      <w:tblPr>
        <w:tblW w:w="139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4"/>
        <w:gridCol w:w="1559"/>
        <w:gridCol w:w="1701"/>
        <w:gridCol w:w="1560"/>
        <w:gridCol w:w="2551"/>
      </w:tblGrid>
      <w:tr w:rsidR="008D147E" w:rsidRPr="00573872" w14:paraId="058DE5AB" w14:textId="77777777" w:rsidTr="00BC39EB">
        <w:trPr>
          <w:trHeight w:val="206"/>
        </w:trPr>
        <w:tc>
          <w:tcPr>
            <w:tcW w:w="6584" w:type="dxa"/>
            <w:vMerge w:val="restart"/>
            <w:tcBorders>
              <w:top w:val="single" w:sz="4" w:space="0" w:color="auto"/>
              <w:left w:val="single" w:sz="4" w:space="0" w:color="auto"/>
              <w:bottom w:val="single" w:sz="4" w:space="0" w:color="auto"/>
              <w:right w:val="single" w:sz="4" w:space="0" w:color="auto"/>
            </w:tcBorders>
            <w:hideMark/>
          </w:tcPr>
          <w:p w14:paraId="636F8289" w14:textId="77777777" w:rsidR="00950587" w:rsidRPr="00573872" w:rsidRDefault="00950587" w:rsidP="00EE39F7">
            <w:pPr>
              <w:jc w:val="center"/>
              <w:rPr>
                <w:rFonts w:ascii="Times New Roman" w:hAnsi="Times New Roman"/>
                <w:bCs/>
              </w:rPr>
            </w:pPr>
            <w:r w:rsidRPr="00573872">
              <w:rPr>
                <w:rFonts w:ascii="Times New Roman" w:hAnsi="Times New Roman"/>
                <w:bCs/>
              </w:rPr>
              <w:t>Обсяг коштів, які пропонується залучити на виконання Програми</w:t>
            </w:r>
          </w:p>
        </w:tc>
        <w:tc>
          <w:tcPr>
            <w:tcW w:w="4820" w:type="dxa"/>
            <w:gridSpan w:val="3"/>
            <w:tcBorders>
              <w:top w:val="single" w:sz="4" w:space="0" w:color="auto"/>
              <w:left w:val="single" w:sz="4" w:space="0" w:color="auto"/>
              <w:bottom w:val="single" w:sz="4" w:space="0" w:color="auto"/>
              <w:right w:val="single" w:sz="4" w:space="0" w:color="auto"/>
            </w:tcBorders>
            <w:hideMark/>
          </w:tcPr>
          <w:p w14:paraId="47EFA187" w14:textId="77777777" w:rsidR="00950587" w:rsidRPr="00573872" w:rsidRDefault="00950587" w:rsidP="00EE39F7">
            <w:pPr>
              <w:jc w:val="center"/>
              <w:rPr>
                <w:rFonts w:ascii="Times New Roman" w:hAnsi="Times New Roman"/>
                <w:bCs/>
              </w:rPr>
            </w:pPr>
            <w:r w:rsidRPr="00573872">
              <w:rPr>
                <w:rFonts w:ascii="Times New Roman" w:hAnsi="Times New Roman"/>
                <w:bCs/>
              </w:rPr>
              <w:t>Етапи виконання Програми</w:t>
            </w:r>
          </w:p>
        </w:tc>
        <w:tc>
          <w:tcPr>
            <w:tcW w:w="2551" w:type="dxa"/>
            <w:vMerge w:val="restart"/>
            <w:tcBorders>
              <w:top w:val="single" w:sz="4" w:space="0" w:color="auto"/>
              <w:left w:val="single" w:sz="4" w:space="0" w:color="auto"/>
              <w:right w:val="single" w:sz="4" w:space="0" w:color="auto"/>
            </w:tcBorders>
            <w:hideMark/>
          </w:tcPr>
          <w:p w14:paraId="4F149720" w14:textId="77777777" w:rsidR="00950587" w:rsidRPr="00573872" w:rsidRDefault="00950587" w:rsidP="00EE39F7">
            <w:pPr>
              <w:jc w:val="center"/>
              <w:rPr>
                <w:rFonts w:ascii="Times New Roman" w:hAnsi="Times New Roman"/>
                <w:bCs/>
              </w:rPr>
            </w:pPr>
            <w:r w:rsidRPr="00573872">
              <w:rPr>
                <w:rFonts w:ascii="Times New Roman" w:hAnsi="Times New Roman"/>
                <w:bCs/>
              </w:rPr>
              <w:t>Усього витрат на виконання Програми</w:t>
            </w:r>
          </w:p>
          <w:p w14:paraId="63F693B8" w14:textId="77777777" w:rsidR="00950587" w:rsidRPr="00573872" w:rsidRDefault="00AD574B" w:rsidP="00EE39F7">
            <w:pPr>
              <w:jc w:val="center"/>
              <w:rPr>
                <w:rFonts w:ascii="Times New Roman" w:hAnsi="Times New Roman"/>
                <w:bCs/>
              </w:rPr>
            </w:pPr>
            <w:r w:rsidRPr="00573872">
              <w:rPr>
                <w:rFonts w:ascii="Times New Roman" w:hAnsi="Times New Roman"/>
                <w:bCs/>
              </w:rPr>
              <w:t>(тис. грн</w:t>
            </w:r>
            <w:r w:rsidR="00950587" w:rsidRPr="00573872">
              <w:rPr>
                <w:rFonts w:ascii="Times New Roman" w:hAnsi="Times New Roman"/>
                <w:bCs/>
              </w:rPr>
              <w:t>)</w:t>
            </w:r>
          </w:p>
        </w:tc>
      </w:tr>
      <w:tr w:rsidR="008D147E" w:rsidRPr="00573872" w14:paraId="440A0968" w14:textId="77777777" w:rsidTr="00BC39EB">
        <w:trPr>
          <w:trHeight w:val="405"/>
        </w:trPr>
        <w:tc>
          <w:tcPr>
            <w:tcW w:w="6584" w:type="dxa"/>
            <w:vMerge/>
            <w:tcBorders>
              <w:top w:val="single" w:sz="4" w:space="0" w:color="auto"/>
              <w:left w:val="single" w:sz="4" w:space="0" w:color="auto"/>
              <w:bottom w:val="single" w:sz="4" w:space="0" w:color="auto"/>
              <w:right w:val="single" w:sz="4" w:space="0" w:color="auto"/>
            </w:tcBorders>
            <w:vAlign w:val="center"/>
            <w:hideMark/>
          </w:tcPr>
          <w:p w14:paraId="2FB09336" w14:textId="77777777" w:rsidR="00950587" w:rsidRPr="00573872" w:rsidRDefault="00950587" w:rsidP="00EE39F7">
            <w:pP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0C3A0A" w14:textId="77777777" w:rsidR="00950587" w:rsidRPr="00573872" w:rsidRDefault="00950587" w:rsidP="00EE39F7">
            <w:pPr>
              <w:jc w:val="center"/>
              <w:rPr>
                <w:rFonts w:ascii="Times New Roman" w:hAnsi="Times New Roman"/>
                <w:bCs/>
              </w:rPr>
            </w:pPr>
            <w:r w:rsidRPr="00573872">
              <w:rPr>
                <w:rFonts w:ascii="Times New Roman" w:hAnsi="Times New Roman"/>
                <w:bCs/>
              </w:rPr>
              <w:t>2023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1B46B0" w14:textId="77777777" w:rsidR="00950587" w:rsidRPr="00573872" w:rsidRDefault="00950587" w:rsidP="00EE39F7">
            <w:pPr>
              <w:jc w:val="center"/>
              <w:rPr>
                <w:rFonts w:ascii="Times New Roman" w:hAnsi="Times New Roman"/>
                <w:bCs/>
              </w:rPr>
            </w:pPr>
            <w:r w:rsidRPr="00573872">
              <w:rPr>
                <w:rFonts w:ascii="Times New Roman" w:hAnsi="Times New Roman"/>
                <w:bCs/>
              </w:rPr>
              <w:t>2024 рік</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737221" w14:textId="77777777" w:rsidR="00950587" w:rsidRPr="00573872" w:rsidRDefault="00950587" w:rsidP="00EE39F7">
            <w:pPr>
              <w:jc w:val="center"/>
              <w:rPr>
                <w:rFonts w:ascii="Times New Roman" w:hAnsi="Times New Roman"/>
                <w:bCs/>
              </w:rPr>
            </w:pPr>
            <w:r w:rsidRPr="00573872">
              <w:rPr>
                <w:rFonts w:ascii="Times New Roman" w:hAnsi="Times New Roman"/>
                <w:bCs/>
              </w:rPr>
              <w:t>2025 рік</w:t>
            </w:r>
          </w:p>
        </w:tc>
        <w:tc>
          <w:tcPr>
            <w:tcW w:w="2551" w:type="dxa"/>
            <w:vMerge/>
            <w:tcBorders>
              <w:left w:val="single" w:sz="4" w:space="0" w:color="auto"/>
              <w:bottom w:val="single" w:sz="4" w:space="0" w:color="auto"/>
              <w:right w:val="single" w:sz="4" w:space="0" w:color="auto"/>
            </w:tcBorders>
            <w:vAlign w:val="center"/>
            <w:hideMark/>
          </w:tcPr>
          <w:p w14:paraId="58EE2B90" w14:textId="77777777" w:rsidR="00950587" w:rsidRPr="00573872" w:rsidRDefault="00950587" w:rsidP="00EE39F7">
            <w:pPr>
              <w:rPr>
                <w:rFonts w:ascii="Times New Roman" w:hAnsi="Times New Roman"/>
                <w:bCs/>
              </w:rPr>
            </w:pPr>
          </w:p>
        </w:tc>
      </w:tr>
      <w:tr w:rsidR="008D147E" w:rsidRPr="00573872" w14:paraId="5AB37954" w14:textId="77777777" w:rsidTr="00BC39EB">
        <w:trPr>
          <w:trHeight w:val="99"/>
        </w:trPr>
        <w:tc>
          <w:tcPr>
            <w:tcW w:w="6584" w:type="dxa"/>
            <w:tcBorders>
              <w:top w:val="single" w:sz="4" w:space="0" w:color="auto"/>
              <w:left w:val="single" w:sz="4" w:space="0" w:color="auto"/>
              <w:bottom w:val="single" w:sz="4" w:space="0" w:color="auto"/>
              <w:right w:val="single" w:sz="4" w:space="0" w:color="auto"/>
            </w:tcBorders>
            <w:vAlign w:val="center"/>
            <w:hideMark/>
          </w:tcPr>
          <w:p w14:paraId="5017A94E" w14:textId="77777777" w:rsidR="000B151B" w:rsidRPr="00573872" w:rsidRDefault="000B151B" w:rsidP="00EE39F7">
            <w:pPr>
              <w:jc w:val="center"/>
              <w:rPr>
                <w:rFonts w:ascii="Times New Roman" w:hAnsi="Times New Roman"/>
                <w:bCs/>
              </w:rPr>
            </w:pPr>
            <w:r w:rsidRPr="00573872">
              <w:rPr>
                <w:rFonts w:ascii="Times New Roman" w:hAnsi="Times New Roman"/>
                <w:bC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C6FCF6" w14:textId="77777777" w:rsidR="000B151B" w:rsidRPr="00573872" w:rsidRDefault="000B151B" w:rsidP="00EE39F7">
            <w:pPr>
              <w:jc w:val="center"/>
              <w:rPr>
                <w:rFonts w:ascii="Times New Roman" w:hAnsi="Times New Roman"/>
                <w:bCs/>
              </w:rPr>
            </w:pPr>
            <w:r w:rsidRPr="00573872">
              <w:rPr>
                <w:rFonts w:ascii="Times New Roman" w:hAnsi="Times New Roman"/>
                <w:bC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E34B3A" w14:textId="77777777" w:rsidR="000B151B" w:rsidRPr="00573872" w:rsidRDefault="000B151B" w:rsidP="00EE39F7">
            <w:pPr>
              <w:jc w:val="center"/>
              <w:rPr>
                <w:rFonts w:ascii="Times New Roman" w:hAnsi="Times New Roman"/>
                <w:bCs/>
              </w:rPr>
            </w:pPr>
            <w:r w:rsidRPr="00573872">
              <w:rPr>
                <w:rFonts w:ascii="Times New Roman" w:hAnsi="Times New Roman"/>
                <w:bC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C9AC16" w14:textId="77777777" w:rsidR="000B151B" w:rsidRPr="00573872" w:rsidRDefault="000B151B" w:rsidP="00EE39F7">
            <w:pPr>
              <w:jc w:val="center"/>
              <w:rPr>
                <w:rFonts w:ascii="Times New Roman" w:hAnsi="Times New Roman"/>
                <w:bCs/>
              </w:rPr>
            </w:pPr>
            <w:r w:rsidRPr="00573872">
              <w:rPr>
                <w:rFonts w:ascii="Times New Roman" w:hAnsi="Times New Roman"/>
                <w:bCs/>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DBB4C9" w14:textId="77777777" w:rsidR="000B151B" w:rsidRPr="00573872" w:rsidRDefault="000B151B" w:rsidP="00EE39F7">
            <w:pPr>
              <w:jc w:val="center"/>
              <w:rPr>
                <w:rFonts w:ascii="Times New Roman" w:hAnsi="Times New Roman"/>
                <w:bCs/>
              </w:rPr>
            </w:pPr>
            <w:r w:rsidRPr="00573872">
              <w:rPr>
                <w:rFonts w:ascii="Times New Roman" w:hAnsi="Times New Roman"/>
                <w:bCs/>
              </w:rPr>
              <w:t>5</w:t>
            </w:r>
          </w:p>
        </w:tc>
      </w:tr>
      <w:tr w:rsidR="004019D7" w:rsidRPr="00573872" w14:paraId="4C495754" w14:textId="77777777" w:rsidTr="00BC39EB">
        <w:trPr>
          <w:trHeight w:val="533"/>
        </w:trPr>
        <w:tc>
          <w:tcPr>
            <w:tcW w:w="6584" w:type="dxa"/>
            <w:tcBorders>
              <w:top w:val="single" w:sz="4" w:space="0" w:color="auto"/>
              <w:left w:val="single" w:sz="4" w:space="0" w:color="auto"/>
              <w:bottom w:val="single" w:sz="4" w:space="0" w:color="auto"/>
              <w:right w:val="single" w:sz="4" w:space="0" w:color="auto"/>
            </w:tcBorders>
            <w:hideMark/>
          </w:tcPr>
          <w:p w14:paraId="32428487" w14:textId="77777777" w:rsidR="004019D7" w:rsidRPr="00573872" w:rsidRDefault="004019D7" w:rsidP="004019D7">
            <w:pPr>
              <w:jc w:val="both"/>
              <w:rPr>
                <w:rFonts w:ascii="Times New Roman" w:hAnsi="Times New Roman"/>
                <w:bCs/>
              </w:rPr>
            </w:pPr>
            <w:r w:rsidRPr="00573872">
              <w:rPr>
                <w:rFonts w:ascii="Times New Roman" w:hAnsi="Times New Roman"/>
                <w:bCs/>
              </w:rPr>
              <w:t>Обсяг ресурсів, всього, в тому числі</w:t>
            </w:r>
          </w:p>
        </w:tc>
        <w:tc>
          <w:tcPr>
            <w:tcW w:w="1559" w:type="dxa"/>
            <w:tcBorders>
              <w:top w:val="single" w:sz="4" w:space="0" w:color="auto"/>
              <w:left w:val="single" w:sz="4" w:space="0" w:color="auto"/>
              <w:bottom w:val="single" w:sz="4" w:space="0" w:color="auto"/>
              <w:right w:val="single" w:sz="4" w:space="0" w:color="auto"/>
            </w:tcBorders>
            <w:vAlign w:val="center"/>
          </w:tcPr>
          <w:p w14:paraId="3CE2EFEE" w14:textId="10F3DFCC" w:rsidR="004019D7" w:rsidRPr="00573872" w:rsidRDefault="004019D7" w:rsidP="004019D7">
            <w:pPr>
              <w:jc w:val="center"/>
              <w:rPr>
                <w:rFonts w:ascii="Times New Roman" w:hAnsi="Times New Roman"/>
                <w:bCs/>
              </w:rPr>
            </w:pPr>
            <w:r w:rsidRPr="00573872">
              <w:rPr>
                <w:rFonts w:ascii="Times New Roman" w:hAnsi="Times New Roman"/>
                <w:bCs/>
                <w:kern w:val="2"/>
                <w14:ligatures w14:val="standardContextual"/>
              </w:rPr>
              <w:t>2 975,0</w:t>
            </w:r>
          </w:p>
        </w:tc>
        <w:tc>
          <w:tcPr>
            <w:tcW w:w="1701" w:type="dxa"/>
            <w:tcBorders>
              <w:top w:val="single" w:sz="4" w:space="0" w:color="auto"/>
              <w:left w:val="single" w:sz="4" w:space="0" w:color="auto"/>
              <w:bottom w:val="single" w:sz="4" w:space="0" w:color="auto"/>
              <w:right w:val="single" w:sz="4" w:space="0" w:color="auto"/>
            </w:tcBorders>
            <w:vAlign w:val="center"/>
          </w:tcPr>
          <w:p w14:paraId="691B62D6" w14:textId="24053F58" w:rsidR="004019D7" w:rsidRPr="00573872" w:rsidRDefault="004019D7" w:rsidP="004019D7">
            <w:pPr>
              <w:jc w:val="center"/>
              <w:rPr>
                <w:rFonts w:ascii="Times New Roman" w:hAnsi="Times New Roman"/>
                <w:bCs/>
              </w:rPr>
            </w:pPr>
            <w:r w:rsidRPr="00573872">
              <w:rPr>
                <w:rFonts w:ascii="Times New Roman" w:hAnsi="Times New Roman"/>
                <w:bCs/>
                <w:kern w:val="2"/>
                <w14:ligatures w14:val="standardContextual"/>
              </w:rPr>
              <w:t>18 040,0</w:t>
            </w:r>
          </w:p>
        </w:tc>
        <w:tc>
          <w:tcPr>
            <w:tcW w:w="1560" w:type="dxa"/>
            <w:tcBorders>
              <w:top w:val="single" w:sz="4" w:space="0" w:color="auto"/>
              <w:left w:val="single" w:sz="4" w:space="0" w:color="auto"/>
              <w:bottom w:val="single" w:sz="4" w:space="0" w:color="auto"/>
              <w:right w:val="single" w:sz="4" w:space="0" w:color="auto"/>
            </w:tcBorders>
            <w:vAlign w:val="center"/>
          </w:tcPr>
          <w:p w14:paraId="5AABA2BA" w14:textId="348DEF76" w:rsidR="004019D7" w:rsidRPr="00573872" w:rsidRDefault="004019D7" w:rsidP="004019D7">
            <w:pPr>
              <w:jc w:val="center"/>
              <w:rPr>
                <w:rFonts w:ascii="Times New Roman" w:hAnsi="Times New Roman"/>
                <w:bCs/>
                <w:color w:val="000000" w:themeColor="text1"/>
              </w:rPr>
            </w:pPr>
            <w:r w:rsidRPr="00573872">
              <w:rPr>
                <w:rFonts w:ascii="Times New Roman" w:hAnsi="Times New Roman"/>
                <w:bCs/>
                <w:color w:val="000000" w:themeColor="text1"/>
                <w:kern w:val="2"/>
                <w14:ligatures w14:val="standardContextual"/>
              </w:rPr>
              <w:t>1</w:t>
            </w:r>
            <w:r w:rsidR="00B31563" w:rsidRPr="00573872">
              <w:rPr>
                <w:rFonts w:ascii="Times New Roman" w:hAnsi="Times New Roman"/>
                <w:bCs/>
                <w:color w:val="000000" w:themeColor="text1"/>
                <w:kern w:val="2"/>
                <w14:ligatures w14:val="standardContextual"/>
              </w:rPr>
              <w:t>9</w:t>
            </w:r>
            <w:r w:rsidR="00A07689" w:rsidRPr="00573872">
              <w:rPr>
                <w:rFonts w:ascii="Times New Roman" w:hAnsi="Times New Roman"/>
                <w:bCs/>
                <w:color w:val="000000" w:themeColor="text1"/>
                <w:kern w:val="2"/>
                <w14:ligatures w14:val="standardContextual"/>
              </w:rPr>
              <w:t xml:space="preserve"> 2</w:t>
            </w:r>
            <w:r w:rsidR="002C1D9F" w:rsidRPr="00573872">
              <w:rPr>
                <w:rFonts w:ascii="Times New Roman" w:hAnsi="Times New Roman"/>
                <w:bCs/>
                <w:color w:val="000000" w:themeColor="text1"/>
                <w:kern w:val="2"/>
                <w14:ligatures w14:val="standardContextual"/>
              </w:rPr>
              <w:t>6</w:t>
            </w:r>
            <w:r w:rsidRPr="00573872">
              <w:rPr>
                <w:rFonts w:ascii="Times New Roman" w:hAnsi="Times New Roman"/>
                <w:bCs/>
                <w:color w:val="000000" w:themeColor="text1"/>
                <w:kern w:val="2"/>
                <w14:ligatures w14:val="standardContextual"/>
              </w:rPr>
              <w:t>0,0</w:t>
            </w:r>
          </w:p>
        </w:tc>
        <w:tc>
          <w:tcPr>
            <w:tcW w:w="2551" w:type="dxa"/>
            <w:tcBorders>
              <w:top w:val="single" w:sz="4" w:space="0" w:color="auto"/>
              <w:left w:val="single" w:sz="4" w:space="0" w:color="auto"/>
              <w:bottom w:val="single" w:sz="4" w:space="0" w:color="auto"/>
              <w:right w:val="single" w:sz="4" w:space="0" w:color="auto"/>
            </w:tcBorders>
            <w:vAlign w:val="center"/>
          </w:tcPr>
          <w:p w14:paraId="058EA47F" w14:textId="15ABBE19" w:rsidR="004019D7" w:rsidRPr="00573872" w:rsidRDefault="00A07689" w:rsidP="004019D7">
            <w:pPr>
              <w:jc w:val="center"/>
              <w:rPr>
                <w:rFonts w:ascii="Times New Roman" w:hAnsi="Times New Roman"/>
                <w:bCs/>
                <w:color w:val="000000" w:themeColor="text1"/>
              </w:rPr>
            </w:pPr>
            <w:r w:rsidRPr="00573872">
              <w:rPr>
                <w:rFonts w:ascii="Times New Roman" w:hAnsi="Times New Roman"/>
                <w:bCs/>
                <w:color w:val="000000" w:themeColor="text1"/>
                <w:kern w:val="2"/>
                <w14:ligatures w14:val="standardContextual"/>
              </w:rPr>
              <w:t>40</w:t>
            </w:r>
            <w:r w:rsidR="002C1D9F" w:rsidRPr="00573872">
              <w:rPr>
                <w:rFonts w:ascii="Times New Roman" w:hAnsi="Times New Roman"/>
                <w:bCs/>
                <w:color w:val="000000" w:themeColor="text1"/>
                <w:kern w:val="2"/>
                <w14:ligatures w14:val="standardContextual"/>
              </w:rPr>
              <w:t xml:space="preserve"> </w:t>
            </w:r>
            <w:r w:rsidRPr="00573872">
              <w:rPr>
                <w:rFonts w:ascii="Times New Roman" w:hAnsi="Times New Roman"/>
                <w:bCs/>
                <w:color w:val="000000" w:themeColor="text1"/>
                <w:kern w:val="2"/>
                <w14:ligatures w14:val="standardContextual"/>
              </w:rPr>
              <w:t>2</w:t>
            </w:r>
            <w:r w:rsidR="002C1D9F" w:rsidRPr="00573872">
              <w:rPr>
                <w:rFonts w:ascii="Times New Roman" w:hAnsi="Times New Roman"/>
                <w:bCs/>
                <w:color w:val="000000" w:themeColor="text1"/>
                <w:kern w:val="2"/>
                <w14:ligatures w14:val="standardContextual"/>
              </w:rPr>
              <w:t>7</w:t>
            </w:r>
            <w:r w:rsidR="004019D7" w:rsidRPr="00573872">
              <w:rPr>
                <w:rFonts w:ascii="Times New Roman" w:hAnsi="Times New Roman"/>
                <w:bCs/>
                <w:color w:val="000000" w:themeColor="text1"/>
                <w:kern w:val="2"/>
                <w14:ligatures w14:val="standardContextual"/>
              </w:rPr>
              <w:t>5,0</w:t>
            </w:r>
          </w:p>
        </w:tc>
      </w:tr>
      <w:tr w:rsidR="002C1D9F" w:rsidRPr="00573872" w14:paraId="2D95AE7D" w14:textId="77777777" w:rsidTr="00BC39EB">
        <w:trPr>
          <w:trHeight w:val="400"/>
        </w:trPr>
        <w:tc>
          <w:tcPr>
            <w:tcW w:w="6584" w:type="dxa"/>
            <w:tcBorders>
              <w:top w:val="single" w:sz="4" w:space="0" w:color="auto"/>
              <w:left w:val="single" w:sz="4" w:space="0" w:color="auto"/>
              <w:bottom w:val="single" w:sz="4" w:space="0" w:color="auto"/>
              <w:right w:val="single" w:sz="4" w:space="0" w:color="auto"/>
            </w:tcBorders>
            <w:hideMark/>
          </w:tcPr>
          <w:p w14:paraId="34A81E63" w14:textId="77777777" w:rsidR="002C1D9F" w:rsidRPr="00573872" w:rsidRDefault="002C1D9F" w:rsidP="002C1D9F">
            <w:pPr>
              <w:jc w:val="both"/>
              <w:rPr>
                <w:rFonts w:ascii="Times New Roman" w:hAnsi="Times New Roman"/>
                <w:bCs/>
              </w:rPr>
            </w:pPr>
            <w:r w:rsidRPr="00573872">
              <w:rPr>
                <w:rFonts w:ascii="Times New Roman" w:hAnsi="Times New Roman"/>
                <w:bCs/>
              </w:rPr>
              <w:t>Місцевий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30A292E2" w14:textId="0CEF1D3F" w:rsidR="002C1D9F" w:rsidRPr="00573872" w:rsidRDefault="002C1D9F" w:rsidP="002C1D9F">
            <w:pPr>
              <w:jc w:val="center"/>
              <w:rPr>
                <w:rFonts w:ascii="Times New Roman" w:hAnsi="Times New Roman"/>
                <w:bCs/>
              </w:rPr>
            </w:pPr>
            <w:r w:rsidRPr="00573872">
              <w:rPr>
                <w:rFonts w:ascii="Times New Roman" w:hAnsi="Times New Roman"/>
                <w:bCs/>
                <w:kern w:val="2"/>
                <w14:ligatures w14:val="standardContextual"/>
              </w:rPr>
              <w:t>2 975,0</w:t>
            </w:r>
          </w:p>
        </w:tc>
        <w:tc>
          <w:tcPr>
            <w:tcW w:w="1701" w:type="dxa"/>
            <w:tcBorders>
              <w:top w:val="single" w:sz="4" w:space="0" w:color="auto"/>
              <w:left w:val="single" w:sz="4" w:space="0" w:color="auto"/>
              <w:bottom w:val="single" w:sz="4" w:space="0" w:color="auto"/>
              <w:right w:val="single" w:sz="4" w:space="0" w:color="auto"/>
            </w:tcBorders>
            <w:vAlign w:val="center"/>
          </w:tcPr>
          <w:p w14:paraId="67E9B68D" w14:textId="11EBF4B2" w:rsidR="002C1D9F" w:rsidRPr="00573872" w:rsidRDefault="002C1D9F" w:rsidP="002C1D9F">
            <w:pPr>
              <w:jc w:val="center"/>
              <w:rPr>
                <w:rFonts w:ascii="Times New Roman" w:hAnsi="Times New Roman"/>
                <w:bCs/>
              </w:rPr>
            </w:pPr>
            <w:r w:rsidRPr="00573872">
              <w:rPr>
                <w:rFonts w:ascii="Times New Roman" w:hAnsi="Times New Roman"/>
                <w:bCs/>
                <w:kern w:val="2"/>
                <w14:ligatures w14:val="standardContextual"/>
              </w:rPr>
              <w:t>18 040,0</w:t>
            </w:r>
          </w:p>
        </w:tc>
        <w:tc>
          <w:tcPr>
            <w:tcW w:w="1560" w:type="dxa"/>
            <w:tcBorders>
              <w:top w:val="single" w:sz="4" w:space="0" w:color="auto"/>
              <w:left w:val="single" w:sz="4" w:space="0" w:color="auto"/>
              <w:bottom w:val="single" w:sz="4" w:space="0" w:color="auto"/>
              <w:right w:val="single" w:sz="4" w:space="0" w:color="auto"/>
            </w:tcBorders>
            <w:vAlign w:val="center"/>
          </w:tcPr>
          <w:p w14:paraId="0C0D1FE2" w14:textId="6C201942" w:rsidR="002C1D9F" w:rsidRPr="00573872" w:rsidRDefault="002C1D9F" w:rsidP="002C1D9F">
            <w:pPr>
              <w:jc w:val="center"/>
              <w:rPr>
                <w:rFonts w:ascii="Times New Roman" w:hAnsi="Times New Roman"/>
                <w:bCs/>
                <w:color w:val="000000" w:themeColor="text1"/>
              </w:rPr>
            </w:pPr>
            <w:r w:rsidRPr="00573872">
              <w:rPr>
                <w:rFonts w:ascii="Times New Roman" w:hAnsi="Times New Roman"/>
                <w:bCs/>
                <w:color w:val="000000" w:themeColor="text1"/>
                <w:kern w:val="2"/>
                <w14:ligatures w14:val="standardContextual"/>
              </w:rPr>
              <w:t>1</w:t>
            </w:r>
            <w:r w:rsidR="00B31563" w:rsidRPr="00573872">
              <w:rPr>
                <w:rFonts w:ascii="Times New Roman" w:hAnsi="Times New Roman"/>
                <w:bCs/>
                <w:color w:val="000000" w:themeColor="text1"/>
                <w:kern w:val="2"/>
                <w14:ligatures w14:val="standardContextual"/>
              </w:rPr>
              <w:t>9</w:t>
            </w:r>
            <w:r w:rsidR="00A07689" w:rsidRPr="00573872">
              <w:rPr>
                <w:rFonts w:ascii="Times New Roman" w:hAnsi="Times New Roman"/>
                <w:bCs/>
                <w:color w:val="000000" w:themeColor="text1"/>
                <w:kern w:val="2"/>
                <w14:ligatures w14:val="standardContextual"/>
              </w:rPr>
              <w:t xml:space="preserve"> 2</w:t>
            </w:r>
            <w:r w:rsidRPr="00573872">
              <w:rPr>
                <w:rFonts w:ascii="Times New Roman" w:hAnsi="Times New Roman"/>
                <w:bCs/>
                <w:color w:val="000000" w:themeColor="text1"/>
                <w:kern w:val="2"/>
                <w14:ligatures w14:val="standardContextual"/>
              </w:rPr>
              <w:t>60,0</w:t>
            </w:r>
          </w:p>
        </w:tc>
        <w:tc>
          <w:tcPr>
            <w:tcW w:w="2551" w:type="dxa"/>
            <w:tcBorders>
              <w:top w:val="single" w:sz="4" w:space="0" w:color="auto"/>
              <w:left w:val="single" w:sz="4" w:space="0" w:color="auto"/>
              <w:bottom w:val="single" w:sz="4" w:space="0" w:color="auto"/>
              <w:right w:val="single" w:sz="4" w:space="0" w:color="auto"/>
            </w:tcBorders>
            <w:vAlign w:val="center"/>
          </w:tcPr>
          <w:p w14:paraId="6E8CE0B7" w14:textId="2C5EB3FC" w:rsidR="002C1D9F" w:rsidRPr="00573872" w:rsidRDefault="00A07689" w:rsidP="002C1D9F">
            <w:pPr>
              <w:jc w:val="center"/>
              <w:rPr>
                <w:rFonts w:ascii="Times New Roman" w:hAnsi="Times New Roman"/>
                <w:bCs/>
                <w:color w:val="000000" w:themeColor="text1"/>
              </w:rPr>
            </w:pPr>
            <w:r w:rsidRPr="00573872">
              <w:rPr>
                <w:rFonts w:ascii="Times New Roman" w:hAnsi="Times New Roman"/>
                <w:bCs/>
                <w:color w:val="000000" w:themeColor="text1"/>
                <w:kern w:val="2"/>
                <w14:ligatures w14:val="standardContextual"/>
              </w:rPr>
              <w:t>40</w:t>
            </w:r>
            <w:r w:rsidR="002C1D9F" w:rsidRPr="00573872">
              <w:rPr>
                <w:rFonts w:ascii="Times New Roman" w:hAnsi="Times New Roman"/>
                <w:bCs/>
                <w:color w:val="000000" w:themeColor="text1"/>
                <w:kern w:val="2"/>
                <w14:ligatures w14:val="standardContextual"/>
              </w:rPr>
              <w:t xml:space="preserve"> </w:t>
            </w:r>
            <w:r w:rsidRPr="00573872">
              <w:rPr>
                <w:rFonts w:ascii="Times New Roman" w:hAnsi="Times New Roman"/>
                <w:bCs/>
                <w:color w:val="000000" w:themeColor="text1"/>
                <w:kern w:val="2"/>
                <w14:ligatures w14:val="standardContextual"/>
              </w:rPr>
              <w:t>2</w:t>
            </w:r>
            <w:r w:rsidR="002C1D9F" w:rsidRPr="00573872">
              <w:rPr>
                <w:rFonts w:ascii="Times New Roman" w:hAnsi="Times New Roman"/>
                <w:bCs/>
                <w:color w:val="000000" w:themeColor="text1"/>
                <w:kern w:val="2"/>
                <w14:ligatures w14:val="standardContextual"/>
              </w:rPr>
              <w:t>75,0</w:t>
            </w:r>
          </w:p>
        </w:tc>
      </w:tr>
      <w:tr w:rsidR="00B32B86" w:rsidRPr="00573872" w14:paraId="791DB14D" w14:textId="77777777" w:rsidTr="00BC39EB">
        <w:trPr>
          <w:trHeight w:val="527"/>
        </w:trPr>
        <w:tc>
          <w:tcPr>
            <w:tcW w:w="6584" w:type="dxa"/>
            <w:tcBorders>
              <w:top w:val="single" w:sz="4" w:space="0" w:color="auto"/>
              <w:left w:val="single" w:sz="4" w:space="0" w:color="auto"/>
              <w:bottom w:val="single" w:sz="4" w:space="0" w:color="auto"/>
              <w:right w:val="single" w:sz="4" w:space="0" w:color="auto"/>
            </w:tcBorders>
            <w:hideMark/>
          </w:tcPr>
          <w:p w14:paraId="6253BB5D" w14:textId="77777777" w:rsidR="00B32B86" w:rsidRPr="00573872" w:rsidRDefault="00B32B86" w:rsidP="00B32B86">
            <w:pPr>
              <w:jc w:val="both"/>
              <w:rPr>
                <w:rFonts w:ascii="Times New Roman" w:hAnsi="Times New Roman"/>
                <w:bCs/>
              </w:rPr>
            </w:pPr>
            <w:r w:rsidRPr="00573872">
              <w:rPr>
                <w:rFonts w:ascii="Times New Roman" w:hAnsi="Times New Roman"/>
                <w:bCs/>
              </w:rPr>
              <w:t>інші бюджетні кошти (розшифрувати)</w:t>
            </w:r>
          </w:p>
        </w:tc>
        <w:tc>
          <w:tcPr>
            <w:tcW w:w="7371" w:type="dxa"/>
            <w:gridSpan w:val="4"/>
            <w:tcBorders>
              <w:top w:val="single" w:sz="4" w:space="0" w:color="auto"/>
              <w:left w:val="single" w:sz="4" w:space="0" w:color="auto"/>
              <w:bottom w:val="single" w:sz="4" w:space="0" w:color="auto"/>
              <w:right w:val="single" w:sz="4" w:space="0" w:color="auto"/>
            </w:tcBorders>
            <w:hideMark/>
          </w:tcPr>
          <w:p w14:paraId="4147C357" w14:textId="77777777" w:rsidR="00B32B86" w:rsidRPr="00573872" w:rsidRDefault="00B32B86" w:rsidP="00B32B86">
            <w:pPr>
              <w:jc w:val="center"/>
              <w:rPr>
                <w:rFonts w:ascii="Times New Roman" w:hAnsi="Times New Roman"/>
                <w:bCs/>
              </w:rPr>
            </w:pPr>
            <w:r w:rsidRPr="00573872">
              <w:rPr>
                <w:rFonts w:ascii="Times New Roman" w:hAnsi="Times New Roman"/>
                <w:bCs/>
              </w:rPr>
              <w:t>По факту надходжень</w:t>
            </w:r>
          </w:p>
        </w:tc>
      </w:tr>
      <w:tr w:rsidR="00B32B86" w:rsidRPr="00573872" w14:paraId="5F02B717" w14:textId="77777777" w:rsidTr="00BC39EB">
        <w:trPr>
          <w:trHeight w:val="416"/>
        </w:trPr>
        <w:tc>
          <w:tcPr>
            <w:tcW w:w="6584" w:type="dxa"/>
            <w:tcBorders>
              <w:top w:val="single" w:sz="4" w:space="0" w:color="auto"/>
              <w:left w:val="single" w:sz="4" w:space="0" w:color="auto"/>
              <w:bottom w:val="single" w:sz="4" w:space="0" w:color="auto"/>
              <w:right w:val="single" w:sz="4" w:space="0" w:color="auto"/>
            </w:tcBorders>
            <w:hideMark/>
          </w:tcPr>
          <w:p w14:paraId="0327C8DE" w14:textId="77777777" w:rsidR="00B32B86" w:rsidRPr="00573872" w:rsidRDefault="00B32B86" w:rsidP="00B32B86">
            <w:pPr>
              <w:jc w:val="both"/>
              <w:rPr>
                <w:rFonts w:ascii="Times New Roman" w:hAnsi="Times New Roman"/>
                <w:bCs/>
              </w:rPr>
            </w:pPr>
            <w:r w:rsidRPr="00573872">
              <w:rPr>
                <w:rFonts w:ascii="Times New Roman" w:hAnsi="Times New Roman"/>
                <w:bCs/>
              </w:rPr>
              <w:t>кошти не бюджетних джерел</w:t>
            </w:r>
          </w:p>
        </w:tc>
        <w:tc>
          <w:tcPr>
            <w:tcW w:w="7371" w:type="dxa"/>
            <w:gridSpan w:val="4"/>
            <w:tcBorders>
              <w:top w:val="single" w:sz="4" w:space="0" w:color="auto"/>
              <w:left w:val="single" w:sz="4" w:space="0" w:color="auto"/>
              <w:bottom w:val="single" w:sz="4" w:space="0" w:color="auto"/>
              <w:right w:val="single" w:sz="4" w:space="0" w:color="auto"/>
            </w:tcBorders>
            <w:hideMark/>
          </w:tcPr>
          <w:p w14:paraId="2851A3B9" w14:textId="77777777" w:rsidR="00B32B86" w:rsidRPr="00573872" w:rsidRDefault="00B32B86" w:rsidP="00B32B86">
            <w:pPr>
              <w:jc w:val="center"/>
              <w:rPr>
                <w:rFonts w:ascii="Times New Roman" w:hAnsi="Times New Roman"/>
                <w:bCs/>
              </w:rPr>
            </w:pPr>
            <w:r w:rsidRPr="00573872">
              <w:rPr>
                <w:rFonts w:ascii="Times New Roman" w:hAnsi="Times New Roman"/>
                <w:bCs/>
              </w:rPr>
              <w:t>По факту надходжень</w:t>
            </w:r>
          </w:p>
        </w:tc>
      </w:tr>
    </w:tbl>
    <w:p w14:paraId="3B4A42E8" w14:textId="77777777" w:rsidR="006760B0" w:rsidRPr="008D147E" w:rsidRDefault="006760B0" w:rsidP="006760B0">
      <w:pPr>
        <w:pStyle w:val="a8"/>
        <w:rPr>
          <w:rFonts w:ascii="Times New Roman" w:hAnsi="Times New Roman"/>
          <w:b/>
          <w:sz w:val="28"/>
          <w:szCs w:val="28"/>
        </w:rPr>
      </w:pPr>
    </w:p>
    <w:p w14:paraId="254C04AF" w14:textId="517F9CA9" w:rsidR="000B151B" w:rsidRPr="00573872" w:rsidRDefault="006760B0" w:rsidP="00573872">
      <w:pPr>
        <w:pStyle w:val="a8"/>
        <w:numPr>
          <w:ilvl w:val="0"/>
          <w:numId w:val="1"/>
        </w:numPr>
        <w:jc w:val="center"/>
        <w:rPr>
          <w:rFonts w:ascii="Times New Roman" w:hAnsi="Times New Roman"/>
          <w:b/>
          <w:sz w:val="28"/>
          <w:szCs w:val="28"/>
        </w:rPr>
      </w:pPr>
      <w:r w:rsidRPr="00573872">
        <w:rPr>
          <w:rFonts w:ascii="Times New Roman" w:hAnsi="Times New Roman"/>
          <w:b/>
          <w:sz w:val="28"/>
          <w:szCs w:val="28"/>
        </w:rPr>
        <w:br w:type="page"/>
      </w:r>
      <w:r w:rsidR="000B151B" w:rsidRPr="00573872">
        <w:rPr>
          <w:rFonts w:ascii="Times New Roman" w:hAnsi="Times New Roman"/>
          <w:b/>
          <w:sz w:val="28"/>
          <w:szCs w:val="28"/>
        </w:rPr>
        <w:lastRenderedPageBreak/>
        <w:t>Напрями діяльності та заходи</w:t>
      </w:r>
      <w:r w:rsidR="00211D02" w:rsidRPr="00573872">
        <w:rPr>
          <w:rFonts w:ascii="Times New Roman" w:hAnsi="Times New Roman"/>
          <w:b/>
          <w:sz w:val="28"/>
          <w:szCs w:val="28"/>
        </w:rPr>
        <w:t xml:space="preserve"> </w:t>
      </w:r>
      <w:r w:rsidR="002A4B8D" w:rsidRPr="00573872">
        <w:rPr>
          <w:rFonts w:ascii="Times New Roman" w:hAnsi="Times New Roman"/>
          <w:b/>
          <w:sz w:val="28"/>
          <w:szCs w:val="28"/>
        </w:rPr>
        <w:t>Комплексної п</w:t>
      </w:r>
      <w:r w:rsidR="00E529BC" w:rsidRPr="00573872">
        <w:rPr>
          <w:rFonts w:ascii="Times New Roman" w:hAnsi="Times New Roman"/>
          <w:b/>
          <w:sz w:val="28"/>
          <w:szCs w:val="28"/>
        </w:rPr>
        <w:t>р</w:t>
      </w:r>
      <w:r w:rsidR="000B151B" w:rsidRPr="00573872">
        <w:rPr>
          <w:rFonts w:ascii="Times New Roman" w:hAnsi="Times New Roman"/>
          <w:b/>
          <w:sz w:val="28"/>
          <w:szCs w:val="28"/>
        </w:rPr>
        <w:t>ограми</w:t>
      </w:r>
      <w:r w:rsidR="009972DB" w:rsidRPr="00573872">
        <w:rPr>
          <w:rFonts w:ascii="Times New Roman" w:hAnsi="Times New Roman"/>
          <w:b/>
          <w:sz w:val="28"/>
          <w:szCs w:val="28"/>
        </w:rPr>
        <w:t xml:space="preserve"> соціальної підтримки Захисників і Захисниць України та членів їх сімей </w:t>
      </w:r>
      <w:r w:rsidR="000B151B" w:rsidRPr="00573872">
        <w:rPr>
          <w:rFonts w:ascii="Times New Roman" w:hAnsi="Times New Roman"/>
          <w:b/>
          <w:sz w:val="28"/>
          <w:szCs w:val="28"/>
        </w:rPr>
        <w:t>на 202</w:t>
      </w:r>
      <w:r w:rsidR="009972DB" w:rsidRPr="00573872">
        <w:rPr>
          <w:rFonts w:ascii="Times New Roman" w:hAnsi="Times New Roman"/>
          <w:b/>
          <w:sz w:val="28"/>
          <w:szCs w:val="28"/>
        </w:rPr>
        <w:t>3</w:t>
      </w:r>
      <w:r w:rsidR="000B151B" w:rsidRPr="00573872">
        <w:rPr>
          <w:rFonts w:ascii="Times New Roman" w:hAnsi="Times New Roman"/>
          <w:b/>
          <w:sz w:val="28"/>
          <w:szCs w:val="28"/>
        </w:rPr>
        <w:t>-202</w:t>
      </w:r>
      <w:r w:rsidR="009972DB" w:rsidRPr="00573872">
        <w:rPr>
          <w:rFonts w:ascii="Times New Roman" w:hAnsi="Times New Roman"/>
          <w:b/>
          <w:sz w:val="28"/>
          <w:szCs w:val="28"/>
        </w:rPr>
        <w:t>5</w:t>
      </w:r>
      <w:r w:rsidR="000B151B" w:rsidRPr="00573872">
        <w:rPr>
          <w:rFonts w:ascii="Times New Roman" w:hAnsi="Times New Roman"/>
          <w:b/>
          <w:sz w:val="28"/>
          <w:szCs w:val="28"/>
        </w:rPr>
        <w:t xml:space="preserve"> роки</w:t>
      </w:r>
    </w:p>
    <w:p w14:paraId="705C6492" w14:textId="77777777" w:rsidR="000B151B" w:rsidRPr="00573872" w:rsidRDefault="000B151B" w:rsidP="000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rPr>
          <w:rFonts w:ascii="Times New Roman" w:hAnsi="Times New Roman"/>
        </w:rPr>
      </w:pPr>
      <w:r w:rsidRPr="00573872">
        <w:rPr>
          <w:rFonts w:ascii="Times New Roman" w:hAnsi="Times New Roman"/>
        </w:rPr>
        <w:t>Таблиця 4</w:t>
      </w:r>
    </w:p>
    <w:tbl>
      <w:tblPr>
        <w:tblpPr w:leftFromText="180" w:rightFromText="180" w:vertAnchor="text" w:tblpXSpec="center" w:tblpY="1"/>
        <w:tblOverlap w:val="neve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2982"/>
        <w:gridCol w:w="987"/>
        <w:gridCol w:w="1559"/>
        <w:gridCol w:w="1134"/>
        <w:gridCol w:w="1134"/>
        <w:gridCol w:w="992"/>
        <w:gridCol w:w="993"/>
        <w:gridCol w:w="992"/>
        <w:gridCol w:w="1696"/>
        <w:gridCol w:w="11"/>
      </w:tblGrid>
      <w:tr w:rsidR="00112129" w:rsidRPr="00112129" w14:paraId="2112308C" w14:textId="77777777" w:rsidTr="0046558A">
        <w:trPr>
          <w:gridAfter w:val="1"/>
          <w:wAfter w:w="11" w:type="dxa"/>
          <w:trHeight w:val="555"/>
        </w:trPr>
        <w:tc>
          <w:tcPr>
            <w:tcW w:w="562" w:type="dxa"/>
            <w:vMerge w:val="restart"/>
            <w:tcBorders>
              <w:top w:val="single" w:sz="4" w:space="0" w:color="auto"/>
              <w:left w:val="single" w:sz="4" w:space="0" w:color="auto"/>
              <w:bottom w:val="single" w:sz="4" w:space="0" w:color="auto"/>
              <w:right w:val="single" w:sz="4" w:space="0" w:color="auto"/>
            </w:tcBorders>
          </w:tcPr>
          <w:p w14:paraId="238B1B51" w14:textId="77777777" w:rsidR="00112129" w:rsidRPr="00112129" w:rsidRDefault="00112129" w:rsidP="00963F4B">
            <w:pPr>
              <w:jc w:val="center"/>
              <w:rPr>
                <w:rFonts w:ascii="Times New Roman" w:hAnsi="Times New Roman"/>
                <w:sz w:val="22"/>
                <w:szCs w:val="22"/>
              </w:rPr>
            </w:pPr>
          </w:p>
          <w:p w14:paraId="2AA3CA05"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w:t>
            </w:r>
          </w:p>
          <w:p w14:paraId="6889E241"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з/п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CB9B98C"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Назва напряму діяльності (пріоритетні завдання)</w:t>
            </w:r>
          </w:p>
        </w:tc>
        <w:tc>
          <w:tcPr>
            <w:tcW w:w="2982" w:type="dxa"/>
            <w:vMerge w:val="restart"/>
            <w:tcBorders>
              <w:top w:val="single" w:sz="4" w:space="0" w:color="auto"/>
              <w:left w:val="single" w:sz="4" w:space="0" w:color="auto"/>
              <w:bottom w:val="single" w:sz="4" w:space="0" w:color="auto"/>
              <w:right w:val="single" w:sz="4" w:space="0" w:color="auto"/>
            </w:tcBorders>
            <w:vAlign w:val="center"/>
            <w:hideMark/>
          </w:tcPr>
          <w:p w14:paraId="4C0FF2D8"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Перелік заходів Програми</w:t>
            </w:r>
          </w:p>
        </w:tc>
        <w:tc>
          <w:tcPr>
            <w:tcW w:w="9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E43125" w14:textId="19C1D749" w:rsidR="00112129" w:rsidRPr="00112129" w:rsidRDefault="00112129" w:rsidP="00963F4B">
            <w:pPr>
              <w:ind w:left="113" w:right="113"/>
              <w:jc w:val="center"/>
              <w:rPr>
                <w:rFonts w:ascii="Times New Roman" w:hAnsi="Times New Roman"/>
                <w:sz w:val="22"/>
                <w:szCs w:val="22"/>
              </w:rPr>
            </w:pPr>
            <w:r w:rsidRPr="00112129">
              <w:rPr>
                <w:rFonts w:ascii="Times New Roman" w:hAnsi="Times New Roman"/>
                <w:sz w:val="22"/>
                <w:szCs w:val="22"/>
              </w:rPr>
              <w:t>Строк виконання заходу,</w:t>
            </w:r>
            <w:r w:rsidR="00C66901">
              <w:rPr>
                <w:rFonts w:ascii="Times New Roman" w:hAnsi="Times New Roman"/>
                <w:sz w:val="22"/>
                <w:szCs w:val="22"/>
              </w:rPr>
              <w:t xml:space="preserve"> </w:t>
            </w:r>
            <w:r w:rsidRPr="00112129">
              <w:rPr>
                <w:rFonts w:ascii="Times New Roman" w:hAnsi="Times New Roman"/>
                <w:sz w:val="22"/>
                <w:szCs w:val="22"/>
              </w:rPr>
              <w:t>роки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F3E28C4"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Виконавці</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AEB640" w14:textId="77777777" w:rsidR="00112129" w:rsidRPr="00112129" w:rsidRDefault="00112129" w:rsidP="00112129">
            <w:pPr>
              <w:ind w:left="113" w:right="113"/>
              <w:jc w:val="center"/>
              <w:rPr>
                <w:rFonts w:ascii="Times New Roman" w:hAnsi="Times New Roman"/>
                <w:sz w:val="22"/>
                <w:szCs w:val="22"/>
              </w:rPr>
            </w:pPr>
            <w:r w:rsidRPr="00112129">
              <w:rPr>
                <w:rFonts w:ascii="Times New Roman" w:hAnsi="Times New Roman"/>
                <w:sz w:val="22"/>
                <w:szCs w:val="22"/>
              </w:rPr>
              <w:t>Джерела фінансування</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14:paraId="5828AD41" w14:textId="59F6EF16" w:rsidR="00112129" w:rsidRPr="00112129" w:rsidRDefault="00112129" w:rsidP="00CD3AB6">
            <w:pPr>
              <w:jc w:val="center"/>
              <w:rPr>
                <w:rFonts w:ascii="Times New Roman" w:hAnsi="Times New Roman"/>
                <w:sz w:val="22"/>
                <w:szCs w:val="22"/>
              </w:rPr>
            </w:pPr>
            <w:r w:rsidRPr="00112129">
              <w:rPr>
                <w:rFonts w:ascii="Times New Roman" w:hAnsi="Times New Roman"/>
                <w:sz w:val="22"/>
                <w:szCs w:val="22"/>
              </w:rPr>
              <w:t>Орієнтовні обсяги фінансування (вартість), тис. грн</w:t>
            </w:r>
          </w:p>
        </w:tc>
        <w:tc>
          <w:tcPr>
            <w:tcW w:w="1696" w:type="dxa"/>
            <w:vMerge w:val="restart"/>
            <w:tcBorders>
              <w:top w:val="single" w:sz="4" w:space="0" w:color="auto"/>
              <w:left w:val="single" w:sz="4" w:space="0" w:color="auto"/>
              <w:right w:val="single" w:sz="4" w:space="0" w:color="auto"/>
            </w:tcBorders>
            <w:vAlign w:val="center"/>
            <w:hideMark/>
          </w:tcPr>
          <w:p w14:paraId="2B8B7B9E" w14:textId="6682CB01" w:rsidR="00112129" w:rsidRPr="00112129" w:rsidRDefault="00112129" w:rsidP="001309A0">
            <w:pPr>
              <w:jc w:val="center"/>
              <w:rPr>
                <w:rFonts w:ascii="Times New Roman" w:hAnsi="Times New Roman"/>
                <w:sz w:val="22"/>
                <w:szCs w:val="22"/>
              </w:rPr>
            </w:pPr>
            <w:r w:rsidRPr="00112129">
              <w:rPr>
                <w:rFonts w:ascii="Times New Roman" w:hAnsi="Times New Roman"/>
                <w:sz w:val="22"/>
                <w:szCs w:val="22"/>
              </w:rPr>
              <w:t>Очікуваний результат</w:t>
            </w:r>
          </w:p>
        </w:tc>
      </w:tr>
      <w:tr w:rsidR="00112129" w:rsidRPr="00112129" w14:paraId="62910463" w14:textId="77777777" w:rsidTr="0046558A">
        <w:trPr>
          <w:gridAfter w:val="1"/>
          <w:wAfter w:w="11" w:type="dxa"/>
          <w:trHeight w:val="13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DD1DA9" w14:textId="77777777" w:rsidR="00112129" w:rsidRPr="00112129" w:rsidRDefault="00112129" w:rsidP="00963F4B">
            <w:pPr>
              <w:jc w:val="center"/>
              <w:rPr>
                <w:rFonts w:ascii="Times New Roman" w:hAnsi="Times New Roman"/>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C7BC14" w14:textId="77777777" w:rsidR="00112129" w:rsidRPr="00112129" w:rsidRDefault="00112129" w:rsidP="00963F4B">
            <w:pPr>
              <w:jc w:val="center"/>
              <w:rPr>
                <w:rFonts w:ascii="Times New Roman" w:hAnsi="Times New Roman"/>
                <w:sz w:val="22"/>
                <w:szCs w:val="22"/>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4B872362" w14:textId="77777777" w:rsidR="00112129" w:rsidRPr="00112129" w:rsidRDefault="00112129" w:rsidP="00963F4B">
            <w:pPr>
              <w:jc w:val="center"/>
              <w:rPr>
                <w:rFonts w:ascii="Times New Roman" w:hAnsi="Times New Roman"/>
                <w:sz w:val="22"/>
                <w:szCs w:val="22"/>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1A653175" w14:textId="77777777" w:rsidR="00112129" w:rsidRPr="00112129" w:rsidRDefault="00112129" w:rsidP="00963F4B">
            <w:pPr>
              <w:jc w:val="center"/>
              <w:rPr>
                <w:rFonts w:ascii="Times New Roman" w:hAnsi="Times New Roman"/>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271A97" w14:textId="77777777" w:rsidR="00112129" w:rsidRPr="00112129" w:rsidRDefault="00112129" w:rsidP="00963F4B">
            <w:pPr>
              <w:jc w:val="cente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33D876" w14:textId="77777777" w:rsidR="00112129" w:rsidRPr="00112129" w:rsidRDefault="00112129" w:rsidP="00963F4B">
            <w:pPr>
              <w:jc w:val="center"/>
              <w:rPr>
                <w:rFonts w:ascii="Times New Roman" w:hAnsi="Times New Roman"/>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1D41"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Всього</w:t>
            </w:r>
          </w:p>
        </w:tc>
        <w:tc>
          <w:tcPr>
            <w:tcW w:w="2977" w:type="dxa"/>
            <w:gridSpan w:val="3"/>
            <w:tcBorders>
              <w:top w:val="single" w:sz="4" w:space="0" w:color="auto"/>
              <w:left w:val="single" w:sz="4" w:space="0" w:color="auto"/>
              <w:bottom w:val="single" w:sz="4" w:space="0" w:color="auto"/>
              <w:right w:val="single" w:sz="4" w:space="0" w:color="auto"/>
            </w:tcBorders>
            <w:hideMark/>
          </w:tcPr>
          <w:p w14:paraId="1AE32028"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в тому числі за роками</w:t>
            </w:r>
          </w:p>
        </w:tc>
        <w:tc>
          <w:tcPr>
            <w:tcW w:w="1696" w:type="dxa"/>
            <w:vMerge/>
            <w:tcBorders>
              <w:left w:val="single" w:sz="4" w:space="0" w:color="auto"/>
              <w:right w:val="single" w:sz="4" w:space="0" w:color="auto"/>
            </w:tcBorders>
            <w:vAlign w:val="center"/>
            <w:hideMark/>
          </w:tcPr>
          <w:p w14:paraId="16555455" w14:textId="1CCC5919" w:rsidR="00112129" w:rsidRPr="00112129" w:rsidRDefault="00112129" w:rsidP="00963F4B">
            <w:pPr>
              <w:jc w:val="center"/>
              <w:rPr>
                <w:rFonts w:ascii="Times New Roman" w:hAnsi="Times New Roman"/>
                <w:sz w:val="22"/>
                <w:szCs w:val="22"/>
              </w:rPr>
            </w:pPr>
          </w:p>
        </w:tc>
      </w:tr>
      <w:tr w:rsidR="00112129" w:rsidRPr="00112129" w14:paraId="5D99B3BC" w14:textId="77777777" w:rsidTr="0046558A">
        <w:trPr>
          <w:gridAfter w:val="1"/>
          <w:wAfter w:w="11" w:type="dxa"/>
          <w:trHeight w:val="71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0623D0D" w14:textId="77777777" w:rsidR="00112129" w:rsidRPr="00112129" w:rsidRDefault="00112129" w:rsidP="00963F4B">
            <w:pPr>
              <w:jc w:val="center"/>
              <w:rPr>
                <w:rFonts w:ascii="Times New Roman" w:hAnsi="Times New Roman"/>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CD1BEE" w14:textId="77777777" w:rsidR="00112129" w:rsidRPr="00112129" w:rsidRDefault="00112129" w:rsidP="00963F4B">
            <w:pPr>
              <w:jc w:val="center"/>
              <w:rPr>
                <w:rFonts w:ascii="Times New Roman" w:hAnsi="Times New Roman"/>
                <w:sz w:val="22"/>
                <w:szCs w:val="22"/>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6EB524D8" w14:textId="77777777" w:rsidR="00112129" w:rsidRPr="00112129" w:rsidRDefault="00112129" w:rsidP="00963F4B">
            <w:pPr>
              <w:jc w:val="center"/>
              <w:rPr>
                <w:rFonts w:ascii="Times New Roman" w:hAnsi="Times New Roman"/>
                <w:sz w:val="22"/>
                <w:szCs w:val="22"/>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65352D4" w14:textId="77777777" w:rsidR="00112129" w:rsidRPr="00112129" w:rsidRDefault="00112129" w:rsidP="00963F4B">
            <w:pPr>
              <w:jc w:val="center"/>
              <w:rPr>
                <w:rFonts w:ascii="Times New Roman" w:hAnsi="Times New Roman"/>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9D5945" w14:textId="77777777" w:rsidR="00112129" w:rsidRPr="00112129" w:rsidRDefault="00112129" w:rsidP="00963F4B">
            <w:pPr>
              <w:jc w:val="cente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768621" w14:textId="77777777" w:rsidR="00112129" w:rsidRPr="00112129" w:rsidRDefault="00112129" w:rsidP="00963F4B">
            <w:pPr>
              <w:jc w:val="cente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048692" w14:textId="77777777" w:rsidR="00112129" w:rsidRPr="00112129" w:rsidRDefault="00112129" w:rsidP="00963F4B">
            <w:pPr>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5EAB35C7"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2023</w:t>
            </w:r>
          </w:p>
        </w:tc>
        <w:tc>
          <w:tcPr>
            <w:tcW w:w="993" w:type="dxa"/>
            <w:tcBorders>
              <w:top w:val="single" w:sz="4" w:space="0" w:color="auto"/>
              <w:left w:val="single" w:sz="4" w:space="0" w:color="auto"/>
              <w:bottom w:val="single" w:sz="4" w:space="0" w:color="auto"/>
              <w:right w:val="single" w:sz="4" w:space="0" w:color="auto"/>
            </w:tcBorders>
            <w:hideMark/>
          </w:tcPr>
          <w:p w14:paraId="693AE99C"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2024</w:t>
            </w:r>
          </w:p>
        </w:tc>
        <w:tc>
          <w:tcPr>
            <w:tcW w:w="992" w:type="dxa"/>
            <w:tcBorders>
              <w:top w:val="single" w:sz="4" w:space="0" w:color="auto"/>
              <w:left w:val="single" w:sz="4" w:space="0" w:color="auto"/>
              <w:bottom w:val="single" w:sz="4" w:space="0" w:color="auto"/>
              <w:right w:val="single" w:sz="4" w:space="0" w:color="auto"/>
            </w:tcBorders>
            <w:hideMark/>
          </w:tcPr>
          <w:p w14:paraId="1420E91B"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2025</w:t>
            </w:r>
          </w:p>
        </w:tc>
        <w:tc>
          <w:tcPr>
            <w:tcW w:w="1696" w:type="dxa"/>
            <w:vMerge/>
            <w:tcBorders>
              <w:left w:val="single" w:sz="4" w:space="0" w:color="auto"/>
              <w:bottom w:val="single" w:sz="4" w:space="0" w:color="auto"/>
              <w:right w:val="single" w:sz="4" w:space="0" w:color="auto"/>
            </w:tcBorders>
            <w:vAlign w:val="center"/>
          </w:tcPr>
          <w:p w14:paraId="4D9B65B5" w14:textId="77777777" w:rsidR="00112129" w:rsidRPr="00112129" w:rsidRDefault="00112129" w:rsidP="00963F4B">
            <w:pPr>
              <w:jc w:val="center"/>
              <w:rPr>
                <w:rFonts w:ascii="Times New Roman" w:hAnsi="Times New Roman"/>
                <w:sz w:val="22"/>
                <w:szCs w:val="22"/>
              </w:rPr>
            </w:pPr>
          </w:p>
        </w:tc>
      </w:tr>
      <w:tr w:rsidR="008D147E" w:rsidRPr="00112129" w14:paraId="506C9B51" w14:textId="77777777" w:rsidTr="0046558A">
        <w:trPr>
          <w:gridAfter w:val="1"/>
          <w:wAfter w:w="11" w:type="dxa"/>
          <w:trHeight w:val="128"/>
        </w:trPr>
        <w:tc>
          <w:tcPr>
            <w:tcW w:w="562" w:type="dxa"/>
            <w:tcBorders>
              <w:top w:val="single" w:sz="4" w:space="0" w:color="auto"/>
              <w:left w:val="single" w:sz="4" w:space="0" w:color="auto"/>
              <w:bottom w:val="single" w:sz="4" w:space="0" w:color="auto"/>
              <w:right w:val="single" w:sz="4" w:space="0" w:color="auto"/>
            </w:tcBorders>
            <w:vAlign w:val="center"/>
            <w:hideMark/>
          </w:tcPr>
          <w:p w14:paraId="6C910B1C"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642CE2"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2</w:t>
            </w:r>
          </w:p>
        </w:tc>
        <w:tc>
          <w:tcPr>
            <w:tcW w:w="2982" w:type="dxa"/>
            <w:tcBorders>
              <w:top w:val="single" w:sz="4" w:space="0" w:color="auto"/>
              <w:left w:val="single" w:sz="4" w:space="0" w:color="auto"/>
              <w:bottom w:val="single" w:sz="4" w:space="0" w:color="auto"/>
              <w:right w:val="single" w:sz="4" w:space="0" w:color="auto"/>
            </w:tcBorders>
            <w:vAlign w:val="center"/>
            <w:hideMark/>
          </w:tcPr>
          <w:p w14:paraId="051A8963"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3</w:t>
            </w:r>
          </w:p>
        </w:tc>
        <w:tc>
          <w:tcPr>
            <w:tcW w:w="987" w:type="dxa"/>
            <w:tcBorders>
              <w:top w:val="single" w:sz="4" w:space="0" w:color="auto"/>
              <w:left w:val="single" w:sz="4" w:space="0" w:color="auto"/>
              <w:bottom w:val="single" w:sz="4" w:space="0" w:color="auto"/>
              <w:right w:val="single" w:sz="4" w:space="0" w:color="auto"/>
            </w:tcBorders>
            <w:vAlign w:val="center"/>
            <w:hideMark/>
          </w:tcPr>
          <w:p w14:paraId="66153FAD"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8D033"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981424"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953DC"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tcPr>
          <w:p w14:paraId="0F231443"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8</w:t>
            </w:r>
          </w:p>
        </w:tc>
        <w:tc>
          <w:tcPr>
            <w:tcW w:w="993" w:type="dxa"/>
            <w:tcBorders>
              <w:top w:val="single" w:sz="4" w:space="0" w:color="auto"/>
              <w:left w:val="single" w:sz="4" w:space="0" w:color="auto"/>
              <w:bottom w:val="single" w:sz="4" w:space="0" w:color="auto"/>
              <w:right w:val="single" w:sz="4" w:space="0" w:color="auto"/>
            </w:tcBorders>
            <w:vAlign w:val="center"/>
          </w:tcPr>
          <w:p w14:paraId="4FCD130C"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tcPr>
          <w:p w14:paraId="0960A2DB"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B5469D3" w14:textId="77777777" w:rsidR="000B151B" w:rsidRPr="00112129" w:rsidRDefault="000B151B" w:rsidP="00963F4B">
            <w:pPr>
              <w:jc w:val="center"/>
              <w:rPr>
                <w:rFonts w:ascii="Times New Roman" w:hAnsi="Times New Roman"/>
                <w:sz w:val="22"/>
                <w:szCs w:val="22"/>
              </w:rPr>
            </w:pPr>
            <w:r w:rsidRPr="00112129">
              <w:rPr>
                <w:rFonts w:ascii="Times New Roman" w:hAnsi="Times New Roman"/>
                <w:sz w:val="22"/>
                <w:szCs w:val="22"/>
              </w:rPr>
              <w:t>11</w:t>
            </w:r>
          </w:p>
        </w:tc>
      </w:tr>
      <w:tr w:rsidR="008D147E" w:rsidRPr="00112129" w14:paraId="2234C965" w14:textId="77777777" w:rsidTr="0046558A">
        <w:trPr>
          <w:gridAfter w:val="1"/>
          <w:wAfter w:w="11" w:type="dxa"/>
          <w:trHeight w:val="480"/>
        </w:trPr>
        <w:tc>
          <w:tcPr>
            <w:tcW w:w="562" w:type="dxa"/>
            <w:vMerge w:val="restart"/>
            <w:tcBorders>
              <w:left w:val="single" w:sz="4" w:space="0" w:color="auto"/>
              <w:right w:val="single" w:sz="4" w:space="0" w:color="auto"/>
            </w:tcBorders>
          </w:tcPr>
          <w:p w14:paraId="0BA8257E" w14:textId="77777777" w:rsidR="007F7E24" w:rsidRPr="00112129" w:rsidRDefault="007F7E24" w:rsidP="00963F4B">
            <w:pPr>
              <w:jc w:val="both"/>
              <w:rPr>
                <w:rFonts w:ascii="Times New Roman" w:hAnsi="Times New Roman"/>
                <w:sz w:val="22"/>
                <w:szCs w:val="22"/>
              </w:rPr>
            </w:pPr>
          </w:p>
          <w:p w14:paraId="0CA4642C" w14:textId="77777777" w:rsidR="007F7E24" w:rsidRPr="00112129" w:rsidRDefault="007F7E24" w:rsidP="00963F4B">
            <w:pPr>
              <w:jc w:val="both"/>
              <w:rPr>
                <w:rFonts w:ascii="Times New Roman" w:hAnsi="Times New Roman"/>
                <w:sz w:val="22"/>
                <w:szCs w:val="22"/>
              </w:rPr>
            </w:pPr>
          </w:p>
          <w:p w14:paraId="3787C841" w14:textId="77777777" w:rsidR="007F7E24" w:rsidRPr="00112129" w:rsidRDefault="007F7E24" w:rsidP="00963F4B">
            <w:pPr>
              <w:jc w:val="both"/>
              <w:rPr>
                <w:rFonts w:ascii="Times New Roman" w:hAnsi="Times New Roman"/>
                <w:sz w:val="22"/>
                <w:szCs w:val="22"/>
              </w:rPr>
            </w:pPr>
          </w:p>
          <w:p w14:paraId="591BA3B0" w14:textId="77777777" w:rsidR="007F7E24" w:rsidRPr="00112129" w:rsidRDefault="007F7E24" w:rsidP="00963F4B">
            <w:pPr>
              <w:jc w:val="both"/>
              <w:rPr>
                <w:rFonts w:ascii="Times New Roman" w:hAnsi="Times New Roman"/>
                <w:sz w:val="22"/>
                <w:szCs w:val="22"/>
              </w:rPr>
            </w:pPr>
          </w:p>
          <w:p w14:paraId="47714260" w14:textId="77777777" w:rsidR="007F7E24" w:rsidRPr="00112129" w:rsidRDefault="007F7E24" w:rsidP="00963F4B">
            <w:pPr>
              <w:jc w:val="both"/>
              <w:rPr>
                <w:rFonts w:ascii="Times New Roman" w:hAnsi="Times New Roman"/>
                <w:sz w:val="22"/>
                <w:szCs w:val="22"/>
              </w:rPr>
            </w:pPr>
          </w:p>
          <w:p w14:paraId="74C9830F" w14:textId="77777777" w:rsidR="007F7E24" w:rsidRPr="00112129" w:rsidRDefault="007F7E24" w:rsidP="00963F4B">
            <w:pPr>
              <w:jc w:val="both"/>
              <w:rPr>
                <w:rFonts w:ascii="Times New Roman" w:hAnsi="Times New Roman"/>
                <w:sz w:val="22"/>
                <w:szCs w:val="22"/>
              </w:rPr>
            </w:pPr>
          </w:p>
          <w:p w14:paraId="68D30C95" w14:textId="77777777" w:rsidR="007F7E24" w:rsidRPr="00112129" w:rsidRDefault="007F7E24" w:rsidP="00963F4B">
            <w:pPr>
              <w:jc w:val="both"/>
              <w:rPr>
                <w:rFonts w:ascii="Times New Roman" w:hAnsi="Times New Roman"/>
                <w:sz w:val="22"/>
                <w:szCs w:val="22"/>
              </w:rPr>
            </w:pPr>
          </w:p>
          <w:p w14:paraId="4702FE09" w14:textId="77777777" w:rsidR="007F7E24" w:rsidRPr="00112129" w:rsidRDefault="007F7E24" w:rsidP="00963F4B">
            <w:pPr>
              <w:jc w:val="both"/>
              <w:rPr>
                <w:rFonts w:ascii="Times New Roman" w:hAnsi="Times New Roman"/>
                <w:sz w:val="22"/>
                <w:szCs w:val="22"/>
              </w:rPr>
            </w:pPr>
          </w:p>
          <w:p w14:paraId="718F6031" w14:textId="0396B0A3" w:rsidR="00F31991" w:rsidRPr="00112129" w:rsidRDefault="00F31991" w:rsidP="00963F4B">
            <w:pPr>
              <w:jc w:val="both"/>
              <w:rPr>
                <w:rFonts w:ascii="Times New Roman" w:hAnsi="Times New Roman"/>
                <w:sz w:val="22"/>
                <w:szCs w:val="22"/>
              </w:rPr>
            </w:pPr>
            <w:r w:rsidRPr="00112129">
              <w:rPr>
                <w:rFonts w:ascii="Times New Roman" w:hAnsi="Times New Roman"/>
                <w:sz w:val="22"/>
                <w:szCs w:val="22"/>
              </w:rPr>
              <w:t>1</w:t>
            </w:r>
          </w:p>
        </w:tc>
        <w:tc>
          <w:tcPr>
            <w:tcW w:w="1985" w:type="dxa"/>
            <w:vMerge w:val="restart"/>
            <w:tcBorders>
              <w:left w:val="single" w:sz="4" w:space="0" w:color="auto"/>
              <w:right w:val="single" w:sz="4" w:space="0" w:color="auto"/>
            </w:tcBorders>
            <w:vAlign w:val="center"/>
          </w:tcPr>
          <w:p w14:paraId="246A3BFA" w14:textId="77777777" w:rsidR="00F31991" w:rsidRPr="00112129" w:rsidRDefault="00F31991" w:rsidP="00963F4B">
            <w:pPr>
              <w:jc w:val="center"/>
              <w:rPr>
                <w:rFonts w:ascii="Times New Roman" w:hAnsi="Times New Roman"/>
                <w:sz w:val="22"/>
                <w:szCs w:val="22"/>
              </w:rPr>
            </w:pPr>
            <w:r w:rsidRPr="00112129">
              <w:rPr>
                <w:rFonts w:ascii="Times New Roman" w:hAnsi="Times New Roman"/>
                <w:sz w:val="22"/>
                <w:szCs w:val="22"/>
              </w:rPr>
              <w:t>Надання стоматологічної допомоги</w:t>
            </w:r>
          </w:p>
          <w:p w14:paraId="1A8BA92F" w14:textId="77777777" w:rsidR="00F31991" w:rsidRPr="00112129" w:rsidRDefault="00F31991"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7AE62EDC" w14:textId="09E1404B" w:rsidR="00B3786B" w:rsidRPr="00112129" w:rsidRDefault="00F31991"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 xml:space="preserve">Відшкодування витрат на проведення лікування зубів </w:t>
            </w:r>
            <w:r w:rsidRPr="00112129">
              <w:rPr>
                <w:rFonts w:ascii="Times New Roman" w:hAnsi="Times New Roman"/>
                <w:sz w:val="22"/>
                <w:szCs w:val="22"/>
              </w:rPr>
              <w:t>Захисників і Захисниць України та членів сімей загиблих (померлих)</w:t>
            </w:r>
            <w:r w:rsidR="00450F58" w:rsidRPr="00112129">
              <w:rPr>
                <w:rFonts w:ascii="Times New Roman" w:hAnsi="Times New Roman"/>
                <w:sz w:val="22"/>
                <w:szCs w:val="22"/>
              </w:rPr>
              <w:t xml:space="preserve">, </w:t>
            </w:r>
            <w:r w:rsidR="0092239F" w:rsidRPr="00112129">
              <w:rPr>
                <w:rFonts w:ascii="Times New Roman" w:hAnsi="Times New Roman"/>
                <w:sz w:val="22"/>
                <w:szCs w:val="22"/>
              </w:rPr>
              <w:t xml:space="preserve"> зниклих</w:t>
            </w:r>
            <w:r w:rsidR="00450F58" w:rsidRPr="00112129">
              <w:rPr>
                <w:rFonts w:ascii="Times New Roman" w:hAnsi="Times New Roman"/>
                <w:sz w:val="22"/>
                <w:szCs w:val="22"/>
              </w:rPr>
              <w:t xml:space="preserve"> безвісти</w:t>
            </w:r>
            <w:r w:rsidR="005B0B25" w:rsidRPr="00112129">
              <w:rPr>
                <w:rFonts w:ascii="Times New Roman" w:hAnsi="Times New Roman"/>
                <w:sz w:val="22"/>
                <w:szCs w:val="22"/>
              </w:rPr>
              <w:t xml:space="preserve"> та тих, що </w:t>
            </w:r>
            <w:r w:rsidR="00B54DD9" w:rsidRPr="00112129">
              <w:rPr>
                <w:rFonts w:ascii="Times New Roman" w:hAnsi="Times New Roman"/>
                <w:sz w:val="22"/>
                <w:szCs w:val="22"/>
              </w:rPr>
              <w:t>перебувають</w:t>
            </w:r>
            <w:r w:rsidR="0092239F" w:rsidRPr="00112129">
              <w:rPr>
                <w:rFonts w:ascii="Times New Roman" w:hAnsi="Times New Roman"/>
                <w:sz w:val="22"/>
                <w:szCs w:val="22"/>
              </w:rPr>
              <w:t xml:space="preserve"> у полоні </w:t>
            </w:r>
            <w:r w:rsidRPr="00112129">
              <w:rPr>
                <w:rFonts w:ascii="Times New Roman" w:hAnsi="Times New Roman"/>
                <w:sz w:val="22"/>
                <w:szCs w:val="22"/>
              </w:rPr>
              <w:t xml:space="preserve"> Захисників і Захисниць України</w:t>
            </w:r>
            <w:r w:rsidRPr="00112129">
              <w:rPr>
                <w:rFonts w:ascii="Times New Roman" w:hAnsi="Times New Roman"/>
                <w:kern w:val="2"/>
                <w:sz w:val="22"/>
                <w:szCs w:val="22"/>
                <w14:ligatures w14:val="standardContextual"/>
              </w:rPr>
              <w:t xml:space="preserve"> </w:t>
            </w:r>
          </w:p>
        </w:tc>
        <w:tc>
          <w:tcPr>
            <w:tcW w:w="987" w:type="dxa"/>
            <w:tcBorders>
              <w:top w:val="single" w:sz="4" w:space="0" w:color="auto"/>
              <w:left w:val="single" w:sz="4" w:space="0" w:color="auto"/>
              <w:bottom w:val="single" w:sz="4" w:space="0" w:color="auto"/>
              <w:right w:val="single" w:sz="4" w:space="0" w:color="auto"/>
            </w:tcBorders>
          </w:tcPr>
          <w:p w14:paraId="3D0D6161" w14:textId="77777777" w:rsidR="00F31991" w:rsidRPr="00112129" w:rsidRDefault="002B2FF2" w:rsidP="00963F4B">
            <w:pPr>
              <w:ind w:right="-103"/>
              <w:rPr>
                <w:rFonts w:ascii="Times New Roman" w:eastAsia="Calibri" w:hAnsi="Times New Roman"/>
                <w:sz w:val="22"/>
                <w:szCs w:val="22"/>
                <w:lang w:eastAsia="ru-RU"/>
              </w:rPr>
            </w:pPr>
            <w:r w:rsidRPr="00112129">
              <w:rPr>
                <w:rFonts w:ascii="Times New Roman" w:eastAsia="Calibri" w:hAnsi="Times New Roman"/>
                <w:sz w:val="22"/>
                <w:szCs w:val="22"/>
                <w:lang w:eastAsia="ru-RU"/>
              </w:rPr>
              <w:t xml:space="preserve">  </w:t>
            </w:r>
            <w:r w:rsidR="00F31991" w:rsidRPr="00112129">
              <w:rPr>
                <w:rFonts w:ascii="Times New Roman" w:eastAsia="Calibri" w:hAnsi="Times New Roman"/>
                <w:sz w:val="22"/>
                <w:szCs w:val="22"/>
                <w:lang w:eastAsia="ru-RU"/>
              </w:rPr>
              <w:t>2023-</w:t>
            </w:r>
            <w:r w:rsidRPr="00112129">
              <w:rPr>
                <w:rFonts w:ascii="Times New Roman" w:eastAsia="Calibri" w:hAnsi="Times New Roman"/>
                <w:sz w:val="22"/>
                <w:szCs w:val="22"/>
                <w:lang w:eastAsia="ru-RU"/>
              </w:rPr>
              <w:t xml:space="preserve">      </w:t>
            </w:r>
          </w:p>
          <w:p w14:paraId="6BA0B65D" w14:textId="077428F0" w:rsidR="002B2FF2" w:rsidRPr="00112129" w:rsidRDefault="002B2FF2" w:rsidP="00963F4B">
            <w:pPr>
              <w:ind w:right="-103"/>
              <w:rPr>
                <w:rFonts w:ascii="Times New Roman" w:eastAsia="Calibri" w:hAnsi="Times New Roman"/>
                <w:sz w:val="22"/>
                <w:szCs w:val="22"/>
                <w:lang w:eastAsia="ru-RU"/>
              </w:rPr>
            </w:pPr>
            <w:r w:rsidRPr="00112129">
              <w:rPr>
                <w:rFonts w:ascii="Times New Roman" w:eastAsia="Calibri" w:hAnsi="Times New Roman"/>
                <w:sz w:val="22"/>
                <w:szCs w:val="22"/>
                <w:lang w:eastAsia="ru-RU"/>
              </w:rPr>
              <w:t xml:space="preserve">  2025</w:t>
            </w:r>
          </w:p>
        </w:tc>
        <w:tc>
          <w:tcPr>
            <w:tcW w:w="1559" w:type="dxa"/>
            <w:tcBorders>
              <w:top w:val="single" w:sz="4" w:space="0" w:color="auto"/>
              <w:left w:val="single" w:sz="4" w:space="0" w:color="auto"/>
              <w:bottom w:val="single" w:sz="4" w:space="0" w:color="auto"/>
              <w:right w:val="single" w:sz="4" w:space="0" w:color="auto"/>
            </w:tcBorders>
          </w:tcPr>
          <w:p w14:paraId="590E07B4" w14:textId="77777777" w:rsidR="00F31991" w:rsidRPr="00112129" w:rsidRDefault="00F31991"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p w14:paraId="63AF43EA" w14:textId="2816385A" w:rsidR="00F31991" w:rsidRPr="00112129" w:rsidRDefault="00F31991" w:rsidP="00963F4B">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CD624A" w14:textId="77777777" w:rsidR="00F31991" w:rsidRPr="00112129" w:rsidRDefault="00F31991"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43409B82" w14:textId="45EEA405" w:rsidR="00C91ECD" w:rsidRPr="00112129" w:rsidRDefault="00267AEF" w:rsidP="00963F4B">
            <w:pPr>
              <w:jc w:val="center"/>
              <w:rPr>
                <w:rFonts w:ascii="Times New Roman" w:hAnsi="Times New Roman"/>
                <w:sz w:val="22"/>
                <w:szCs w:val="22"/>
              </w:rPr>
            </w:pPr>
            <w:r w:rsidRPr="00112129">
              <w:rPr>
                <w:rFonts w:ascii="Times New Roman" w:hAnsi="Times New Roman"/>
                <w:sz w:val="22"/>
                <w:szCs w:val="22"/>
              </w:rPr>
              <w:t>3</w:t>
            </w:r>
            <w:r w:rsidR="006C3724">
              <w:rPr>
                <w:rFonts w:ascii="Times New Roman" w:hAnsi="Times New Roman"/>
                <w:sz w:val="22"/>
                <w:szCs w:val="22"/>
              </w:rPr>
              <w:t xml:space="preserve"> </w:t>
            </w:r>
            <w:r w:rsidR="00B92C56" w:rsidRPr="00112129">
              <w:rPr>
                <w:rFonts w:ascii="Times New Roman" w:hAnsi="Times New Roman"/>
                <w:sz w:val="22"/>
                <w:szCs w:val="22"/>
              </w:rPr>
              <w:t>5</w:t>
            </w:r>
            <w:r w:rsidRPr="00112129">
              <w:rPr>
                <w:rFonts w:ascii="Times New Roman" w:hAnsi="Times New Roman"/>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209A8FEA" w14:textId="657EEBE0" w:rsidR="00F31991" w:rsidRPr="00112129" w:rsidRDefault="00F31991" w:rsidP="00963F4B">
            <w:pPr>
              <w:jc w:val="cente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250,0</w:t>
            </w:r>
          </w:p>
        </w:tc>
        <w:tc>
          <w:tcPr>
            <w:tcW w:w="993" w:type="dxa"/>
            <w:tcBorders>
              <w:top w:val="single" w:sz="4" w:space="0" w:color="auto"/>
              <w:left w:val="single" w:sz="4" w:space="0" w:color="auto"/>
              <w:bottom w:val="single" w:sz="4" w:space="0" w:color="auto"/>
              <w:right w:val="single" w:sz="4" w:space="0" w:color="auto"/>
            </w:tcBorders>
          </w:tcPr>
          <w:p w14:paraId="648FB4A2" w14:textId="512BE6FC" w:rsidR="00267AEF" w:rsidRPr="00112129" w:rsidRDefault="0026069C" w:rsidP="00963F4B">
            <w:pPr>
              <w:jc w:val="cente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0</w:t>
            </w:r>
            <w:r w:rsidR="00267AEF" w:rsidRPr="00112129">
              <w:rPr>
                <w:rFonts w:ascii="Times New Roman" w:hAnsi="Times New Roman"/>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7811A6A1" w14:textId="1C493FFE" w:rsidR="00F31991" w:rsidRPr="00112129" w:rsidRDefault="00F31991" w:rsidP="00963F4B">
            <w:pPr>
              <w:jc w:val="cente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250,0</w:t>
            </w:r>
          </w:p>
        </w:tc>
        <w:tc>
          <w:tcPr>
            <w:tcW w:w="1696" w:type="dxa"/>
            <w:vMerge w:val="restart"/>
            <w:tcBorders>
              <w:left w:val="single" w:sz="4" w:space="0" w:color="auto"/>
              <w:right w:val="single" w:sz="4" w:space="0" w:color="auto"/>
            </w:tcBorders>
          </w:tcPr>
          <w:p w14:paraId="58327163" w14:textId="0CC59B6C" w:rsidR="00F31991" w:rsidRPr="00112129" w:rsidRDefault="00D04807" w:rsidP="00BC6FB4">
            <w:pPr>
              <w:jc w:val="center"/>
              <w:rPr>
                <w:rFonts w:ascii="Times New Roman" w:hAnsi="Times New Roman"/>
                <w:sz w:val="22"/>
                <w:szCs w:val="22"/>
              </w:rPr>
            </w:pPr>
            <w:r w:rsidRPr="00112129">
              <w:rPr>
                <w:rFonts w:ascii="Times New Roman" w:hAnsi="Times New Roman"/>
                <w:sz w:val="22"/>
                <w:szCs w:val="22"/>
              </w:rPr>
              <w:t>Покращення стану здоров’я</w:t>
            </w:r>
          </w:p>
        </w:tc>
      </w:tr>
      <w:tr w:rsidR="008D147E" w:rsidRPr="00112129" w14:paraId="3CC8951C" w14:textId="77777777" w:rsidTr="0046558A">
        <w:trPr>
          <w:gridAfter w:val="1"/>
          <w:wAfter w:w="11" w:type="dxa"/>
          <w:trHeight w:val="480"/>
        </w:trPr>
        <w:tc>
          <w:tcPr>
            <w:tcW w:w="562" w:type="dxa"/>
            <w:vMerge/>
            <w:tcBorders>
              <w:left w:val="single" w:sz="4" w:space="0" w:color="auto"/>
              <w:bottom w:val="single" w:sz="4" w:space="0" w:color="auto"/>
              <w:right w:val="single" w:sz="4" w:space="0" w:color="auto"/>
            </w:tcBorders>
          </w:tcPr>
          <w:p w14:paraId="5E1EE6C8" w14:textId="77777777" w:rsidR="00F31991" w:rsidRPr="00112129" w:rsidRDefault="00F31991" w:rsidP="00963F4B">
            <w:pPr>
              <w:jc w:val="both"/>
              <w:rPr>
                <w:rFonts w:ascii="Times New Roman" w:hAnsi="Times New Roman"/>
                <w:sz w:val="22"/>
                <w:szCs w:val="22"/>
              </w:rPr>
            </w:pPr>
          </w:p>
        </w:tc>
        <w:tc>
          <w:tcPr>
            <w:tcW w:w="1985" w:type="dxa"/>
            <w:vMerge/>
            <w:tcBorders>
              <w:left w:val="single" w:sz="4" w:space="0" w:color="auto"/>
              <w:bottom w:val="single" w:sz="4" w:space="0" w:color="auto"/>
              <w:right w:val="single" w:sz="4" w:space="0" w:color="auto"/>
            </w:tcBorders>
            <w:vAlign w:val="center"/>
          </w:tcPr>
          <w:p w14:paraId="62885E3F" w14:textId="77777777" w:rsidR="00F31991" w:rsidRPr="00112129" w:rsidRDefault="00F31991"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692416EA" w14:textId="6567C673" w:rsidR="00F31991" w:rsidRPr="00112129" w:rsidRDefault="00F31991" w:rsidP="004E4574">
            <w:pPr>
              <w:rPr>
                <w:rFonts w:ascii="Times New Roman" w:hAnsi="Times New Roman"/>
                <w:sz w:val="22"/>
                <w:szCs w:val="22"/>
              </w:rPr>
            </w:pPr>
            <w:r w:rsidRPr="00112129">
              <w:rPr>
                <w:rFonts w:ascii="Times New Roman" w:hAnsi="Times New Roman"/>
                <w:sz w:val="22"/>
                <w:szCs w:val="22"/>
              </w:rPr>
              <w:t>Відшкодування витрат на проведення зубопротезування Захисників і Захисниць України та членів сімей загиблих (померлих)</w:t>
            </w:r>
            <w:r w:rsidR="00B97AA2" w:rsidRPr="00112129">
              <w:rPr>
                <w:rFonts w:ascii="Times New Roman" w:hAnsi="Times New Roman"/>
                <w:sz w:val="22"/>
                <w:szCs w:val="22"/>
              </w:rPr>
              <w:t>,</w:t>
            </w:r>
            <w:r w:rsidR="0092239F" w:rsidRPr="00112129">
              <w:rPr>
                <w:rFonts w:ascii="Times New Roman" w:hAnsi="Times New Roman"/>
                <w:sz w:val="22"/>
                <w:szCs w:val="22"/>
              </w:rPr>
              <w:t xml:space="preserve"> зниклих</w:t>
            </w:r>
            <w:r w:rsidR="00450F58" w:rsidRPr="00112129">
              <w:rPr>
                <w:rFonts w:ascii="Times New Roman" w:hAnsi="Times New Roman"/>
                <w:sz w:val="22"/>
                <w:szCs w:val="22"/>
              </w:rPr>
              <w:t xml:space="preserve"> безвісти</w:t>
            </w:r>
            <w:r w:rsidR="0092239F" w:rsidRPr="00112129">
              <w:rPr>
                <w:rFonts w:ascii="Times New Roman" w:hAnsi="Times New Roman"/>
                <w:sz w:val="22"/>
                <w:szCs w:val="22"/>
              </w:rPr>
              <w:t xml:space="preserve"> </w:t>
            </w:r>
            <w:r w:rsidR="005B0B25" w:rsidRPr="00112129">
              <w:rPr>
                <w:rFonts w:ascii="Times New Roman" w:hAnsi="Times New Roman"/>
                <w:sz w:val="22"/>
                <w:szCs w:val="22"/>
              </w:rPr>
              <w:t xml:space="preserve">та тих, що </w:t>
            </w:r>
            <w:r w:rsidR="00B54DD9" w:rsidRPr="00112129">
              <w:rPr>
                <w:rFonts w:ascii="Times New Roman" w:hAnsi="Times New Roman"/>
                <w:sz w:val="22"/>
                <w:szCs w:val="22"/>
              </w:rPr>
              <w:t>перебувають</w:t>
            </w:r>
            <w:r w:rsidR="0092239F" w:rsidRPr="00112129">
              <w:rPr>
                <w:rFonts w:ascii="Times New Roman" w:hAnsi="Times New Roman"/>
                <w:sz w:val="22"/>
                <w:szCs w:val="22"/>
              </w:rPr>
              <w:t xml:space="preserve"> у полоні </w:t>
            </w:r>
            <w:r w:rsidRPr="00112129">
              <w:rPr>
                <w:rFonts w:ascii="Times New Roman" w:hAnsi="Times New Roman"/>
                <w:sz w:val="22"/>
                <w:szCs w:val="22"/>
              </w:rPr>
              <w:t xml:space="preserve"> Захисників і Захисниць України</w:t>
            </w:r>
          </w:p>
          <w:p w14:paraId="6FA6AADE" w14:textId="35400DD5" w:rsidR="00CF48D2" w:rsidRPr="00112129" w:rsidRDefault="00CF48D2" w:rsidP="004E4574">
            <w:pPr>
              <w:rPr>
                <w:rFonts w:ascii="Times New Roman" w:hAnsi="Times New Roman"/>
                <w:kern w:val="2"/>
                <w:sz w:val="22"/>
                <w:szCs w:val="22"/>
                <w14:ligatures w14:val="standardContextual"/>
              </w:rPr>
            </w:pPr>
          </w:p>
        </w:tc>
        <w:tc>
          <w:tcPr>
            <w:tcW w:w="987" w:type="dxa"/>
            <w:tcBorders>
              <w:top w:val="single" w:sz="4" w:space="0" w:color="auto"/>
              <w:left w:val="single" w:sz="4" w:space="0" w:color="auto"/>
              <w:bottom w:val="single" w:sz="4" w:space="0" w:color="auto"/>
              <w:right w:val="single" w:sz="4" w:space="0" w:color="auto"/>
            </w:tcBorders>
          </w:tcPr>
          <w:p w14:paraId="4B4B5739" w14:textId="70F0945D" w:rsidR="0046558A" w:rsidRPr="00112129" w:rsidRDefault="0046558A" w:rsidP="0046558A">
            <w:pPr>
              <w:ind w:right="-103"/>
              <w:rPr>
                <w:rFonts w:ascii="Times New Roman" w:eastAsia="Calibri" w:hAnsi="Times New Roman"/>
                <w:sz w:val="22"/>
                <w:szCs w:val="22"/>
                <w:lang w:eastAsia="ru-RU"/>
              </w:rPr>
            </w:pPr>
            <w:r>
              <w:rPr>
                <w:rFonts w:ascii="Times New Roman" w:eastAsia="Calibri" w:hAnsi="Times New Roman"/>
                <w:sz w:val="22"/>
                <w:szCs w:val="22"/>
                <w:lang w:eastAsia="ru-RU"/>
              </w:rPr>
              <w:t xml:space="preserve">  </w:t>
            </w:r>
            <w:r w:rsidRPr="00112129">
              <w:rPr>
                <w:rFonts w:ascii="Times New Roman" w:eastAsia="Calibri" w:hAnsi="Times New Roman"/>
                <w:sz w:val="22"/>
                <w:szCs w:val="22"/>
                <w:lang w:eastAsia="ru-RU"/>
              </w:rPr>
              <w:t>2023-</w:t>
            </w:r>
          </w:p>
          <w:p w14:paraId="67F5EFFF" w14:textId="04FD23DB" w:rsidR="00F31991" w:rsidRPr="00112129" w:rsidRDefault="0046558A" w:rsidP="0046558A">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2025</w:t>
            </w:r>
          </w:p>
        </w:tc>
        <w:tc>
          <w:tcPr>
            <w:tcW w:w="1559" w:type="dxa"/>
            <w:tcBorders>
              <w:top w:val="single" w:sz="4" w:space="0" w:color="auto"/>
              <w:left w:val="single" w:sz="4" w:space="0" w:color="auto"/>
              <w:bottom w:val="single" w:sz="4" w:space="0" w:color="auto"/>
              <w:right w:val="single" w:sz="4" w:space="0" w:color="auto"/>
            </w:tcBorders>
          </w:tcPr>
          <w:p w14:paraId="545D63E4" w14:textId="77777777" w:rsidR="00F31991" w:rsidRPr="00112129" w:rsidRDefault="00F31991"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p w14:paraId="6104F276" w14:textId="33F78653" w:rsidR="00F31991" w:rsidRPr="00112129" w:rsidRDefault="00F31991" w:rsidP="00963F4B">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D67721" w14:textId="77777777" w:rsidR="00F31991" w:rsidRPr="00112129" w:rsidRDefault="00F31991"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5FA4F3CB" w14:textId="6F1721F7" w:rsidR="00267AEF" w:rsidRPr="00112129" w:rsidRDefault="00B92C56" w:rsidP="00963F4B">
            <w:pPr>
              <w:jc w:val="center"/>
              <w:rPr>
                <w:rFonts w:ascii="Times New Roman" w:hAnsi="Times New Roman"/>
                <w:sz w:val="22"/>
                <w:szCs w:val="22"/>
              </w:rPr>
            </w:pPr>
            <w:r w:rsidRPr="00112129">
              <w:rPr>
                <w:rFonts w:ascii="Times New Roman" w:hAnsi="Times New Roman"/>
                <w:sz w:val="22"/>
                <w:szCs w:val="22"/>
              </w:rPr>
              <w:t>4</w:t>
            </w:r>
            <w:r w:rsidR="006C3724">
              <w:rPr>
                <w:rFonts w:ascii="Times New Roman" w:hAnsi="Times New Roman"/>
                <w:sz w:val="22"/>
                <w:szCs w:val="22"/>
              </w:rPr>
              <w:t xml:space="preserve"> </w:t>
            </w:r>
            <w:r w:rsidR="00645DDE" w:rsidRPr="00112129">
              <w:rPr>
                <w:rFonts w:ascii="Times New Roman" w:hAnsi="Times New Roman"/>
                <w:sz w:val="22"/>
                <w:szCs w:val="22"/>
              </w:rPr>
              <w:t>50</w:t>
            </w:r>
            <w:r w:rsidR="00267AEF" w:rsidRPr="00112129">
              <w:rPr>
                <w:rFonts w:ascii="Times New Roman" w:hAnsi="Times New Roman"/>
                <w:sz w:val="22"/>
                <w:szCs w:val="22"/>
              </w:rPr>
              <w:t>0,0</w:t>
            </w:r>
          </w:p>
        </w:tc>
        <w:tc>
          <w:tcPr>
            <w:tcW w:w="992" w:type="dxa"/>
            <w:tcBorders>
              <w:top w:val="single" w:sz="4" w:space="0" w:color="auto"/>
              <w:left w:val="single" w:sz="4" w:space="0" w:color="auto"/>
              <w:bottom w:val="single" w:sz="4" w:space="0" w:color="auto"/>
              <w:right w:val="single" w:sz="4" w:space="0" w:color="auto"/>
            </w:tcBorders>
          </w:tcPr>
          <w:p w14:paraId="5629A589" w14:textId="5893C7E5" w:rsidR="00F31991" w:rsidRPr="00112129" w:rsidRDefault="004B1207" w:rsidP="00963F4B">
            <w:pPr>
              <w:jc w:val="center"/>
              <w:rPr>
                <w:rFonts w:ascii="Times New Roman" w:hAnsi="Times New Roman"/>
                <w:sz w:val="22"/>
                <w:szCs w:val="22"/>
              </w:rPr>
            </w:pPr>
            <w:r w:rsidRPr="00112129">
              <w:rPr>
                <w:rFonts w:ascii="Times New Roman" w:hAnsi="Times New Roman"/>
                <w:sz w:val="22"/>
                <w:szCs w:val="22"/>
              </w:rPr>
              <w:t xml:space="preserve"> </w:t>
            </w:r>
            <w:r w:rsidR="00F31991" w:rsidRPr="00112129">
              <w:rPr>
                <w:rFonts w:ascii="Times New Roman" w:hAnsi="Times New Roman"/>
                <w:sz w:val="22"/>
                <w:szCs w:val="22"/>
              </w:rPr>
              <w:t>750,0</w:t>
            </w:r>
          </w:p>
        </w:tc>
        <w:tc>
          <w:tcPr>
            <w:tcW w:w="993" w:type="dxa"/>
            <w:tcBorders>
              <w:top w:val="single" w:sz="4" w:space="0" w:color="auto"/>
              <w:left w:val="single" w:sz="4" w:space="0" w:color="auto"/>
              <w:bottom w:val="single" w:sz="4" w:space="0" w:color="auto"/>
              <w:right w:val="single" w:sz="4" w:space="0" w:color="auto"/>
            </w:tcBorders>
          </w:tcPr>
          <w:p w14:paraId="16C05D1A" w14:textId="53D07489" w:rsidR="00267AEF" w:rsidRPr="00112129" w:rsidRDefault="004B1207" w:rsidP="00963F4B">
            <w:pPr>
              <w:rPr>
                <w:rFonts w:ascii="Times New Roman" w:hAnsi="Times New Roman"/>
                <w:sz w:val="22"/>
                <w:szCs w:val="22"/>
              </w:rPr>
            </w:pPr>
            <w:r w:rsidRPr="00112129">
              <w:rPr>
                <w:rFonts w:ascii="Times New Roman" w:hAnsi="Times New Roman"/>
                <w:sz w:val="22"/>
                <w:szCs w:val="22"/>
              </w:rPr>
              <w:t xml:space="preserve"> </w:t>
            </w:r>
            <w:r w:rsidR="00E5430C" w:rsidRPr="00112129">
              <w:rPr>
                <w:rFonts w:ascii="Times New Roman" w:hAnsi="Times New Roman"/>
                <w:sz w:val="22"/>
                <w:szCs w:val="22"/>
              </w:rPr>
              <w:t>2</w:t>
            </w:r>
            <w:r w:rsidR="006C3724">
              <w:rPr>
                <w:rFonts w:ascii="Times New Roman" w:hAnsi="Times New Roman"/>
                <w:sz w:val="22"/>
                <w:szCs w:val="22"/>
              </w:rPr>
              <w:t xml:space="preserve"> </w:t>
            </w:r>
            <w:r w:rsidR="00E5430C" w:rsidRPr="00112129">
              <w:rPr>
                <w:rFonts w:ascii="Times New Roman" w:hAnsi="Times New Roman"/>
                <w:sz w:val="22"/>
                <w:szCs w:val="22"/>
              </w:rPr>
              <w:t>5</w:t>
            </w:r>
            <w:r w:rsidR="00267AEF" w:rsidRPr="00112129">
              <w:rPr>
                <w:rFonts w:ascii="Times New Roman" w:hAnsi="Times New Roman"/>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6CC06A3C" w14:textId="4128C313" w:rsidR="00F31991" w:rsidRPr="00112129" w:rsidRDefault="00645DDE" w:rsidP="00963F4B">
            <w:pP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20</w:t>
            </w:r>
            <w:r w:rsidR="00F31991" w:rsidRPr="00112129">
              <w:rPr>
                <w:rFonts w:ascii="Times New Roman" w:hAnsi="Times New Roman"/>
                <w:sz w:val="22"/>
                <w:szCs w:val="22"/>
              </w:rPr>
              <w:t>0,0</w:t>
            </w:r>
          </w:p>
        </w:tc>
        <w:tc>
          <w:tcPr>
            <w:tcW w:w="1696" w:type="dxa"/>
            <w:vMerge/>
            <w:tcBorders>
              <w:left w:val="single" w:sz="4" w:space="0" w:color="auto"/>
              <w:bottom w:val="single" w:sz="4" w:space="0" w:color="auto"/>
              <w:right w:val="single" w:sz="4" w:space="0" w:color="auto"/>
            </w:tcBorders>
          </w:tcPr>
          <w:p w14:paraId="2CB87E0D" w14:textId="77777777" w:rsidR="00F31991" w:rsidRPr="00112129" w:rsidRDefault="00F31991" w:rsidP="00BC6FB4">
            <w:pPr>
              <w:jc w:val="center"/>
              <w:rPr>
                <w:rFonts w:ascii="Times New Roman" w:hAnsi="Times New Roman"/>
                <w:sz w:val="22"/>
                <w:szCs w:val="22"/>
              </w:rPr>
            </w:pPr>
          </w:p>
        </w:tc>
      </w:tr>
      <w:tr w:rsidR="00112129" w:rsidRPr="00112129" w14:paraId="162996D4" w14:textId="77777777" w:rsidTr="0046558A">
        <w:trPr>
          <w:gridAfter w:val="1"/>
          <w:wAfter w:w="11" w:type="dxa"/>
          <w:trHeight w:val="1519"/>
        </w:trPr>
        <w:tc>
          <w:tcPr>
            <w:tcW w:w="562" w:type="dxa"/>
            <w:vMerge w:val="restart"/>
            <w:tcBorders>
              <w:top w:val="single" w:sz="4" w:space="0" w:color="auto"/>
              <w:left w:val="single" w:sz="4" w:space="0" w:color="auto"/>
              <w:right w:val="single" w:sz="4" w:space="0" w:color="auto"/>
            </w:tcBorders>
          </w:tcPr>
          <w:p w14:paraId="01215613" w14:textId="77777777" w:rsidR="00112129" w:rsidRPr="00112129" w:rsidRDefault="00112129" w:rsidP="00963F4B">
            <w:pPr>
              <w:jc w:val="both"/>
              <w:rPr>
                <w:rFonts w:ascii="Times New Roman" w:hAnsi="Times New Roman"/>
                <w:sz w:val="22"/>
                <w:szCs w:val="22"/>
              </w:rPr>
            </w:pPr>
          </w:p>
          <w:p w14:paraId="69BAAB52" w14:textId="77777777" w:rsidR="00112129" w:rsidRPr="00112129" w:rsidRDefault="00112129" w:rsidP="00963F4B">
            <w:pPr>
              <w:jc w:val="both"/>
              <w:rPr>
                <w:rFonts w:ascii="Times New Roman" w:hAnsi="Times New Roman"/>
                <w:sz w:val="22"/>
                <w:szCs w:val="22"/>
              </w:rPr>
            </w:pPr>
          </w:p>
          <w:p w14:paraId="1B303F28" w14:textId="77777777" w:rsidR="00112129" w:rsidRPr="00112129" w:rsidRDefault="00112129" w:rsidP="00963F4B">
            <w:pPr>
              <w:jc w:val="both"/>
              <w:rPr>
                <w:rFonts w:ascii="Times New Roman" w:hAnsi="Times New Roman"/>
                <w:sz w:val="22"/>
                <w:szCs w:val="22"/>
              </w:rPr>
            </w:pPr>
          </w:p>
          <w:p w14:paraId="3323574F" w14:textId="77777777" w:rsidR="00112129" w:rsidRPr="00112129" w:rsidRDefault="00112129" w:rsidP="00963F4B">
            <w:pPr>
              <w:jc w:val="both"/>
              <w:rPr>
                <w:rFonts w:ascii="Times New Roman" w:hAnsi="Times New Roman"/>
                <w:sz w:val="22"/>
                <w:szCs w:val="22"/>
              </w:rPr>
            </w:pPr>
          </w:p>
          <w:p w14:paraId="4267D37F" w14:textId="77777777" w:rsidR="00112129" w:rsidRPr="00112129" w:rsidRDefault="00112129" w:rsidP="00963F4B">
            <w:pPr>
              <w:jc w:val="both"/>
              <w:rPr>
                <w:rFonts w:ascii="Times New Roman" w:hAnsi="Times New Roman"/>
                <w:sz w:val="22"/>
                <w:szCs w:val="22"/>
              </w:rPr>
            </w:pPr>
          </w:p>
          <w:p w14:paraId="69812498" w14:textId="77777777" w:rsidR="00112129" w:rsidRPr="00112129" w:rsidRDefault="00112129" w:rsidP="00963F4B">
            <w:pPr>
              <w:jc w:val="both"/>
              <w:rPr>
                <w:rFonts w:ascii="Times New Roman" w:hAnsi="Times New Roman"/>
                <w:sz w:val="22"/>
                <w:szCs w:val="22"/>
              </w:rPr>
            </w:pPr>
          </w:p>
          <w:p w14:paraId="4B7B0B23" w14:textId="77777777" w:rsidR="00112129" w:rsidRPr="00112129" w:rsidRDefault="00112129" w:rsidP="00963F4B">
            <w:pPr>
              <w:jc w:val="both"/>
              <w:rPr>
                <w:rFonts w:ascii="Times New Roman" w:hAnsi="Times New Roman"/>
                <w:sz w:val="22"/>
                <w:szCs w:val="22"/>
              </w:rPr>
            </w:pPr>
          </w:p>
          <w:p w14:paraId="711367D7" w14:textId="77777777" w:rsidR="00112129" w:rsidRPr="00112129" w:rsidRDefault="00112129" w:rsidP="00963F4B">
            <w:pPr>
              <w:jc w:val="both"/>
              <w:rPr>
                <w:rFonts w:ascii="Times New Roman" w:hAnsi="Times New Roman"/>
                <w:sz w:val="22"/>
                <w:szCs w:val="22"/>
              </w:rPr>
            </w:pPr>
          </w:p>
          <w:p w14:paraId="233FB4EB" w14:textId="77777777" w:rsidR="00112129" w:rsidRPr="00112129" w:rsidRDefault="00112129" w:rsidP="00963F4B">
            <w:pPr>
              <w:jc w:val="both"/>
              <w:rPr>
                <w:rFonts w:ascii="Times New Roman" w:hAnsi="Times New Roman"/>
                <w:sz w:val="22"/>
                <w:szCs w:val="22"/>
              </w:rPr>
            </w:pPr>
          </w:p>
          <w:p w14:paraId="193C8C61" w14:textId="77777777" w:rsidR="00112129" w:rsidRPr="00112129" w:rsidRDefault="00112129" w:rsidP="00963F4B">
            <w:pPr>
              <w:jc w:val="both"/>
              <w:rPr>
                <w:rFonts w:ascii="Times New Roman" w:hAnsi="Times New Roman"/>
                <w:sz w:val="22"/>
                <w:szCs w:val="22"/>
              </w:rPr>
            </w:pPr>
          </w:p>
          <w:p w14:paraId="762B9E0A" w14:textId="77777777" w:rsidR="00112129" w:rsidRPr="00112129" w:rsidRDefault="00112129" w:rsidP="00963F4B">
            <w:pPr>
              <w:jc w:val="both"/>
              <w:rPr>
                <w:rFonts w:ascii="Times New Roman" w:hAnsi="Times New Roman"/>
                <w:sz w:val="22"/>
                <w:szCs w:val="22"/>
              </w:rPr>
            </w:pPr>
          </w:p>
          <w:p w14:paraId="718C92CE" w14:textId="77777777" w:rsidR="00112129" w:rsidRPr="00112129" w:rsidRDefault="00112129" w:rsidP="00963F4B">
            <w:pPr>
              <w:jc w:val="both"/>
              <w:rPr>
                <w:rFonts w:ascii="Times New Roman" w:hAnsi="Times New Roman"/>
                <w:sz w:val="22"/>
                <w:szCs w:val="22"/>
              </w:rPr>
            </w:pPr>
          </w:p>
          <w:p w14:paraId="55D76035" w14:textId="77777777" w:rsidR="00112129" w:rsidRPr="00112129" w:rsidRDefault="00112129" w:rsidP="00963F4B">
            <w:pPr>
              <w:jc w:val="both"/>
              <w:rPr>
                <w:rFonts w:ascii="Times New Roman" w:hAnsi="Times New Roman"/>
                <w:sz w:val="22"/>
                <w:szCs w:val="22"/>
              </w:rPr>
            </w:pPr>
          </w:p>
          <w:p w14:paraId="1097DF70" w14:textId="77777777" w:rsidR="00112129" w:rsidRPr="00112129" w:rsidRDefault="00112129" w:rsidP="00963F4B">
            <w:pPr>
              <w:jc w:val="both"/>
              <w:rPr>
                <w:rFonts w:ascii="Times New Roman" w:hAnsi="Times New Roman"/>
                <w:sz w:val="22"/>
                <w:szCs w:val="22"/>
              </w:rPr>
            </w:pPr>
          </w:p>
          <w:p w14:paraId="5B7172AE" w14:textId="77777777" w:rsidR="00112129" w:rsidRPr="00112129" w:rsidRDefault="00112129" w:rsidP="00963F4B">
            <w:pPr>
              <w:jc w:val="both"/>
              <w:rPr>
                <w:rFonts w:ascii="Times New Roman" w:hAnsi="Times New Roman"/>
                <w:sz w:val="22"/>
                <w:szCs w:val="22"/>
              </w:rPr>
            </w:pPr>
          </w:p>
          <w:p w14:paraId="5DDC1A05" w14:textId="77777777" w:rsidR="00112129" w:rsidRPr="00112129" w:rsidRDefault="00112129" w:rsidP="00963F4B">
            <w:pPr>
              <w:jc w:val="both"/>
              <w:rPr>
                <w:rFonts w:ascii="Times New Roman" w:hAnsi="Times New Roman"/>
                <w:sz w:val="22"/>
                <w:szCs w:val="22"/>
              </w:rPr>
            </w:pPr>
          </w:p>
          <w:p w14:paraId="760D2B96" w14:textId="2A496CB5" w:rsidR="00112129" w:rsidRPr="00112129" w:rsidRDefault="00112129" w:rsidP="00963F4B">
            <w:pPr>
              <w:jc w:val="both"/>
              <w:rPr>
                <w:rFonts w:ascii="Times New Roman" w:hAnsi="Times New Roman"/>
                <w:sz w:val="22"/>
                <w:szCs w:val="22"/>
              </w:rPr>
            </w:pPr>
            <w:r w:rsidRPr="00112129">
              <w:rPr>
                <w:rFonts w:ascii="Times New Roman" w:hAnsi="Times New Roman"/>
                <w:sz w:val="22"/>
                <w:szCs w:val="22"/>
              </w:rPr>
              <w:t>2</w:t>
            </w:r>
          </w:p>
        </w:tc>
        <w:tc>
          <w:tcPr>
            <w:tcW w:w="1985" w:type="dxa"/>
            <w:vMerge w:val="restart"/>
            <w:tcBorders>
              <w:top w:val="single" w:sz="4" w:space="0" w:color="auto"/>
              <w:left w:val="single" w:sz="4" w:space="0" w:color="auto"/>
              <w:right w:val="single" w:sz="4" w:space="0" w:color="auto"/>
            </w:tcBorders>
            <w:vAlign w:val="center"/>
          </w:tcPr>
          <w:p w14:paraId="724E0037" w14:textId="3F277E50"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Соціальний захист Захисників та Захисниць України, сімей загиблих (померлих), зниклих безвісти (перебувають в полоні) Захисників та Захисниць України</w:t>
            </w:r>
          </w:p>
        </w:tc>
        <w:tc>
          <w:tcPr>
            <w:tcW w:w="2982" w:type="dxa"/>
            <w:tcBorders>
              <w:top w:val="single" w:sz="4" w:space="0" w:color="auto"/>
              <w:left w:val="single" w:sz="4" w:space="0" w:color="auto"/>
              <w:bottom w:val="single" w:sz="4" w:space="0" w:color="auto"/>
              <w:right w:val="single" w:sz="4" w:space="0" w:color="auto"/>
            </w:tcBorders>
          </w:tcPr>
          <w:p w14:paraId="356B3F62" w14:textId="38DB93EB" w:rsidR="00112129" w:rsidRPr="00112129" w:rsidRDefault="00112129" w:rsidP="004E4574">
            <w:pPr>
              <w:rPr>
                <w:rFonts w:ascii="Times New Roman" w:hAnsi="Times New Roman"/>
                <w:sz w:val="22"/>
                <w:szCs w:val="22"/>
              </w:rPr>
            </w:pPr>
            <w:r w:rsidRPr="00112129">
              <w:rPr>
                <w:rFonts w:ascii="Times New Roman" w:hAnsi="Times New Roman"/>
                <w:kern w:val="2"/>
                <w:sz w:val="22"/>
                <w:szCs w:val="22"/>
                <w14:ligatures w14:val="standardContextual"/>
              </w:rPr>
              <w:t xml:space="preserve">Надання матеріальної допомоги для придбання путівки (оплати послуг) на відпочинок дітям загиблих (померлих), зниклих безвісти </w:t>
            </w:r>
            <w:r w:rsidRPr="00112129">
              <w:rPr>
                <w:rFonts w:ascii="Times New Roman" w:hAnsi="Times New Roman"/>
                <w:sz w:val="22"/>
                <w:szCs w:val="22"/>
              </w:rPr>
              <w:t xml:space="preserve"> та тих, що перебувають у полоні  Захисників і Захисниць України</w:t>
            </w:r>
          </w:p>
        </w:tc>
        <w:tc>
          <w:tcPr>
            <w:tcW w:w="987" w:type="dxa"/>
            <w:tcBorders>
              <w:top w:val="single" w:sz="4" w:space="0" w:color="auto"/>
              <w:left w:val="single" w:sz="4" w:space="0" w:color="auto"/>
              <w:bottom w:val="single" w:sz="4" w:space="0" w:color="auto"/>
              <w:right w:val="single" w:sz="4" w:space="0" w:color="auto"/>
            </w:tcBorders>
          </w:tcPr>
          <w:p w14:paraId="6E6B60C0" w14:textId="2CF5A0E0"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2023-</w:t>
            </w:r>
          </w:p>
          <w:p w14:paraId="74075A36" w14:textId="66297303"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2025</w:t>
            </w:r>
          </w:p>
          <w:p w14:paraId="286B90E6" w14:textId="77777777" w:rsidR="00112129" w:rsidRPr="00112129" w:rsidRDefault="00112129" w:rsidP="00963F4B">
            <w:pPr>
              <w:jc w:val="center"/>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DBC6351" w14:textId="77777777" w:rsidR="00112129" w:rsidRPr="00112129" w:rsidRDefault="00112129"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p w14:paraId="41A297CE" w14:textId="24784694" w:rsidR="00112129" w:rsidRPr="00112129" w:rsidRDefault="00112129" w:rsidP="00963F4B">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A681EB" w14:textId="77777777" w:rsidR="00112129" w:rsidRPr="00112129" w:rsidRDefault="00112129" w:rsidP="00963F4B">
            <w:pPr>
              <w:ind w:left="-104"/>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2FD2E42C"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990,0</w:t>
            </w:r>
          </w:p>
        </w:tc>
        <w:tc>
          <w:tcPr>
            <w:tcW w:w="992" w:type="dxa"/>
            <w:tcBorders>
              <w:top w:val="single" w:sz="4" w:space="0" w:color="auto"/>
              <w:left w:val="single" w:sz="4" w:space="0" w:color="auto"/>
              <w:bottom w:val="single" w:sz="4" w:space="0" w:color="auto"/>
              <w:right w:val="single" w:sz="4" w:space="0" w:color="auto"/>
            </w:tcBorders>
          </w:tcPr>
          <w:p w14:paraId="4888309E"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270,0</w:t>
            </w:r>
          </w:p>
        </w:tc>
        <w:tc>
          <w:tcPr>
            <w:tcW w:w="993" w:type="dxa"/>
            <w:tcBorders>
              <w:top w:val="single" w:sz="4" w:space="0" w:color="auto"/>
              <w:left w:val="single" w:sz="4" w:space="0" w:color="auto"/>
              <w:bottom w:val="single" w:sz="4" w:space="0" w:color="auto"/>
              <w:right w:val="single" w:sz="4" w:space="0" w:color="auto"/>
            </w:tcBorders>
          </w:tcPr>
          <w:p w14:paraId="2BBE05ED"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360,0</w:t>
            </w:r>
          </w:p>
        </w:tc>
        <w:tc>
          <w:tcPr>
            <w:tcW w:w="992" w:type="dxa"/>
            <w:tcBorders>
              <w:top w:val="single" w:sz="4" w:space="0" w:color="auto"/>
              <w:left w:val="single" w:sz="4" w:space="0" w:color="auto"/>
              <w:bottom w:val="single" w:sz="4" w:space="0" w:color="auto"/>
              <w:right w:val="single" w:sz="4" w:space="0" w:color="auto"/>
            </w:tcBorders>
          </w:tcPr>
          <w:p w14:paraId="33F6177C" w14:textId="7777777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360,0</w:t>
            </w:r>
          </w:p>
        </w:tc>
        <w:tc>
          <w:tcPr>
            <w:tcW w:w="1696" w:type="dxa"/>
            <w:vMerge w:val="restart"/>
            <w:tcBorders>
              <w:top w:val="single" w:sz="4" w:space="0" w:color="auto"/>
              <w:left w:val="single" w:sz="4" w:space="0" w:color="auto"/>
              <w:bottom w:val="single" w:sz="4" w:space="0" w:color="auto"/>
              <w:right w:val="single" w:sz="4" w:space="0" w:color="auto"/>
            </w:tcBorders>
          </w:tcPr>
          <w:p w14:paraId="02EFC758" w14:textId="77777777" w:rsidR="00112129" w:rsidRPr="00112129" w:rsidRDefault="00112129" w:rsidP="00BC6FB4">
            <w:pPr>
              <w:jc w:val="center"/>
              <w:rPr>
                <w:rFonts w:ascii="Times New Roman" w:hAnsi="Times New Roman"/>
                <w:sz w:val="22"/>
                <w:szCs w:val="22"/>
              </w:rPr>
            </w:pPr>
            <w:r w:rsidRPr="00112129">
              <w:rPr>
                <w:rFonts w:ascii="Times New Roman" w:hAnsi="Times New Roman"/>
                <w:sz w:val="22"/>
                <w:szCs w:val="22"/>
              </w:rPr>
              <w:t>Покращення фінансового, матеріального стану</w:t>
            </w:r>
          </w:p>
          <w:p w14:paraId="43BF1F89" w14:textId="77777777" w:rsidR="00112129" w:rsidRPr="00112129" w:rsidRDefault="00112129" w:rsidP="00BC6FB4">
            <w:pPr>
              <w:jc w:val="center"/>
              <w:rPr>
                <w:rFonts w:ascii="Times New Roman" w:hAnsi="Times New Roman"/>
                <w:sz w:val="22"/>
                <w:szCs w:val="22"/>
              </w:rPr>
            </w:pPr>
          </w:p>
        </w:tc>
      </w:tr>
      <w:tr w:rsidR="00112129" w:rsidRPr="00112129" w14:paraId="6221343C" w14:textId="77777777" w:rsidTr="0046558A">
        <w:trPr>
          <w:gridAfter w:val="1"/>
          <w:wAfter w:w="11" w:type="dxa"/>
          <w:trHeight w:val="1402"/>
        </w:trPr>
        <w:tc>
          <w:tcPr>
            <w:tcW w:w="562" w:type="dxa"/>
            <w:vMerge/>
            <w:tcBorders>
              <w:left w:val="single" w:sz="4" w:space="0" w:color="auto"/>
              <w:right w:val="single" w:sz="4" w:space="0" w:color="auto"/>
            </w:tcBorders>
          </w:tcPr>
          <w:p w14:paraId="046A4C2C"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7CF8E0DD" w14:textId="77777777" w:rsidR="00112129" w:rsidRPr="00112129" w:rsidRDefault="00112129"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72D776EB" w14:textId="651FA67D" w:rsidR="00112129" w:rsidRPr="00112129" w:rsidRDefault="00112129" w:rsidP="004E4574">
            <w:pPr>
              <w:rPr>
                <w:rFonts w:ascii="Times New Roman" w:hAnsi="Times New Roman"/>
                <w:sz w:val="22"/>
                <w:szCs w:val="22"/>
              </w:rPr>
            </w:pPr>
            <w:r w:rsidRPr="00112129">
              <w:rPr>
                <w:rFonts w:ascii="Times New Roman" w:hAnsi="Times New Roman"/>
                <w:kern w:val="2"/>
                <w:sz w:val="22"/>
                <w:szCs w:val="22"/>
                <w14:ligatures w14:val="standardContextual"/>
              </w:rPr>
              <w:t xml:space="preserve">Надання одноразової грошової допомоги членам сім’ї Захисників та Захисниць України, які зникли безвісти </w:t>
            </w:r>
            <w:r w:rsidRPr="00112129">
              <w:rPr>
                <w:rFonts w:ascii="Times New Roman" w:hAnsi="Times New Roman"/>
                <w:sz w:val="22"/>
                <w:szCs w:val="22"/>
              </w:rPr>
              <w:t xml:space="preserve"> та тих, що перебувають у полоні  Захисників і Захисниць України</w:t>
            </w:r>
          </w:p>
        </w:tc>
        <w:tc>
          <w:tcPr>
            <w:tcW w:w="987" w:type="dxa"/>
            <w:tcBorders>
              <w:top w:val="single" w:sz="4" w:space="0" w:color="auto"/>
              <w:left w:val="single" w:sz="4" w:space="0" w:color="auto"/>
              <w:bottom w:val="single" w:sz="4" w:space="0" w:color="auto"/>
              <w:right w:val="single" w:sz="4" w:space="0" w:color="auto"/>
            </w:tcBorders>
          </w:tcPr>
          <w:p w14:paraId="4EFA004B" w14:textId="77777777"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2023-2025</w:t>
            </w:r>
          </w:p>
          <w:p w14:paraId="67EA1EE0" w14:textId="77777777" w:rsidR="00112129" w:rsidRPr="00112129" w:rsidRDefault="00112129" w:rsidP="00963F4B">
            <w:pPr>
              <w:jc w:val="center"/>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BAF6B37" w14:textId="39250190" w:rsidR="00112129" w:rsidRPr="00112129" w:rsidRDefault="00112129" w:rsidP="00963F4B">
            <w:pPr>
              <w:jc w:val="center"/>
              <w:rPr>
                <w:rFonts w:ascii="Times New Roman" w:hAnsi="Times New Roman"/>
                <w:sz w:val="22"/>
                <w:szCs w:val="22"/>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33B0EFC7" w14:textId="77777777" w:rsidR="00112129" w:rsidRPr="00112129" w:rsidRDefault="00112129" w:rsidP="00963F4B">
            <w:pPr>
              <w:ind w:left="-104"/>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25EB741F" w14:textId="1CFEA165"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480,0</w:t>
            </w:r>
          </w:p>
        </w:tc>
        <w:tc>
          <w:tcPr>
            <w:tcW w:w="992" w:type="dxa"/>
            <w:tcBorders>
              <w:top w:val="single" w:sz="4" w:space="0" w:color="auto"/>
              <w:left w:val="single" w:sz="4" w:space="0" w:color="auto"/>
              <w:bottom w:val="single" w:sz="4" w:space="0" w:color="auto"/>
              <w:right w:val="single" w:sz="4" w:space="0" w:color="auto"/>
            </w:tcBorders>
          </w:tcPr>
          <w:p w14:paraId="54D28009" w14:textId="67F25255"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w:t>
            </w:r>
            <w:r w:rsidRPr="00112129">
              <w:rPr>
                <w:rFonts w:ascii="Times New Roman" w:hAnsi="Times New Roman"/>
                <w:sz w:val="22"/>
                <w:szCs w:val="22"/>
                <w:lang w:val="en-US"/>
              </w:rPr>
              <w:t>5</w:t>
            </w:r>
            <w:r w:rsidRPr="00112129">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2A86AAA5" w14:textId="76528D29"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w:t>
            </w:r>
            <w:r w:rsidRPr="00112129">
              <w:rPr>
                <w:rFonts w:ascii="Times New Roman" w:hAnsi="Times New Roman"/>
                <w:sz w:val="22"/>
                <w:szCs w:val="22"/>
                <w:lang w:val="en-US"/>
              </w:rPr>
              <w:t>8</w:t>
            </w:r>
            <w:r w:rsidRPr="00112129">
              <w:rPr>
                <w:rFonts w:ascii="Times New Roman" w:hAnsi="Times New Roman"/>
                <w:sz w:val="22"/>
                <w:szCs w:val="22"/>
              </w:rPr>
              <w:t>0,0</w:t>
            </w:r>
          </w:p>
        </w:tc>
        <w:tc>
          <w:tcPr>
            <w:tcW w:w="992" w:type="dxa"/>
            <w:tcBorders>
              <w:top w:val="single" w:sz="4" w:space="0" w:color="auto"/>
              <w:left w:val="single" w:sz="4" w:space="0" w:color="auto"/>
              <w:bottom w:val="single" w:sz="4" w:space="0" w:color="auto"/>
              <w:right w:val="single" w:sz="4" w:space="0" w:color="auto"/>
            </w:tcBorders>
          </w:tcPr>
          <w:p w14:paraId="0B4D3976" w14:textId="300C5DC0"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150,0</w:t>
            </w:r>
          </w:p>
        </w:tc>
        <w:tc>
          <w:tcPr>
            <w:tcW w:w="1696" w:type="dxa"/>
            <w:vMerge/>
            <w:tcBorders>
              <w:top w:val="single" w:sz="4" w:space="0" w:color="auto"/>
              <w:left w:val="single" w:sz="4" w:space="0" w:color="auto"/>
              <w:bottom w:val="single" w:sz="4" w:space="0" w:color="auto"/>
              <w:right w:val="single" w:sz="4" w:space="0" w:color="auto"/>
            </w:tcBorders>
          </w:tcPr>
          <w:p w14:paraId="2CA21C37" w14:textId="77777777" w:rsidR="00112129" w:rsidRPr="00112129" w:rsidRDefault="00112129" w:rsidP="00BC6FB4">
            <w:pPr>
              <w:jc w:val="center"/>
              <w:rPr>
                <w:rFonts w:ascii="Times New Roman" w:hAnsi="Times New Roman"/>
                <w:sz w:val="22"/>
                <w:szCs w:val="22"/>
              </w:rPr>
            </w:pPr>
          </w:p>
        </w:tc>
      </w:tr>
      <w:tr w:rsidR="00112129" w:rsidRPr="00112129" w14:paraId="0A1618F4" w14:textId="77777777" w:rsidTr="0046558A">
        <w:trPr>
          <w:gridAfter w:val="1"/>
          <w:wAfter w:w="11" w:type="dxa"/>
          <w:trHeight w:val="1055"/>
        </w:trPr>
        <w:tc>
          <w:tcPr>
            <w:tcW w:w="562" w:type="dxa"/>
            <w:vMerge/>
            <w:tcBorders>
              <w:left w:val="single" w:sz="4" w:space="0" w:color="auto"/>
              <w:right w:val="single" w:sz="4" w:space="0" w:color="auto"/>
            </w:tcBorders>
          </w:tcPr>
          <w:p w14:paraId="2EDDBBDD"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0B7CCD81" w14:textId="77777777" w:rsidR="00112129" w:rsidRPr="00112129" w:rsidRDefault="00112129" w:rsidP="00963F4B">
            <w:pPr>
              <w:jc w:val="center"/>
              <w:rPr>
                <w:rFonts w:ascii="Times New Roman" w:hAnsi="Times New Roman"/>
                <w:sz w:val="22"/>
                <w:szCs w:val="22"/>
              </w:rPr>
            </w:pPr>
          </w:p>
        </w:tc>
        <w:tc>
          <w:tcPr>
            <w:tcW w:w="2982" w:type="dxa"/>
            <w:vMerge w:val="restart"/>
            <w:tcBorders>
              <w:top w:val="single" w:sz="4" w:space="0" w:color="auto"/>
              <w:left w:val="single" w:sz="4" w:space="0" w:color="auto"/>
              <w:bottom w:val="single" w:sz="4" w:space="0" w:color="auto"/>
              <w:right w:val="single" w:sz="4" w:space="0" w:color="auto"/>
            </w:tcBorders>
          </w:tcPr>
          <w:p w14:paraId="4DE47487" w14:textId="4D27679E" w:rsidR="00112129" w:rsidRPr="00112129" w:rsidRDefault="0011212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Надання щомісячної матеріальної допомоги дітям загиблих (померлих),</w:t>
            </w:r>
            <w:r w:rsidRPr="00112129">
              <w:rPr>
                <w:rFonts w:ascii="Times New Roman" w:hAnsi="Times New Roman"/>
                <w:sz w:val="22"/>
                <w:szCs w:val="22"/>
              </w:rPr>
              <w:t xml:space="preserve"> зниклих безвісти та тих, що перебувають у полоні</w:t>
            </w:r>
            <w:r w:rsidRPr="00112129">
              <w:rPr>
                <w:rFonts w:ascii="Times New Roman" w:hAnsi="Times New Roman"/>
                <w:kern w:val="2"/>
                <w:sz w:val="22"/>
                <w:szCs w:val="22"/>
                <w14:ligatures w14:val="standardContextual"/>
              </w:rPr>
              <w:t xml:space="preserve">  Захисників та Захисниць України</w:t>
            </w:r>
          </w:p>
        </w:tc>
        <w:tc>
          <w:tcPr>
            <w:tcW w:w="987" w:type="dxa"/>
            <w:vMerge w:val="restart"/>
            <w:tcBorders>
              <w:top w:val="single" w:sz="4" w:space="0" w:color="auto"/>
              <w:left w:val="single" w:sz="4" w:space="0" w:color="auto"/>
              <w:bottom w:val="single" w:sz="4" w:space="0" w:color="auto"/>
              <w:right w:val="single" w:sz="4" w:space="0" w:color="auto"/>
            </w:tcBorders>
          </w:tcPr>
          <w:p w14:paraId="50572E64" w14:textId="77777777"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2023-2025</w:t>
            </w:r>
          </w:p>
          <w:p w14:paraId="3B9B99E1" w14:textId="77777777" w:rsidR="00112129" w:rsidRPr="00112129" w:rsidRDefault="00112129" w:rsidP="00963F4B">
            <w:pPr>
              <w:jc w:val="center"/>
              <w:rPr>
                <w:rFonts w:ascii="Times New Roman" w:hAnsi="Times New Roman"/>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tcPr>
          <w:p w14:paraId="5B6B27A0" w14:textId="5BB9CA2D" w:rsidR="00112129" w:rsidRPr="00112129" w:rsidRDefault="00112129" w:rsidP="00963F4B">
            <w:pPr>
              <w:jc w:val="center"/>
              <w:rPr>
                <w:rFonts w:ascii="Times New Roman" w:hAnsi="Times New Roman"/>
                <w:sz w:val="22"/>
                <w:szCs w:val="22"/>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vMerge w:val="restart"/>
            <w:tcBorders>
              <w:top w:val="single" w:sz="4" w:space="0" w:color="auto"/>
              <w:left w:val="single" w:sz="4" w:space="0" w:color="auto"/>
              <w:bottom w:val="single" w:sz="4" w:space="0" w:color="auto"/>
              <w:right w:val="single" w:sz="4" w:space="0" w:color="auto"/>
            </w:tcBorders>
          </w:tcPr>
          <w:p w14:paraId="38DC0BA1" w14:textId="77777777"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6CB6E58B" w14:textId="278F41C7"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1 845,0</w:t>
            </w:r>
          </w:p>
        </w:tc>
        <w:tc>
          <w:tcPr>
            <w:tcW w:w="992" w:type="dxa"/>
            <w:tcBorders>
              <w:top w:val="single" w:sz="4" w:space="0" w:color="auto"/>
              <w:left w:val="single" w:sz="4" w:space="0" w:color="auto"/>
              <w:bottom w:val="single" w:sz="4" w:space="0" w:color="auto"/>
              <w:right w:val="single" w:sz="4" w:space="0" w:color="auto"/>
            </w:tcBorders>
          </w:tcPr>
          <w:p w14:paraId="3F90FF54" w14:textId="65477D4A"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45,0</w:t>
            </w:r>
          </w:p>
        </w:tc>
        <w:tc>
          <w:tcPr>
            <w:tcW w:w="993" w:type="dxa"/>
            <w:tcBorders>
              <w:top w:val="single" w:sz="4" w:space="0" w:color="auto"/>
              <w:left w:val="single" w:sz="4" w:space="0" w:color="auto"/>
              <w:bottom w:val="single" w:sz="4" w:space="0" w:color="auto"/>
              <w:right w:val="single" w:sz="4" w:space="0" w:color="auto"/>
            </w:tcBorders>
          </w:tcPr>
          <w:p w14:paraId="38A020D8" w14:textId="4ACD3DD2"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7218C473" w14:textId="38C5B9AB"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900,0</w:t>
            </w:r>
          </w:p>
        </w:tc>
        <w:tc>
          <w:tcPr>
            <w:tcW w:w="1696" w:type="dxa"/>
            <w:vMerge/>
            <w:tcBorders>
              <w:top w:val="single" w:sz="4" w:space="0" w:color="auto"/>
              <w:left w:val="single" w:sz="4" w:space="0" w:color="auto"/>
              <w:bottom w:val="single" w:sz="4" w:space="0" w:color="auto"/>
              <w:right w:val="single" w:sz="4" w:space="0" w:color="auto"/>
            </w:tcBorders>
          </w:tcPr>
          <w:p w14:paraId="3B3562A5" w14:textId="77777777" w:rsidR="00112129" w:rsidRPr="00112129" w:rsidRDefault="00112129" w:rsidP="00BC6FB4">
            <w:pPr>
              <w:jc w:val="center"/>
              <w:rPr>
                <w:rFonts w:ascii="Times New Roman" w:hAnsi="Times New Roman"/>
                <w:sz w:val="22"/>
                <w:szCs w:val="22"/>
              </w:rPr>
            </w:pPr>
          </w:p>
        </w:tc>
      </w:tr>
      <w:tr w:rsidR="00112129" w:rsidRPr="00112129" w14:paraId="016BBDF6" w14:textId="77777777" w:rsidTr="0046558A">
        <w:trPr>
          <w:gridAfter w:val="1"/>
          <w:wAfter w:w="11" w:type="dxa"/>
          <w:trHeight w:val="778"/>
        </w:trPr>
        <w:tc>
          <w:tcPr>
            <w:tcW w:w="562" w:type="dxa"/>
            <w:vMerge/>
            <w:tcBorders>
              <w:left w:val="single" w:sz="4" w:space="0" w:color="auto"/>
              <w:right w:val="single" w:sz="4" w:space="0" w:color="auto"/>
            </w:tcBorders>
          </w:tcPr>
          <w:p w14:paraId="0BAC3F32"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6A01110A" w14:textId="77777777" w:rsidR="00112129" w:rsidRPr="00112129" w:rsidRDefault="00112129" w:rsidP="00963F4B">
            <w:pPr>
              <w:jc w:val="center"/>
              <w:rPr>
                <w:rFonts w:ascii="Times New Roman" w:hAnsi="Times New Roman"/>
                <w:sz w:val="22"/>
                <w:szCs w:val="22"/>
              </w:rPr>
            </w:pPr>
          </w:p>
        </w:tc>
        <w:tc>
          <w:tcPr>
            <w:tcW w:w="2982" w:type="dxa"/>
            <w:vMerge/>
            <w:tcBorders>
              <w:top w:val="single" w:sz="4" w:space="0" w:color="auto"/>
              <w:left w:val="single" w:sz="4" w:space="0" w:color="auto"/>
              <w:bottom w:val="single" w:sz="4" w:space="0" w:color="auto"/>
              <w:right w:val="single" w:sz="4" w:space="0" w:color="auto"/>
            </w:tcBorders>
          </w:tcPr>
          <w:p w14:paraId="45F7AF75" w14:textId="533BA508" w:rsidR="00112129" w:rsidRPr="00112129" w:rsidRDefault="00112129" w:rsidP="004E4574">
            <w:pPr>
              <w:rPr>
                <w:rFonts w:ascii="Times New Roman" w:hAnsi="Times New Roman"/>
                <w:kern w:val="2"/>
                <w:sz w:val="22"/>
                <w:szCs w:val="22"/>
                <w14:ligatures w14:val="standardContextual"/>
              </w:rPr>
            </w:pPr>
          </w:p>
        </w:tc>
        <w:tc>
          <w:tcPr>
            <w:tcW w:w="987" w:type="dxa"/>
            <w:vMerge/>
            <w:tcBorders>
              <w:top w:val="single" w:sz="4" w:space="0" w:color="auto"/>
              <w:left w:val="single" w:sz="4" w:space="0" w:color="auto"/>
              <w:bottom w:val="single" w:sz="4" w:space="0" w:color="auto"/>
              <w:right w:val="single" w:sz="4" w:space="0" w:color="auto"/>
            </w:tcBorders>
          </w:tcPr>
          <w:p w14:paraId="4A12FAE3" w14:textId="77777777" w:rsidR="00112129" w:rsidRPr="00112129" w:rsidRDefault="00112129" w:rsidP="00963F4B">
            <w:pPr>
              <w:ind w:left="-100"/>
              <w:jc w:val="center"/>
              <w:rPr>
                <w:rFonts w:ascii="Times New Roman" w:eastAsia="Calibri" w:hAnsi="Times New Roman"/>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52FB912" w14:textId="77777777" w:rsidR="00112129" w:rsidRPr="00112129" w:rsidRDefault="00112129" w:rsidP="00963F4B">
            <w:pPr>
              <w:jc w:val="center"/>
              <w:rPr>
                <w:rFonts w:ascii="Times New Roman" w:hAnsi="Times New Roman"/>
                <w:kern w:val="2"/>
                <w:sz w:val="22"/>
                <w:szCs w:val="22"/>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tcPr>
          <w:p w14:paraId="22DBC2E1" w14:textId="77777777" w:rsidR="00112129" w:rsidRPr="00112129" w:rsidRDefault="00112129" w:rsidP="00963F4B">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CFF552" w14:textId="1CB49B84"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3 810,0</w:t>
            </w:r>
          </w:p>
        </w:tc>
        <w:tc>
          <w:tcPr>
            <w:tcW w:w="992" w:type="dxa"/>
            <w:tcBorders>
              <w:top w:val="single" w:sz="4" w:space="0" w:color="auto"/>
              <w:left w:val="single" w:sz="4" w:space="0" w:color="auto"/>
              <w:bottom w:val="single" w:sz="4" w:space="0" w:color="auto"/>
              <w:right w:val="single" w:sz="4" w:space="0" w:color="auto"/>
            </w:tcBorders>
          </w:tcPr>
          <w:p w14:paraId="3C0344D9" w14:textId="3BBE83D5"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210,0</w:t>
            </w:r>
          </w:p>
        </w:tc>
        <w:tc>
          <w:tcPr>
            <w:tcW w:w="993" w:type="dxa"/>
            <w:tcBorders>
              <w:top w:val="single" w:sz="4" w:space="0" w:color="auto"/>
              <w:left w:val="single" w:sz="4" w:space="0" w:color="auto"/>
              <w:bottom w:val="single" w:sz="4" w:space="0" w:color="auto"/>
              <w:right w:val="single" w:sz="4" w:space="0" w:color="auto"/>
            </w:tcBorders>
          </w:tcPr>
          <w:p w14:paraId="64750E8C" w14:textId="7F13944A"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800,0</w:t>
            </w:r>
          </w:p>
        </w:tc>
        <w:tc>
          <w:tcPr>
            <w:tcW w:w="992" w:type="dxa"/>
            <w:tcBorders>
              <w:top w:val="single" w:sz="4" w:space="0" w:color="auto"/>
              <w:left w:val="single" w:sz="4" w:space="0" w:color="auto"/>
              <w:bottom w:val="single" w:sz="4" w:space="0" w:color="auto"/>
              <w:right w:val="single" w:sz="4" w:space="0" w:color="auto"/>
            </w:tcBorders>
          </w:tcPr>
          <w:p w14:paraId="79BC0944" w14:textId="2D2CE9FF"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800,0</w:t>
            </w:r>
          </w:p>
        </w:tc>
        <w:tc>
          <w:tcPr>
            <w:tcW w:w="1696" w:type="dxa"/>
            <w:vMerge/>
            <w:tcBorders>
              <w:top w:val="single" w:sz="4" w:space="0" w:color="auto"/>
              <w:left w:val="single" w:sz="4" w:space="0" w:color="auto"/>
              <w:bottom w:val="single" w:sz="4" w:space="0" w:color="auto"/>
              <w:right w:val="single" w:sz="4" w:space="0" w:color="auto"/>
            </w:tcBorders>
          </w:tcPr>
          <w:p w14:paraId="3DBC71EF" w14:textId="77777777" w:rsidR="00112129" w:rsidRPr="00112129" w:rsidRDefault="00112129" w:rsidP="00BC6FB4">
            <w:pPr>
              <w:jc w:val="center"/>
              <w:rPr>
                <w:rFonts w:ascii="Times New Roman" w:hAnsi="Times New Roman"/>
                <w:sz w:val="22"/>
                <w:szCs w:val="22"/>
              </w:rPr>
            </w:pPr>
          </w:p>
        </w:tc>
      </w:tr>
      <w:tr w:rsidR="00112129" w:rsidRPr="00112129" w14:paraId="4B894169" w14:textId="77777777" w:rsidTr="0046558A">
        <w:trPr>
          <w:gridAfter w:val="1"/>
          <w:wAfter w:w="11" w:type="dxa"/>
          <w:trHeight w:val="1047"/>
        </w:trPr>
        <w:tc>
          <w:tcPr>
            <w:tcW w:w="562" w:type="dxa"/>
            <w:vMerge/>
            <w:tcBorders>
              <w:left w:val="single" w:sz="4" w:space="0" w:color="auto"/>
              <w:right w:val="single" w:sz="4" w:space="0" w:color="auto"/>
            </w:tcBorders>
          </w:tcPr>
          <w:p w14:paraId="0CC80749"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70CC294C" w14:textId="77777777" w:rsidR="00112129" w:rsidRPr="00112129" w:rsidRDefault="00112129"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63594823" w14:textId="0658F127" w:rsidR="00112129" w:rsidRPr="00112129" w:rsidRDefault="00112129" w:rsidP="004E4574">
            <w:pPr>
              <w:rPr>
                <w:rFonts w:ascii="Times New Roman" w:hAnsi="Times New Roman"/>
                <w:sz w:val="22"/>
                <w:szCs w:val="22"/>
              </w:rPr>
            </w:pPr>
            <w:r w:rsidRPr="00112129">
              <w:rPr>
                <w:rFonts w:ascii="Times New Roman" w:hAnsi="Times New Roman"/>
                <w:kern w:val="2"/>
                <w:sz w:val="22"/>
                <w:szCs w:val="22"/>
                <w14:ligatures w14:val="standardContextual"/>
              </w:rPr>
              <w:t>Виплата одноразової матеріальної допомоги до Дня Матері матерям загиблих (померлих)</w:t>
            </w:r>
            <w:r w:rsidRPr="00112129">
              <w:rPr>
                <w:rFonts w:ascii="Times New Roman" w:hAnsi="Times New Roman"/>
                <w:sz w:val="22"/>
                <w:szCs w:val="22"/>
              </w:rPr>
              <w:t>,  зниклих безвісти  та тих, що перебувають у полоні</w:t>
            </w:r>
            <w:r w:rsidRPr="00112129">
              <w:rPr>
                <w:rFonts w:ascii="Times New Roman" w:hAnsi="Times New Roman"/>
                <w:kern w:val="2"/>
                <w:sz w:val="22"/>
                <w:szCs w:val="22"/>
                <w14:ligatures w14:val="standardContextual"/>
              </w:rPr>
              <w:t xml:space="preserve"> Захисників та Захисниць України</w:t>
            </w:r>
          </w:p>
        </w:tc>
        <w:tc>
          <w:tcPr>
            <w:tcW w:w="987" w:type="dxa"/>
            <w:tcBorders>
              <w:top w:val="single" w:sz="4" w:space="0" w:color="auto"/>
              <w:left w:val="single" w:sz="4" w:space="0" w:color="auto"/>
              <w:bottom w:val="single" w:sz="4" w:space="0" w:color="auto"/>
              <w:right w:val="single" w:sz="4" w:space="0" w:color="auto"/>
            </w:tcBorders>
          </w:tcPr>
          <w:p w14:paraId="7331468C" w14:textId="77777777"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2023-2025</w:t>
            </w:r>
          </w:p>
          <w:p w14:paraId="446C4EE9" w14:textId="32309DAE" w:rsidR="00112129" w:rsidRPr="00112129" w:rsidRDefault="00112129" w:rsidP="00963F4B">
            <w:pPr>
              <w:jc w:val="center"/>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A1C29C6" w14:textId="018E0A86" w:rsidR="00112129" w:rsidRPr="00112129" w:rsidRDefault="00112129" w:rsidP="00963F4B">
            <w:pPr>
              <w:jc w:val="center"/>
              <w:rPr>
                <w:rFonts w:ascii="Times New Roman" w:hAnsi="Times New Roman"/>
                <w:sz w:val="22"/>
                <w:szCs w:val="22"/>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757B3E55" w14:textId="77777777"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141345EE" w14:textId="2F19B314"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w:t>
            </w:r>
            <w:r w:rsidR="006C3724">
              <w:rPr>
                <w:rFonts w:ascii="Times New Roman" w:hAnsi="Times New Roman"/>
                <w:color w:val="000000" w:themeColor="text1"/>
                <w:sz w:val="22"/>
                <w:szCs w:val="22"/>
              </w:rPr>
              <w:t xml:space="preserve"> </w:t>
            </w:r>
            <w:r w:rsidRPr="00112129">
              <w:rPr>
                <w:rFonts w:ascii="Times New Roman" w:hAnsi="Times New Roman"/>
                <w:color w:val="000000" w:themeColor="text1"/>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426E8976" w14:textId="3DA65542"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150,0</w:t>
            </w:r>
          </w:p>
        </w:tc>
        <w:tc>
          <w:tcPr>
            <w:tcW w:w="993" w:type="dxa"/>
            <w:tcBorders>
              <w:top w:val="single" w:sz="4" w:space="0" w:color="auto"/>
              <w:left w:val="single" w:sz="4" w:space="0" w:color="auto"/>
              <w:bottom w:val="single" w:sz="4" w:space="0" w:color="auto"/>
              <w:right w:val="single" w:sz="4" w:space="0" w:color="auto"/>
            </w:tcBorders>
          </w:tcPr>
          <w:p w14:paraId="259C5114" w14:textId="4009BF41"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450,0</w:t>
            </w:r>
          </w:p>
        </w:tc>
        <w:tc>
          <w:tcPr>
            <w:tcW w:w="992" w:type="dxa"/>
            <w:tcBorders>
              <w:top w:val="single" w:sz="4" w:space="0" w:color="auto"/>
              <w:left w:val="single" w:sz="4" w:space="0" w:color="auto"/>
              <w:bottom w:val="single" w:sz="4" w:space="0" w:color="auto"/>
              <w:right w:val="single" w:sz="4" w:space="0" w:color="auto"/>
            </w:tcBorders>
          </w:tcPr>
          <w:p w14:paraId="78DF449A" w14:textId="6C2A559C"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900,0</w:t>
            </w:r>
          </w:p>
        </w:tc>
        <w:tc>
          <w:tcPr>
            <w:tcW w:w="1696" w:type="dxa"/>
            <w:vMerge/>
            <w:tcBorders>
              <w:top w:val="single" w:sz="4" w:space="0" w:color="auto"/>
              <w:left w:val="single" w:sz="4" w:space="0" w:color="auto"/>
              <w:bottom w:val="single" w:sz="4" w:space="0" w:color="auto"/>
              <w:right w:val="single" w:sz="4" w:space="0" w:color="auto"/>
            </w:tcBorders>
          </w:tcPr>
          <w:p w14:paraId="2857CE12" w14:textId="77777777" w:rsidR="00112129" w:rsidRPr="00112129" w:rsidRDefault="00112129" w:rsidP="00BC6FB4">
            <w:pPr>
              <w:jc w:val="center"/>
              <w:rPr>
                <w:rFonts w:ascii="Times New Roman" w:hAnsi="Times New Roman"/>
                <w:sz w:val="22"/>
                <w:szCs w:val="22"/>
              </w:rPr>
            </w:pPr>
          </w:p>
        </w:tc>
      </w:tr>
      <w:tr w:rsidR="00112129" w:rsidRPr="00112129" w14:paraId="41FCB15C" w14:textId="77777777" w:rsidTr="0046558A">
        <w:trPr>
          <w:gridAfter w:val="1"/>
          <w:wAfter w:w="11" w:type="dxa"/>
          <w:trHeight w:val="480"/>
        </w:trPr>
        <w:tc>
          <w:tcPr>
            <w:tcW w:w="562" w:type="dxa"/>
            <w:vMerge/>
            <w:tcBorders>
              <w:left w:val="single" w:sz="4" w:space="0" w:color="auto"/>
              <w:right w:val="single" w:sz="4" w:space="0" w:color="auto"/>
            </w:tcBorders>
          </w:tcPr>
          <w:p w14:paraId="6B9F2DD0"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54AD6824" w14:textId="77777777" w:rsidR="00112129" w:rsidRPr="00112129" w:rsidRDefault="00112129"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1B81165B" w14:textId="0B98522A" w:rsidR="00112129" w:rsidRPr="00112129" w:rsidRDefault="00112129" w:rsidP="004E4574">
            <w:pPr>
              <w:rPr>
                <w:rFonts w:ascii="Times New Roman" w:hAnsi="Times New Roman"/>
                <w:sz w:val="22"/>
                <w:szCs w:val="22"/>
              </w:rPr>
            </w:pPr>
            <w:r w:rsidRPr="00112129">
              <w:rPr>
                <w:rFonts w:ascii="Times New Roman" w:hAnsi="Times New Roman"/>
                <w:kern w:val="2"/>
                <w:sz w:val="22"/>
                <w:szCs w:val="22"/>
                <w14:ligatures w14:val="standardContextual"/>
              </w:rPr>
              <w:t xml:space="preserve">Виплата одноразової матеріальної допомоги до Дня Батька батькам загиблих </w:t>
            </w:r>
            <w:r w:rsidRPr="00112129">
              <w:rPr>
                <w:rFonts w:ascii="Times New Roman" w:hAnsi="Times New Roman"/>
                <w:kern w:val="2"/>
                <w:sz w:val="22"/>
                <w:szCs w:val="22"/>
                <w14:ligatures w14:val="standardContextual"/>
              </w:rPr>
              <w:lastRenderedPageBreak/>
              <w:t>(померлих),</w:t>
            </w:r>
            <w:r w:rsidRPr="00112129">
              <w:rPr>
                <w:rFonts w:ascii="Times New Roman" w:hAnsi="Times New Roman"/>
                <w:sz w:val="22"/>
                <w:szCs w:val="22"/>
              </w:rPr>
              <w:t xml:space="preserve"> зниклих безвісти  та тих, що перебувають у полоні</w:t>
            </w:r>
            <w:r w:rsidRPr="00112129">
              <w:rPr>
                <w:rFonts w:ascii="Times New Roman" w:hAnsi="Times New Roman"/>
                <w:kern w:val="2"/>
                <w:sz w:val="22"/>
                <w:szCs w:val="22"/>
                <w14:ligatures w14:val="standardContextual"/>
              </w:rPr>
              <w:t xml:space="preserve"> Захисників та Захисниць України</w:t>
            </w:r>
          </w:p>
        </w:tc>
        <w:tc>
          <w:tcPr>
            <w:tcW w:w="987" w:type="dxa"/>
            <w:tcBorders>
              <w:top w:val="single" w:sz="4" w:space="0" w:color="auto"/>
              <w:left w:val="single" w:sz="4" w:space="0" w:color="auto"/>
              <w:bottom w:val="single" w:sz="4" w:space="0" w:color="auto"/>
              <w:right w:val="single" w:sz="4" w:space="0" w:color="auto"/>
            </w:tcBorders>
          </w:tcPr>
          <w:p w14:paraId="42435C67" w14:textId="77777777"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lastRenderedPageBreak/>
              <w:t>2023-2025</w:t>
            </w:r>
          </w:p>
          <w:p w14:paraId="2D3CAFDD" w14:textId="72C85B83" w:rsidR="00112129" w:rsidRPr="00112129" w:rsidRDefault="00112129" w:rsidP="00963F4B">
            <w:pPr>
              <w:jc w:val="center"/>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337FF7" w14:textId="413678EB" w:rsidR="00112129" w:rsidRPr="00112129" w:rsidRDefault="00112129" w:rsidP="00963F4B">
            <w:pPr>
              <w:jc w:val="center"/>
              <w:rPr>
                <w:rFonts w:ascii="Times New Roman" w:hAnsi="Times New Roman"/>
                <w:sz w:val="22"/>
                <w:szCs w:val="22"/>
              </w:rPr>
            </w:pPr>
            <w:r w:rsidRPr="00112129">
              <w:rPr>
                <w:rFonts w:ascii="Times New Roman" w:hAnsi="Times New Roman"/>
                <w:kern w:val="2"/>
                <w:sz w:val="22"/>
                <w:szCs w:val="22"/>
                <w14:ligatures w14:val="standardContextual"/>
              </w:rPr>
              <w:t xml:space="preserve">Департамент соціального </w:t>
            </w:r>
            <w:r w:rsidRPr="00112129">
              <w:rPr>
                <w:rFonts w:ascii="Times New Roman" w:hAnsi="Times New Roman"/>
                <w:kern w:val="2"/>
                <w:sz w:val="22"/>
                <w:szCs w:val="22"/>
                <w14:ligatures w14:val="standardContextual"/>
              </w:rPr>
              <w:lastRenderedPageBreak/>
              <w:t>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2EC0CF91" w14:textId="77777777"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lastRenderedPageBreak/>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35E7C74A" w14:textId="07F7DF22"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w:t>
            </w:r>
            <w:r w:rsidR="006C3724">
              <w:rPr>
                <w:rFonts w:ascii="Times New Roman" w:hAnsi="Times New Roman"/>
                <w:color w:val="000000" w:themeColor="text1"/>
                <w:sz w:val="22"/>
                <w:szCs w:val="22"/>
              </w:rPr>
              <w:t xml:space="preserve"> </w:t>
            </w:r>
            <w:r w:rsidRPr="00112129">
              <w:rPr>
                <w:rFonts w:ascii="Times New Roman" w:hAnsi="Times New Roman"/>
                <w:color w:val="000000" w:themeColor="text1"/>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17D54504" w14:textId="62E354A7"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150,0</w:t>
            </w:r>
          </w:p>
        </w:tc>
        <w:tc>
          <w:tcPr>
            <w:tcW w:w="993" w:type="dxa"/>
            <w:tcBorders>
              <w:top w:val="single" w:sz="4" w:space="0" w:color="auto"/>
              <w:left w:val="single" w:sz="4" w:space="0" w:color="auto"/>
              <w:bottom w:val="single" w:sz="4" w:space="0" w:color="auto"/>
              <w:right w:val="single" w:sz="4" w:space="0" w:color="auto"/>
            </w:tcBorders>
          </w:tcPr>
          <w:p w14:paraId="6BC569D7" w14:textId="1BCF4591"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450,0</w:t>
            </w:r>
          </w:p>
        </w:tc>
        <w:tc>
          <w:tcPr>
            <w:tcW w:w="992" w:type="dxa"/>
            <w:tcBorders>
              <w:top w:val="single" w:sz="4" w:space="0" w:color="auto"/>
              <w:left w:val="single" w:sz="4" w:space="0" w:color="auto"/>
              <w:bottom w:val="single" w:sz="4" w:space="0" w:color="auto"/>
              <w:right w:val="single" w:sz="4" w:space="0" w:color="auto"/>
            </w:tcBorders>
          </w:tcPr>
          <w:p w14:paraId="0F7A5093" w14:textId="3305873A"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900,0</w:t>
            </w:r>
          </w:p>
        </w:tc>
        <w:tc>
          <w:tcPr>
            <w:tcW w:w="1696" w:type="dxa"/>
            <w:vMerge/>
            <w:tcBorders>
              <w:top w:val="single" w:sz="4" w:space="0" w:color="auto"/>
              <w:left w:val="single" w:sz="4" w:space="0" w:color="auto"/>
              <w:bottom w:val="single" w:sz="4" w:space="0" w:color="auto"/>
              <w:right w:val="single" w:sz="4" w:space="0" w:color="auto"/>
            </w:tcBorders>
          </w:tcPr>
          <w:p w14:paraId="6271C76E" w14:textId="77777777" w:rsidR="00112129" w:rsidRPr="00112129" w:rsidRDefault="00112129" w:rsidP="00BC6FB4">
            <w:pPr>
              <w:jc w:val="center"/>
              <w:rPr>
                <w:rFonts w:ascii="Times New Roman" w:hAnsi="Times New Roman"/>
                <w:sz w:val="22"/>
                <w:szCs w:val="22"/>
              </w:rPr>
            </w:pPr>
          </w:p>
        </w:tc>
      </w:tr>
      <w:tr w:rsidR="00112129" w:rsidRPr="00112129" w14:paraId="1453BAF7" w14:textId="77777777" w:rsidTr="0046558A">
        <w:trPr>
          <w:gridAfter w:val="1"/>
          <w:wAfter w:w="11" w:type="dxa"/>
          <w:trHeight w:val="480"/>
        </w:trPr>
        <w:tc>
          <w:tcPr>
            <w:tcW w:w="562" w:type="dxa"/>
            <w:vMerge/>
            <w:tcBorders>
              <w:left w:val="single" w:sz="4" w:space="0" w:color="auto"/>
              <w:right w:val="single" w:sz="4" w:space="0" w:color="auto"/>
            </w:tcBorders>
          </w:tcPr>
          <w:p w14:paraId="5F5EB5EA"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4F75C5C5" w14:textId="77777777" w:rsidR="00112129" w:rsidRPr="00112129" w:rsidRDefault="00112129"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743108C1" w14:textId="19F07DCC" w:rsidR="00112129" w:rsidRPr="00112129" w:rsidRDefault="0011212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Надання адресної допомоги на придбання житла Захисникам і Захисницям України та членам сімей загиблих (померлих) Захисників і Захисниць України</w:t>
            </w:r>
          </w:p>
        </w:tc>
        <w:tc>
          <w:tcPr>
            <w:tcW w:w="987" w:type="dxa"/>
            <w:tcBorders>
              <w:top w:val="single" w:sz="4" w:space="0" w:color="auto"/>
              <w:left w:val="single" w:sz="4" w:space="0" w:color="auto"/>
              <w:bottom w:val="single" w:sz="4" w:space="0" w:color="auto"/>
              <w:right w:val="single" w:sz="4" w:space="0" w:color="auto"/>
            </w:tcBorders>
          </w:tcPr>
          <w:p w14:paraId="1829CD6D" w14:textId="167D4883"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tcBorders>
              <w:top w:val="single" w:sz="4" w:space="0" w:color="auto"/>
              <w:left w:val="single" w:sz="4" w:space="0" w:color="auto"/>
              <w:bottom w:val="single" w:sz="4" w:space="0" w:color="auto"/>
              <w:right w:val="single" w:sz="4" w:space="0" w:color="auto"/>
            </w:tcBorders>
          </w:tcPr>
          <w:p w14:paraId="16BA8513" w14:textId="0DFCC36D" w:rsidR="00112129" w:rsidRPr="00112129" w:rsidRDefault="00112129"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0C8FDF68" w14:textId="266464F2"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67A406C" w14:textId="0088D094"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4 000,0</w:t>
            </w:r>
          </w:p>
        </w:tc>
        <w:tc>
          <w:tcPr>
            <w:tcW w:w="992" w:type="dxa"/>
            <w:tcBorders>
              <w:top w:val="single" w:sz="4" w:space="0" w:color="auto"/>
              <w:left w:val="single" w:sz="4" w:space="0" w:color="auto"/>
              <w:bottom w:val="single" w:sz="4" w:space="0" w:color="auto"/>
              <w:right w:val="single" w:sz="4" w:space="0" w:color="auto"/>
            </w:tcBorders>
          </w:tcPr>
          <w:p w14:paraId="1B062616" w14:textId="2931ADC4"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55EFCBF8" w14:textId="3979107F"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w:t>
            </w:r>
            <w:r w:rsidR="006C3724">
              <w:rPr>
                <w:rFonts w:ascii="Times New Roman" w:hAnsi="Times New Roman"/>
                <w:color w:val="000000" w:themeColor="text1"/>
                <w:sz w:val="22"/>
                <w:szCs w:val="22"/>
              </w:rPr>
              <w:t xml:space="preserve"> </w:t>
            </w:r>
            <w:r w:rsidRPr="00112129">
              <w:rPr>
                <w:rFonts w:ascii="Times New Roman" w:hAnsi="Times New Roman"/>
                <w:color w:val="000000" w:themeColor="text1"/>
                <w:sz w:val="22"/>
                <w:szCs w:val="22"/>
              </w:rPr>
              <w:t>000,0</w:t>
            </w:r>
          </w:p>
        </w:tc>
        <w:tc>
          <w:tcPr>
            <w:tcW w:w="992" w:type="dxa"/>
            <w:tcBorders>
              <w:top w:val="single" w:sz="4" w:space="0" w:color="auto"/>
              <w:left w:val="single" w:sz="4" w:space="0" w:color="auto"/>
              <w:bottom w:val="single" w:sz="4" w:space="0" w:color="auto"/>
              <w:right w:val="single" w:sz="4" w:space="0" w:color="auto"/>
            </w:tcBorders>
          </w:tcPr>
          <w:p w14:paraId="6B70C8DA" w14:textId="747AA17D"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3</w:t>
            </w:r>
            <w:r w:rsidR="006C3724">
              <w:rPr>
                <w:rFonts w:ascii="Times New Roman" w:hAnsi="Times New Roman"/>
                <w:color w:val="000000" w:themeColor="text1"/>
                <w:sz w:val="22"/>
                <w:szCs w:val="22"/>
              </w:rPr>
              <w:t xml:space="preserve"> </w:t>
            </w:r>
            <w:r w:rsidRPr="00112129">
              <w:rPr>
                <w:rFonts w:ascii="Times New Roman" w:hAnsi="Times New Roman"/>
                <w:color w:val="000000" w:themeColor="text1"/>
                <w:sz w:val="22"/>
                <w:szCs w:val="22"/>
              </w:rPr>
              <w:t>000,0</w:t>
            </w:r>
          </w:p>
        </w:tc>
        <w:tc>
          <w:tcPr>
            <w:tcW w:w="1696" w:type="dxa"/>
            <w:tcBorders>
              <w:top w:val="single" w:sz="4" w:space="0" w:color="auto"/>
              <w:left w:val="single" w:sz="4" w:space="0" w:color="auto"/>
              <w:bottom w:val="single" w:sz="4" w:space="0" w:color="auto"/>
            </w:tcBorders>
          </w:tcPr>
          <w:p w14:paraId="60D63247" w14:textId="6912E6C2" w:rsidR="00112129" w:rsidRPr="00112129" w:rsidRDefault="00112129" w:rsidP="00BC6FB4">
            <w:pPr>
              <w:jc w:val="center"/>
              <w:rPr>
                <w:rFonts w:ascii="Times New Roman" w:hAnsi="Times New Roman"/>
                <w:sz w:val="22"/>
                <w:szCs w:val="22"/>
              </w:rPr>
            </w:pPr>
            <w:r w:rsidRPr="00112129">
              <w:rPr>
                <w:rFonts w:ascii="Times New Roman" w:hAnsi="Times New Roman"/>
                <w:sz w:val="22"/>
                <w:szCs w:val="22"/>
              </w:rPr>
              <w:t>Поліпшення житлових умов</w:t>
            </w:r>
          </w:p>
        </w:tc>
      </w:tr>
      <w:tr w:rsidR="00112129" w:rsidRPr="00112129" w14:paraId="196C088D" w14:textId="77777777" w:rsidTr="0046558A">
        <w:trPr>
          <w:gridAfter w:val="1"/>
          <w:wAfter w:w="11" w:type="dxa"/>
          <w:trHeight w:val="773"/>
        </w:trPr>
        <w:tc>
          <w:tcPr>
            <w:tcW w:w="562" w:type="dxa"/>
            <w:vMerge/>
            <w:tcBorders>
              <w:left w:val="single" w:sz="4" w:space="0" w:color="auto"/>
              <w:right w:val="single" w:sz="4" w:space="0" w:color="auto"/>
            </w:tcBorders>
          </w:tcPr>
          <w:p w14:paraId="752B8837"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22159673" w14:textId="31412E6F" w:rsidR="00112129" w:rsidRPr="00112129" w:rsidRDefault="00112129" w:rsidP="00963F4B">
            <w:pPr>
              <w:jc w:val="center"/>
              <w:rPr>
                <w:rFonts w:ascii="Times New Roman" w:hAnsi="Times New Roman"/>
                <w:sz w:val="22"/>
                <w:szCs w:val="22"/>
              </w:rPr>
            </w:pPr>
          </w:p>
        </w:tc>
        <w:tc>
          <w:tcPr>
            <w:tcW w:w="2982" w:type="dxa"/>
            <w:vMerge w:val="restart"/>
            <w:tcBorders>
              <w:top w:val="nil"/>
              <w:left w:val="single" w:sz="4" w:space="0" w:color="auto"/>
              <w:right w:val="single" w:sz="4" w:space="0" w:color="auto"/>
            </w:tcBorders>
          </w:tcPr>
          <w:p w14:paraId="313985FB" w14:textId="1AE2BA09" w:rsidR="00112129" w:rsidRPr="00112129" w:rsidRDefault="0011212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Надання одноразової грошової допомоги особам, які прийняті на військову службу за контрактом або мобілізовані до лав Збройних Сил України</w:t>
            </w:r>
          </w:p>
        </w:tc>
        <w:tc>
          <w:tcPr>
            <w:tcW w:w="987" w:type="dxa"/>
            <w:vMerge w:val="restart"/>
            <w:tcBorders>
              <w:top w:val="nil"/>
              <w:left w:val="single" w:sz="4" w:space="0" w:color="auto"/>
              <w:right w:val="single" w:sz="4" w:space="0" w:color="auto"/>
            </w:tcBorders>
          </w:tcPr>
          <w:p w14:paraId="06D5BD9D" w14:textId="6DB6DFB5"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vMerge w:val="restart"/>
            <w:tcBorders>
              <w:top w:val="nil"/>
              <w:left w:val="single" w:sz="4" w:space="0" w:color="auto"/>
              <w:right w:val="single" w:sz="4" w:space="0" w:color="auto"/>
            </w:tcBorders>
          </w:tcPr>
          <w:p w14:paraId="50D7D1D4" w14:textId="5B90CBFC" w:rsidR="00112129" w:rsidRPr="00112129" w:rsidRDefault="00112129"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r w:rsidR="00BC6FB4">
              <w:rPr>
                <w:rFonts w:ascii="Times New Roman" w:hAnsi="Times New Roman"/>
                <w:kern w:val="2"/>
                <w:sz w:val="22"/>
                <w:szCs w:val="22"/>
                <w14:ligatures w14:val="standardContextual"/>
              </w:rPr>
              <w:t>,</w:t>
            </w:r>
            <w:r w:rsidRPr="00112129">
              <w:rPr>
                <w:rFonts w:ascii="Times New Roman" w:hAnsi="Times New Roman"/>
                <w:kern w:val="2"/>
                <w:sz w:val="22"/>
                <w:szCs w:val="22"/>
                <w14:ligatures w14:val="standardContextual"/>
              </w:rPr>
              <w:t xml:space="preserve"> Вараський РТЦК СП</w:t>
            </w:r>
          </w:p>
        </w:tc>
        <w:tc>
          <w:tcPr>
            <w:tcW w:w="1134" w:type="dxa"/>
            <w:vMerge w:val="restart"/>
            <w:tcBorders>
              <w:top w:val="nil"/>
              <w:left w:val="single" w:sz="4" w:space="0" w:color="auto"/>
              <w:right w:val="single" w:sz="4" w:space="0" w:color="auto"/>
            </w:tcBorders>
          </w:tcPr>
          <w:p w14:paraId="029988C9" w14:textId="676D4B67"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vMerge w:val="restart"/>
            <w:tcBorders>
              <w:top w:val="nil"/>
              <w:left w:val="single" w:sz="4" w:space="0" w:color="auto"/>
              <w:right w:val="single" w:sz="4" w:space="0" w:color="auto"/>
            </w:tcBorders>
          </w:tcPr>
          <w:p w14:paraId="57214788" w14:textId="4B37DF29"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10</w:t>
            </w:r>
            <w:r w:rsidR="006C3724">
              <w:rPr>
                <w:rFonts w:ascii="Times New Roman" w:hAnsi="Times New Roman"/>
                <w:sz w:val="22"/>
                <w:szCs w:val="22"/>
              </w:rPr>
              <w:t xml:space="preserve"> </w:t>
            </w:r>
            <w:r w:rsidRPr="00112129">
              <w:rPr>
                <w:rFonts w:ascii="Times New Roman" w:hAnsi="Times New Roman"/>
                <w:sz w:val="22"/>
                <w:szCs w:val="22"/>
              </w:rPr>
              <w:t>000,0</w:t>
            </w:r>
          </w:p>
        </w:tc>
        <w:tc>
          <w:tcPr>
            <w:tcW w:w="992" w:type="dxa"/>
            <w:vMerge w:val="restart"/>
            <w:tcBorders>
              <w:top w:val="nil"/>
              <w:left w:val="single" w:sz="4" w:space="0" w:color="auto"/>
              <w:right w:val="single" w:sz="4" w:space="0" w:color="auto"/>
            </w:tcBorders>
          </w:tcPr>
          <w:p w14:paraId="32C2154F" w14:textId="1C14B4BD"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nil"/>
              <w:left w:val="single" w:sz="4" w:space="0" w:color="auto"/>
              <w:bottom w:val="single" w:sz="4" w:space="0" w:color="auto"/>
              <w:right w:val="single" w:sz="4" w:space="0" w:color="auto"/>
            </w:tcBorders>
          </w:tcPr>
          <w:p w14:paraId="5AB84D91" w14:textId="4692DC5E"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 xml:space="preserve"> 2</w:t>
            </w:r>
            <w:r w:rsidR="006C3724">
              <w:rPr>
                <w:rFonts w:ascii="Times New Roman" w:hAnsi="Times New Roman"/>
                <w:sz w:val="22"/>
                <w:szCs w:val="22"/>
              </w:rPr>
              <w:t xml:space="preserve"> </w:t>
            </w:r>
            <w:r w:rsidRPr="00112129">
              <w:rPr>
                <w:rFonts w:ascii="Times New Roman" w:hAnsi="Times New Roman"/>
                <w:sz w:val="22"/>
                <w:szCs w:val="22"/>
              </w:rPr>
              <w:t>500,0</w:t>
            </w:r>
          </w:p>
        </w:tc>
        <w:tc>
          <w:tcPr>
            <w:tcW w:w="992" w:type="dxa"/>
            <w:tcBorders>
              <w:top w:val="nil"/>
              <w:left w:val="single" w:sz="4" w:space="0" w:color="auto"/>
              <w:right w:val="single" w:sz="4" w:space="0" w:color="auto"/>
            </w:tcBorders>
          </w:tcPr>
          <w:p w14:paraId="6B8493A8" w14:textId="1F9231F2"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2</w:t>
            </w:r>
            <w:r w:rsidR="006C3724">
              <w:rPr>
                <w:rFonts w:ascii="Times New Roman" w:hAnsi="Times New Roman"/>
                <w:sz w:val="22"/>
                <w:szCs w:val="22"/>
              </w:rPr>
              <w:t xml:space="preserve"> </w:t>
            </w:r>
            <w:r w:rsidRPr="00112129">
              <w:rPr>
                <w:rFonts w:ascii="Times New Roman" w:hAnsi="Times New Roman"/>
                <w:sz w:val="22"/>
                <w:szCs w:val="22"/>
              </w:rPr>
              <w:t>500,0</w:t>
            </w:r>
          </w:p>
        </w:tc>
        <w:tc>
          <w:tcPr>
            <w:tcW w:w="1696" w:type="dxa"/>
            <w:vMerge w:val="restart"/>
            <w:tcBorders>
              <w:top w:val="nil"/>
              <w:left w:val="single" w:sz="4" w:space="0" w:color="auto"/>
            </w:tcBorders>
          </w:tcPr>
          <w:p w14:paraId="58218805" w14:textId="24ED3FFF" w:rsidR="00112129" w:rsidRPr="00112129" w:rsidRDefault="00112129" w:rsidP="00BC6FB4">
            <w:pPr>
              <w:jc w:val="center"/>
              <w:rPr>
                <w:rFonts w:ascii="Times New Roman" w:hAnsi="Times New Roman"/>
                <w:sz w:val="22"/>
                <w:szCs w:val="22"/>
              </w:rPr>
            </w:pPr>
            <w:r w:rsidRPr="00112129">
              <w:rPr>
                <w:rFonts w:ascii="Times New Roman" w:hAnsi="Times New Roman"/>
                <w:sz w:val="22"/>
                <w:szCs w:val="22"/>
              </w:rPr>
              <w:t>Покращення фінансового стану</w:t>
            </w:r>
          </w:p>
        </w:tc>
      </w:tr>
      <w:tr w:rsidR="00112129" w:rsidRPr="00112129" w14:paraId="2454D277" w14:textId="77777777" w:rsidTr="0046558A">
        <w:trPr>
          <w:gridAfter w:val="1"/>
          <w:wAfter w:w="11" w:type="dxa"/>
          <w:trHeight w:val="772"/>
        </w:trPr>
        <w:tc>
          <w:tcPr>
            <w:tcW w:w="562" w:type="dxa"/>
            <w:vMerge/>
            <w:tcBorders>
              <w:left w:val="single" w:sz="4" w:space="0" w:color="auto"/>
              <w:right w:val="single" w:sz="4" w:space="0" w:color="auto"/>
            </w:tcBorders>
          </w:tcPr>
          <w:p w14:paraId="763739B8"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3FAE41FA" w14:textId="77777777" w:rsidR="00112129" w:rsidRPr="00112129" w:rsidRDefault="00112129" w:rsidP="00963F4B">
            <w:pPr>
              <w:jc w:val="center"/>
              <w:rPr>
                <w:rFonts w:ascii="Times New Roman" w:hAnsi="Times New Roman"/>
                <w:sz w:val="22"/>
                <w:szCs w:val="22"/>
              </w:rPr>
            </w:pPr>
          </w:p>
        </w:tc>
        <w:tc>
          <w:tcPr>
            <w:tcW w:w="2982" w:type="dxa"/>
            <w:vMerge/>
            <w:tcBorders>
              <w:left w:val="single" w:sz="4" w:space="0" w:color="auto"/>
              <w:bottom w:val="single" w:sz="4" w:space="0" w:color="auto"/>
              <w:right w:val="single" w:sz="4" w:space="0" w:color="auto"/>
            </w:tcBorders>
          </w:tcPr>
          <w:p w14:paraId="1B25F0A9" w14:textId="77777777" w:rsidR="00112129" w:rsidRPr="00112129" w:rsidRDefault="00112129" w:rsidP="004E4574">
            <w:pPr>
              <w:rPr>
                <w:rFonts w:ascii="Times New Roman" w:hAnsi="Times New Roman"/>
                <w:kern w:val="2"/>
                <w:sz w:val="22"/>
                <w:szCs w:val="22"/>
                <w14:ligatures w14:val="standardContextual"/>
              </w:rPr>
            </w:pPr>
          </w:p>
        </w:tc>
        <w:tc>
          <w:tcPr>
            <w:tcW w:w="987" w:type="dxa"/>
            <w:vMerge/>
            <w:tcBorders>
              <w:left w:val="single" w:sz="4" w:space="0" w:color="auto"/>
              <w:bottom w:val="single" w:sz="4" w:space="0" w:color="auto"/>
              <w:right w:val="single" w:sz="4" w:space="0" w:color="auto"/>
            </w:tcBorders>
          </w:tcPr>
          <w:p w14:paraId="198E38E5" w14:textId="77777777" w:rsidR="00112129" w:rsidRPr="00112129" w:rsidRDefault="00112129" w:rsidP="00963F4B">
            <w:pPr>
              <w:ind w:left="-100"/>
              <w:jc w:val="center"/>
              <w:rPr>
                <w:rFonts w:ascii="Times New Roman" w:eastAsia="Calibri" w:hAnsi="Times New Roman"/>
                <w:sz w:val="22"/>
                <w:szCs w:val="22"/>
                <w:lang w:eastAsia="ru-RU"/>
              </w:rPr>
            </w:pPr>
          </w:p>
        </w:tc>
        <w:tc>
          <w:tcPr>
            <w:tcW w:w="1559" w:type="dxa"/>
            <w:vMerge/>
            <w:tcBorders>
              <w:left w:val="single" w:sz="4" w:space="0" w:color="auto"/>
              <w:bottom w:val="single" w:sz="4" w:space="0" w:color="auto"/>
              <w:right w:val="single" w:sz="4" w:space="0" w:color="auto"/>
            </w:tcBorders>
          </w:tcPr>
          <w:p w14:paraId="00297732" w14:textId="77777777" w:rsidR="00112129" w:rsidRPr="00112129" w:rsidRDefault="00112129" w:rsidP="00963F4B">
            <w:pPr>
              <w:jc w:val="center"/>
              <w:rPr>
                <w:rFonts w:ascii="Times New Roman" w:hAnsi="Times New Roman"/>
                <w:kern w:val="2"/>
                <w:sz w:val="22"/>
                <w:szCs w:val="22"/>
                <w14:ligatures w14:val="standardContextual"/>
              </w:rPr>
            </w:pPr>
          </w:p>
        </w:tc>
        <w:tc>
          <w:tcPr>
            <w:tcW w:w="1134" w:type="dxa"/>
            <w:vMerge/>
            <w:tcBorders>
              <w:left w:val="single" w:sz="4" w:space="0" w:color="auto"/>
              <w:bottom w:val="single" w:sz="4" w:space="0" w:color="auto"/>
              <w:right w:val="single" w:sz="4" w:space="0" w:color="auto"/>
            </w:tcBorders>
          </w:tcPr>
          <w:p w14:paraId="51CE7003" w14:textId="77777777" w:rsidR="00112129" w:rsidRPr="00112129" w:rsidRDefault="00112129" w:rsidP="00963F4B">
            <w:pPr>
              <w:jc w:val="center"/>
              <w:rPr>
                <w:rFonts w:ascii="Times New Roman" w:hAnsi="Times New Roman"/>
                <w:sz w:val="22"/>
                <w:szCs w:val="22"/>
              </w:rPr>
            </w:pPr>
          </w:p>
        </w:tc>
        <w:tc>
          <w:tcPr>
            <w:tcW w:w="1134" w:type="dxa"/>
            <w:vMerge/>
            <w:tcBorders>
              <w:left w:val="single" w:sz="4" w:space="0" w:color="auto"/>
              <w:bottom w:val="single" w:sz="4" w:space="0" w:color="auto"/>
              <w:right w:val="single" w:sz="4" w:space="0" w:color="auto"/>
            </w:tcBorders>
          </w:tcPr>
          <w:p w14:paraId="77ABFB6E" w14:textId="77777777" w:rsidR="00112129" w:rsidRPr="00112129" w:rsidRDefault="00112129" w:rsidP="00963F4B">
            <w:pPr>
              <w:jc w:val="center"/>
              <w:rPr>
                <w:rFonts w:ascii="Times New Roman" w:hAnsi="Times New Roman"/>
                <w:sz w:val="22"/>
                <w:szCs w:val="22"/>
              </w:rPr>
            </w:pPr>
          </w:p>
        </w:tc>
        <w:tc>
          <w:tcPr>
            <w:tcW w:w="992" w:type="dxa"/>
            <w:vMerge/>
            <w:tcBorders>
              <w:left w:val="single" w:sz="4" w:space="0" w:color="auto"/>
              <w:bottom w:val="single" w:sz="4" w:space="0" w:color="auto"/>
              <w:right w:val="single" w:sz="4" w:space="0" w:color="auto"/>
            </w:tcBorders>
          </w:tcPr>
          <w:p w14:paraId="1BD9991C" w14:textId="77777777" w:rsidR="00112129" w:rsidRPr="00112129" w:rsidRDefault="00112129" w:rsidP="00963F4B">
            <w:pPr>
              <w:jc w:val="center"/>
              <w:rPr>
                <w:rFonts w:ascii="Times New Roman" w:hAnsi="Times New Roman"/>
                <w:sz w:val="22"/>
                <w:szCs w:val="22"/>
              </w:rPr>
            </w:pPr>
          </w:p>
        </w:tc>
        <w:tc>
          <w:tcPr>
            <w:tcW w:w="993" w:type="dxa"/>
            <w:tcBorders>
              <w:top w:val="nil"/>
              <w:left w:val="single" w:sz="4" w:space="0" w:color="auto"/>
              <w:bottom w:val="single" w:sz="4" w:space="0" w:color="auto"/>
              <w:right w:val="single" w:sz="4" w:space="0" w:color="auto"/>
            </w:tcBorders>
          </w:tcPr>
          <w:p w14:paraId="05D37B40" w14:textId="0B1CD89F"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lang w:val="en-US"/>
              </w:rPr>
              <w:t>2</w:t>
            </w:r>
            <w:r w:rsidR="006C3724">
              <w:rPr>
                <w:rFonts w:ascii="Times New Roman" w:hAnsi="Times New Roman"/>
                <w:sz w:val="22"/>
                <w:szCs w:val="22"/>
              </w:rPr>
              <w:t xml:space="preserve"> </w:t>
            </w:r>
            <w:r w:rsidRPr="00112129">
              <w:rPr>
                <w:rFonts w:ascii="Times New Roman" w:hAnsi="Times New Roman"/>
                <w:sz w:val="22"/>
                <w:szCs w:val="22"/>
                <w:lang w:val="en-US"/>
              </w:rPr>
              <w:t>5</w:t>
            </w:r>
            <w:r w:rsidRPr="00112129">
              <w:rPr>
                <w:rFonts w:ascii="Times New Roman" w:hAnsi="Times New Roman"/>
                <w:sz w:val="22"/>
                <w:szCs w:val="22"/>
              </w:rPr>
              <w:t>00,0</w:t>
            </w:r>
          </w:p>
        </w:tc>
        <w:tc>
          <w:tcPr>
            <w:tcW w:w="992" w:type="dxa"/>
            <w:tcBorders>
              <w:left w:val="single" w:sz="4" w:space="0" w:color="auto"/>
              <w:bottom w:val="single" w:sz="4" w:space="0" w:color="auto"/>
              <w:right w:val="single" w:sz="4" w:space="0" w:color="auto"/>
            </w:tcBorders>
          </w:tcPr>
          <w:p w14:paraId="1D2C02F2" w14:textId="6CAEF066"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lang w:val="en-US"/>
              </w:rPr>
              <w:t>2</w:t>
            </w:r>
            <w:r w:rsidR="006C3724">
              <w:rPr>
                <w:rFonts w:ascii="Times New Roman" w:hAnsi="Times New Roman"/>
                <w:sz w:val="22"/>
                <w:szCs w:val="22"/>
              </w:rPr>
              <w:t xml:space="preserve"> </w:t>
            </w:r>
            <w:r w:rsidRPr="00112129">
              <w:rPr>
                <w:rFonts w:ascii="Times New Roman" w:hAnsi="Times New Roman"/>
                <w:sz w:val="22"/>
                <w:szCs w:val="22"/>
                <w:lang w:val="en-US"/>
              </w:rPr>
              <w:t>5</w:t>
            </w:r>
            <w:r w:rsidRPr="00112129">
              <w:rPr>
                <w:rFonts w:ascii="Times New Roman" w:hAnsi="Times New Roman"/>
                <w:sz w:val="22"/>
                <w:szCs w:val="22"/>
              </w:rPr>
              <w:t>00,0</w:t>
            </w:r>
          </w:p>
        </w:tc>
        <w:tc>
          <w:tcPr>
            <w:tcW w:w="1696" w:type="dxa"/>
            <w:vMerge/>
            <w:tcBorders>
              <w:left w:val="single" w:sz="4" w:space="0" w:color="auto"/>
              <w:bottom w:val="single" w:sz="4" w:space="0" w:color="auto"/>
            </w:tcBorders>
          </w:tcPr>
          <w:p w14:paraId="3C79B656" w14:textId="77777777" w:rsidR="00112129" w:rsidRPr="00112129" w:rsidRDefault="00112129" w:rsidP="00BC6FB4">
            <w:pPr>
              <w:jc w:val="center"/>
              <w:rPr>
                <w:rFonts w:ascii="Times New Roman" w:hAnsi="Times New Roman"/>
                <w:sz w:val="22"/>
                <w:szCs w:val="22"/>
              </w:rPr>
            </w:pPr>
          </w:p>
        </w:tc>
      </w:tr>
      <w:tr w:rsidR="00112129" w:rsidRPr="00112129" w14:paraId="15B6F336" w14:textId="77777777" w:rsidTr="0046558A">
        <w:trPr>
          <w:gridAfter w:val="1"/>
          <w:wAfter w:w="11" w:type="dxa"/>
          <w:trHeight w:val="480"/>
        </w:trPr>
        <w:tc>
          <w:tcPr>
            <w:tcW w:w="562" w:type="dxa"/>
            <w:vMerge/>
            <w:tcBorders>
              <w:left w:val="single" w:sz="4" w:space="0" w:color="auto"/>
              <w:right w:val="single" w:sz="4" w:space="0" w:color="auto"/>
            </w:tcBorders>
          </w:tcPr>
          <w:p w14:paraId="359B478F"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211500BC" w14:textId="77777777" w:rsidR="00112129" w:rsidRPr="00112129" w:rsidRDefault="00112129" w:rsidP="00963F4B">
            <w:pPr>
              <w:jc w:val="center"/>
              <w:rPr>
                <w:rFonts w:ascii="Times New Roman" w:hAnsi="Times New Roman"/>
                <w:sz w:val="22"/>
                <w:szCs w:val="22"/>
              </w:rPr>
            </w:pPr>
          </w:p>
        </w:tc>
        <w:tc>
          <w:tcPr>
            <w:tcW w:w="2982" w:type="dxa"/>
            <w:tcBorders>
              <w:top w:val="nil"/>
              <w:left w:val="single" w:sz="4" w:space="0" w:color="auto"/>
              <w:bottom w:val="single" w:sz="4" w:space="0" w:color="auto"/>
              <w:right w:val="single" w:sz="4" w:space="0" w:color="auto"/>
            </w:tcBorders>
          </w:tcPr>
          <w:p w14:paraId="3DC9E039" w14:textId="7198DA96" w:rsidR="00112129" w:rsidRPr="00112129" w:rsidRDefault="0011212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 xml:space="preserve">Забезпечення перевезення </w:t>
            </w:r>
            <w:r w:rsidRPr="00112129">
              <w:rPr>
                <w:rFonts w:ascii="Times New Roman" w:hAnsi="Times New Roman"/>
                <w:color w:val="EE0000"/>
                <w:kern w:val="2"/>
                <w:sz w:val="22"/>
                <w:szCs w:val="22"/>
                <w14:ligatures w14:val="standardContextual"/>
              </w:rPr>
              <w:t xml:space="preserve"> </w:t>
            </w:r>
            <w:r w:rsidRPr="00112129">
              <w:rPr>
                <w:rFonts w:ascii="Times New Roman" w:hAnsi="Times New Roman"/>
                <w:kern w:val="2"/>
                <w:sz w:val="22"/>
                <w:szCs w:val="22"/>
                <w14:ligatures w14:val="standardContextual"/>
              </w:rPr>
              <w:t xml:space="preserve">ветеранів війни та </w:t>
            </w:r>
            <w:r w:rsidRPr="00112129">
              <w:rPr>
                <w:rFonts w:ascii="Times New Roman" w:hAnsi="Times New Roman"/>
                <w:sz w:val="22"/>
                <w:szCs w:val="22"/>
              </w:rPr>
              <w:t>членів їх сімей</w:t>
            </w:r>
            <w:r w:rsidRPr="00112129">
              <w:rPr>
                <w:rFonts w:ascii="Times New Roman" w:hAnsi="Times New Roman"/>
                <w:kern w:val="2"/>
                <w:sz w:val="22"/>
                <w:szCs w:val="22"/>
                <w14:ligatures w14:val="standardContextual"/>
              </w:rPr>
              <w:t>, членів сімей загиблих (померлих) ветеранів війни, загиблих (померлих) Захисників і Захисниць України, зниклих безвісти (перебувають в полоні) Вараської міської територіальної громади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w:t>
            </w:r>
          </w:p>
        </w:tc>
        <w:tc>
          <w:tcPr>
            <w:tcW w:w="987" w:type="dxa"/>
            <w:tcBorders>
              <w:top w:val="nil"/>
              <w:left w:val="single" w:sz="4" w:space="0" w:color="auto"/>
              <w:bottom w:val="single" w:sz="4" w:space="0" w:color="auto"/>
              <w:right w:val="single" w:sz="4" w:space="0" w:color="auto"/>
            </w:tcBorders>
          </w:tcPr>
          <w:p w14:paraId="04ABBFD4" w14:textId="70E58BBE"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tcBorders>
              <w:top w:val="nil"/>
              <w:left w:val="single" w:sz="4" w:space="0" w:color="auto"/>
              <w:bottom w:val="single" w:sz="4" w:space="0" w:color="auto"/>
              <w:right w:val="single" w:sz="4" w:space="0" w:color="auto"/>
            </w:tcBorders>
          </w:tcPr>
          <w:p w14:paraId="4BEAE8AE" w14:textId="312EF60E" w:rsidR="00112129" w:rsidRPr="00112129" w:rsidRDefault="00112129"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nil"/>
              <w:left w:val="single" w:sz="4" w:space="0" w:color="auto"/>
              <w:bottom w:val="single" w:sz="4" w:space="0" w:color="auto"/>
              <w:right w:val="single" w:sz="4" w:space="0" w:color="auto"/>
            </w:tcBorders>
          </w:tcPr>
          <w:p w14:paraId="0DED2BB0" w14:textId="71A23EA4"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nil"/>
              <w:left w:val="single" w:sz="4" w:space="0" w:color="auto"/>
              <w:bottom w:val="single" w:sz="4" w:space="0" w:color="auto"/>
              <w:right w:val="single" w:sz="4" w:space="0" w:color="auto"/>
            </w:tcBorders>
          </w:tcPr>
          <w:p w14:paraId="5EB1B58F" w14:textId="5B40D7A4"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1</w:t>
            </w:r>
            <w:r w:rsidR="006C3724">
              <w:rPr>
                <w:rFonts w:ascii="Times New Roman" w:hAnsi="Times New Roman"/>
                <w:sz w:val="22"/>
                <w:szCs w:val="22"/>
              </w:rPr>
              <w:t xml:space="preserve"> </w:t>
            </w:r>
            <w:r w:rsidRPr="00112129">
              <w:rPr>
                <w:rFonts w:ascii="Times New Roman" w:hAnsi="Times New Roman"/>
                <w:sz w:val="22"/>
                <w:szCs w:val="22"/>
              </w:rPr>
              <w:t>000,0</w:t>
            </w:r>
          </w:p>
        </w:tc>
        <w:tc>
          <w:tcPr>
            <w:tcW w:w="992" w:type="dxa"/>
            <w:tcBorders>
              <w:top w:val="nil"/>
              <w:left w:val="single" w:sz="4" w:space="0" w:color="auto"/>
              <w:bottom w:val="single" w:sz="4" w:space="0" w:color="auto"/>
              <w:right w:val="single" w:sz="4" w:space="0" w:color="auto"/>
            </w:tcBorders>
          </w:tcPr>
          <w:p w14:paraId="628F18BF" w14:textId="4ABB22C9"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nil"/>
              <w:left w:val="single" w:sz="4" w:space="0" w:color="auto"/>
              <w:bottom w:val="single" w:sz="4" w:space="0" w:color="auto"/>
              <w:right w:val="single" w:sz="4" w:space="0" w:color="auto"/>
            </w:tcBorders>
          </w:tcPr>
          <w:p w14:paraId="26B54383" w14:textId="08324693"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500,0</w:t>
            </w:r>
          </w:p>
        </w:tc>
        <w:tc>
          <w:tcPr>
            <w:tcW w:w="992" w:type="dxa"/>
            <w:tcBorders>
              <w:top w:val="nil"/>
              <w:left w:val="single" w:sz="4" w:space="0" w:color="auto"/>
              <w:bottom w:val="single" w:sz="4" w:space="0" w:color="auto"/>
              <w:right w:val="single" w:sz="4" w:space="0" w:color="auto"/>
            </w:tcBorders>
          </w:tcPr>
          <w:p w14:paraId="12EBB031" w14:textId="0BCA28CF" w:rsidR="00112129" w:rsidRPr="00112129" w:rsidRDefault="00112129" w:rsidP="00963F4B">
            <w:pPr>
              <w:jc w:val="center"/>
              <w:rPr>
                <w:rFonts w:ascii="Times New Roman" w:hAnsi="Times New Roman"/>
                <w:sz w:val="22"/>
                <w:szCs w:val="22"/>
              </w:rPr>
            </w:pPr>
            <w:r w:rsidRPr="00112129">
              <w:rPr>
                <w:rFonts w:ascii="Times New Roman" w:hAnsi="Times New Roman"/>
                <w:sz w:val="22"/>
                <w:szCs w:val="22"/>
              </w:rPr>
              <w:t>500,0</w:t>
            </w:r>
          </w:p>
        </w:tc>
        <w:tc>
          <w:tcPr>
            <w:tcW w:w="1696" w:type="dxa"/>
            <w:tcBorders>
              <w:top w:val="nil"/>
              <w:left w:val="single" w:sz="4" w:space="0" w:color="auto"/>
              <w:bottom w:val="single" w:sz="4" w:space="0" w:color="auto"/>
            </w:tcBorders>
          </w:tcPr>
          <w:p w14:paraId="76D2F2BB" w14:textId="658C318A" w:rsidR="00112129" w:rsidRPr="00112129" w:rsidRDefault="00112129" w:rsidP="00BC6FB4">
            <w:pPr>
              <w:jc w:val="center"/>
              <w:rPr>
                <w:rFonts w:ascii="Times New Roman" w:hAnsi="Times New Roman"/>
                <w:sz w:val="22"/>
                <w:szCs w:val="22"/>
              </w:rPr>
            </w:pPr>
            <w:r w:rsidRPr="00112129">
              <w:rPr>
                <w:rFonts w:ascii="Times New Roman" w:hAnsi="Times New Roman"/>
                <w:sz w:val="22"/>
                <w:szCs w:val="22"/>
              </w:rPr>
              <w:t>Забезпечення оплати послуги за перевезення членів сімей Захисників і Захисниць України</w:t>
            </w:r>
          </w:p>
        </w:tc>
      </w:tr>
      <w:tr w:rsidR="00112129" w:rsidRPr="00112129" w14:paraId="1EFCF50B" w14:textId="77777777" w:rsidTr="0046558A">
        <w:trPr>
          <w:gridAfter w:val="1"/>
          <w:wAfter w:w="11" w:type="dxa"/>
          <w:trHeight w:val="480"/>
        </w:trPr>
        <w:tc>
          <w:tcPr>
            <w:tcW w:w="562" w:type="dxa"/>
            <w:vMerge/>
            <w:tcBorders>
              <w:left w:val="single" w:sz="4" w:space="0" w:color="auto"/>
              <w:right w:val="single" w:sz="4" w:space="0" w:color="auto"/>
            </w:tcBorders>
          </w:tcPr>
          <w:p w14:paraId="37EF3FAA" w14:textId="77777777" w:rsidR="00112129" w:rsidRPr="00112129" w:rsidRDefault="00112129" w:rsidP="00963F4B">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706A2955" w14:textId="354AFAF8" w:rsidR="00112129" w:rsidRPr="00112129" w:rsidRDefault="00112129"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33C09425" w14:textId="589FEC62" w:rsidR="00112129" w:rsidRPr="00112129" w:rsidRDefault="00112129" w:rsidP="004E4574">
            <w:pPr>
              <w:rPr>
                <w:rFonts w:ascii="Times New Roman" w:hAnsi="Times New Roman"/>
                <w:sz w:val="22"/>
                <w:szCs w:val="22"/>
              </w:rPr>
            </w:pPr>
            <w:r w:rsidRPr="00112129">
              <w:rPr>
                <w:rFonts w:ascii="Times New Roman" w:hAnsi="Times New Roman"/>
                <w:kern w:val="2"/>
                <w:sz w:val="22"/>
                <w:szCs w:val="22"/>
                <w14:ligatures w14:val="standardContextual"/>
              </w:rPr>
              <w:t xml:space="preserve">Відшкодування витрат за проїзд для військовослужбовців, які не мають статусу учасника бойових дій, членів сімей загиблих (померлих) ветеранів війни, членів сімей загиблих (померлих) Захисників і Захисниць України, членів сімей осіб, які зникли безвісти </w:t>
            </w:r>
            <w:r w:rsidRPr="00112129">
              <w:rPr>
                <w:rFonts w:ascii="Times New Roman" w:hAnsi="Times New Roman"/>
                <w:sz w:val="22"/>
                <w:szCs w:val="22"/>
              </w:rPr>
              <w:t xml:space="preserve"> та тих, що перебувають у полоні  Захисників і Захисниць України</w:t>
            </w:r>
          </w:p>
        </w:tc>
        <w:tc>
          <w:tcPr>
            <w:tcW w:w="987" w:type="dxa"/>
            <w:tcBorders>
              <w:top w:val="single" w:sz="4" w:space="0" w:color="auto"/>
              <w:left w:val="single" w:sz="4" w:space="0" w:color="auto"/>
              <w:bottom w:val="single" w:sz="4" w:space="0" w:color="auto"/>
              <w:right w:val="single" w:sz="4" w:space="0" w:color="auto"/>
            </w:tcBorders>
          </w:tcPr>
          <w:p w14:paraId="7E00296D" w14:textId="0684DDE9" w:rsidR="00112129" w:rsidRPr="00112129" w:rsidRDefault="00112129"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tcBorders>
              <w:top w:val="single" w:sz="4" w:space="0" w:color="auto"/>
              <w:left w:val="single" w:sz="4" w:space="0" w:color="auto"/>
              <w:bottom w:val="single" w:sz="4" w:space="0" w:color="auto"/>
              <w:right w:val="single" w:sz="4" w:space="0" w:color="auto"/>
            </w:tcBorders>
          </w:tcPr>
          <w:p w14:paraId="67424091" w14:textId="3241DE0E" w:rsidR="00112129" w:rsidRPr="00112129" w:rsidRDefault="00112129"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73B3F22F" w14:textId="23F09196" w:rsidR="00112129" w:rsidRPr="00112129" w:rsidRDefault="00112129"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595EEA69" w14:textId="793AAD97"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600,0</w:t>
            </w:r>
          </w:p>
        </w:tc>
        <w:tc>
          <w:tcPr>
            <w:tcW w:w="992" w:type="dxa"/>
            <w:tcBorders>
              <w:top w:val="single" w:sz="4" w:space="0" w:color="auto"/>
              <w:left w:val="single" w:sz="4" w:space="0" w:color="auto"/>
              <w:bottom w:val="single" w:sz="4" w:space="0" w:color="auto"/>
              <w:right w:val="single" w:sz="4" w:space="0" w:color="auto"/>
            </w:tcBorders>
          </w:tcPr>
          <w:p w14:paraId="2953A95E" w14:textId="31820EAC"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09955238" w14:textId="6579AC5B"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407FE45E" w14:textId="6C86FFCF" w:rsidR="00112129" w:rsidRPr="00112129" w:rsidRDefault="00112129"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100,0</w:t>
            </w:r>
          </w:p>
        </w:tc>
        <w:tc>
          <w:tcPr>
            <w:tcW w:w="1696" w:type="dxa"/>
            <w:tcBorders>
              <w:top w:val="single" w:sz="4" w:space="0" w:color="auto"/>
              <w:left w:val="single" w:sz="4" w:space="0" w:color="auto"/>
              <w:bottom w:val="single" w:sz="4" w:space="0" w:color="auto"/>
            </w:tcBorders>
          </w:tcPr>
          <w:p w14:paraId="0568C291" w14:textId="07E78B0A" w:rsidR="00112129" w:rsidRPr="00112129" w:rsidRDefault="00112129" w:rsidP="00BC6FB4">
            <w:pPr>
              <w:jc w:val="center"/>
              <w:rPr>
                <w:rFonts w:ascii="Times New Roman" w:hAnsi="Times New Roman"/>
                <w:sz w:val="22"/>
                <w:szCs w:val="22"/>
              </w:rPr>
            </w:pPr>
            <w:r w:rsidRPr="00112129">
              <w:rPr>
                <w:rFonts w:ascii="Times New Roman" w:hAnsi="Times New Roman"/>
                <w:sz w:val="22"/>
                <w:szCs w:val="22"/>
              </w:rPr>
              <w:t>Надання соціальних гарантій шляхом відшкодування витрат за проїзд</w:t>
            </w:r>
          </w:p>
        </w:tc>
      </w:tr>
      <w:tr w:rsidR="00112129" w:rsidRPr="00112129" w14:paraId="4D425454" w14:textId="77777777" w:rsidTr="0046558A">
        <w:trPr>
          <w:gridAfter w:val="1"/>
          <w:wAfter w:w="11" w:type="dxa"/>
          <w:trHeight w:val="480"/>
        </w:trPr>
        <w:tc>
          <w:tcPr>
            <w:tcW w:w="562" w:type="dxa"/>
            <w:vMerge/>
            <w:tcBorders>
              <w:left w:val="single" w:sz="4" w:space="0" w:color="auto"/>
              <w:bottom w:val="single" w:sz="4" w:space="0" w:color="auto"/>
              <w:right w:val="single" w:sz="4" w:space="0" w:color="auto"/>
            </w:tcBorders>
          </w:tcPr>
          <w:p w14:paraId="1F53A71C" w14:textId="77777777" w:rsidR="00112129" w:rsidRPr="00112129" w:rsidRDefault="00112129" w:rsidP="0034563B">
            <w:pPr>
              <w:jc w:val="both"/>
              <w:rPr>
                <w:rFonts w:ascii="Times New Roman" w:hAnsi="Times New Roman"/>
                <w:sz w:val="22"/>
                <w:szCs w:val="22"/>
              </w:rPr>
            </w:pPr>
          </w:p>
        </w:tc>
        <w:tc>
          <w:tcPr>
            <w:tcW w:w="1985" w:type="dxa"/>
            <w:vMerge/>
            <w:tcBorders>
              <w:left w:val="single" w:sz="4" w:space="0" w:color="auto"/>
              <w:bottom w:val="single" w:sz="4" w:space="0" w:color="auto"/>
              <w:right w:val="single" w:sz="4" w:space="0" w:color="auto"/>
            </w:tcBorders>
            <w:vAlign w:val="center"/>
          </w:tcPr>
          <w:p w14:paraId="673EAEEB" w14:textId="77777777" w:rsidR="00112129" w:rsidRPr="00112129" w:rsidRDefault="00112129" w:rsidP="0034563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6AC94DBA" w14:textId="22912DF1" w:rsidR="00112129" w:rsidRPr="00112129" w:rsidRDefault="0011212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Виготовлення та розміщення інформаційної продукції соціального спрямування</w:t>
            </w:r>
          </w:p>
        </w:tc>
        <w:tc>
          <w:tcPr>
            <w:tcW w:w="987" w:type="dxa"/>
            <w:tcBorders>
              <w:top w:val="single" w:sz="4" w:space="0" w:color="auto"/>
              <w:left w:val="single" w:sz="4" w:space="0" w:color="auto"/>
              <w:bottom w:val="single" w:sz="4" w:space="0" w:color="auto"/>
              <w:right w:val="single" w:sz="4" w:space="0" w:color="auto"/>
            </w:tcBorders>
          </w:tcPr>
          <w:p w14:paraId="47B7C90A" w14:textId="369C43A7" w:rsidR="00112129" w:rsidRPr="00112129" w:rsidRDefault="00112129" w:rsidP="0034563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tcBorders>
              <w:top w:val="single" w:sz="4" w:space="0" w:color="auto"/>
              <w:left w:val="single" w:sz="4" w:space="0" w:color="auto"/>
              <w:bottom w:val="single" w:sz="4" w:space="0" w:color="auto"/>
              <w:right w:val="single" w:sz="4" w:space="0" w:color="auto"/>
            </w:tcBorders>
          </w:tcPr>
          <w:p w14:paraId="70A850D5" w14:textId="00D6739E" w:rsidR="00112129" w:rsidRPr="00112129" w:rsidRDefault="00112129" w:rsidP="0034563B">
            <w:pPr>
              <w:jc w:val="center"/>
              <w:rPr>
                <w:rFonts w:ascii="Times New Roman" w:hAnsi="Times New Roman"/>
                <w:kern w:val="2"/>
                <w:sz w:val="22"/>
                <w:szCs w:val="22"/>
                <w14:ligatures w14:val="standardContextual"/>
              </w:rPr>
            </w:pPr>
            <w:r w:rsidRPr="00112129">
              <w:rPr>
                <w:rFonts w:ascii="Times New Roman" w:hAnsi="Times New Roman"/>
                <w:sz w:val="22"/>
                <w:szCs w:val="22"/>
              </w:rPr>
              <w:t>ВЦССП</w:t>
            </w:r>
          </w:p>
        </w:tc>
        <w:tc>
          <w:tcPr>
            <w:tcW w:w="1134" w:type="dxa"/>
            <w:tcBorders>
              <w:top w:val="single" w:sz="4" w:space="0" w:color="auto"/>
              <w:left w:val="single" w:sz="4" w:space="0" w:color="auto"/>
              <w:bottom w:val="single" w:sz="4" w:space="0" w:color="auto"/>
              <w:right w:val="single" w:sz="4" w:space="0" w:color="auto"/>
            </w:tcBorders>
          </w:tcPr>
          <w:p w14:paraId="0431F12C" w14:textId="51C32DFA" w:rsidR="00112129" w:rsidRPr="00112129" w:rsidRDefault="00112129" w:rsidP="0034563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AFDC6C8" w14:textId="782D4D00" w:rsidR="00112129" w:rsidRPr="00112129" w:rsidRDefault="00112129" w:rsidP="0034563B">
            <w:pPr>
              <w:jc w:val="center"/>
              <w:rPr>
                <w:rFonts w:ascii="Times New Roman" w:hAnsi="Times New Roman"/>
                <w:sz w:val="22"/>
                <w:szCs w:val="22"/>
              </w:rPr>
            </w:pPr>
            <w:r w:rsidRPr="00112129">
              <w:rPr>
                <w:rFonts w:ascii="Times New Roman" w:hAnsi="Times New Roman"/>
                <w:sz w:val="22"/>
                <w:szCs w:val="22"/>
              </w:rPr>
              <w:t>200</w:t>
            </w:r>
            <w:r w:rsidR="006C3724">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4BF970F" w14:textId="51FB279C" w:rsidR="00112129" w:rsidRPr="00112129" w:rsidRDefault="00112129" w:rsidP="0034563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05130154" w14:textId="2B2B637D" w:rsidR="00112129" w:rsidRPr="00112129" w:rsidRDefault="00112129" w:rsidP="0034563B">
            <w:pPr>
              <w:jc w:val="center"/>
              <w:rPr>
                <w:rFonts w:ascii="Times New Roman" w:hAnsi="Times New Roman"/>
                <w:sz w:val="22"/>
                <w:szCs w:val="22"/>
              </w:rPr>
            </w:pPr>
            <w:r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526B60D" w14:textId="1A6F31B6" w:rsidR="00112129" w:rsidRPr="00112129" w:rsidRDefault="00112129" w:rsidP="0034563B">
            <w:pPr>
              <w:jc w:val="center"/>
              <w:rPr>
                <w:rFonts w:ascii="Times New Roman" w:hAnsi="Times New Roman"/>
                <w:sz w:val="22"/>
                <w:szCs w:val="22"/>
              </w:rPr>
            </w:pPr>
            <w:r w:rsidRPr="00112129">
              <w:rPr>
                <w:rFonts w:ascii="Times New Roman" w:hAnsi="Times New Roman"/>
                <w:sz w:val="22"/>
                <w:szCs w:val="22"/>
              </w:rPr>
              <w:t>200</w:t>
            </w:r>
            <w:r w:rsidR="006C3724">
              <w:rPr>
                <w:rFonts w:ascii="Times New Roman" w:hAnsi="Times New Roman"/>
                <w:sz w:val="22"/>
                <w:szCs w:val="22"/>
              </w:rPr>
              <w:t>,0</w:t>
            </w:r>
          </w:p>
        </w:tc>
        <w:tc>
          <w:tcPr>
            <w:tcW w:w="1696" w:type="dxa"/>
            <w:tcBorders>
              <w:top w:val="single" w:sz="4" w:space="0" w:color="auto"/>
              <w:left w:val="single" w:sz="4" w:space="0" w:color="auto"/>
              <w:bottom w:val="single" w:sz="4" w:space="0" w:color="auto"/>
            </w:tcBorders>
          </w:tcPr>
          <w:p w14:paraId="7922F5F3" w14:textId="73388D47" w:rsidR="00112129" w:rsidRPr="00112129" w:rsidRDefault="00112129" w:rsidP="00BC6FB4">
            <w:pPr>
              <w:jc w:val="center"/>
              <w:rPr>
                <w:rFonts w:ascii="Times New Roman" w:hAnsi="Times New Roman"/>
                <w:sz w:val="22"/>
                <w:szCs w:val="22"/>
              </w:rPr>
            </w:pPr>
            <w:r w:rsidRPr="00112129">
              <w:rPr>
                <w:rFonts w:ascii="Times New Roman" w:hAnsi="Times New Roman"/>
                <w:sz w:val="22"/>
                <w:szCs w:val="22"/>
              </w:rPr>
              <w:t xml:space="preserve">Соціальна кампанія на підтримку сімей </w:t>
            </w:r>
            <w:r w:rsidRPr="00112129">
              <w:rPr>
                <w:rFonts w:ascii="Times New Roman" w:hAnsi="Times New Roman"/>
                <w:kern w:val="2"/>
                <w:sz w:val="22"/>
                <w:szCs w:val="22"/>
                <w14:ligatures w14:val="standardContextual"/>
              </w:rPr>
              <w:t xml:space="preserve"> загиблих (померлих),  зникли безвісти </w:t>
            </w:r>
            <w:r w:rsidRPr="00112129">
              <w:rPr>
                <w:rFonts w:ascii="Times New Roman" w:hAnsi="Times New Roman"/>
                <w:sz w:val="22"/>
                <w:szCs w:val="22"/>
              </w:rPr>
              <w:t xml:space="preserve"> та тих, що перебувають у полоні</w:t>
            </w:r>
          </w:p>
        </w:tc>
      </w:tr>
      <w:tr w:rsidR="004E4574" w:rsidRPr="00112129" w14:paraId="3A80FEE9" w14:textId="77777777" w:rsidTr="0046558A">
        <w:trPr>
          <w:gridAfter w:val="1"/>
          <w:wAfter w:w="11" w:type="dxa"/>
          <w:trHeight w:val="480"/>
        </w:trPr>
        <w:tc>
          <w:tcPr>
            <w:tcW w:w="562" w:type="dxa"/>
            <w:vMerge w:val="restart"/>
            <w:tcBorders>
              <w:top w:val="single" w:sz="4" w:space="0" w:color="auto"/>
              <w:left w:val="single" w:sz="4" w:space="0" w:color="auto"/>
              <w:right w:val="single" w:sz="4" w:space="0" w:color="auto"/>
            </w:tcBorders>
          </w:tcPr>
          <w:p w14:paraId="43EDBCF3" w14:textId="77777777" w:rsidR="004E4574" w:rsidRPr="00112129" w:rsidRDefault="004E4574" w:rsidP="00963F4B">
            <w:pPr>
              <w:jc w:val="both"/>
              <w:rPr>
                <w:rFonts w:ascii="Times New Roman" w:hAnsi="Times New Roman"/>
                <w:sz w:val="22"/>
                <w:szCs w:val="22"/>
              </w:rPr>
            </w:pPr>
          </w:p>
          <w:p w14:paraId="6BE50527" w14:textId="77777777" w:rsidR="004E4574" w:rsidRPr="00112129" w:rsidRDefault="004E4574" w:rsidP="00963F4B">
            <w:pPr>
              <w:jc w:val="both"/>
              <w:rPr>
                <w:rFonts w:ascii="Times New Roman" w:hAnsi="Times New Roman"/>
                <w:sz w:val="22"/>
                <w:szCs w:val="22"/>
              </w:rPr>
            </w:pPr>
          </w:p>
          <w:p w14:paraId="3F01E73F" w14:textId="77777777" w:rsidR="004E4574" w:rsidRPr="00112129" w:rsidRDefault="004E4574" w:rsidP="00963F4B">
            <w:pPr>
              <w:jc w:val="both"/>
              <w:rPr>
                <w:rFonts w:ascii="Times New Roman" w:hAnsi="Times New Roman"/>
                <w:sz w:val="22"/>
                <w:szCs w:val="22"/>
              </w:rPr>
            </w:pPr>
          </w:p>
          <w:p w14:paraId="7C4F3AD5" w14:textId="77777777" w:rsidR="004E4574" w:rsidRPr="00112129" w:rsidRDefault="004E4574" w:rsidP="00963F4B">
            <w:pPr>
              <w:jc w:val="both"/>
              <w:rPr>
                <w:rFonts w:ascii="Times New Roman" w:hAnsi="Times New Roman"/>
                <w:sz w:val="22"/>
                <w:szCs w:val="22"/>
              </w:rPr>
            </w:pPr>
          </w:p>
          <w:p w14:paraId="3789B7AF" w14:textId="460EEF3C" w:rsidR="004E4574" w:rsidRPr="00112129" w:rsidRDefault="004E4574" w:rsidP="00963F4B">
            <w:pPr>
              <w:jc w:val="both"/>
              <w:rPr>
                <w:rFonts w:ascii="Times New Roman" w:hAnsi="Times New Roman"/>
                <w:sz w:val="22"/>
                <w:szCs w:val="22"/>
              </w:rPr>
            </w:pPr>
            <w:r w:rsidRPr="00112129">
              <w:rPr>
                <w:rFonts w:ascii="Times New Roman" w:hAnsi="Times New Roman"/>
                <w:sz w:val="22"/>
                <w:szCs w:val="22"/>
              </w:rPr>
              <w:t>3</w:t>
            </w:r>
          </w:p>
        </w:tc>
        <w:tc>
          <w:tcPr>
            <w:tcW w:w="1985" w:type="dxa"/>
            <w:vMerge w:val="restart"/>
            <w:tcBorders>
              <w:top w:val="nil"/>
              <w:left w:val="single" w:sz="4" w:space="0" w:color="auto"/>
              <w:right w:val="single" w:sz="4" w:space="0" w:color="auto"/>
            </w:tcBorders>
            <w:vAlign w:val="center"/>
          </w:tcPr>
          <w:p w14:paraId="39587B15" w14:textId="08948485" w:rsidR="004E4574" w:rsidRPr="00112129" w:rsidRDefault="004E4574" w:rsidP="00963F4B">
            <w:pPr>
              <w:jc w:val="center"/>
              <w:rPr>
                <w:rFonts w:ascii="Times New Roman" w:hAnsi="Times New Roman"/>
                <w:sz w:val="22"/>
                <w:szCs w:val="22"/>
              </w:rPr>
            </w:pPr>
            <w:r w:rsidRPr="00112129">
              <w:rPr>
                <w:rFonts w:ascii="Times New Roman" w:hAnsi="Times New Roman"/>
                <w:sz w:val="22"/>
                <w:szCs w:val="22"/>
              </w:rPr>
              <w:t>Соціальний захист Захисників та Захисниць України</w:t>
            </w:r>
          </w:p>
        </w:tc>
        <w:tc>
          <w:tcPr>
            <w:tcW w:w="2982" w:type="dxa"/>
            <w:tcBorders>
              <w:top w:val="single" w:sz="4" w:space="0" w:color="auto"/>
              <w:left w:val="single" w:sz="4" w:space="0" w:color="auto"/>
              <w:bottom w:val="single" w:sz="4" w:space="0" w:color="auto"/>
              <w:right w:val="single" w:sz="4" w:space="0" w:color="auto"/>
            </w:tcBorders>
          </w:tcPr>
          <w:p w14:paraId="1276AB8D" w14:textId="0A9B1075" w:rsidR="004E4574" w:rsidRPr="00112129" w:rsidRDefault="004E4574"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 xml:space="preserve">Надання одноразової матеріальної допомоги особам, Захисникам і Захисницям України, які отримали поранення (контузію, каліцтво) під час безпосередньої участі у заходах, необхідних для забезпечення оборони України, захисту безпеки населення та інтересів </w:t>
            </w:r>
            <w:r w:rsidRPr="00112129">
              <w:rPr>
                <w:rFonts w:ascii="Times New Roman" w:hAnsi="Times New Roman"/>
                <w:kern w:val="2"/>
                <w:sz w:val="22"/>
                <w:szCs w:val="22"/>
                <w14:ligatures w14:val="standardContextual"/>
              </w:rPr>
              <w:lastRenderedPageBreak/>
              <w:t>держави у зв'язку з військовою агресією російської федерації проти України</w:t>
            </w:r>
          </w:p>
        </w:tc>
        <w:tc>
          <w:tcPr>
            <w:tcW w:w="987" w:type="dxa"/>
            <w:tcBorders>
              <w:top w:val="single" w:sz="4" w:space="0" w:color="auto"/>
              <w:left w:val="single" w:sz="4" w:space="0" w:color="auto"/>
              <w:bottom w:val="single" w:sz="4" w:space="0" w:color="auto"/>
              <w:right w:val="single" w:sz="4" w:space="0" w:color="auto"/>
            </w:tcBorders>
          </w:tcPr>
          <w:p w14:paraId="6D9FE84F" w14:textId="56260070" w:rsidR="004E4574" w:rsidRPr="00112129" w:rsidRDefault="004E4574"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lastRenderedPageBreak/>
              <w:t>2024-2025</w:t>
            </w:r>
          </w:p>
        </w:tc>
        <w:tc>
          <w:tcPr>
            <w:tcW w:w="1559" w:type="dxa"/>
            <w:tcBorders>
              <w:top w:val="single" w:sz="4" w:space="0" w:color="auto"/>
              <w:left w:val="single" w:sz="4" w:space="0" w:color="auto"/>
              <w:bottom w:val="single" w:sz="4" w:space="0" w:color="auto"/>
              <w:right w:val="single" w:sz="4" w:space="0" w:color="auto"/>
            </w:tcBorders>
          </w:tcPr>
          <w:p w14:paraId="2A9FFF5C" w14:textId="046D2F75" w:rsidR="004E4574" w:rsidRPr="00112129" w:rsidRDefault="004E4574"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57142C2F" w14:textId="6BC260CF" w:rsidR="004E4574" w:rsidRPr="00112129" w:rsidRDefault="004E4574"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54E4E9AB" w14:textId="36D2E5C4" w:rsidR="004E4574" w:rsidRPr="00112129" w:rsidRDefault="004E4574" w:rsidP="00963F4B">
            <w:pPr>
              <w:jc w:val="center"/>
              <w:rPr>
                <w:rFonts w:ascii="Times New Roman" w:hAnsi="Times New Roman"/>
                <w:sz w:val="22"/>
                <w:szCs w:val="22"/>
              </w:rPr>
            </w:pPr>
            <w:r w:rsidRPr="00112129">
              <w:rPr>
                <w:rFonts w:ascii="Times New Roman" w:hAnsi="Times New Roman"/>
                <w:sz w:val="22"/>
                <w:szCs w:val="22"/>
                <w:lang w:val="en-US"/>
              </w:rPr>
              <w:t>5</w:t>
            </w:r>
            <w:r w:rsidR="006C3724">
              <w:rPr>
                <w:rFonts w:ascii="Times New Roman" w:hAnsi="Times New Roman"/>
                <w:sz w:val="22"/>
                <w:szCs w:val="22"/>
              </w:rPr>
              <w:t xml:space="preserve"> </w:t>
            </w:r>
            <w:r w:rsidRPr="00112129">
              <w:rPr>
                <w:rFonts w:ascii="Times New Roman" w:hAnsi="Times New Roman"/>
                <w:sz w:val="22"/>
                <w:szCs w:val="22"/>
              </w:rPr>
              <w:t>000,0</w:t>
            </w:r>
          </w:p>
          <w:p w14:paraId="3BEFF705" w14:textId="26644FDC" w:rsidR="004E4574" w:rsidRPr="00112129" w:rsidRDefault="004E4574" w:rsidP="00963F4B">
            <w:pPr>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E43C86" w14:textId="05CA35CD" w:rsidR="004E4574" w:rsidRPr="00112129" w:rsidRDefault="004E4574" w:rsidP="00963F4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71F2EC58" w14:textId="53C55117" w:rsidR="004E4574" w:rsidRPr="00112129" w:rsidRDefault="004E4574" w:rsidP="00963F4B">
            <w:pPr>
              <w:jc w:val="center"/>
              <w:rPr>
                <w:rFonts w:ascii="Times New Roman" w:hAnsi="Times New Roman"/>
                <w:sz w:val="22"/>
                <w:szCs w:val="22"/>
              </w:rPr>
            </w:pPr>
            <w:r w:rsidRPr="00112129">
              <w:rPr>
                <w:rFonts w:ascii="Times New Roman" w:hAnsi="Times New Roman"/>
                <w:sz w:val="22"/>
                <w:szCs w:val="22"/>
                <w:lang w:val="en-US"/>
              </w:rPr>
              <w:t>3</w:t>
            </w:r>
            <w:r w:rsidR="006C3724">
              <w:rPr>
                <w:rFonts w:ascii="Times New Roman" w:hAnsi="Times New Roman"/>
                <w:sz w:val="22"/>
                <w:szCs w:val="22"/>
              </w:rPr>
              <w:t xml:space="preserve"> </w:t>
            </w:r>
            <w:r w:rsidRPr="00112129">
              <w:rPr>
                <w:rFonts w:ascii="Times New Roman" w:hAnsi="Times New Roman"/>
                <w:sz w:val="22"/>
                <w:szCs w:val="22"/>
                <w:lang w:val="en-US"/>
              </w:rPr>
              <w:t>0</w:t>
            </w:r>
            <w:r w:rsidRPr="00112129">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F61DBFD" w14:textId="53C4C4BC" w:rsidR="004E4574" w:rsidRPr="00112129" w:rsidRDefault="004E4574" w:rsidP="00963F4B">
            <w:pPr>
              <w:jc w:val="center"/>
              <w:rPr>
                <w:rFonts w:ascii="Times New Roman" w:hAnsi="Times New Roman"/>
                <w:sz w:val="22"/>
                <w:szCs w:val="22"/>
              </w:rPr>
            </w:pPr>
            <w:r w:rsidRPr="00112129">
              <w:rPr>
                <w:rFonts w:ascii="Times New Roman" w:hAnsi="Times New Roman"/>
                <w:sz w:val="22"/>
                <w:szCs w:val="22"/>
              </w:rPr>
              <w:t>2</w:t>
            </w:r>
            <w:r w:rsidR="006C3724">
              <w:rPr>
                <w:rFonts w:ascii="Times New Roman" w:hAnsi="Times New Roman"/>
                <w:sz w:val="22"/>
                <w:szCs w:val="22"/>
              </w:rPr>
              <w:t xml:space="preserve"> </w:t>
            </w:r>
            <w:r w:rsidRPr="00112129">
              <w:rPr>
                <w:rFonts w:ascii="Times New Roman" w:hAnsi="Times New Roman"/>
                <w:sz w:val="22"/>
                <w:szCs w:val="22"/>
              </w:rPr>
              <w:t>000,0</w:t>
            </w:r>
          </w:p>
        </w:tc>
        <w:tc>
          <w:tcPr>
            <w:tcW w:w="1696" w:type="dxa"/>
            <w:tcBorders>
              <w:top w:val="single" w:sz="4" w:space="0" w:color="auto"/>
              <w:left w:val="single" w:sz="4" w:space="0" w:color="auto"/>
              <w:bottom w:val="single" w:sz="4" w:space="0" w:color="auto"/>
            </w:tcBorders>
          </w:tcPr>
          <w:p w14:paraId="219254C1" w14:textId="3700AA90" w:rsidR="004E4574" w:rsidRPr="00112129" w:rsidRDefault="004E4574" w:rsidP="00BC6FB4">
            <w:pPr>
              <w:jc w:val="center"/>
              <w:rPr>
                <w:rFonts w:ascii="Times New Roman" w:hAnsi="Times New Roman"/>
                <w:sz w:val="22"/>
                <w:szCs w:val="22"/>
              </w:rPr>
            </w:pPr>
            <w:r w:rsidRPr="00112129">
              <w:rPr>
                <w:rFonts w:ascii="Times New Roman" w:hAnsi="Times New Roman"/>
                <w:sz w:val="22"/>
                <w:szCs w:val="22"/>
              </w:rPr>
              <w:t>Покращення фінансового стану</w:t>
            </w:r>
          </w:p>
          <w:p w14:paraId="384141AB" w14:textId="77777777" w:rsidR="004E4574" w:rsidRPr="00112129" w:rsidRDefault="004E4574" w:rsidP="00BC6FB4">
            <w:pPr>
              <w:jc w:val="center"/>
              <w:rPr>
                <w:rFonts w:ascii="Times New Roman" w:hAnsi="Times New Roman"/>
                <w:sz w:val="22"/>
                <w:szCs w:val="22"/>
              </w:rPr>
            </w:pPr>
          </w:p>
        </w:tc>
      </w:tr>
      <w:tr w:rsidR="004E4574" w:rsidRPr="00112129" w14:paraId="413CBA59" w14:textId="77777777" w:rsidTr="0046558A">
        <w:trPr>
          <w:gridAfter w:val="1"/>
          <w:wAfter w:w="11" w:type="dxa"/>
          <w:trHeight w:val="780"/>
        </w:trPr>
        <w:tc>
          <w:tcPr>
            <w:tcW w:w="562" w:type="dxa"/>
            <w:vMerge/>
            <w:tcBorders>
              <w:left w:val="single" w:sz="4" w:space="0" w:color="auto"/>
              <w:right w:val="single" w:sz="4" w:space="0" w:color="auto"/>
            </w:tcBorders>
          </w:tcPr>
          <w:p w14:paraId="1ACFAE81" w14:textId="77777777" w:rsidR="004E4574" w:rsidRPr="00112129" w:rsidRDefault="004E4574" w:rsidP="00864F85">
            <w:pPr>
              <w:jc w:val="both"/>
              <w:rPr>
                <w:rFonts w:ascii="Times New Roman" w:hAnsi="Times New Roman"/>
                <w:sz w:val="22"/>
                <w:szCs w:val="22"/>
              </w:rPr>
            </w:pPr>
          </w:p>
        </w:tc>
        <w:tc>
          <w:tcPr>
            <w:tcW w:w="1985" w:type="dxa"/>
            <w:vMerge/>
            <w:tcBorders>
              <w:left w:val="single" w:sz="4" w:space="0" w:color="auto"/>
              <w:right w:val="single" w:sz="4" w:space="0" w:color="auto"/>
            </w:tcBorders>
            <w:vAlign w:val="center"/>
          </w:tcPr>
          <w:p w14:paraId="2C6654AB" w14:textId="77777777" w:rsidR="004E4574" w:rsidRPr="00112129" w:rsidRDefault="004E4574" w:rsidP="00864F85">
            <w:pPr>
              <w:jc w:val="center"/>
              <w:rPr>
                <w:rFonts w:ascii="Times New Roman" w:hAnsi="Times New Roman"/>
                <w:sz w:val="22"/>
                <w:szCs w:val="22"/>
              </w:rPr>
            </w:pPr>
          </w:p>
        </w:tc>
        <w:tc>
          <w:tcPr>
            <w:tcW w:w="2982" w:type="dxa"/>
            <w:vMerge w:val="restart"/>
            <w:tcBorders>
              <w:top w:val="single" w:sz="4" w:space="0" w:color="auto"/>
              <w:left w:val="single" w:sz="4" w:space="0" w:color="auto"/>
              <w:right w:val="single" w:sz="4" w:space="0" w:color="auto"/>
            </w:tcBorders>
          </w:tcPr>
          <w:p w14:paraId="6CCAFABC" w14:textId="7D4C8CE7" w:rsidR="004E4574" w:rsidRPr="00112129" w:rsidRDefault="004E4574"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Надання одноразової грошової допомоги особам, які прийняті на військову службу за контрактом або мобілізовані до лав Збройних Сил України</w:t>
            </w:r>
          </w:p>
        </w:tc>
        <w:tc>
          <w:tcPr>
            <w:tcW w:w="987" w:type="dxa"/>
            <w:vMerge w:val="restart"/>
            <w:tcBorders>
              <w:top w:val="single" w:sz="4" w:space="0" w:color="auto"/>
              <w:left w:val="single" w:sz="4" w:space="0" w:color="auto"/>
              <w:right w:val="single" w:sz="4" w:space="0" w:color="auto"/>
            </w:tcBorders>
          </w:tcPr>
          <w:p w14:paraId="4201FD9A" w14:textId="7F140264" w:rsidR="004E4574" w:rsidRPr="00112129" w:rsidRDefault="004E4574" w:rsidP="00864F85">
            <w:pPr>
              <w:ind w:left="-100"/>
              <w:jc w:val="center"/>
              <w:rPr>
                <w:rFonts w:ascii="Times New Roman" w:eastAsia="Calibri" w:hAnsi="Times New Roman"/>
                <w:color w:val="000000" w:themeColor="text1"/>
                <w:sz w:val="22"/>
                <w:szCs w:val="22"/>
                <w:lang w:eastAsia="ru-RU"/>
              </w:rPr>
            </w:pPr>
            <w:r w:rsidRPr="00112129">
              <w:rPr>
                <w:rFonts w:ascii="Times New Roman" w:eastAsia="Calibri" w:hAnsi="Times New Roman"/>
                <w:color w:val="000000" w:themeColor="text1"/>
                <w:sz w:val="22"/>
                <w:szCs w:val="22"/>
                <w:lang w:eastAsia="ru-RU"/>
              </w:rPr>
              <w:t>2024-2025</w:t>
            </w:r>
          </w:p>
        </w:tc>
        <w:tc>
          <w:tcPr>
            <w:tcW w:w="1559" w:type="dxa"/>
            <w:vMerge w:val="restart"/>
            <w:tcBorders>
              <w:top w:val="single" w:sz="4" w:space="0" w:color="auto"/>
              <w:left w:val="single" w:sz="4" w:space="0" w:color="auto"/>
              <w:right w:val="single" w:sz="4" w:space="0" w:color="auto"/>
            </w:tcBorders>
          </w:tcPr>
          <w:p w14:paraId="616AC7CC" w14:textId="3DACB52F" w:rsidR="004E4574" w:rsidRPr="00112129" w:rsidRDefault="004E4574" w:rsidP="00864F85">
            <w:pPr>
              <w:jc w:val="center"/>
              <w:rPr>
                <w:rFonts w:ascii="Times New Roman" w:hAnsi="Times New Roman"/>
                <w:color w:val="000000" w:themeColor="text1"/>
                <w:kern w:val="2"/>
                <w:sz w:val="22"/>
                <w:szCs w:val="22"/>
                <w14:ligatures w14:val="standardContextual"/>
              </w:rPr>
            </w:pPr>
            <w:r w:rsidRPr="00112129">
              <w:rPr>
                <w:rFonts w:ascii="Times New Roman" w:hAnsi="Times New Roman"/>
                <w:color w:val="000000" w:themeColor="text1"/>
                <w:kern w:val="2"/>
                <w:sz w:val="22"/>
                <w:szCs w:val="22"/>
                <w14:ligatures w14:val="standardContextual"/>
              </w:rPr>
              <w:t>Департамент соціального захисту та гідності</w:t>
            </w:r>
          </w:p>
        </w:tc>
        <w:tc>
          <w:tcPr>
            <w:tcW w:w="1134" w:type="dxa"/>
            <w:vMerge w:val="restart"/>
            <w:tcBorders>
              <w:top w:val="single" w:sz="4" w:space="0" w:color="auto"/>
              <w:left w:val="single" w:sz="4" w:space="0" w:color="auto"/>
              <w:right w:val="single" w:sz="4" w:space="0" w:color="auto"/>
            </w:tcBorders>
          </w:tcPr>
          <w:p w14:paraId="587FC88E" w14:textId="25AF937C" w:rsidR="004E4574" w:rsidRPr="00112129" w:rsidRDefault="004E4574" w:rsidP="00864F85">
            <w:pPr>
              <w:ind w:left="-104"/>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Місцевий бюджет</w:t>
            </w:r>
          </w:p>
        </w:tc>
        <w:tc>
          <w:tcPr>
            <w:tcW w:w="1134" w:type="dxa"/>
            <w:vMerge w:val="restart"/>
            <w:tcBorders>
              <w:top w:val="single" w:sz="4" w:space="0" w:color="auto"/>
              <w:left w:val="single" w:sz="4" w:space="0" w:color="auto"/>
              <w:right w:val="single" w:sz="4" w:space="0" w:color="auto"/>
            </w:tcBorders>
          </w:tcPr>
          <w:p w14:paraId="393DDB8F" w14:textId="6CF5AF32" w:rsidR="004E4574" w:rsidRPr="00112129" w:rsidRDefault="004E4574" w:rsidP="00864F85">
            <w:pPr>
              <w:jc w:val="center"/>
              <w:rPr>
                <w:rFonts w:ascii="Times New Roman" w:hAnsi="Times New Roman"/>
                <w:sz w:val="22"/>
                <w:szCs w:val="22"/>
              </w:rPr>
            </w:pPr>
            <w:r w:rsidRPr="00112129">
              <w:rPr>
                <w:rFonts w:ascii="Times New Roman" w:hAnsi="Times New Roman"/>
                <w:sz w:val="22"/>
                <w:szCs w:val="22"/>
              </w:rPr>
              <w:t>10 000,0</w:t>
            </w:r>
          </w:p>
        </w:tc>
        <w:tc>
          <w:tcPr>
            <w:tcW w:w="992" w:type="dxa"/>
            <w:vMerge w:val="restart"/>
            <w:tcBorders>
              <w:top w:val="single" w:sz="4" w:space="0" w:color="auto"/>
              <w:left w:val="single" w:sz="4" w:space="0" w:color="auto"/>
              <w:right w:val="single" w:sz="4" w:space="0" w:color="auto"/>
            </w:tcBorders>
          </w:tcPr>
          <w:p w14:paraId="6A2A978E" w14:textId="77777777" w:rsidR="004E4574" w:rsidRPr="00112129" w:rsidRDefault="004E4574" w:rsidP="00864F85">
            <w:pPr>
              <w:jc w:val="center"/>
              <w:rPr>
                <w:rFonts w:ascii="Times New Roman" w:hAnsi="Times New Roman"/>
                <w:sz w:val="22"/>
                <w:szCs w:val="22"/>
              </w:rPr>
            </w:pPr>
            <w:r w:rsidRPr="00112129">
              <w:rPr>
                <w:rFonts w:ascii="Times New Roman" w:hAnsi="Times New Roman"/>
                <w:sz w:val="22"/>
                <w:szCs w:val="22"/>
              </w:rPr>
              <w:t>0</w:t>
            </w:r>
          </w:p>
          <w:p w14:paraId="151CCCFA" w14:textId="1A944BAC" w:rsidR="004E4574" w:rsidRPr="00112129" w:rsidRDefault="004E4574" w:rsidP="00A82AEF">
            <w:pPr>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0CF04600" w14:textId="3EBC30EC" w:rsidR="004E4574" w:rsidRPr="00112129" w:rsidRDefault="004E4574" w:rsidP="00864F85">
            <w:pPr>
              <w:jc w:val="center"/>
              <w:rPr>
                <w:rFonts w:ascii="Times New Roman" w:hAnsi="Times New Roman"/>
                <w:sz w:val="22"/>
                <w:szCs w:val="22"/>
                <w:lang w:val="ru-RU"/>
              </w:rPr>
            </w:pPr>
            <w:r w:rsidRPr="00112129">
              <w:rPr>
                <w:rFonts w:ascii="Times New Roman" w:hAnsi="Times New Roman"/>
                <w:sz w:val="22"/>
                <w:szCs w:val="22"/>
              </w:rPr>
              <w:t xml:space="preserve"> 2</w:t>
            </w:r>
            <w:r w:rsidR="006C3724">
              <w:rPr>
                <w:rFonts w:ascii="Times New Roman" w:hAnsi="Times New Roman"/>
                <w:sz w:val="22"/>
                <w:szCs w:val="22"/>
              </w:rPr>
              <w:t xml:space="preserve"> </w:t>
            </w:r>
            <w:r w:rsidRPr="00112129">
              <w:rPr>
                <w:rFonts w:ascii="Times New Roman" w:hAnsi="Times New Roman"/>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78BA23CC" w14:textId="54AD924B" w:rsidR="004E4574" w:rsidRPr="00112129" w:rsidRDefault="004E4574" w:rsidP="00864F85">
            <w:pPr>
              <w:jc w:val="center"/>
              <w:rPr>
                <w:rFonts w:ascii="Times New Roman" w:hAnsi="Times New Roman"/>
                <w:sz w:val="22"/>
                <w:szCs w:val="22"/>
              </w:rPr>
            </w:pPr>
            <w:r w:rsidRPr="00112129">
              <w:rPr>
                <w:rFonts w:ascii="Times New Roman" w:hAnsi="Times New Roman"/>
                <w:sz w:val="22"/>
                <w:szCs w:val="22"/>
              </w:rPr>
              <w:t>2</w:t>
            </w:r>
            <w:r w:rsidR="006C3724">
              <w:rPr>
                <w:rFonts w:ascii="Times New Roman" w:hAnsi="Times New Roman"/>
                <w:sz w:val="22"/>
                <w:szCs w:val="22"/>
              </w:rPr>
              <w:t xml:space="preserve"> </w:t>
            </w:r>
            <w:r w:rsidRPr="00112129">
              <w:rPr>
                <w:rFonts w:ascii="Times New Roman" w:hAnsi="Times New Roman"/>
                <w:sz w:val="22"/>
                <w:szCs w:val="22"/>
              </w:rPr>
              <w:t>500,0</w:t>
            </w:r>
          </w:p>
        </w:tc>
        <w:tc>
          <w:tcPr>
            <w:tcW w:w="1696" w:type="dxa"/>
            <w:vMerge w:val="restart"/>
            <w:tcBorders>
              <w:top w:val="single" w:sz="4" w:space="0" w:color="auto"/>
              <w:left w:val="single" w:sz="4" w:space="0" w:color="auto"/>
            </w:tcBorders>
          </w:tcPr>
          <w:p w14:paraId="17FC32FC" w14:textId="2F9C2DC1" w:rsidR="004E4574" w:rsidRPr="00112129" w:rsidRDefault="004E4574" w:rsidP="00BC6FB4">
            <w:pPr>
              <w:jc w:val="center"/>
              <w:rPr>
                <w:rFonts w:ascii="Times New Roman" w:hAnsi="Times New Roman"/>
                <w:sz w:val="22"/>
                <w:szCs w:val="22"/>
              </w:rPr>
            </w:pPr>
            <w:r w:rsidRPr="00112129">
              <w:rPr>
                <w:rFonts w:ascii="Times New Roman" w:hAnsi="Times New Roman"/>
                <w:sz w:val="22"/>
                <w:szCs w:val="22"/>
              </w:rPr>
              <w:t>Покращення фінансового стану</w:t>
            </w:r>
          </w:p>
        </w:tc>
      </w:tr>
      <w:tr w:rsidR="004E4574" w:rsidRPr="00112129" w14:paraId="0DF72DDA" w14:textId="77777777" w:rsidTr="0046558A">
        <w:trPr>
          <w:gridAfter w:val="1"/>
          <w:wAfter w:w="11" w:type="dxa"/>
          <w:trHeight w:val="864"/>
        </w:trPr>
        <w:tc>
          <w:tcPr>
            <w:tcW w:w="562" w:type="dxa"/>
            <w:vMerge/>
            <w:tcBorders>
              <w:left w:val="single" w:sz="4" w:space="0" w:color="auto"/>
              <w:bottom w:val="single" w:sz="4" w:space="0" w:color="auto"/>
              <w:right w:val="single" w:sz="4" w:space="0" w:color="auto"/>
            </w:tcBorders>
          </w:tcPr>
          <w:p w14:paraId="7566C6D6" w14:textId="77777777" w:rsidR="004E4574" w:rsidRPr="00112129" w:rsidRDefault="004E4574" w:rsidP="00864F85">
            <w:pPr>
              <w:jc w:val="both"/>
              <w:rPr>
                <w:rFonts w:ascii="Times New Roman" w:hAnsi="Times New Roman"/>
                <w:sz w:val="22"/>
                <w:szCs w:val="22"/>
              </w:rPr>
            </w:pPr>
          </w:p>
        </w:tc>
        <w:tc>
          <w:tcPr>
            <w:tcW w:w="1985" w:type="dxa"/>
            <w:vMerge/>
            <w:tcBorders>
              <w:left w:val="single" w:sz="4" w:space="0" w:color="auto"/>
              <w:bottom w:val="single" w:sz="4" w:space="0" w:color="auto"/>
              <w:right w:val="single" w:sz="4" w:space="0" w:color="auto"/>
            </w:tcBorders>
            <w:vAlign w:val="center"/>
          </w:tcPr>
          <w:p w14:paraId="02E6E37A" w14:textId="77777777" w:rsidR="004E4574" w:rsidRPr="00112129" w:rsidRDefault="004E4574" w:rsidP="00864F85">
            <w:pPr>
              <w:jc w:val="center"/>
              <w:rPr>
                <w:rFonts w:ascii="Times New Roman" w:hAnsi="Times New Roman"/>
                <w:sz w:val="22"/>
                <w:szCs w:val="22"/>
              </w:rPr>
            </w:pPr>
          </w:p>
        </w:tc>
        <w:tc>
          <w:tcPr>
            <w:tcW w:w="2982" w:type="dxa"/>
            <w:vMerge/>
            <w:tcBorders>
              <w:left w:val="single" w:sz="4" w:space="0" w:color="auto"/>
              <w:bottom w:val="single" w:sz="4" w:space="0" w:color="auto"/>
              <w:right w:val="single" w:sz="4" w:space="0" w:color="auto"/>
            </w:tcBorders>
          </w:tcPr>
          <w:p w14:paraId="6EB169CD" w14:textId="77777777" w:rsidR="004E4574" w:rsidRPr="00112129" w:rsidRDefault="004E4574" w:rsidP="004E4574">
            <w:pPr>
              <w:rPr>
                <w:rFonts w:ascii="Times New Roman" w:hAnsi="Times New Roman"/>
                <w:kern w:val="2"/>
                <w:sz w:val="22"/>
                <w:szCs w:val="22"/>
                <w14:ligatures w14:val="standardContextual"/>
              </w:rPr>
            </w:pPr>
          </w:p>
        </w:tc>
        <w:tc>
          <w:tcPr>
            <w:tcW w:w="987" w:type="dxa"/>
            <w:vMerge/>
            <w:tcBorders>
              <w:left w:val="single" w:sz="4" w:space="0" w:color="auto"/>
              <w:bottom w:val="single" w:sz="4" w:space="0" w:color="auto"/>
              <w:right w:val="single" w:sz="4" w:space="0" w:color="auto"/>
            </w:tcBorders>
          </w:tcPr>
          <w:p w14:paraId="2734DD4E" w14:textId="77777777" w:rsidR="004E4574" w:rsidRPr="00112129" w:rsidRDefault="004E4574" w:rsidP="00864F85">
            <w:pPr>
              <w:ind w:left="-100"/>
              <w:jc w:val="center"/>
              <w:rPr>
                <w:rFonts w:ascii="Times New Roman" w:eastAsia="Calibri" w:hAnsi="Times New Roman"/>
                <w:color w:val="FF0000"/>
                <w:sz w:val="22"/>
                <w:szCs w:val="22"/>
                <w:lang w:eastAsia="ru-RU"/>
              </w:rPr>
            </w:pPr>
          </w:p>
        </w:tc>
        <w:tc>
          <w:tcPr>
            <w:tcW w:w="1559" w:type="dxa"/>
            <w:vMerge/>
            <w:tcBorders>
              <w:left w:val="single" w:sz="4" w:space="0" w:color="auto"/>
              <w:bottom w:val="single" w:sz="4" w:space="0" w:color="auto"/>
              <w:right w:val="single" w:sz="4" w:space="0" w:color="auto"/>
            </w:tcBorders>
          </w:tcPr>
          <w:p w14:paraId="321ABF3F" w14:textId="77777777" w:rsidR="004E4574" w:rsidRPr="00112129" w:rsidRDefault="004E4574" w:rsidP="00864F85">
            <w:pPr>
              <w:jc w:val="center"/>
              <w:rPr>
                <w:rFonts w:ascii="Times New Roman" w:hAnsi="Times New Roman"/>
                <w:color w:val="FF0000"/>
                <w:kern w:val="2"/>
                <w:sz w:val="22"/>
                <w:szCs w:val="22"/>
                <w14:ligatures w14:val="standardContextual"/>
              </w:rPr>
            </w:pPr>
          </w:p>
        </w:tc>
        <w:tc>
          <w:tcPr>
            <w:tcW w:w="1134" w:type="dxa"/>
            <w:vMerge/>
            <w:tcBorders>
              <w:left w:val="single" w:sz="4" w:space="0" w:color="auto"/>
              <w:bottom w:val="single" w:sz="4" w:space="0" w:color="auto"/>
              <w:right w:val="single" w:sz="4" w:space="0" w:color="auto"/>
            </w:tcBorders>
          </w:tcPr>
          <w:p w14:paraId="4727996C" w14:textId="77777777" w:rsidR="004E4574" w:rsidRPr="00112129" w:rsidRDefault="004E4574" w:rsidP="00864F85">
            <w:pPr>
              <w:ind w:left="-104"/>
              <w:jc w:val="center"/>
              <w:rPr>
                <w:rFonts w:ascii="Times New Roman" w:hAnsi="Times New Roman"/>
                <w:color w:val="FF0000"/>
                <w:sz w:val="22"/>
                <w:szCs w:val="22"/>
              </w:rPr>
            </w:pPr>
          </w:p>
        </w:tc>
        <w:tc>
          <w:tcPr>
            <w:tcW w:w="1134" w:type="dxa"/>
            <w:vMerge/>
            <w:tcBorders>
              <w:left w:val="single" w:sz="4" w:space="0" w:color="auto"/>
              <w:bottom w:val="single" w:sz="4" w:space="0" w:color="auto"/>
              <w:right w:val="single" w:sz="4" w:space="0" w:color="auto"/>
            </w:tcBorders>
          </w:tcPr>
          <w:p w14:paraId="55358D4A" w14:textId="77777777" w:rsidR="004E4574" w:rsidRPr="00112129" w:rsidRDefault="004E4574" w:rsidP="00864F85">
            <w:pPr>
              <w:jc w:val="center"/>
              <w:rPr>
                <w:rFonts w:ascii="Times New Roman" w:hAnsi="Times New Roman"/>
                <w:sz w:val="22"/>
                <w:szCs w:val="22"/>
              </w:rPr>
            </w:pPr>
          </w:p>
        </w:tc>
        <w:tc>
          <w:tcPr>
            <w:tcW w:w="992" w:type="dxa"/>
            <w:vMerge/>
            <w:tcBorders>
              <w:left w:val="single" w:sz="4" w:space="0" w:color="auto"/>
              <w:bottom w:val="single" w:sz="4" w:space="0" w:color="auto"/>
              <w:right w:val="single" w:sz="4" w:space="0" w:color="auto"/>
            </w:tcBorders>
          </w:tcPr>
          <w:p w14:paraId="027A2D8C" w14:textId="71BA26F2" w:rsidR="004E4574" w:rsidRPr="00112129" w:rsidRDefault="004E4574" w:rsidP="00864F85">
            <w:pPr>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24320949" w14:textId="16742D59" w:rsidR="004E4574" w:rsidRPr="00112129" w:rsidRDefault="004E4574" w:rsidP="00864F85">
            <w:pPr>
              <w:jc w:val="center"/>
              <w:rPr>
                <w:rFonts w:ascii="Times New Roman" w:hAnsi="Times New Roman"/>
                <w:sz w:val="22"/>
                <w:szCs w:val="22"/>
                <w:lang w:val="ru-RU"/>
              </w:rPr>
            </w:pPr>
            <w:r w:rsidRPr="00112129">
              <w:rPr>
                <w:rFonts w:ascii="Times New Roman" w:hAnsi="Times New Roman"/>
                <w:sz w:val="22"/>
                <w:szCs w:val="22"/>
                <w:lang w:val="en-US"/>
              </w:rPr>
              <w:t>2</w:t>
            </w:r>
            <w:r w:rsidR="006C3724">
              <w:rPr>
                <w:rFonts w:ascii="Times New Roman" w:hAnsi="Times New Roman"/>
                <w:sz w:val="22"/>
                <w:szCs w:val="22"/>
              </w:rPr>
              <w:t xml:space="preserve"> </w:t>
            </w:r>
            <w:r w:rsidRPr="00112129">
              <w:rPr>
                <w:rFonts w:ascii="Times New Roman" w:hAnsi="Times New Roman"/>
                <w:sz w:val="22"/>
                <w:szCs w:val="22"/>
                <w:lang w:val="en-US"/>
              </w:rPr>
              <w:t>5</w:t>
            </w:r>
            <w:r w:rsidRPr="00112129">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E9AFC8E" w14:textId="21D228CE" w:rsidR="004E4574" w:rsidRPr="00112129" w:rsidRDefault="004E4574" w:rsidP="00864F85">
            <w:pPr>
              <w:jc w:val="center"/>
              <w:rPr>
                <w:rFonts w:ascii="Times New Roman" w:hAnsi="Times New Roman"/>
                <w:sz w:val="22"/>
                <w:szCs w:val="22"/>
              </w:rPr>
            </w:pPr>
            <w:r w:rsidRPr="00112129">
              <w:rPr>
                <w:rFonts w:ascii="Times New Roman" w:hAnsi="Times New Roman"/>
                <w:sz w:val="22"/>
                <w:szCs w:val="22"/>
                <w:lang w:val="en-US"/>
              </w:rPr>
              <w:t>2</w:t>
            </w:r>
            <w:r w:rsidR="006C3724">
              <w:rPr>
                <w:rFonts w:ascii="Times New Roman" w:hAnsi="Times New Roman"/>
                <w:sz w:val="22"/>
                <w:szCs w:val="22"/>
              </w:rPr>
              <w:t xml:space="preserve"> </w:t>
            </w:r>
            <w:r w:rsidRPr="00112129">
              <w:rPr>
                <w:rFonts w:ascii="Times New Roman" w:hAnsi="Times New Roman"/>
                <w:sz w:val="22"/>
                <w:szCs w:val="22"/>
                <w:lang w:val="en-US"/>
              </w:rPr>
              <w:t>5</w:t>
            </w:r>
            <w:r w:rsidRPr="00112129">
              <w:rPr>
                <w:rFonts w:ascii="Times New Roman" w:hAnsi="Times New Roman"/>
                <w:sz w:val="22"/>
                <w:szCs w:val="22"/>
              </w:rPr>
              <w:t>00,0</w:t>
            </w:r>
          </w:p>
        </w:tc>
        <w:tc>
          <w:tcPr>
            <w:tcW w:w="1696" w:type="dxa"/>
            <w:vMerge/>
            <w:tcBorders>
              <w:left w:val="single" w:sz="4" w:space="0" w:color="auto"/>
              <w:bottom w:val="single" w:sz="4" w:space="0" w:color="auto"/>
            </w:tcBorders>
          </w:tcPr>
          <w:p w14:paraId="0AD7A590" w14:textId="77777777" w:rsidR="004E4574" w:rsidRPr="00112129" w:rsidRDefault="004E4574" w:rsidP="00BC6FB4">
            <w:pPr>
              <w:jc w:val="center"/>
              <w:rPr>
                <w:rFonts w:ascii="Times New Roman" w:hAnsi="Times New Roman"/>
                <w:sz w:val="22"/>
                <w:szCs w:val="22"/>
              </w:rPr>
            </w:pPr>
          </w:p>
        </w:tc>
      </w:tr>
      <w:tr w:rsidR="001120A1" w:rsidRPr="00112129" w14:paraId="4B285211" w14:textId="77777777" w:rsidTr="0046558A">
        <w:trPr>
          <w:gridAfter w:val="1"/>
          <w:wAfter w:w="11" w:type="dxa"/>
          <w:trHeight w:val="480"/>
        </w:trPr>
        <w:tc>
          <w:tcPr>
            <w:tcW w:w="562" w:type="dxa"/>
            <w:vMerge w:val="restart"/>
            <w:tcBorders>
              <w:top w:val="single" w:sz="4" w:space="0" w:color="auto"/>
              <w:left w:val="single" w:sz="4" w:space="0" w:color="auto"/>
              <w:right w:val="single" w:sz="4" w:space="0" w:color="auto"/>
            </w:tcBorders>
          </w:tcPr>
          <w:p w14:paraId="5B8D9B11" w14:textId="77777777" w:rsidR="001120A1" w:rsidRPr="00112129" w:rsidRDefault="001120A1" w:rsidP="00963F4B">
            <w:pPr>
              <w:jc w:val="both"/>
              <w:rPr>
                <w:rFonts w:ascii="Times New Roman" w:hAnsi="Times New Roman"/>
                <w:sz w:val="22"/>
                <w:szCs w:val="22"/>
              </w:rPr>
            </w:pPr>
          </w:p>
          <w:p w14:paraId="5B8E4ED4" w14:textId="77777777" w:rsidR="009716D2" w:rsidRPr="00112129" w:rsidRDefault="009716D2" w:rsidP="00963F4B">
            <w:pPr>
              <w:jc w:val="both"/>
              <w:rPr>
                <w:rFonts w:ascii="Times New Roman" w:hAnsi="Times New Roman"/>
                <w:sz w:val="22"/>
                <w:szCs w:val="22"/>
              </w:rPr>
            </w:pPr>
          </w:p>
          <w:p w14:paraId="3E64A484" w14:textId="77777777" w:rsidR="009716D2" w:rsidRPr="00112129" w:rsidRDefault="009716D2" w:rsidP="00963F4B">
            <w:pPr>
              <w:jc w:val="both"/>
              <w:rPr>
                <w:rFonts w:ascii="Times New Roman" w:hAnsi="Times New Roman"/>
                <w:sz w:val="22"/>
                <w:szCs w:val="22"/>
              </w:rPr>
            </w:pPr>
          </w:p>
          <w:p w14:paraId="36C8D8BF" w14:textId="2C1D5C1E" w:rsidR="001120A1" w:rsidRPr="00112129" w:rsidRDefault="001120A1" w:rsidP="00963F4B">
            <w:pPr>
              <w:jc w:val="both"/>
              <w:rPr>
                <w:rFonts w:ascii="Times New Roman" w:hAnsi="Times New Roman"/>
                <w:sz w:val="22"/>
                <w:szCs w:val="22"/>
              </w:rPr>
            </w:pPr>
            <w:r w:rsidRPr="00112129">
              <w:rPr>
                <w:rFonts w:ascii="Times New Roman" w:hAnsi="Times New Roman"/>
                <w:sz w:val="22"/>
                <w:szCs w:val="22"/>
              </w:rPr>
              <w:t>4</w:t>
            </w:r>
          </w:p>
        </w:tc>
        <w:tc>
          <w:tcPr>
            <w:tcW w:w="1985" w:type="dxa"/>
            <w:vMerge w:val="restart"/>
            <w:tcBorders>
              <w:top w:val="single" w:sz="4" w:space="0" w:color="auto"/>
              <w:left w:val="single" w:sz="4" w:space="0" w:color="auto"/>
              <w:right w:val="single" w:sz="4" w:space="0" w:color="auto"/>
            </w:tcBorders>
            <w:vAlign w:val="center"/>
          </w:tcPr>
          <w:p w14:paraId="522FF69F" w14:textId="1A24EC57"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Реалізація ветеранської політики</w:t>
            </w:r>
          </w:p>
        </w:tc>
        <w:tc>
          <w:tcPr>
            <w:tcW w:w="2982" w:type="dxa"/>
            <w:tcBorders>
              <w:top w:val="single" w:sz="4" w:space="0" w:color="auto"/>
              <w:left w:val="single" w:sz="4" w:space="0" w:color="auto"/>
              <w:bottom w:val="single" w:sz="4" w:space="0" w:color="auto"/>
              <w:right w:val="single" w:sz="4" w:space="0" w:color="auto"/>
            </w:tcBorders>
          </w:tcPr>
          <w:p w14:paraId="1515066F" w14:textId="75412258" w:rsidR="001120A1" w:rsidRPr="00112129" w:rsidRDefault="001120A1"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Замовлення поліграфічної продукції соціального зміст</w:t>
            </w:r>
            <w:r w:rsidR="00F5283D" w:rsidRPr="00112129">
              <w:rPr>
                <w:rFonts w:ascii="Times New Roman" w:hAnsi="Times New Roman"/>
                <w:kern w:val="2"/>
                <w:sz w:val="22"/>
                <w:szCs w:val="22"/>
                <w14:ligatures w14:val="standardContextual"/>
              </w:rPr>
              <w:t>у</w:t>
            </w:r>
          </w:p>
        </w:tc>
        <w:tc>
          <w:tcPr>
            <w:tcW w:w="987" w:type="dxa"/>
            <w:tcBorders>
              <w:top w:val="single" w:sz="4" w:space="0" w:color="auto"/>
              <w:left w:val="single" w:sz="4" w:space="0" w:color="auto"/>
              <w:bottom w:val="single" w:sz="4" w:space="0" w:color="auto"/>
              <w:right w:val="single" w:sz="4" w:space="0" w:color="auto"/>
            </w:tcBorders>
          </w:tcPr>
          <w:p w14:paraId="62A48D8A" w14:textId="448C5C14" w:rsidR="001120A1" w:rsidRPr="00112129" w:rsidRDefault="001120A1"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tcBorders>
              <w:top w:val="single" w:sz="4" w:space="0" w:color="auto"/>
              <w:left w:val="single" w:sz="4" w:space="0" w:color="auto"/>
              <w:bottom w:val="single" w:sz="4" w:space="0" w:color="auto"/>
              <w:right w:val="single" w:sz="4" w:space="0" w:color="auto"/>
            </w:tcBorders>
          </w:tcPr>
          <w:p w14:paraId="5DD6D055" w14:textId="443D5ECA" w:rsidR="001120A1" w:rsidRPr="00112129" w:rsidRDefault="001120A1"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tcPr>
          <w:p w14:paraId="1503279F" w14:textId="4FE0FBE2" w:rsidR="001120A1" w:rsidRPr="00112129" w:rsidRDefault="001120A1"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3513B0F7" w14:textId="79BEA76C"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200</w:t>
            </w:r>
            <w:r w:rsidR="007E1750"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F78C208" w14:textId="22EB2540"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66B87FA0" w14:textId="386C0681"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100</w:t>
            </w:r>
            <w:r w:rsidR="007E1750"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F050B58" w14:textId="4397DAD0"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100</w:t>
            </w:r>
            <w:r w:rsidR="007E1750" w:rsidRPr="00112129">
              <w:rPr>
                <w:rFonts w:ascii="Times New Roman" w:hAnsi="Times New Roman"/>
                <w:sz w:val="22"/>
                <w:szCs w:val="22"/>
              </w:rPr>
              <w:t>,0</w:t>
            </w:r>
          </w:p>
        </w:tc>
        <w:tc>
          <w:tcPr>
            <w:tcW w:w="1696" w:type="dxa"/>
            <w:tcBorders>
              <w:top w:val="single" w:sz="4" w:space="0" w:color="auto"/>
              <w:left w:val="single" w:sz="4" w:space="0" w:color="auto"/>
              <w:bottom w:val="single" w:sz="4" w:space="0" w:color="auto"/>
            </w:tcBorders>
          </w:tcPr>
          <w:p w14:paraId="0F91103B" w14:textId="0099CE88" w:rsidR="001120A1" w:rsidRPr="00112129" w:rsidRDefault="001120A1" w:rsidP="00BC6FB4">
            <w:pPr>
              <w:jc w:val="center"/>
              <w:rPr>
                <w:rFonts w:ascii="Times New Roman" w:hAnsi="Times New Roman"/>
                <w:sz w:val="22"/>
                <w:szCs w:val="22"/>
              </w:rPr>
            </w:pPr>
            <w:r w:rsidRPr="00112129">
              <w:rPr>
                <w:rFonts w:ascii="Times New Roman" w:hAnsi="Times New Roman"/>
                <w:sz w:val="22"/>
                <w:szCs w:val="22"/>
              </w:rPr>
              <w:t>Соціальний захист ветеранів війни і членів їх сімей</w:t>
            </w:r>
          </w:p>
        </w:tc>
      </w:tr>
      <w:tr w:rsidR="001120A1" w:rsidRPr="00112129" w14:paraId="3DD9FC4C" w14:textId="77777777" w:rsidTr="0046558A">
        <w:trPr>
          <w:gridAfter w:val="1"/>
          <w:wAfter w:w="11" w:type="dxa"/>
          <w:trHeight w:val="480"/>
        </w:trPr>
        <w:tc>
          <w:tcPr>
            <w:tcW w:w="562" w:type="dxa"/>
            <w:vMerge/>
            <w:tcBorders>
              <w:left w:val="single" w:sz="4" w:space="0" w:color="auto"/>
              <w:bottom w:val="single" w:sz="4" w:space="0" w:color="auto"/>
              <w:right w:val="single" w:sz="4" w:space="0" w:color="auto"/>
            </w:tcBorders>
          </w:tcPr>
          <w:p w14:paraId="0E3249CF" w14:textId="77777777" w:rsidR="001120A1" w:rsidRPr="00112129" w:rsidRDefault="001120A1" w:rsidP="00963F4B">
            <w:pPr>
              <w:jc w:val="both"/>
              <w:rPr>
                <w:rFonts w:ascii="Times New Roman" w:hAnsi="Times New Roman"/>
                <w:sz w:val="22"/>
                <w:szCs w:val="22"/>
              </w:rPr>
            </w:pPr>
          </w:p>
        </w:tc>
        <w:tc>
          <w:tcPr>
            <w:tcW w:w="1985" w:type="dxa"/>
            <w:vMerge/>
            <w:tcBorders>
              <w:left w:val="single" w:sz="4" w:space="0" w:color="auto"/>
              <w:bottom w:val="single" w:sz="4" w:space="0" w:color="auto"/>
              <w:right w:val="single" w:sz="4" w:space="0" w:color="auto"/>
            </w:tcBorders>
            <w:vAlign w:val="center"/>
          </w:tcPr>
          <w:p w14:paraId="3A465008" w14:textId="77777777" w:rsidR="001120A1" w:rsidRPr="00112129" w:rsidRDefault="001120A1" w:rsidP="00963F4B">
            <w:pPr>
              <w:jc w:val="center"/>
              <w:rPr>
                <w:rFonts w:ascii="Times New Roman" w:hAnsi="Times New Roman"/>
                <w:sz w:val="22"/>
                <w:szCs w:val="22"/>
              </w:rPr>
            </w:pPr>
          </w:p>
        </w:tc>
        <w:tc>
          <w:tcPr>
            <w:tcW w:w="2982" w:type="dxa"/>
            <w:tcBorders>
              <w:top w:val="single" w:sz="4" w:space="0" w:color="auto"/>
              <w:left w:val="single" w:sz="4" w:space="0" w:color="auto"/>
              <w:bottom w:val="single" w:sz="4" w:space="0" w:color="auto"/>
              <w:right w:val="single" w:sz="4" w:space="0" w:color="auto"/>
            </w:tcBorders>
          </w:tcPr>
          <w:p w14:paraId="367927D6" w14:textId="677E640D" w:rsidR="001120A1" w:rsidRPr="00112129" w:rsidRDefault="001120A1"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Організація та забезпечення заходів із соціальної адаптації ветеранів війни і членів їх сімей</w:t>
            </w:r>
          </w:p>
        </w:tc>
        <w:tc>
          <w:tcPr>
            <w:tcW w:w="987" w:type="dxa"/>
            <w:tcBorders>
              <w:top w:val="single" w:sz="4" w:space="0" w:color="auto"/>
              <w:left w:val="single" w:sz="4" w:space="0" w:color="auto"/>
              <w:bottom w:val="single" w:sz="4" w:space="0" w:color="auto"/>
              <w:right w:val="single" w:sz="4" w:space="0" w:color="auto"/>
            </w:tcBorders>
          </w:tcPr>
          <w:p w14:paraId="60FA09EB" w14:textId="7E37C506" w:rsidR="001120A1" w:rsidRPr="00112129" w:rsidRDefault="001120A1"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2024-2025</w:t>
            </w:r>
          </w:p>
        </w:tc>
        <w:tc>
          <w:tcPr>
            <w:tcW w:w="1559" w:type="dxa"/>
            <w:tcBorders>
              <w:top w:val="single" w:sz="4" w:space="0" w:color="auto"/>
              <w:left w:val="single" w:sz="4" w:space="0" w:color="auto"/>
              <w:bottom w:val="single" w:sz="4" w:space="0" w:color="auto"/>
              <w:right w:val="single" w:sz="4" w:space="0" w:color="auto"/>
            </w:tcBorders>
          </w:tcPr>
          <w:p w14:paraId="735B59A7" w14:textId="4D228A5F" w:rsidR="001120A1" w:rsidRPr="00112129" w:rsidRDefault="004E4574" w:rsidP="00963F4B">
            <w:pPr>
              <w:jc w:val="center"/>
              <w:rPr>
                <w:rFonts w:ascii="Times New Roman" w:hAnsi="Times New Roman"/>
                <w:kern w:val="2"/>
                <w:sz w:val="22"/>
                <w:szCs w:val="22"/>
                <w14:ligatures w14:val="standardContextual"/>
              </w:rPr>
            </w:pPr>
            <w:r w:rsidRPr="00112129">
              <w:rPr>
                <w:rFonts w:ascii="Times New Roman" w:hAnsi="Times New Roman"/>
                <w:sz w:val="22"/>
                <w:szCs w:val="22"/>
              </w:rPr>
              <w:t>ВЦССП</w:t>
            </w:r>
          </w:p>
        </w:tc>
        <w:tc>
          <w:tcPr>
            <w:tcW w:w="1134" w:type="dxa"/>
            <w:tcBorders>
              <w:top w:val="single" w:sz="4" w:space="0" w:color="auto"/>
              <w:left w:val="single" w:sz="4" w:space="0" w:color="auto"/>
              <w:bottom w:val="single" w:sz="4" w:space="0" w:color="auto"/>
              <w:right w:val="single" w:sz="4" w:space="0" w:color="auto"/>
            </w:tcBorders>
          </w:tcPr>
          <w:p w14:paraId="128B6158" w14:textId="35A250D0" w:rsidR="001120A1" w:rsidRPr="00112129" w:rsidRDefault="001120A1"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822223F" w14:textId="579C953C"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300</w:t>
            </w:r>
            <w:r w:rsidR="007E1750"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208883FC" w14:textId="07E0D3A1"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303C1DC2" w14:textId="40A2635C"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200</w:t>
            </w:r>
            <w:r w:rsidR="007E1750"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0D4E72B2" w14:textId="6636BD66" w:rsidR="001120A1" w:rsidRPr="00112129" w:rsidRDefault="001120A1" w:rsidP="00963F4B">
            <w:pPr>
              <w:jc w:val="center"/>
              <w:rPr>
                <w:rFonts w:ascii="Times New Roman" w:hAnsi="Times New Roman"/>
                <w:sz w:val="22"/>
                <w:szCs w:val="22"/>
              </w:rPr>
            </w:pPr>
            <w:r w:rsidRPr="00112129">
              <w:rPr>
                <w:rFonts w:ascii="Times New Roman" w:hAnsi="Times New Roman"/>
                <w:sz w:val="22"/>
                <w:szCs w:val="22"/>
              </w:rPr>
              <w:t>100</w:t>
            </w:r>
            <w:r w:rsidR="007E1750" w:rsidRPr="00112129">
              <w:rPr>
                <w:rFonts w:ascii="Times New Roman" w:hAnsi="Times New Roman"/>
                <w:sz w:val="22"/>
                <w:szCs w:val="22"/>
              </w:rPr>
              <w:t>,0</w:t>
            </w:r>
          </w:p>
        </w:tc>
        <w:tc>
          <w:tcPr>
            <w:tcW w:w="1696" w:type="dxa"/>
            <w:tcBorders>
              <w:top w:val="single" w:sz="4" w:space="0" w:color="auto"/>
              <w:left w:val="single" w:sz="4" w:space="0" w:color="auto"/>
              <w:bottom w:val="single" w:sz="4" w:space="0" w:color="auto"/>
            </w:tcBorders>
          </w:tcPr>
          <w:p w14:paraId="1592DAA0" w14:textId="68216313" w:rsidR="001120A1" w:rsidRPr="00112129" w:rsidRDefault="001120A1" w:rsidP="00BC6FB4">
            <w:pPr>
              <w:jc w:val="center"/>
              <w:rPr>
                <w:rFonts w:ascii="Times New Roman" w:hAnsi="Times New Roman"/>
                <w:sz w:val="22"/>
                <w:szCs w:val="22"/>
              </w:rPr>
            </w:pPr>
            <w:r w:rsidRPr="00112129">
              <w:rPr>
                <w:rFonts w:ascii="Times New Roman" w:hAnsi="Times New Roman"/>
                <w:sz w:val="22"/>
                <w:szCs w:val="22"/>
              </w:rPr>
              <w:t xml:space="preserve">Соціальна адаптація </w:t>
            </w:r>
            <w:r w:rsidRPr="00112129">
              <w:rPr>
                <w:rFonts w:ascii="Times New Roman" w:hAnsi="Times New Roman"/>
                <w:kern w:val="2"/>
                <w:sz w:val="22"/>
                <w:szCs w:val="22"/>
                <w14:ligatures w14:val="standardContextual"/>
              </w:rPr>
              <w:t xml:space="preserve"> ветеранів війни і членів їх сімей</w:t>
            </w:r>
          </w:p>
        </w:tc>
      </w:tr>
      <w:tr w:rsidR="00A363CA" w:rsidRPr="00112129" w14:paraId="1A0C8F74" w14:textId="77777777" w:rsidTr="0046558A">
        <w:trPr>
          <w:gridAfter w:val="1"/>
          <w:wAfter w:w="11" w:type="dxa"/>
          <w:trHeight w:val="1995"/>
        </w:trPr>
        <w:tc>
          <w:tcPr>
            <w:tcW w:w="562" w:type="dxa"/>
            <w:tcBorders>
              <w:left w:val="single" w:sz="4" w:space="0" w:color="auto"/>
              <w:bottom w:val="single" w:sz="4" w:space="0" w:color="auto"/>
              <w:right w:val="single" w:sz="4" w:space="0" w:color="auto"/>
            </w:tcBorders>
            <w:vAlign w:val="center"/>
          </w:tcPr>
          <w:p w14:paraId="188B709E" w14:textId="6EE80D69" w:rsidR="00A363CA" w:rsidRPr="00112129" w:rsidRDefault="00A363CA" w:rsidP="00963F4B">
            <w:pPr>
              <w:jc w:val="both"/>
              <w:rPr>
                <w:rFonts w:ascii="Times New Roman" w:hAnsi="Times New Roman"/>
                <w:sz w:val="22"/>
                <w:szCs w:val="22"/>
              </w:rPr>
            </w:pPr>
            <w:r w:rsidRPr="00112129">
              <w:rPr>
                <w:rFonts w:ascii="Times New Roman" w:hAnsi="Times New Roman"/>
                <w:sz w:val="22"/>
                <w:szCs w:val="22"/>
              </w:rPr>
              <w:t>5</w:t>
            </w:r>
          </w:p>
        </w:tc>
        <w:tc>
          <w:tcPr>
            <w:tcW w:w="1985" w:type="dxa"/>
            <w:tcBorders>
              <w:left w:val="single" w:sz="4" w:space="0" w:color="auto"/>
              <w:bottom w:val="single" w:sz="4" w:space="0" w:color="auto"/>
              <w:right w:val="single" w:sz="4" w:space="0" w:color="auto"/>
            </w:tcBorders>
            <w:vAlign w:val="center"/>
          </w:tcPr>
          <w:p w14:paraId="7CF8EC4A" w14:textId="7E7AB516" w:rsidR="00A07689" w:rsidRPr="00112129" w:rsidRDefault="00A07689" w:rsidP="00A07689">
            <w:pPr>
              <w:jc w:val="center"/>
              <w:rPr>
                <w:rFonts w:ascii="Times New Roman" w:hAnsi="Times New Roman"/>
                <w:sz w:val="22"/>
                <w:szCs w:val="22"/>
              </w:rPr>
            </w:pPr>
            <w:r w:rsidRPr="00112129">
              <w:rPr>
                <w:rFonts w:ascii="Times New Roman" w:hAnsi="Times New Roman"/>
                <w:sz w:val="22"/>
                <w:szCs w:val="22"/>
              </w:rPr>
              <w:t>Вшанування подвигу та формування політики</w:t>
            </w:r>
          </w:p>
          <w:p w14:paraId="386C19DE" w14:textId="4481FF1C" w:rsidR="00A363CA" w:rsidRPr="00112129" w:rsidRDefault="00A07689" w:rsidP="00A07689">
            <w:pPr>
              <w:jc w:val="center"/>
              <w:rPr>
                <w:rFonts w:ascii="Times New Roman" w:hAnsi="Times New Roman"/>
                <w:sz w:val="22"/>
                <w:szCs w:val="22"/>
              </w:rPr>
            </w:pPr>
            <w:r w:rsidRPr="00112129">
              <w:rPr>
                <w:rFonts w:ascii="Times New Roman" w:hAnsi="Times New Roman"/>
                <w:sz w:val="22"/>
                <w:szCs w:val="22"/>
              </w:rPr>
              <w:t>національної пам’яті</w:t>
            </w:r>
          </w:p>
        </w:tc>
        <w:tc>
          <w:tcPr>
            <w:tcW w:w="2982" w:type="dxa"/>
            <w:tcBorders>
              <w:top w:val="single" w:sz="4" w:space="0" w:color="auto"/>
              <w:left w:val="single" w:sz="4" w:space="0" w:color="auto"/>
              <w:bottom w:val="single" w:sz="4" w:space="0" w:color="auto"/>
              <w:right w:val="single" w:sz="4" w:space="0" w:color="auto"/>
            </w:tcBorders>
          </w:tcPr>
          <w:p w14:paraId="6C169233" w14:textId="4D9D206C" w:rsidR="00A07689" w:rsidRPr="00112129" w:rsidRDefault="00A0768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Придбання та встановлення тимчасових конструкцій, банерів, інших матеріалів та</w:t>
            </w:r>
          </w:p>
          <w:p w14:paraId="738F3B33" w14:textId="02F1F335" w:rsidR="00A07689" w:rsidRPr="00112129" w:rsidRDefault="00A0768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елементів, пов’язаних з вшануванням пам’яті загиблих (померлих) Захисників та Захисників</w:t>
            </w:r>
          </w:p>
          <w:p w14:paraId="26292388" w14:textId="58DF130E" w:rsidR="00A363CA" w:rsidRPr="00112129" w:rsidRDefault="00A07689" w:rsidP="004E4574">
            <w:pP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України</w:t>
            </w:r>
          </w:p>
        </w:tc>
        <w:tc>
          <w:tcPr>
            <w:tcW w:w="987" w:type="dxa"/>
            <w:tcBorders>
              <w:top w:val="single" w:sz="4" w:space="0" w:color="auto"/>
              <w:left w:val="single" w:sz="4" w:space="0" w:color="auto"/>
              <w:bottom w:val="single" w:sz="4" w:space="0" w:color="auto"/>
              <w:right w:val="single" w:sz="4" w:space="0" w:color="auto"/>
            </w:tcBorders>
          </w:tcPr>
          <w:p w14:paraId="1344CFA2" w14:textId="3EBD9516" w:rsidR="00A363CA" w:rsidRPr="00112129" w:rsidRDefault="00A363CA" w:rsidP="00963F4B">
            <w:pPr>
              <w:ind w:left="-100"/>
              <w:jc w:val="center"/>
              <w:rPr>
                <w:rFonts w:ascii="Times New Roman" w:eastAsia="Calibri" w:hAnsi="Times New Roman"/>
                <w:sz w:val="22"/>
                <w:szCs w:val="22"/>
                <w:lang w:eastAsia="ru-RU"/>
              </w:rPr>
            </w:pPr>
            <w:r w:rsidRPr="00112129">
              <w:rPr>
                <w:rFonts w:ascii="Times New Roman" w:eastAsia="Calibri" w:hAnsi="Times New Roman"/>
                <w:sz w:val="22"/>
                <w:szCs w:val="22"/>
                <w:lang w:eastAsia="ru-RU"/>
              </w:rPr>
              <w:t>2025</w:t>
            </w:r>
          </w:p>
        </w:tc>
        <w:tc>
          <w:tcPr>
            <w:tcW w:w="1559" w:type="dxa"/>
            <w:tcBorders>
              <w:top w:val="single" w:sz="4" w:space="0" w:color="auto"/>
              <w:left w:val="single" w:sz="4" w:space="0" w:color="auto"/>
              <w:bottom w:val="single" w:sz="4" w:space="0" w:color="auto"/>
              <w:right w:val="single" w:sz="4" w:space="0" w:color="auto"/>
            </w:tcBorders>
          </w:tcPr>
          <w:p w14:paraId="51DE284E" w14:textId="3298842A" w:rsidR="00A363CA" w:rsidRPr="00112129" w:rsidRDefault="00A363CA" w:rsidP="00963F4B">
            <w:pPr>
              <w:jc w:val="center"/>
              <w:rPr>
                <w:rFonts w:ascii="Times New Roman" w:hAnsi="Times New Roman"/>
                <w:kern w:val="2"/>
                <w:sz w:val="22"/>
                <w:szCs w:val="22"/>
                <w14:ligatures w14:val="standardContextual"/>
              </w:rPr>
            </w:pPr>
            <w:r w:rsidRPr="00112129">
              <w:rPr>
                <w:rFonts w:ascii="Times New Roman" w:hAnsi="Times New Roman"/>
                <w:kern w:val="2"/>
                <w:sz w:val="22"/>
                <w:szCs w:val="22"/>
                <w14:ligatures w14:val="standardContextual"/>
              </w:rPr>
              <w:t>Департамент соціального захисту та гідності</w:t>
            </w:r>
            <w:r w:rsidR="004E4574" w:rsidRPr="00112129">
              <w:rPr>
                <w:rFonts w:ascii="Times New Roman" w:hAnsi="Times New Roman"/>
                <w:kern w:val="2"/>
                <w:sz w:val="22"/>
                <w:szCs w:val="22"/>
                <w14:ligatures w14:val="standardContextual"/>
              </w:rPr>
              <w:t xml:space="preserve">, </w:t>
            </w:r>
            <w:r w:rsidR="004E4574" w:rsidRPr="00112129">
              <w:rPr>
                <w:rFonts w:ascii="Times New Roman" w:hAnsi="Times New Roman"/>
                <w:sz w:val="22"/>
                <w:szCs w:val="22"/>
              </w:rPr>
              <w:t xml:space="preserve"> ВЦССП</w:t>
            </w:r>
          </w:p>
        </w:tc>
        <w:tc>
          <w:tcPr>
            <w:tcW w:w="1134" w:type="dxa"/>
            <w:tcBorders>
              <w:top w:val="single" w:sz="4" w:space="0" w:color="auto"/>
              <w:left w:val="single" w:sz="4" w:space="0" w:color="auto"/>
              <w:bottom w:val="single" w:sz="4" w:space="0" w:color="auto"/>
              <w:right w:val="single" w:sz="4" w:space="0" w:color="auto"/>
            </w:tcBorders>
          </w:tcPr>
          <w:p w14:paraId="52BD29DA" w14:textId="275FB981" w:rsidR="00A363CA" w:rsidRPr="00112129" w:rsidRDefault="00A363CA" w:rsidP="00963F4B">
            <w:pPr>
              <w:ind w:left="-104"/>
              <w:jc w:val="center"/>
              <w:rPr>
                <w:rFonts w:ascii="Times New Roman" w:hAnsi="Times New Roman"/>
                <w:sz w:val="22"/>
                <w:szCs w:val="22"/>
              </w:rPr>
            </w:pPr>
            <w:r w:rsidRPr="00112129">
              <w:rPr>
                <w:rFonts w:ascii="Times New Roman" w:hAnsi="Times New Roman"/>
                <w:sz w:val="22"/>
                <w:szCs w:val="22"/>
              </w:rPr>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3DFB7127" w14:textId="358F1D66" w:rsidR="00A363CA" w:rsidRPr="00112129" w:rsidRDefault="00A363CA" w:rsidP="00963F4B">
            <w:pPr>
              <w:jc w:val="center"/>
              <w:rPr>
                <w:rFonts w:ascii="Times New Roman" w:hAnsi="Times New Roman"/>
                <w:sz w:val="22"/>
                <w:szCs w:val="22"/>
              </w:rPr>
            </w:pPr>
            <w:r w:rsidRPr="00112129">
              <w:rPr>
                <w:rFonts w:ascii="Times New Roman" w:hAnsi="Times New Roman"/>
                <w:sz w:val="22"/>
                <w:szCs w:val="22"/>
              </w:rPr>
              <w:t>300</w:t>
            </w:r>
            <w:r w:rsidR="007E1750"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7230C0A7" w14:textId="170BDBC6" w:rsidR="00A363CA" w:rsidRPr="00112129" w:rsidRDefault="00A07689" w:rsidP="00963F4B">
            <w:pPr>
              <w:jc w:val="center"/>
              <w:rPr>
                <w:rFonts w:ascii="Times New Roman" w:hAnsi="Times New Roman"/>
                <w:sz w:val="22"/>
                <w:szCs w:val="22"/>
              </w:rPr>
            </w:pPr>
            <w:r w:rsidRPr="00112129">
              <w:rPr>
                <w:rFonts w:ascii="Times New Roman" w:hAnsi="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535BBE8D" w14:textId="3CFAF228" w:rsidR="00A363CA" w:rsidRPr="00112129" w:rsidRDefault="00A07689" w:rsidP="00963F4B">
            <w:pPr>
              <w:jc w:val="center"/>
              <w:rPr>
                <w:rFonts w:ascii="Times New Roman" w:hAnsi="Times New Roman"/>
                <w:sz w:val="22"/>
                <w:szCs w:val="22"/>
              </w:rPr>
            </w:pPr>
            <w:r w:rsidRPr="00112129">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01AA190B" w14:textId="53664EC7" w:rsidR="00A363CA" w:rsidRPr="00112129" w:rsidRDefault="00A363CA" w:rsidP="00963F4B">
            <w:pPr>
              <w:jc w:val="center"/>
              <w:rPr>
                <w:rFonts w:ascii="Times New Roman" w:hAnsi="Times New Roman"/>
                <w:sz w:val="22"/>
                <w:szCs w:val="22"/>
              </w:rPr>
            </w:pPr>
            <w:r w:rsidRPr="00112129">
              <w:rPr>
                <w:rFonts w:ascii="Times New Roman" w:hAnsi="Times New Roman"/>
                <w:sz w:val="22"/>
                <w:szCs w:val="22"/>
              </w:rPr>
              <w:t>300</w:t>
            </w:r>
            <w:r w:rsidR="007E1750" w:rsidRPr="00112129">
              <w:rPr>
                <w:rFonts w:ascii="Times New Roman" w:hAnsi="Times New Roman"/>
                <w:sz w:val="22"/>
                <w:szCs w:val="22"/>
              </w:rPr>
              <w:t>,0</w:t>
            </w:r>
          </w:p>
        </w:tc>
        <w:tc>
          <w:tcPr>
            <w:tcW w:w="1696" w:type="dxa"/>
            <w:tcBorders>
              <w:top w:val="single" w:sz="4" w:space="0" w:color="auto"/>
              <w:left w:val="single" w:sz="4" w:space="0" w:color="auto"/>
              <w:bottom w:val="single" w:sz="4" w:space="0" w:color="auto"/>
            </w:tcBorders>
          </w:tcPr>
          <w:p w14:paraId="2E0F2D72" w14:textId="77777777" w:rsidR="00A07689" w:rsidRPr="00112129" w:rsidRDefault="00A07689" w:rsidP="00BC6FB4">
            <w:pPr>
              <w:jc w:val="center"/>
              <w:rPr>
                <w:rFonts w:ascii="Times New Roman" w:hAnsi="Times New Roman"/>
                <w:sz w:val="22"/>
                <w:szCs w:val="22"/>
              </w:rPr>
            </w:pPr>
            <w:r w:rsidRPr="00112129">
              <w:rPr>
                <w:rFonts w:ascii="Times New Roman" w:hAnsi="Times New Roman"/>
                <w:sz w:val="22"/>
                <w:szCs w:val="22"/>
              </w:rPr>
              <w:t>Збереження та</w:t>
            </w:r>
          </w:p>
          <w:p w14:paraId="174F2830" w14:textId="77777777" w:rsidR="00A07689" w:rsidRPr="00112129" w:rsidRDefault="00A07689" w:rsidP="00BC6FB4">
            <w:pPr>
              <w:jc w:val="center"/>
              <w:rPr>
                <w:rFonts w:ascii="Times New Roman" w:hAnsi="Times New Roman"/>
                <w:sz w:val="22"/>
                <w:szCs w:val="22"/>
              </w:rPr>
            </w:pPr>
            <w:r w:rsidRPr="00112129">
              <w:rPr>
                <w:rFonts w:ascii="Times New Roman" w:hAnsi="Times New Roman"/>
                <w:sz w:val="22"/>
                <w:szCs w:val="22"/>
              </w:rPr>
              <w:t>формування</w:t>
            </w:r>
          </w:p>
          <w:p w14:paraId="52C56EA3" w14:textId="77777777" w:rsidR="00A07689" w:rsidRPr="00112129" w:rsidRDefault="00A07689" w:rsidP="00BC6FB4">
            <w:pPr>
              <w:jc w:val="center"/>
              <w:rPr>
                <w:rFonts w:ascii="Times New Roman" w:hAnsi="Times New Roman"/>
                <w:sz w:val="22"/>
                <w:szCs w:val="22"/>
              </w:rPr>
            </w:pPr>
            <w:r w:rsidRPr="00112129">
              <w:rPr>
                <w:rFonts w:ascii="Times New Roman" w:hAnsi="Times New Roman"/>
                <w:sz w:val="22"/>
                <w:szCs w:val="22"/>
              </w:rPr>
              <w:t>політики</w:t>
            </w:r>
          </w:p>
          <w:p w14:paraId="7B323BB4" w14:textId="77777777" w:rsidR="00A07689" w:rsidRPr="00112129" w:rsidRDefault="00A07689" w:rsidP="00BC6FB4">
            <w:pPr>
              <w:jc w:val="center"/>
              <w:rPr>
                <w:rFonts w:ascii="Times New Roman" w:hAnsi="Times New Roman"/>
                <w:sz w:val="22"/>
                <w:szCs w:val="22"/>
              </w:rPr>
            </w:pPr>
            <w:r w:rsidRPr="00112129">
              <w:rPr>
                <w:rFonts w:ascii="Times New Roman" w:hAnsi="Times New Roman"/>
                <w:sz w:val="22"/>
                <w:szCs w:val="22"/>
              </w:rPr>
              <w:t>національної</w:t>
            </w:r>
          </w:p>
          <w:p w14:paraId="51295616" w14:textId="77777777" w:rsidR="00A07689" w:rsidRPr="00112129" w:rsidRDefault="00A07689" w:rsidP="00BC6FB4">
            <w:pPr>
              <w:jc w:val="center"/>
              <w:rPr>
                <w:rFonts w:ascii="Times New Roman" w:hAnsi="Times New Roman"/>
                <w:sz w:val="22"/>
                <w:szCs w:val="22"/>
              </w:rPr>
            </w:pPr>
            <w:r w:rsidRPr="00112129">
              <w:rPr>
                <w:rFonts w:ascii="Times New Roman" w:hAnsi="Times New Roman"/>
                <w:sz w:val="22"/>
                <w:szCs w:val="22"/>
              </w:rPr>
              <w:t>пам’яті про</w:t>
            </w:r>
          </w:p>
          <w:p w14:paraId="39D860D6" w14:textId="77777777" w:rsidR="00A07689" w:rsidRPr="00112129" w:rsidRDefault="00A07689" w:rsidP="00BC6FB4">
            <w:pPr>
              <w:jc w:val="center"/>
              <w:rPr>
                <w:rFonts w:ascii="Times New Roman" w:hAnsi="Times New Roman"/>
                <w:sz w:val="22"/>
                <w:szCs w:val="22"/>
              </w:rPr>
            </w:pPr>
            <w:r w:rsidRPr="00112129">
              <w:rPr>
                <w:rFonts w:ascii="Times New Roman" w:hAnsi="Times New Roman"/>
                <w:sz w:val="22"/>
                <w:szCs w:val="22"/>
              </w:rPr>
              <w:t>полеглих, підтримка</w:t>
            </w:r>
          </w:p>
          <w:p w14:paraId="758F6B19" w14:textId="3D07B939" w:rsidR="00A363CA" w:rsidRPr="00112129" w:rsidRDefault="00A07689" w:rsidP="00BC6FB4">
            <w:pPr>
              <w:jc w:val="center"/>
              <w:rPr>
                <w:rFonts w:ascii="Times New Roman" w:hAnsi="Times New Roman"/>
                <w:sz w:val="22"/>
                <w:szCs w:val="22"/>
              </w:rPr>
            </w:pPr>
            <w:r w:rsidRPr="00112129">
              <w:rPr>
                <w:rFonts w:ascii="Times New Roman" w:hAnsi="Times New Roman"/>
                <w:sz w:val="22"/>
                <w:szCs w:val="22"/>
              </w:rPr>
              <w:t>родин загиблих</w:t>
            </w:r>
          </w:p>
        </w:tc>
      </w:tr>
      <w:tr w:rsidR="001120A1" w:rsidRPr="00112129" w14:paraId="4150E93A" w14:textId="77777777" w:rsidTr="0046558A">
        <w:trPr>
          <w:trHeight w:val="471"/>
        </w:trPr>
        <w:tc>
          <w:tcPr>
            <w:tcW w:w="9209" w:type="dxa"/>
            <w:gridSpan w:val="6"/>
            <w:tcBorders>
              <w:left w:val="single" w:sz="4" w:space="0" w:color="auto"/>
              <w:bottom w:val="single" w:sz="4" w:space="0" w:color="auto"/>
              <w:right w:val="single" w:sz="4" w:space="0" w:color="auto"/>
            </w:tcBorders>
            <w:vAlign w:val="center"/>
          </w:tcPr>
          <w:p w14:paraId="162CED91" w14:textId="77777777" w:rsidR="001120A1" w:rsidRPr="00112129" w:rsidRDefault="001120A1" w:rsidP="00112129">
            <w:pPr>
              <w:jc w:val="center"/>
              <w:rPr>
                <w:rFonts w:ascii="Times New Roman" w:hAnsi="Times New Roman"/>
                <w:sz w:val="22"/>
                <w:szCs w:val="22"/>
              </w:rPr>
            </w:pPr>
            <w:r w:rsidRPr="00112129">
              <w:rPr>
                <w:rFonts w:ascii="Times New Roman" w:hAnsi="Times New Roman"/>
                <w:sz w:val="22"/>
                <w:szCs w:val="22"/>
              </w:rPr>
              <w:t>Всього</w:t>
            </w:r>
          </w:p>
        </w:tc>
        <w:tc>
          <w:tcPr>
            <w:tcW w:w="1134" w:type="dxa"/>
            <w:tcBorders>
              <w:top w:val="single" w:sz="4" w:space="0" w:color="auto"/>
              <w:left w:val="single" w:sz="4" w:space="0" w:color="auto"/>
              <w:bottom w:val="single" w:sz="4" w:space="0" w:color="auto"/>
              <w:right w:val="single" w:sz="4" w:space="0" w:color="auto"/>
            </w:tcBorders>
            <w:vAlign w:val="center"/>
          </w:tcPr>
          <w:p w14:paraId="54A290AB" w14:textId="593190D6" w:rsidR="001120A1" w:rsidRPr="00112129" w:rsidRDefault="00A07689" w:rsidP="00963F4B">
            <w:pPr>
              <w:rPr>
                <w:rFonts w:ascii="Times New Roman" w:hAnsi="Times New Roman"/>
                <w:color w:val="000000" w:themeColor="text1"/>
                <w:sz w:val="22"/>
                <w:szCs w:val="22"/>
              </w:rPr>
            </w:pPr>
            <w:r w:rsidRPr="00112129">
              <w:rPr>
                <w:rFonts w:ascii="Times New Roman" w:hAnsi="Times New Roman"/>
                <w:color w:val="000000" w:themeColor="text1"/>
                <w:sz w:val="22"/>
                <w:szCs w:val="22"/>
              </w:rPr>
              <w:t>40 2</w:t>
            </w:r>
            <w:r w:rsidR="00654E58" w:rsidRPr="00112129">
              <w:rPr>
                <w:rFonts w:ascii="Times New Roman" w:hAnsi="Times New Roman"/>
                <w:color w:val="000000" w:themeColor="text1"/>
                <w:sz w:val="22"/>
                <w:szCs w:val="22"/>
              </w:rPr>
              <w:t>7</w:t>
            </w:r>
            <w:r w:rsidR="000F2C84" w:rsidRPr="00112129">
              <w:rPr>
                <w:rFonts w:ascii="Times New Roman" w:hAnsi="Times New Roman"/>
                <w:color w:val="000000" w:themeColor="text1"/>
                <w:sz w:val="22"/>
                <w:szCs w:val="22"/>
              </w:rPr>
              <w:t>5</w:t>
            </w:r>
            <w:r w:rsidR="001120A1" w:rsidRPr="00112129">
              <w:rPr>
                <w:rFonts w:ascii="Times New Roman" w:hAnsi="Times New Roman"/>
                <w:color w:val="000000" w:themeColor="text1"/>
                <w:sz w:val="22"/>
                <w:szCs w:val="22"/>
              </w:rPr>
              <w:t xml:space="preserve">,0 </w:t>
            </w:r>
          </w:p>
        </w:tc>
        <w:tc>
          <w:tcPr>
            <w:tcW w:w="992" w:type="dxa"/>
            <w:tcBorders>
              <w:top w:val="single" w:sz="4" w:space="0" w:color="auto"/>
              <w:left w:val="single" w:sz="4" w:space="0" w:color="auto"/>
              <w:bottom w:val="single" w:sz="4" w:space="0" w:color="auto"/>
              <w:right w:val="single" w:sz="4" w:space="0" w:color="auto"/>
            </w:tcBorders>
            <w:vAlign w:val="center"/>
          </w:tcPr>
          <w:p w14:paraId="7B94C46A" w14:textId="2CB7EBDC" w:rsidR="001120A1" w:rsidRPr="00112129" w:rsidRDefault="001120A1"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2 975,0</w:t>
            </w:r>
          </w:p>
        </w:tc>
        <w:tc>
          <w:tcPr>
            <w:tcW w:w="993" w:type="dxa"/>
            <w:tcBorders>
              <w:top w:val="single" w:sz="4" w:space="0" w:color="auto"/>
              <w:left w:val="single" w:sz="4" w:space="0" w:color="auto"/>
              <w:bottom w:val="single" w:sz="4" w:space="0" w:color="auto"/>
              <w:right w:val="single" w:sz="4" w:space="0" w:color="auto"/>
            </w:tcBorders>
            <w:vAlign w:val="center"/>
          </w:tcPr>
          <w:p w14:paraId="153FFD9D" w14:textId="58F15872" w:rsidR="001120A1" w:rsidRPr="00112129" w:rsidRDefault="001120A1" w:rsidP="00963F4B">
            <w:pPr>
              <w:ind w:left="-113" w:right="-98"/>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 xml:space="preserve">18 040,0 </w:t>
            </w:r>
          </w:p>
        </w:tc>
        <w:tc>
          <w:tcPr>
            <w:tcW w:w="992" w:type="dxa"/>
            <w:tcBorders>
              <w:top w:val="single" w:sz="4" w:space="0" w:color="auto"/>
              <w:left w:val="single" w:sz="4" w:space="0" w:color="auto"/>
              <w:bottom w:val="single" w:sz="4" w:space="0" w:color="auto"/>
              <w:right w:val="single" w:sz="4" w:space="0" w:color="auto"/>
            </w:tcBorders>
            <w:vAlign w:val="center"/>
          </w:tcPr>
          <w:p w14:paraId="52F1211D" w14:textId="7D40D630" w:rsidR="001120A1" w:rsidRPr="00112129" w:rsidRDefault="00654E58" w:rsidP="00963F4B">
            <w:pPr>
              <w:jc w:val="center"/>
              <w:rPr>
                <w:rFonts w:ascii="Times New Roman" w:hAnsi="Times New Roman"/>
                <w:color w:val="000000" w:themeColor="text1"/>
                <w:sz w:val="22"/>
                <w:szCs w:val="22"/>
              </w:rPr>
            </w:pPr>
            <w:r w:rsidRPr="00112129">
              <w:rPr>
                <w:rFonts w:ascii="Times New Roman" w:hAnsi="Times New Roman"/>
                <w:color w:val="000000" w:themeColor="text1"/>
                <w:sz w:val="22"/>
                <w:szCs w:val="22"/>
              </w:rPr>
              <w:t>1</w:t>
            </w:r>
            <w:r w:rsidR="00CF3075" w:rsidRPr="00112129">
              <w:rPr>
                <w:rFonts w:ascii="Times New Roman" w:hAnsi="Times New Roman"/>
                <w:color w:val="000000" w:themeColor="text1"/>
                <w:sz w:val="22"/>
                <w:szCs w:val="22"/>
              </w:rPr>
              <w:t>9</w:t>
            </w:r>
            <w:r w:rsidR="00A363CA" w:rsidRPr="00112129">
              <w:rPr>
                <w:rFonts w:ascii="Times New Roman" w:hAnsi="Times New Roman"/>
                <w:color w:val="000000" w:themeColor="text1"/>
                <w:sz w:val="22"/>
                <w:szCs w:val="22"/>
              </w:rPr>
              <w:t xml:space="preserve"> 2</w:t>
            </w:r>
            <w:r w:rsidRPr="00112129">
              <w:rPr>
                <w:rFonts w:ascii="Times New Roman" w:hAnsi="Times New Roman"/>
                <w:color w:val="000000" w:themeColor="text1"/>
                <w:sz w:val="22"/>
                <w:szCs w:val="22"/>
              </w:rPr>
              <w:t>6</w:t>
            </w:r>
            <w:r w:rsidR="001120A1" w:rsidRPr="00112129">
              <w:rPr>
                <w:rFonts w:ascii="Times New Roman" w:hAnsi="Times New Roman"/>
                <w:color w:val="000000" w:themeColor="text1"/>
                <w:sz w:val="22"/>
                <w:szCs w:val="22"/>
              </w:rPr>
              <w:t>0,0</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7902E67" w14:textId="0233BA34" w:rsidR="001120A1" w:rsidRPr="00112129" w:rsidRDefault="001120A1" w:rsidP="00963F4B">
            <w:pPr>
              <w:jc w:val="center"/>
              <w:rPr>
                <w:rFonts w:ascii="Times New Roman" w:hAnsi="Times New Roman"/>
                <w:sz w:val="22"/>
                <w:szCs w:val="22"/>
              </w:rPr>
            </w:pPr>
          </w:p>
        </w:tc>
      </w:tr>
      <w:bookmarkEnd w:id="7"/>
    </w:tbl>
    <w:p w14:paraId="0BB6C650" w14:textId="77777777" w:rsidR="00C66901" w:rsidRPr="00573872" w:rsidRDefault="00C66901" w:rsidP="00DD1FF3">
      <w:pPr>
        <w:rPr>
          <w:rFonts w:ascii="Times New Roman" w:hAnsi="Times New Roman"/>
        </w:rPr>
        <w:sectPr w:rsidR="00C66901" w:rsidRPr="00573872" w:rsidSect="007B62D5">
          <w:pgSz w:w="16838" w:h="11906" w:orient="landscape"/>
          <w:pgMar w:top="1134" w:right="567" w:bottom="1701" w:left="1701" w:header="709" w:footer="709" w:gutter="0"/>
          <w:cols w:space="708"/>
          <w:docGrid w:linePitch="360"/>
        </w:sectPr>
      </w:pPr>
    </w:p>
    <w:p w14:paraId="024115D8" w14:textId="77777777" w:rsidR="001975A7" w:rsidRDefault="001975A7" w:rsidP="001975A7">
      <w:pPr>
        <w:jc w:val="center"/>
        <w:rPr>
          <w:rFonts w:ascii="Times New Roman" w:hAnsi="Times New Roman"/>
          <w:b/>
          <w:bCs/>
          <w:sz w:val="28"/>
          <w:szCs w:val="28"/>
        </w:rPr>
      </w:pPr>
      <w:r w:rsidRPr="008D147E">
        <w:rPr>
          <w:rFonts w:ascii="Times New Roman" w:hAnsi="Times New Roman"/>
          <w:b/>
          <w:bCs/>
          <w:sz w:val="28"/>
          <w:szCs w:val="28"/>
        </w:rPr>
        <w:lastRenderedPageBreak/>
        <w:t xml:space="preserve">6. Координація та контроль за ходом виконання </w:t>
      </w:r>
      <w:r w:rsidR="00E433E3" w:rsidRPr="008D147E">
        <w:rPr>
          <w:rFonts w:ascii="Times New Roman" w:hAnsi="Times New Roman"/>
          <w:b/>
          <w:bCs/>
          <w:sz w:val="28"/>
          <w:szCs w:val="28"/>
        </w:rPr>
        <w:t>П</w:t>
      </w:r>
      <w:r w:rsidRPr="008D147E">
        <w:rPr>
          <w:rFonts w:ascii="Times New Roman" w:hAnsi="Times New Roman"/>
          <w:b/>
          <w:bCs/>
          <w:sz w:val="28"/>
          <w:szCs w:val="28"/>
        </w:rPr>
        <w:t>рограми</w:t>
      </w:r>
    </w:p>
    <w:p w14:paraId="72A8DE1C" w14:textId="77777777" w:rsidR="00C82DC2" w:rsidRPr="008D147E" w:rsidRDefault="00C82DC2" w:rsidP="001975A7">
      <w:pPr>
        <w:jc w:val="center"/>
        <w:rPr>
          <w:rFonts w:ascii="Times New Roman" w:hAnsi="Times New Roman"/>
          <w:b/>
          <w:bCs/>
          <w:sz w:val="28"/>
          <w:szCs w:val="28"/>
        </w:rPr>
      </w:pPr>
    </w:p>
    <w:p w14:paraId="26B0EB1A" w14:textId="7A49EF8E" w:rsidR="001975A7" w:rsidRPr="008D147E" w:rsidRDefault="001975A7" w:rsidP="00C82DC2">
      <w:pPr>
        <w:pStyle w:val="a9"/>
        <w:ind w:firstLine="709"/>
        <w:jc w:val="both"/>
        <w:rPr>
          <w:rFonts w:ascii="Times New Roman" w:hAnsi="Times New Roman"/>
          <w:sz w:val="28"/>
          <w:szCs w:val="28"/>
        </w:rPr>
      </w:pPr>
      <w:r w:rsidRPr="008D147E">
        <w:rPr>
          <w:rFonts w:ascii="Times New Roman" w:hAnsi="Times New Roman"/>
          <w:sz w:val="28"/>
          <w:szCs w:val="28"/>
        </w:rPr>
        <w:t xml:space="preserve">Координацію дій з виконання заходів </w:t>
      </w:r>
      <w:r w:rsidR="00E433E3" w:rsidRPr="008D147E">
        <w:rPr>
          <w:rFonts w:ascii="Times New Roman" w:hAnsi="Times New Roman"/>
          <w:sz w:val="28"/>
          <w:szCs w:val="28"/>
        </w:rPr>
        <w:t>П</w:t>
      </w:r>
      <w:r w:rsidRPr="008D147E">
        <w:rPr>
          <w:rFonts w:ascii="Times New Roman" w:hAnsi="Times New Roman"/>
          <w:sz w:val="28"/>
          <w:szCs w:val="28"/>
        </w:rPr>
        <w:t xml:space="preserve">рограми здійснює </w:t>
      </w:r>
      <w:r w:rsidR="00A07689">
        <w:rPr>
          <w:rFonts w:ascii="Times New Roman" w:hAnsi="Times New Roman"/>
          <w:sz w:val="28"/>
          <w:szCs w:val="28"/>
        </w:rPr>
        <w:t>Д</w:t>
      </w:r>
      <w:r w:rsidRPr="008D147E">
        <w:rPr>
          <w:rFonts w:ascii="Times New Roman" w:hAnsi="Times New Roman"/>
          <w:sz w:val="28"/>
          <w:szCs w:val="28"/>
        </w:rPr>
        <w:t>епартамент соціального захисту та гідності виконавчого комітету Вараської міської ради.</w:t>
      </w:r>
    </w:p>
    <w:p w14:paraId="7555E8D3" w14:textId="77777777" w:rsidR="006D43E0" w:rsidRPr="008D147E" w:rsidRDefault="006D43E0" w:rsidP="00C82DC2">
      <w:pPr>
        <w:pStyle w:val="a9"/>
        <w:ind w:firstLine="709"/>
        <w:jc w:val="both"/>
        <w:rPr>
          <w:rFonts w:ascii="Times New Roman" w:hAnsi="Times New Roman"/>
          <w:sz w:val="28"/>
          <w:szCs w:val="28"/>
        </w:rPr>
      </w:pPr>
      <w:r w:rsidRPr="008D147E">
        <w:rPr>
          <w:rFonts w:ascii="Times New Roman" w:hAnsi="Times New Roman"/>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4E7296EC" w14:textId="763E596C" w:rsidR="005B781E" w:rsidRPr="008D147E" w:rsidRDefault="005B781E" w:rsidP="00C82DC2">
      <w:pPr>
        <w:pStyle w:val="a9"/>
        <w:ind w:firstLine="709"/>
        <w:jc w:val="both"/>
        <w:rPr>
          <w:rFonts w:ascii="Times New Roman" w:hAnsi="Times New Roman"/>
          <w:sz w:val="28"/>
          <w:szCs w:val="28"/>
        </w:rPr>
      </w:pPr>
      <w:r w:rsidRPr="008D147E">
        <w:rPr>
          <w:rFonts w:ascii="Times New Roman" w:hAnsi="Times New Roman"/>
          <w:sz w:val="28"/>
          <w:szCs w:val="28"/>
        </w:rPr>
        <w:t xml:space="preserve">Контроль за цільовим та ефективним використанням бюджетних коштів здійснює головний розпорядник коштів – </w:t>
      </w:r>
      <w:r w:rsidR="00A07689">
        <w:rPr>
          <w:rFonts w:ascii="Times New Roman" w:hAnsi="Times New Roman"/>
          <w:sz w:val="28"/>
          <w:szCs w:val="28"/>
        </w:rPr>
        <w:t>Д</w:t>
      </w:r>
      <w:r w:rsidRPr="008D147E">
        <w:rPr>
          <w:rFonts w:ascii="Times New Roman" w:hAnsi="Times New Roman"/>
          <w:sz w:val="28"/>
          <w:szCs w:val="28"/>
        </w:rPr>
        <w:t>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71CAE102" w14:textId="5242DF87" w:rsidR="001975A7" w:rsidRPr="008D147E" w:rsidRDefault="001975A7" w:rsidP="00C82DC2">
      <w:pPr>
        <w:pStyle w:val="a9"/>
        <w:ind w:firstLine="709"/>
        <w:jc w:val="both"/>
        <w:rPr>
          <w:rFonts w:ascii="Times New Roman" w:hAnsi="Times New Roman"/>
          <w:sz w:val="28"/>
          <w:szCs w:val="28"/>
        </w:rPr>
      </w:pPr>
      <w:r w:rsidRPr="008D147E">
        <w:rPr>
          <w:rFonts w:ascii="Times New Roman" w:hAnsi="Times New Roman"/>
          <w:sz w:val="28"/>
          <w:szCs w:val="28"/>
        </w:rPr>
        <w:t xml:space="preserve">Виконавці заходів </w:t>
      </w:r>
      <w:r w:rsidR="00E433E3" w:rsidRPr="008D147E">
        <w:rPr>
          <w:rFonts w:ascii="Times New Roman" w:hAnsi="Times New Roman"/>
          <w:sz w:val="28"/>
          <w:szCs w:val="28"/>
        </w:rPr>
        <w:t>П</w:t>
      </w:r>
      <w:r w:rsidRPr="008D147E">
        <w:rPr>
          <w:rFonts w:ascii="Times New Roman" w:hAnsi="Times New Roman"/>
          <w:sz w:val="28"/>
          <w:szCs w:val="28"/>
        </w:rPr>
        <w:t xml:space="preserve">рограми щорічно до </w:t>
      </w:r>
      <w:r w:rsidR="00E433E3" w:rsidRPr="008D147E">
        <w:rPr>
          <w:rFonts w:ascii="Times New Roman" w:hAnsi="Times New Roman"/>
          <w:sz w:val="28"/>
          <w:szCs w:val="28"/>
        </w:rPr>
        <w:t>1</w:t>
      </w:r>
      <w:r w:rsidR="00A07689">
        <w:rPr>
          <w:rFonts w:ascii="Times New Roman" w:hAnsi="Times New Roman"/>
          <w:sz w:val="28"/>
          <w:szCs w:val="28"/>
        </w:rPr>
        <w:t>0</w:t>
      </w:r>
      <w:r w:rsidRPr="008D147E">
        <w:rPr>
          <w:rFonts w:ascii="Times New Roman" w:hAnsi="Times New Roman"/>
          <w:sz w:val="28"/>
          <w:szCs w:val="28"/>
        </w:rPr>
        <w:t xml:space="preserve"> січня подають в </w:t>
      </w:r>
      <w:r w:rsidR="00A07689">
        <w:rPr>
          <w:rFonts w:ascii="Times New Roman" w:hAnsi="Times New Roman"/>
          <w:sz w:val="28"/>
          <w:szCs w:val="28"/>
        </w:rPr>
        <w:t>Д</w:t>
      </w:r>
      <w:r w:rsidRPr="008D147E">
        <w:rPr>
          <w:rFonts w:ascii="Times New Roman" w:hAnsi="Times New Roman"/>
          <w:sz w:val="28"/>
          <w:szCs w:val="28"/>
        </w:rPr>
        <w:t xml:space="preserve">епартамент соціального захисту та гідності виконавчого комітету Вараської міської ради інформацію про результати виконання заходів </w:t>
      </w:r>
      <w:r w:rsidR="00E433E3" w:rsidRPr="008D147E">
        <w:rPr>
          <w:rFonts w:ascii="Times New Roman" w:hAnsi="Times New Roman"/>
          <w:sz w:val="28"/>
          <w:szCs w:val="28"/>
        </w:rPr>
        <w:t>П</w:t>
      </w:r>
      <w:r w:rsidRPr="008D147E">
        <w:rPr>
          <w:rFonts w:ascii="Times New Roman" w:hAnsi="Times New Roman"/>
          <w:sz w:val="28"/>
          <w:szCs w:val="28"/>
        </w:rPr>
        <w:t xml:space="preserve">рограми. </w:t>
      </w:r>
    </w:p>
    <w:p w14:paraId="66926E58" w14:textId="601F07D4" w:rsidR="001975A7" w:rsidRDefault="001975A7" w:rsidP="00C82DC2">
      <w:pPr>
        <w:pStyle w:val="a9"/>
        <w:ind w:firstLine="709"/>
        <w:jc w:val="both"/>
        <w:rPr>
          <w:rFonts w:ascii="Times New Roman" w:hAnsi="Times New Roman"/>
          <w:sz w:val="28"/>
          <w:szCs w:val="28"/>
        </w:rPr>
      </w:pPr>
      <w:r w:rsidRPr="008D147E">
        <w:rPr>
          <w:rFonts w:ascii="Times New Roman" w:hAnsi="Times New Roman"/>
          <w:sz w:val="28"/>
          <w:szCs w:val="28"/>
        </w:rPr>
        <w:t xml:space="preserve">Департамент соціального захисту та гідності виконавчого комітету Вараської міської ради готує </w:t>
      </w:r>
      <w:r w:rsidR="001F4857" w:rsidRPr="008D147E">
        <w:rPr>
          <w:rFonts w:ascii="Times New Roman" w:hAnsi="Times New Roman"/>
          <w:sz w:val="28"/>
          <w:szCs w:val="28"/>
        </w:rPr>
        <w:t xml:space="preserve">щорічний </w:t>
      </w:r>
      <w:r w:rsidRPr="008D147E">
        <w:rPr>
          <w:rFonts w:ascii="Times New Roman" w:hAnsi="Times New Roman"/>
          <w:sz w:val="28"/>
          <w:szCs w:val="28"/>
        </w:rPr>
        <w:t xml:space="preserve">звіт про результати виконання </w:t>
      </w:r>
      <w:r w:rsidR="00E433E3" w:rsidRPr="008D147E">
        <w:rPr>
          <w:rFonts w:ascii="Times New Roman" w:hAnsi="Times New Roman"/>
          <w:sz w:val="28"/>
          <w:szCs w:val="28"/>
        </w:rPr>
        <w:t>П</w:t>
      </w:r>
      <w:r w:rsidRPr="008D147E">
        <w:rPr>
          <w:rFonts w:ascii="Times New Roman" w:hAnsi="Times New Roman"/>
          <w:sz w:val="28"/>
          <w:szCs w:val="28"/>
        </w:rPr>
        <w:t>рограми</w:t>
      </w:r>
      <w:r w:rsidR="007E1750">
        <w:rPr>
          <w:rFonts w:ascii="Times New Roman" w:hAnsi="Times New Roman"/>
          <w:sz w:val="28"/>
          <w:szCs w:val="28"/>
        </w:rPr>
        <w:t xml:space="preserve"> та до </w:t>
      </w:r>
      <w:r w:rsidRPr="008D147E">
        <w:rPr>
          <w:rFonts w:ascii="Times New Roman" w:hAnsi="Times New Roman"/>
          <w:sz w:val="28"/>
          <w:szCs w:val="28"/>
        </w:rPr>
        <w:t xml:space="preserve">20 </w:t>
      </w:r>
      <w:r w:rsidR="00E433E3" w:rsidRPr="008D147E">
        <w:rPr>
          <w:rFonts w:ascii="Times New Roman" w:hAnsi="Times New Roman"/>
          <w:sz w:val="28"/>
          <w:szCs w:val="28"/>
        </w:rPr>
        <w:t>січня</w:t>
      </w:r>
      <w:r w:rsidRPr="008D147E">
        <w:rPr>
          <w:rFonts w:ascii="Times New Roman" w:hAnsi="Times New Roman"/>
          <w:sz w:val="28"/>
          <w:szCs w:val="28"/>
        </w:rPr>
        <w:t xml:space="preserve"> подає його на розгляд управлінню економіки та розвитку громади виконавчого комітету Вараської міської </w:t>
      </w:r>
      <w:r w:rsidR="001F4857" w:rsidRPr="008D147E">
        <w:rPr>
          <w:rFonts w:ascii="Times New Roman" w:hAnsi="Times New Roman"/>
          <w:sz w:val="28"/>
          <w:szCs w:val="28"/>
        </w:rPr>
        <w:t>ради</w:t>
      </w:r>
      <w:r w:rsidR="00380AED">
        <w:rPr>
          <w:rFonts w:ascii="Times New Roman" w:hAnsi="Times New Roman"/>
          <w:sz w:val="28"/>
          <w:szCs w:val="28"/>
        </w:rPr>
        <w:t>,</w:t>
      </w:r>
      <w:r w:rsidRPr="008D147E">
        <w:rPr>
          <w:rFonts w:ascii="Times New Roman" w:hAnsi="Times New Roman"/>
          <w:sz w:val="28"/>
          <w:szCs w:val="28"/>
        </w:rPr>
        <w:t xml:space="preserve"> постійних комісій: з питань соціального захисту та охорони здоров’я (соціальна); з питань бюджету, фінансів, економічного розвитку та інвестиційної політики (бюджетна) з метою визначення ефективності виконання заходів </w:t>
      </w:r>
      <w:r w:rsidR="00E433E3" w:rsidRPr="008D147E">
        <w:rPr>
          <w:rFonts w:ascii="Times New Roman" w:hAnsi="Times New Roman"/>
          <w:sz w:val="28"/>
          <w:szCs w:val="28"/>
        </w:rPr>
        <w:t>П</w:t>
      </w:r>
      <w:r w:rsidRPr="008D147E">
        <w:rPr>
          <w:rFonts w:ascii="Times New Roman" w:hAnsi="Times New Roman"/>
          <w:sz w:val="28"/>
          <w:szCs w:val="28"/>
        </w:rPr>
        <w:t>рограми</w:t>
      </w:r>
      <w:r w:rsidR="00DC0759">
        <w:rPr>
          <w:rFonts w:ascii="Times New Roman" w:hAnsi="Times New Roman"/>
          <w:sz w:val="28"/>
          <w:szCs w:val="28"/>
        </w:rPr>
        <w:t>.</w:t>
      </w:r>
      <w:r w:rsidR="000C172B">
        <w:rPr>
          <w:rFonts w:ascii="Times New Roman" w:hAnsi="Times New Roman"/>
          <w:sz w:val="28"/>
          <w:szCs w:val="28"/>
        </w:rPr>
        <w:t xml:space="preserve"> </w:t>
      </w:r>
    </w:p>
    <w:p w14:paraId="4A0EBEFE" w14:textId="77777777" w:rsidR="00A07689" w:rsidRDefault="00A07689" w:rsidP="00A07689">
      <w:pPr>
        <w:pStyle w:val="a9"/>
        <w:jc w:val="both"/>
        <w:rPr>
          <w:rFonts w:ascii="Times New Roman" w:hAnsi="Times New Roman"/>
          <w:sz w:val="28"/>
          <w:szCs w:val="28"/>
        </w:rPr>
      </w:pPr>
    </w:p>
    <w:p w14:paraId="56B2085C" w14:textId="77777777" w:rsidR="00A07689" w:rsidRDefault="00A07689" w:rsidP="00A07689">
      <w:pPr>
        <w:pStyle w:val="a9"/>
        <w:jc w:val="both"/>
        <w:rPr>
          <w:rFonts w:ascii="Times New Roman" w:hAnsi="Times New Roman"/>
          <w:sz w:val="28"/>
          <w:szCs w:val="28"/>
        </w:rPr>
      </w:pPr>
    </w:p>
    <w:p w14:paraId="137536C5" w14:textId="77777777" w:rsidR="004E4574" w:rsidRDefault="004E4574" w:rsidP="00A07689">
      <w:pPr>
        <w:pStyle w:val="a9"/>
        <w:jc w:val="both"/>
        <w:rPr>
          <w:rFonts w:ascii="Times New Roman" w:hAnsi="Times New Roman"/>
          <w:sz w:val="28"/>
          <w:szCs w:val="28"/>
        </w:rPr>
      </w:pPr>
    </w:p>
    <w:p w14:paraId="6297D026" w14:textId="77777777" w:rsidR="00A07689" w:rsidRDefault="00A07689" w:rsidP="00A07689">
      <w:pPr>
        <w:pStyle w:val="a9"/>
        <w:jc w:val="both"/>
        <w:rPr>
          <w:rFonts w:ascii="Times New Roman" w:hAnsi="Times New Roman"/>
          <w:sz w:val="28"/>
          <w:szCs w:val="28"/>
        </w:rPr>
      </w:pPr>
    </w:p>
    <w:p w14:paraId="5F129CF1" w14:textId="0409BC97" w:rsidR="00A07689" w:rsidRPr="008D147E" w:rsidRDefault="00A07689" w:rsidP="00A07689">
      <w:pPr>
        <w:pStyle w:val="a9"/>
        <w:jc w:val="both"/>
        <w:rPr>
          <w:rFonts w:ascii="Times New Roman" w:hAnsi="Times New Roman"/>
          <w:sz w:val="28"/>
          <w:szCs w:val="28"/>
        </w:rPr>
      </w:pPr>
      <w:r>
        <w:rPr>
          <w:rFonts w:ascii="Times New Roman" w:hAnsi="Times New Roman"/>
          <w:sz w:val="28"/>
          <w:szCs w:val="28"/>
        </w:rPr>
        <w:t>Міський голова                                                                               Олександр МЕНЗУЛ</w:t>
      </w:r>
    </w:p>
    <w:p w14:paraId="1AA00787" w14:textId="7D4DD3B7" w:rsidR="001975A7" w:rsidRDefault="001975A7" w:rsidP="00880C4D">
      <w:pPr>
        <w:jc w:val="both"/>
        <w:rPr>
          <w:rFonts w:ascii="Times New Roman" w:hAnsi="Times New Roman"/>
          <w:sz w:val="28"/>
          <w:szCs w:val="28"/>
        </w:rPr>
      </w:pPr>
    </w:p>
    <w:p w14:paraId="3A12E2CF" w14:textId="77777777" w:rsidR="00CC470D" w:rsidRDefault="00CC470D" w:rsidP="00880C4D">
      <w:pPr>
        <w:jc w:val="both"/>
        <w:rPr>
          <w:rFonts w:ascii="Times New Roman" w:hAnsi="Times New Roman"/>
          <w:sz w:val="28"/>
          <w:szCs w:val="28"/>
        </w:rPr>
      </w:pPr>
    </w:p>
    <w:p w14:paraId="76B8A35B" w14:textId="77777777" w:rsidR="00F11120" w:rsidRDefault="00F11120" w:rsidP="007641F6">
      <w:pPr>
        <w:jc w:val="both"/>
        <w:rPr>
          <w:rFonts w:ascii="Times New Roman" w:hAnsi="Times New Roman"/>
          <w:sz w:val="28"/>
          <w:szCs w:val="28"/>
        </w:rPr>
      </w:pPr>
    </w:p>
    <w:sectPr w:rsidR="00F11120" w:rsidSect="004E4574">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7601B" w14:textId="77777777" w:rsidR="00B30F53" w:rsidRDefault="00B30F53" w:rsidP="005A2A64">
      <w:r>
        <w:separator/>
      </w:r>
    </w:p>
  </w:endnote>
  <w:endnote w:type="continuationSeparator" w:id="0">
    <w:p w14:paraId="35177072" w14:textId="77777777" w:rsidR="00B30F53" w:rsidRDefault="00B30F53" w:rsidP="005A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ambria"/>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8E42" w14:textId="77777777" w:rsidR="00B30F53" w:rsidRDefault="00B30F53" w:rsidP="005A2A64">
      <w:r>
        <w:separator/>
      </w:r>
    </w:p>
  </w:footnote>
  <w:footnote w:type="continuationSeparator" w:id="0">
    <w:p w14:paraId="3CF4E1D2" w14:textId="77777777" w:rsidR="00B30F53" w:rsidRDefault="00B30F53" w:rsidP="005A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inorHAnsi" w:hAnsi="Times New Roman"/>
        <w:sz w:val="22"/>
        <w:szCs w:val="22"/>
      </w:rPr>
      <w:id w:val="1917284742"/>
      <w:docPartObj>
        <w:docPartGallery w:val="Page Numbers (Top of Page)"/>
        <w:docPartUnique/>
      </w:docPartObj>
    </w:sdtPr>
    <w:sdtEndPr/>
    <w:sdtContent>
      <w:p w14:paraId="068349E5" w14:textId="5E1D8FAE" w:rsidR="00573872" w:rsidRPr="00573872" w:rsidRDefault="00573872" w:rsidP="00573872">
        <w:pPr>
          <w:tabs>
            <w:tab w:val="center" w:pos="4819"/>
            <w:tab w:val="right" w:pos="9639"/>
          </w:tabs>
          <w:jc w:val="center"/>
          <w:rPr>
            <w:rFonts w:ascii="Times New Roman" w:eastAsiaTheme="minorHAnsi" w:hAnsi="Times New Roman"/>
            <w:sz w:val="22"/>
            <w:szCs w:val="22"/>
          </w:rPr>
        </w:pPr>
        <w:r w:rsidRPr="00573872">
          <w:rPr>
            <w:rFonts w:ascii="Times New Roman" w:eastAsiaTheme="minorHAnsi" w:hAnsi="Times New Roman"/>
            <w:sz w:val="22"/>
            <w:szCs w:val="22"/>
          </w:rPr>
          <w:t xml:space="preserve">                                                                                  </w:t>
        </w:r>
        <w:r w:rsidRPr="00573872">
          <w:rPr>
            <w:rFonts w:ascii="Times New Roman" w:eastAsiaTheme="minorHAnsi" w:hAnsi="Times New Roman"/>
            <w:sz w:val="22"/>
            <w:szCs w:val="22"/>
          </w:rPr>
          <w:fldChar w:fldCharType="begin"/>
        </w:r>
        <w:r w:rsidRPr="00573872">
          <w:rPr>
            <w:rFonts w:ascii="Times New Roman" w:eastAsiaTheme="minorHAnsi" w:hAnsi="Times New Roman"/>
            <w:sz w:val="22"/>
            <w:szCs w:val="22"/>
          </w:rPr>
          <w:instrText>PAGE   \* MERGEFORMAT</w:instrText>
        </w:r>
        <w:r w:rsidRPr="00573872">
          <w:rPr>
            <w:rFonts w:ascii="Times New Roman" w:eastAsiaTheme="minorHAnsi" w:hAnsi="Times New Roman"/>
            <w:sz w:val="22"/>
            <w:szCs w:val="22"/>
          </w:rPr>
          <w:fldChar w:fldCharType="separate"/>
        </w:r>
        <w:r w:rsidR="00AB50DB">
          <w:rPr>
            <w:rFonts w:ascii="Times New Roman" w:eastAsiaTheme="minorHAnsi" w:hAnsi="Times New Roman"/>
            <w:noProof/>
            <w:sz w:val="22"/>
            <w:szCs w:val="22"/>
          </w:rPr>
          <w:t>2</w:t>
        </w:r>
        <w:r w:rsidRPr="00573872">
          <w:rPr>
            <w:rFonts w:ascii="Times New Roman" w:eastAsiaTheme="minorHAnsi" w:hAnsi="Times New Roman"/>
            <w:sz w:val="22"/>
            <w:szCs w:val="22"/>
          </w:rPr>
          <w:fldChar w:fldCharType="end"/>
        </w:r>
        <w:r w:rsidRPr="00573872">
          <w:rPr>
            <w:rFonts w:ascii="Times New Roman" w:eastAsiaTheme="minorHAnsi" w:hAnsi="Times New Roman"/>
            <w:sz w:val="22"/>
            <w:szCs w:val="22"/>
          </w:rPr>
          <w:t xml:space="preserve">                         Продовження Програми №7100-ПР-7</w:t>
        </w:r>
      </w:p>
    </w:sdtContent>
  </w:sdt>
  <w:p w14:paraId="424EE7AC" w14:textId="41BD16A7" w:rsidR="00C30D71" w:rsidRDefault="00C30D71" w:rsidP="00425902">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604A"/>
    <w:multiLevelType w:val="hybridMultilevel"/>
    <w:tmpl w:val="46B063AE"/>
    <w:lvl w:ilvl="0" w:tplc="9CE8137E">
      <w:start w:val="1"/>
      <w:numFmt w:val="decimal"/>
      <w:suff w:val="nothing"/>
      <w:lvlText w:val="%1."/>
      <w:lvlJc w:val="left"/>
      <w:pPr>
        <w:ind w:left="786"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9B01A70"/>
    <w:multiLevelType w:val="hybridMultilevel"/>
    <w:tmpl w:val="4CE67E4E"/>
    <w:lvl w:ilvl="0" w:tplc="C6A8B07E">
      <w:start w:val="15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F9B3532"/>
    <w:multiLevelType w:val="hybridMultilevel"/>
    <w:tmpl w:val="EAFAFCE6"/>
    <w:lvl w:ilvl="0" w:tplc="1B42FB14">
      <w:start w:val="15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6D01B4"/>
    <w:multiLevelType w:val="hybridMultilevel"/>
    <w:tmpl w:val="7F00BB56"/>
    <w:lvl w:ilvl="0" w:tplc="E48EDA12">
      <w:start w:val="8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3F114D4"/>
    <w:multiLevelType w:val="multilevel"/>
    <w:tmpl w:val="DBF83C9C"/>
    <w:lvl w:ilvl="0">
      <w:start w:val="1"/>
      <w:numFmt w:val="decimal"/>
      <w:lvlText w:val="%1."/>
      <w:lvlJc w:val="left"/>
      <w:pPr>
        <w:ind w:left="720" w:hanging="360"/>
      </w:pPr>
      <w:rPr>
        <w:rFonts w:hint="default"/>
      </w:rPr>
    </w:lvl>
    <w:lvl w:ilvl="1">
      <w:start w:val="1"/>
      <w:numFmt w:val="decimal"/>
      <w:isLgl/>
      <w:suff w:val="space"/>
      <w:lvlText w:val="%1.%2."/>
      <w:lvlJc w:val="left"/>
      <w:pPr>
        <w:ind w:left="1288"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E036CA9"/>
    <w:multiLevelType w:val="multilevel"/>
    <w:tmpl w:val="DBF83C9C"/>
    <w:lvl w:ilvl="0">
      <w:start w:val="1"/>
      <w:numFmt w:val="decimal"/>
      <w:lvlText w:val="%1."/>
      <w:lvlJc w:val="left"/>
      <w:pPr>
        <w:ind w:left="720" w:hanging="360"/>
      </w:pPr>
      <w:rPr>
        <w:rFonts w:hint="default"/>
      </w:rPr>
    </w:lvl>
    <w:lvl w:ilvl="1">
      <w:start w:val="1"/>
      <w:numFmt w:val="decimal"/>
      <w:isLgl/>
      <w:suff w:val="space"/>
      <w:lvlText w:val="%1.%2."/>
      <w:lvlJc w:val="left"/>
      <w:pPr>
        <w:ind w:left="1288"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FF75563"/>
    <w:multiLevelType w:val="hybridMultilevel"/>
    <w:tmpl w:val="4FDE83E2"/>
    <w:lvl w:ilvl="0" w:tplc="F0DAA3FA">
      <w:start w:val="30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BD4CF2"/>
    <w:multiLevelType w:val="hybridMultilevel"/>
    <w:tmpl w:val="B5C24F92"/>
    <w:lvl w:ilvl="0" w:tplc="45D0B43A">
      <w:start w:val="15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4597A40"/>
    <w:multiLevelType w:val="hybridMultilevel"/>
    <w:tmpl w:val="D6D42416"/>
    <w:lvl w:ilvl="0" w:tplc="67ACD138">
      <w:start w:val="30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C402E3B"/>
    <w:multiLevelType w:val="multilevel"/>
    <w:tmpl w:val="DBF83C9C"/>
    <w:lvl w:ilvl="0">
      <w:start w:val="1"/>
      <w:numFmt w:val="decimal"/>
      <w:lvlText w:val="%1."/>
      <w:lvlJc w:val="left"/>
      <w:pPr>
        <w:ind w:left="720" w:hanging="360"/>
      </w:pPr>
      <w:rPr>
        <w:rFonts w:hint="default"/>
      </w:rPr>
    </w:lvl>
    <w:lvl w:ilvl="1">
      <w:start w:val="1"/>
      <w:numFmt w:val="decimal"/>
      <w:isLgl/>
      <w:suff w:val="space"/>
      <w:lvlText w:val="%1.%2."/>
      <w:lvlJc w:val="left"/>
      <w:pPr>
        <w:ind w:left="1997"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CDE567C"/>
    <w:multiLevelType w:val="hybridMultilevel"/>
    <w:tmpl w:val="CDE69916"/>
    <w:lvl w:ilvl="0" w:tplc="771A86E0">
      <w:start w:val="5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19330B3"/>
    <w:multiLevelType w:val="hybridMultilevel"/>
    <w:tmpl w:val="0B46EE80"/>
    <w:lvl w:ilvl="0" w:tplc="77707208">
      <w:start w:val="5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20B4794"/>
    <w:multiLevelType w:val="hybridMultilevel"/>
    <w:tmpl w:val="1D38703E"/>
    <w:lvl w:ilvl="0" w:tplc="680637A4">
      <w:start w:val="50"/>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0EC1BEB"/>
    <w:multiLevelType w:val="multilevel"/>
    <w:tmpl w:val="DBF83C9C"/>
    <w:lvl w:ilvl="0">
      <w:start w:val="1"/>
      <w:numFmt w:val="decimal"/>
      <w:lvlText w:val="%1."/>
      <w:lvlJc w:val="left"/>
      <w:pPr>
        <w:ind w:left="720" w:hanging="360"/>
      </w:pPr>
      <w:rPr>
        <w:rFonts w:hint="default"/>
      </w:rPr>
    </w:lvl>
    <w:lvl w:ilvl="1">
      <w:start w:val="1"/>
      <w:numFmt w:val="decimal"/>
      <w:isLgl/>
      <w:suff w:val="space"/>
      <w:lvlText w:val="%1.%2."/>
      <w:lvlJc w:val="left"/>
      <w:pPr>
        <w:ind w:left="1288"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69763C2"/>
    <w:multiLevelType w:val="hybridMultilevel"/>
    <w:tmpl w:val="D506F220"/>
    <w:lvl w:ilvl="0" w:tplc="72F82062">
      <w:start w:val="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78D3091B"/>
    <w:multiLevelType w:val="multilevel"/>
    <w:tmpl w:val="45BEF464"/>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13"/>
  </w:num>
  <w:num w:numId="2">
    <w:abstractNumId w:val="15"/>
  </w:num>
  <w:num w:numId="3">
    <w:abstractNumId w:val="3"/>
  </w:num>
  <w:num w:numId="4">
    <w:abstractNumId w:val="14"/>
  </w:num>
  <w:num w:numId="5">
    <w:abstractNumId w:val="0"/>
  </w:num>
  <w:num w:numId="6">
    <w:abstractNumId w:val="9"/>
  </w:num>
  <w:num w:numId="7">
    <w:abstractNumId w:val="5"/>
  </w:num>
  <w:num w:numId="8">
    <w:abstractNumId w:val="4"/>
  </w:num>
  <w:num w:numId="9">
    <w:abstractNumId w:val="12"/>
  </w:num>
  <w:num w:numId="10">
    <w:abstractNumId w:val="11"/>
  </w:num>
  <w:num w:numId="11">
    <w:abstractNumId w:val="10"/>
  </w:num>
  <w:num w:numId="12">
    <w:abstractNumId w:val="7"/>
  </w:num>
  <w:num w:numId="13">
    <w:abstractNumId w:val="6"/>
  </w:num>
  <w:num w:numId="14">
    <w:abstractNumId w:val="8"/>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E7"/>
    <w:rsid w:val="00001393"/>
    <w:rsid w:val="00003BBC"/>
    <w:rsid w:val="000069AF"/>
    <w:rsid w:val="00007655"/>
    <w:rsid w:val="00007F7F"/>
    <w:rsid w:val="00011D9F"/>
    <w:rsid w:val="00012F7E"/>
    <w:rsid w:val="00013419"/>
    <w:rsid w:val="00014168"/>
    <w:rsid w:val="00014492"/>
    <w:rsid w:val="00014CD7"/>
    <w:rsid w:val="000159B9"/>
    <w:rsid w:val="000210F5"/>
    <w:rsid w:val="00023320"/>
    <w:rsid w:val="00026E11"/>
    <w:rsid w:val="00031982"/>
    <w:rsid w:val="000325F2"/>
    <w:rsid w:val="00032621"/>
    <w:rsid w:val="0003500D"/>
    <w:rsid w:val="000350CD"/>
    <w:rsid w:val="000364C2"/>
    <w:rsid w:val="00037078"/>
    <w:rsid w:val="0003798C"/>
    <w:rsid w:val="00040389"/>
    <w:rsid w:val="0004569D"/>
    <w:rsid w:val="0004604F"/>
    <w:rsid w:val="000474A5"/>
    <w:rsid w:val="00052E4F"/>
    <w:rsid w:val="00054876"/>
    <w:rsid w:val="000564D6"/>
    <w:rsid w:val="00056D71"/>
    <w:rsid w:val="00060226"/>
    <w:rsid w:val="00061EFE"/>
    <w:rsid w:val="00062168"/>
    <w:rsid w:val="000632D2"/>
    <w:rsid w:val="00064494"/>
    <w:rsid w:val="00065A14"/>
    <w:rsid w:val="00066A00"/>
    <w:rsid w:val="00066AAB"/>
    <w:rsid w:val="00070532"/>
    <w:rsid w:val="000709C6"/>
    <w:rsid w:val="00071686"/>
    <w:rsid w:val="00071EB2"/>
    <w:rsid w:val="000722CA"/>
    <w:rsid w:val="00075875"/>
    <w:rsid w:val="00077764"/>
    <w:rsid w:val="000844B1"/>
    <w:rsid w:val="000846DB"/>
    <w:rsid w:val="00084E44"/>
    <w:rsid w:val="00090584"/>
    <w:rsid w:val="00091775"/>
    <w:rsid w:val="000944D5"/>
    <w:rsid w:val="00094781"/>
    <w:rsid w:val="000959B8"/>
    <w:rsid w:val="00097C4F"/>
    <w:rsid w:val="000A1404"/>
    <w:rsid w:val="000A2111"/>
    <w:rsid w:val="000A21C0"/>
    <w:rsid w:val="000A2398"/>
    <w:rsid w:val="000A3A4F"/>
    <w:rsid w:val="000A3D04"/>
    <w:rsid w:val="000A427C"/>
    <w:rsid w:val="000A6777"/>
    <w:rsid w:val="000A6E1F"/>
    <w:rsid w:val="000A7212"/>
    <w:rsid w:val="000A7BF7"/>
    <w:rsid w:val="000B151B"/>
    <w:rsid w:val="000B20F6"/>
    <w:rsid w:val="000B2987"/>
    <w:rsid w:val="000B2B1E"/>
    <w:rsid w:val="000B336C"/>
    <w:rsid w:val="000B6533"/>
    <w:rsid w:val="000B7BC2"/>
    <w:rsid w:val="000C0E00"/>
    <w:rsid w:val="000C169D"/>
    <w:rsid w:val="000C172B"/>
    <w:rsid w:val="000C35EC"/>
    <w:rsid w:val="000C3AB9"/>
    <w:rsid w:val="000C4CAE"/>
    <w:rsid w:val="000D074C"/>
    <w:rsid w:val="000D2023"/>
    <w:rsid w:val="000D425A"/>
    <w:rsid w:val="000D6B32"/>
    <w:rsid w:val="000E09D6"/>
    <w:rsid w:val="000E30DB"/>
    <w:rsid w:val="000E584F"/>
    <w:rsid w:val="000E6F9E"/>
    <w:rsid w:val="000F1672"/>
    <w:rsid w:val="000F2C84"/>
    <w:rsid w:val="000F3180"/>
    <w:rsid w:val="000F48D5"/>
    <w:rsid w:val="000F4A18"/>
    <w:rsid w:val="00100928"/>
    <w:rsid w:val="001018D6"/>
    <w:rsid w:val="00102ABE"/>
    <w:rsid w:val="00107E62"/>
    <w:rsid w:val="001120A1"/>
    <w:rsid w:val="00112129"/>
    <w:rsid w:val="001137C8"/>
    <w:rsid w:val="00115F61"/>
    <w:rsid w:val="00120F1E"/>
    <w:rsid w:val="00121414"/>
    <w:rsid w:val="0012483E"/>
    <w:rsid w:val="00125215"/>
    <w:rsid w:val="0012726D"/>
    <w:rsid w:val="001311C3"/>
    <w:rsid w:val="00133009"/>
    <w:rsid w:val="00133DFF"/>
    <w:rsid w:val="00136A6C"/>
    <w:rsid w:val="00141BF7"/>
    <w:rsid w:val="00141E8A"/>
    <w:rsid w:val="00142128"/>
    <w:rsid w:val="00145B02"/>
    <w:rsid w:val="001473D4"/>
    <w:rsid w:val="001474AB"/>
    <w:rsid w:val="00155B80"/>
    <w:rsid w:val="001578F8"/>
    <w:rsid w:val="001579E9"/>
    <w:rsid w:val="001621F3"/>
    <w:rsid w:val="00162EFD"/>
    <w:rsid w:val="00167421"/>
    <w:rsid w:val="00167B1A"/>
    <w:rsid w:val="00170B4F"/>
    <w:rsid w:val="00171B8A"/>
    <w:rsid w:val="00173855"/>
    <w:rsid w:val="001763F5"/>
    <w:rsid w:val="0017675C"/>
    <w:rsid w:val="0018003C"/>
    <w:rsid w:val="001808D0"/>
    <w:rsid w:val="00180B77"/>
    <w:rsid w:val="00182029"/>
    <w:rsid w:val="0018535C"/>
    <w:rsid w:val="00186C9D"/>
    <w:rsid w:val="00186E5F"/>
    <w:rsid w:val="0018751E"/>
    <w:rsid w:val="00190099"/>
    <w:rsid w:val="00190607"/>
    <w:rsid w:val="001919AA"/>
    <w:rsid w:val="0019491C"/>
    <w:rsid w:val="001975A7"/>
    <w:rsid w:val="00197936"/>
    <w:rsid w:val="00197C0F"/>
    <w:rsid w:val="001A081B"/>
    <w:rsid w:val="001A25A4"/>
    <w:rsid w:val="001A55DB"/>
    <w:rsid w:val="001A5FAE"/>
    <w:rsid w:val="001B023B"/>
    <w:rsid w:val="001B0E90"/>
    <w:rsid w:val="001B17FE"/>
    <w:rsid w:val="001B53C4"/>
    <w:rsid w:val="001B6CB7"/>
    <w:rsid w:val="001C1437"/>
    <w:rsid w:val="001C3017"/>
    <w:rsid w:val="001C4565"/>
    <w:rsid w:val="001C512D"/>
    <w:rsid w:val="001C5313"/>
    <w:rsid w:val="001C6ECA"/>
    <w:rsid w:val="001D03D0"/>
    <w:rsid w:val="001D1291"/>
    <w:rsid w:val="001D74E0"/>
    <w:rsid w:val="001E02EF"/>
    <w:rsid w:val="001E1FF3"/>
    <w:rsid w:val="001E2CB4"/>
    <w:rsid w:val="001E2D3C"/>
    <w:rsid w:val="001E5D94"/>
    <w:rsid w:val="001F06B5"/>
    <w:rsid w:val="001F1229"/>
    <w:rsid w:val="001F3023"/>
    <w:rsid w:val="001F384E"/>
    <w:rsid w:val="001F38B3"/>
    <w:rsid w:val="001F4857"/>
    <w:rsid w:val="001F4927"/>
    <w:rsid w:val="001F4B15"/>
    <w:rsid w:val="001F6473"/>
    <w:rsid w:val="001F768A"/>
    <w:rsid w:val="001F7F4E"/>
    <w:rsid w:val="002003A3"/>
    <w:rsid w:val="00201657"/>
    <w:rsid w:val="00205AFA"/>
    <w:rsid w:val="002065CC"/>
    <w:rsid w:val="00206FF3"/>
    <w:rsid w:val="0020755B"/>
    <w:rsid w:val="00211D02"/>
    <w:rsid w:val="0021322E"/>
    <w:rsid w:val="002137AE"/>
    <w:rsid w:val="0021496B"/>
    <w:rsid w:val="00215A91"/>
    <w:rsid w:val="0021602A"/>
    <w:rsid w:val="00220B52"/>
    <w:rsid w:val="0022163E"/>
    <w:rsid w:val="0022226C"/>
    <w:rsid w:val="00222E36"/>
    <w:rsid w:val="00234803"/>
    <w:rsid w:val="00236CB7"/>
    <w:rsid w:val="0023716B"/>
    <w:rsid w:val="00237EB6"/>
    <w:rsid w:val="002424E5"/>
    <w:rsid w:val="00243A60"/>
    <w:rsid w:val="00246C9A"/>
    <w:rsid w:val="00247747"/>
    <w:rsid w:val="00251FBC"/>
    <w:rsid w:val="0026069C"/>
    <w:rsid w:val="00265A18"/>
    <w:rsid w:val="00267AEF"/>
    <w:rsid w:val="002727DD"/>
    <w:rsid w:val="002735E9"/>
    <w:rsid w:val="00273D26"/>
    <w:rsid w:val="00274106"/>
    <w:rsid w:val="00274CE6"/>
    <w:rsid w:val="00276F97"/>
    <w:rsid w:val="0028012D"/>
    <w:rsid w:val="00281950"/>
    <w:rsid w:val="002838C2"/>
    <w:rsid w:val="0028540D"/>
    <w:rsid w:val="002855EA"/>
    <w:rsid w:val="002868F6"/>
    <w:rsid w:val="002900FE"/>
    <w:rsid w:val="00291708"/>
    <w:rsid w:val="00292025"/>
    <w:rsid w:val="002939BF"/>
    <w:rsid w:val="00294AAC"/>
    <w:rsid w:val="0029661F"/>
    <w:rsid w:val="002A4B8D"/>
    <w:rsid w:val="002A64ED"/>
    <w:rsid w:val="002A661F"/>
    <w:rsid w:val="002A6973"/>
    <w:rsid w:val="002A78E4"/>
    <w:rsid w:val="002B20EE"/>
    <w:rsid w:val="002B213D"/>
    <w:rsid w:val="002B2232"/>
    <w:rsid w:val="002B2FF2"/>
    <w:rsid w:val="002B39B6"/>
    <w:rsid w:val="002B7D6A"/>
    <w:rsid w:val="002C163B"/>
    <w:rsid w:val="002C1D9F"/>
    <w:rsid w:val="002C48D3"/>
    <w:rsid w:val="002C649B"/>
    <w:rsid w:val="002C65E7"/>
    <w:rsid w:val="002D2070"/>
    <w:rsid w:val="002D3A43"/>
    <w:rsid w:val="002E15A2"/>
    <w:rsid w:val="002E2DF5"/>
    <w:rsid w:val="002E61C0"/>
    <w:rsid w:val="002E731E"/>
    <w:rsid w:val="002F2519"/>
    <w:rsid w:val="002F531D"/>
    <w:rsid w:val="002F6285"/>
    <w:rsid w:val="002F7CD8"/>
    <w:rsid w:val="002F7F70"/>
    <w:rsid w:val="00302D1D"/>
    <w:rsid w:val="00304A35"/>
    <w:rsid w:val="00305CEC"/>
    <w:rsid w:val="00305E73"/>
    <w:rsid w:val="0031009E"/>
    <w:rsid w:val="003115EE"/>
    <w:rsid w:val="00312292"/>
    <w:rsid w:val="00313C24"/>
    <w:rsid w:val="003145E8"/>
    <w:rsid w:val="00314814"/>
    <w:rsid w:val="0031756F"/>
    <w:rsid w:val="00320D73"/>
    <w:rsid w:val="00321921"/>
    <w:rsid w:val="00322432"/>
    <w:rsid w:val="003227D8"/>
    <w:rsid w:val="00324771"/>
    <w:rsid w:val="00325538"/>
    <w:rsid w:val="0032670C"/>
    <w:rsid w:val="003273C0"/>
    <w:rsid w:val="00327659"/>
    <w:rsid w:val="00327B36"/>
    <w:rsid w:val="00330B2A"/>
    <w:rsid w:val="00332A1A"/>
    <w:rsid w:val="00333FDB"/>
    <w:rsid w:val="003351AD"/>
    <w:rsid w:val="00336B08"/>
    <w:rsid w:val="00342622"/>
    <w:rsid w:val="00343675"/>
    <w:rsid w:val="0034563B"/>
    <w:rsid w:val="0034740C"/>
    <w:rsid w:val="00350C31"/>
    <w:rsid w:val="00351AF5"/>
    <w:rsid w:val="0035288F"/>
    <w:rsid w:val="00361210"/>
    <w:rsid w:val="00361C56"/>
    <w:rsid w:val="00365F3A"/>
    <w:rsid w:val="00366CE1"/>
    <w:rsid w:val="00367A3E"/>
    <w:rsid w:val="00370129"/>
    <w:rsid w:val="003712C0"/>
    <w:rsid w:val="00371825"/>
    <w:rsid w:val="00372564"/>
    <w:rsid w:val="003753EE"/>
    <w:rsid w:val="0037590C"/>
    <w:rsid w:val="003768EF"/>
    <w:rsid w:val="00380AED"/>
    <w:rsid w:val="0038243B"/>
    <w:rsid w:val="00383EB1"/>
    <w:rsid w:val="00384CEA"/>
    <w:rsid w:val="00384FD3"/>
    <w:rsid w:val="0038565F"/>
    <w:rsid w:val="003857A9"/>
    <w:rsid w:val="00386C50"/>
    <w:rsid w:val="00387B66"/>
    <w:rsid w:val="00387E6C"/>
    <w:rsid w:val="00392554"/>
    <w:rsid w:val="00392ED8"/>
    <w:rsid w:val="00397BCA"/>
    <w:rsid w:val="003A0BAD"/>
    <w:rsid w:val="003A118E"/>
    <w:rsid w:val="003A167A"/>
    <w:rsid w:val="003A5BB4"/>
    <w:rsid w:val="003A62B9"/>
    <w:rsid w:val="003B2677"/>
    <w:rsid w:val="003B371F"/>
    <w:rsid w:val="003B496F"/>
    <w:rsid w:val="003B4B05"/>
    <w:rsid w:val="003B673A"/>
    <w:rsid w:val="003B6829"/>
    <w:rsid w:val="003B76AD"/>
    <w:rsid w:val="003C1C52"/>
    <w:rsid w:val="003C2511"/>
    <w:rsid w:val="003C30F0"/>
    <w:rsid w:val="003C42E4"/>
    <w:rsid w:val="003C78A8"/>
    <w:rsid w:val="003C7B01"/>
    <w:rsid w:val="003D17E3"/>
    <w:rsid w:val="003D2239"/>
    <w:rsid w:val="003D41B7"/>
    <w:rsid w:val="003D4D25"/>
    <w:rsid w:val="003D6C4B"/>
    <w:rsid w:val="003E2EDC"/>
    <w:rsid w:val="003E6910"/>
    <w:rsid w:val="003E6F03"/>
    <w:rsid w:val="003E7276"/>
    <w:rsid w:val="003E7400"/>
    <w:rsid w:val="003E74BF"/>
    <w:rsid w:val="003E78DD"/>
    <w:rsid w:val="003F47E0"/>
    <w:rsid w:val="003F53E9"/>
    <w:rsid w:val="004019D7"/>
    <w:rsid w:val="00404A93"/>
    <w:rsid w:val="00405005"/>
    <w:rsid w:val="00405E1F"/>
    <w:rsid w:val="004106B2"/>
    <w:rsid w:val="004112BF"/>
    <w:rsid w:val="004113A7"/>
    <w:rsid w:val="00415174"/>
    <w:rsid w:val="00415497"/>
    <w:rsid w:val="0041567B"/>
    <w:rsid w:val="00416928"/>
    <w:rsid w:val="00417D1E"/>
    <w:rsid w:val="00417E76"/>
    <w:rsid w:val="00425902"/>
    <w:rsid w:val="00425FDF"/>
    <w:rsid w:val="004273FA"/>
    <w:rsid w:val="004423F7"/>
    <w:rsid w:val="004430C8"/>
    <w:rsid w:val="0044362C"/>
    <w:rsid w:val="00443FE1"/>
    <w:rsid w:val="00444034"/>
    <w:rsid w:val="004473C9"/>
    <w:rsid w:val="004477F1"/>
    <w:rsid w:val="00450537"/>
    <w:rsid w:val="00450F58"/>
    <w:rsid w:val="004525BC"/>
    <w:rsid w:val="004525C7"/>
    <w:rsid w:val="00453DD3"/>
    <w:rsid w:val="004565F3"/>
    <w:rsid w:val="0046085F"/>
    <w:rsid w:val="004635A0"/>
    <w:rsid w:val="00463BFC"/>
    <w:rsid w:val="0046558A"/>
    <w:rsid w:val="004662C1"/>
    <w:rsid w:val="004671C5"/>
    <w:rsid w:val="00473BAB"/>
    <w:rsid w:val="00475804"/>
    <w:rsid w:val="00475895"/>
    <w:rsid w:val="00475A44"/>
    <w:rsid w:val="0047609B"/>
    <w:rsid w:val="00480098"/>
    <w:rsid w:val="00481713"/>
    <w:rsid w:val="00481CEA"/>
    <w:rsid w:val="00481D4D"/>
    <w:rsid w:val="00482571"/>
    <w:rsid w:val="00482AD2"/>
    <w:rsid w:val="0048464A"/>
    <w:rsid w:val="00485BC3"/>
    <w:rsid w:val="004873D5"/>
    <w:rsid w:val="0049146B"/>
    <w:rsid w:val="00491A66"/>
    <w:rsid w:val="00492502"/>
    <w:rsid w:val="004932D5"/>
    <w:rsid w:val="00494D56"/>
    <w:rsid w:val="00496858"/>
    <w:rsid w:val="00497CC2"/>
    <w:rsid w:val="004A03C7"/>
    <w:rsid w:val="004A0514"/>
    <w:rsid w:val="004A1B0B"/>
    <w:rsid w:val="004A2156"/>
    <w:rsid w:val="004A2AAC"/>
    <w:rsid w:val="004A308D"/>
    <w:rsid w:val="004A40F8"/>
    <w:rsid w:val="004A4749"/>
    <w:rsid w:val="004A4B25"/>
    <w:rsid w:val="004B0618"/>
    <w:rsid w:val="004B1207"/>
    <w:rsid w:val="004B1538"/>
    <w:rsid w:val="004B2A43"/>
    <w:rsid w:val="004B5355"/>
    <w:rsid w:val="004B6315"/>
    <w:rsid w:val="004B6CAB"/>
    <w:rsid w:val="004C0EAA"/>
    <w:rsid w:val="004C58F5"/>
    <w:rsid w:val="004C5FF0"/>
    <w:rsid w:val="004C765D"/>
    <w:rsid w:val="004C7EF0"/>
    <w:rsid w:val="004D118E"/>
    <w:rsid w:val="004D1555"/>
    <w:rsid w:val="004D22A8"/>
    <w:rsid w:val="004D2BA3"/>
    <w:rsid w:val="004D6E9D"/>
    <w:rsid w:val="004D7CA1"/>
    <w:rsid w:val="004D7E3B"/>
    <w:rsid w:val="004D7F52"/>
    <w:rsid w:val="004E2CD7"/>
    <w:rsid w:val="004E4574"/>
    <w:rsid w:val="004E7BB8"/>
    <w:rsid w:val="004F0A1B"/>
    <w:rsid w:val="004F0BD4"/>
    <w:rsid w:val="004F15D6"/>
    <w:rsid w:val="004F269F"/>
    <w:rsid w:val="004F4407"/>
    <w:rsid w:val="004F4A41"/>
    <w:rsid w:val="004F4F72"/>
    <w:rsid w:val="004F590E"/>
    <w:rsid w:val="00503791"/>
    <w:rsid w:val="00503EAE"/>
    <w:rsid w:val="00504D5B"/>
    <w:rsid w:val="00504D6E"/>
    <w:rsid w:val="00505588"/>
    <w:rsid w:val="00505885"/>
    <w:rsid w:val="00507AB0"/>
    <w:rsid w:val="005125D6"/>
    <w:rsid w:val="0051316B"/>
    <w:rsid w:val="00513DA5"/>
    <w:rsid w:val="0051454A"/>
    <w:rsid w:val="00514758"/>
    <w:rsid w:val="00516E7E"/>
    <w:rsid w:val="005229A0"/>
    <w:rsid w:val="0052396C"/>
    <w:rsid w:val="005263D7"/>
    <w:rsid w:val="0052722B"/>
    <w:rsid w:val="00533EC1"/>
    <w:rsid w:val="00534638"/>
    <w:rsid w:val="00534D97"/>
    <w:rsid w:val="00540DDA"/>
    <w:rsid w:val="00541246"/>
    <w:rsid w:val="00543632"/>
    <w:rsid w:val="00543753"/>
    <w:rsid w:val="0054513C"/>
    <w:rsid w:val="0054746C"/>
    <w:rsid w:val="00547830"/>
    <w:rsid w:val="00547E59"/>
    <w:rsid w:val="0055264C"/>
    <w:rsid w:val="00552A11"/>
    <w:rsid w:val="00552C55"/>
    <w:rsid w:val="0055334B"/>
    <w:rsid w:val="005535E2"/>
    <w:rsid w:val="00560457"/>
    <w:rsid w:val="00560B49"/>
    <w:rsid w:val="00560BBA"/>
    <w:rsid w:val="005622E8"/>
    <w:rsid w:val="005633A8"/>
    <w:rsid w:val="0056633F"/>
    <w:rsid w:val="00566362"/>
    <w:rsid w:val="00573872"/>
    <w:rsid w:val="005766BE"/>
    <w:rsid w:val="00580B3B"/>
    <w:rsid w:val="00580B9F"/>
    <w:rsid w:val="00580CA4"/>
    <w:rsid w:val="0058212E"/>
    <w:rsid w:val="00582960"/>
    <w:rsid w:val="0058323A"/>
    <w:rsid w:val="00584C93"/>
    <w:rsid w:val="00585032"/>
    <w:rsid w:val="00586949"/>
    <w:rsid w:val="00587FD6"/>
    <w:rsid w:val="005903EE"/>
    <w:rsid w:val="00592172"/>
    <w:rsid w:val="005921CB"/>
    <w:rsid w:val="00592F39"/>
    <w:rsid w:val="005936CC"/>
    <w:rsid w:val="00593AC4"/>
    <w:rsid w:val="005959CF"/>
    <w:rsid w:val="005A2A64"/>
    <w:rsid w:val="005A2E6B"/>
    <w:rsid w:val="005A3DF0"/>
    <w:rsid w:val="005A4FF3"/>
    <w:rsid w:val="005A53E2"/>
    <w:rsid w:val="005A593D"/>
    <w:rsid w:val="005A6CD9"/>
    <w:rsid w:val="005A741D"/>
    <w:rsid w:val="005B0B25"/>
    <w:rsid w:val="005B3921"/>
    <w:rsid w:val="005B3CA9"/>
    <w:rsid w:val="005B45E4"/>
    <w:rsid w:val="005B4BB7"/>
    <w:rsid w:val="005B57A2"/>
    <w:rsid w:val="005B6DE5"/>
    <w:rsid w:val="005B781E"/>
    <w:rsid w:val="005C0272"/>
    <w:rsid w:val="005C4AC0"/>
    <w:rsid w:val="005D036B"/>
    <w:rsid w:val="005D1443"/>
    <w:rsid w:val="005D1730"/>
    <w:rsid w:val="005D28BA"/>
    <w:rsid w:val="005D3565"/>
    <w:rsid w:val="005D3D09"/>
    <w:rsid w:val="005D513B"/>
    <w:rsid w:val="005D69EB"/>
    <w:rsid w:val="005D6AE2"/>
    <w:rsid w:val="005D7FD6"/>
    <w:rsid w:val="005E005F"/>
    <w:rsid w:val="005E34CC"/>
    <w:rsid w:val="005E5E2D"/>
    <w:rsid w:val="005E761C"/>
    <w:rsid w:val="005F460E"/>
    <w:rsid w:val="005F68BA"/>
    <w:rsid w:val="005F7ACB"/>
    <w:rsid w:val="00601C3B"/>
    <w:rsid w:val="00602CCC"/>
    <w:rsid w:val="00604A88"/>
    <w:rsid w:val="00607A53"/>
    <w:rsid w:val="00610711"/>
    <w:rsid w:val="00610B87"/>
    <w:rsid w:val="00614587"/>
    <w:rsid w:val="00616446"/>
    <w:rsid w:val="0062162E"/>
    <w:rsid w:val="00624882"/>
    <w:rsid w:val="0062561A"/>
    <w:rsid w:val="00625FED"/>
    <w:rsid w:val="00626780"/>
    <w:rsid w:val="00627417"/>
    <w:rsid w:val="00630D31"/>
    <w:rsid w:val="00630D62"/>
    <w:rsid w:val="0063149A"/>
    <w:rsid w:val="00635A43"/>
    <w:rsid w:val="00637CF0"/>
    <w:rsid w:val="00641700"/>
    <w:rsid w:val="006420BE"/>
    <w:rsid w:val="00642169"/>
    <w:rsid w:val="006435D4"/>
    <w:rsid w:val="00643711"/>
    <w:rsid w:val="00644CA7"/>
    <w:rsid w:val="006452AE"/>
    <w:rsid w:val="00645DDE"/>
    <w:rsid w:val="00646E3A"/>
    <w:rsid w:val="00653CCB"/>
    <w:rsid w:val="00654E58"/>
    <w:rsid w:val="00655375"/>
    <w:rsid w:val="00657789"/>
    <w:rsid w:val="0066073B"/>
    <w:rsid w:val="0066091F"/>
    <w:rsid w:val="00661321"/>
    <w:rsid w:val="006670A2"/>
    <w:rsid w:val="0067062E"/>
    <w:rsid w:val="0067542C"/>
    <w:rsid w:val="006760B0"/>
    <w:rsid w:val="00676C69"/>
    <w:rsid w:val="00676E57"/>
    <w:rsid w:val="006802C5"/>
    <w:rsid w:val="0068208B"/>
    <w:rsid w:val="00682302"/>
    <w:rsid w:val="0068335B"/>
    <w:rsid w:val="006843E7"/>
    <w:rsid w:val="00685A56"/>
    <w:rsid w:val="00686B1E"/>
    <w:rsid w:val="00686DF0"/>
    <w:rsid w:val="00687489"/>
    <w:rsid w:val="00690207"/>
    <w:rsid w:val="006915FA"/>
    <w:rsid w:val="00693BCC"/>
    <w:rsid w:val="00693DF0"/>
    <w:rsid w:val="006960F6"/>
    <w:rsid w:val="006A1075"/>
    <w:rsid w:val="006A1B8F"/>
    <w:rsid w:val="006A5542"/>
    <w:rsid w:val="006A6522"/>
    <w:rsid w:val="006B0A37"/>
    <w:rsid w:val="006B100D"/>
    <w:rsid w:val="006B7166"/>
    <w:rsid w:val="006C0701"/>
    <w:rsid w:val="006C0EF1"/>
    <w:rsid w:val="006C16C5"/>
    <w:rsid w:val="006C368B"/>
    <w:rsid w:val="006C3724"/>
    <w:rsid w:val="006C3F62"/>
    <w:rsid w:val="006C4061"/>
    <w:rsid w:val="006C64BB"/>
    <w:rsid w:val="006C6A8D"/>
    <w:rsid w:val="006C771F"/>
    <w:rsid w:val="006C7B8B"/>
    <w:rsid w:val="006D02DD"/>
    <w:rsid w:val="006D2F9A"/>
    <w:rsid w:val="006D43E0"/>
    <w:rsid w:val="006D67D2"/>
    <w:rsid w:val="006E1092"/>
    <w:rsid w:val="006E2C7D"/>
    <w:rsid w:val="006E5E09"/>
    <w:rsid w:val="006F06B0"/>
    <w:rsid w:val="006F0831"/>
    <w:rsid w:val="006F214D"/>
    <w:rsid w:val="006F454C"/>
    <w:rsid w:val="007001B8"/>
    <w:rsid w:val="007006FC"/>
    <w:rsid w:val="00701165"/>
    <w:rsid w:val="007042FC"/>
    <w:rsid w:val="00707889"/>
    <w:rsid w:val="00707DAB"/>
    <w:rsid w:val="00710621"/>
    <w:rsid w:val="00712B52"/>
    <w:rsid w:val="00715D64"/>
    <w:rsid w:val="00715D6D"/>
    <w:rsid w:val="00716DAF"/>
    <w:rsid w:val="0072035A"/>
    <w:rsid w:val="00720467"/>
    <w:rsid w:val="00720DA9"/>
    <w:rsid w:val="00721C7E"/>
    <w:rsid w:val="00723615"/>
    <w:rsid w:val="00723E7A"/>
    <w:rsid w:val="00724185"/>
    <w:rsid w:val="0072742C"/>
    <w:rsid w:val="007303CC"/>
    <w:rsid w:val="007311AB"/>
    <w:rsid w:val="00733300"/>
    <w:rsid w:val="007362DE"/>
    <w:rsid w:val="00740381"/>
    <w:rsid w:val="00740C1F"/>
    <w:rsid w:val="00741F82"/>
    <w:rsid w:val="00742795"/>
    <w:rsid w:val="00744F24"/>
    <w:rsid w:val="00746E41"/>
    <w:rsid w:val="007512C7"/>
    <w:rsid w:val="0075201C"/>
    <w:rsid w:val="00753FC9"/>
    <w:rsid w:val="00757223"/>
    <w:rsid w:val="00761FD9"/>
    <w:rsid w:val="00763033"/>
    <w:rsid w:val="0076419B"/>
    <w:rsid w:val="007641F6"/>
    <w:rsid w:val="00764CC7"/>
    <w:rsid w:val="00765056"/>
    <w:rsid w:val="00766911"/>
    <w:rsid w:val="00767873"/>
    <w:rsid w:val="00771F3C"/>
    <w:rsid w:val="00773142"/>
    <w:rsid w:val="007742DD"/>
    <w:rsid w:val="00775A4F"/>
    <w:rsid w:val="007771F3"/>
    <w:rsid w:val="00777C22"/>
    <w:rsid w:val="007815C8"/>
    <w:rsid w:val="00782420"/>
    <w:rsid w:val="0078328F"/>
    <w:rsid w:val="0078427B"/>
    <w:rsid w:val="00784F61"/>
    <w:rsid w:val="00787F29"/>
    <w:rsid w:val="00791E4C"/>
    <w:rsid w:val="0079382D"/>
    <w:rsid w:val="0079553B"/>
    <w:rsid w:val="00796D6F"/>
    <w:rsid w:val="007A3C1E"/>
    <w:rsid w:val="007A407B"/>
    <w:rsid w:val="007A60FD"/>
    <w:rsid w:val="007A6609"/>
    <w:rsid w:val="007A6641"/>
    <w:rsid w:val="007A7A27"/>
    <w:rsid w:val="007B62D5"/>
    <w:rsid w:val="007B7873"/>
    <w:rsid w:val="007B7999"/>
    <w:rsid w:val="007C3FAA"/>
    <w:rsid w:val="007C6FD4"/>
    <w:rsid w:val="007D0679"/>
    <w:rsid w:val="007D1673"/>
    <w:rsid w:val="007D3529"/>
    <w:rsid w:val="007D4E5F"/>
    <w:rsid w:val="007D5452"/>
    <w:rsid w:val="007D568B"/>
    <w:rsid w:val="007D5D54"/>
    <w:rsid w:val="007D63B3"/>
    <w:rsid w:val="007E15F7"/>
    <w:rsid w:val="007E1750"/>
    <w:rsid w:val="007E194B"/>
    <w:rsid w:val="007E26AF"/>
    <w:rsid w:val="007E5270"/>
    <w:rsid w:val="007F11AB"/>
    <w:rsid w:val="007F434F"/>
    <w:rsid w:val="007F5128"/>
    <w:rsid w:val="007F7E24"/>
    <w:rsid w:val="00801911"/>
    <w:rsid w:val="00801DEF"/>
    <w:rsid w:val="00803A12"/>
    <w:rsid w:val="00803B9B"/>
    <w:rsid w:val="008078FC"/>
    <w:rsid w:val="008128D8"/>
    <w:rsid w:val="0081343A"/>
    <w:rsid w:val="00816A62"/>
    <w:rsid w:val="008179D5"/>
    <w:rsid w:val="008245D8"/>
    <w:rsid w:val="0082467F"/>
    <w:rsid w:val="00825DC5"/>
    <w:rsid w:val="0082738C"/>
    <w:rsid w:val="008274E9"/>
    <w:rsid w:val="00832844"/>
    <w:rsid w:val="00834A42"/>
    <w:rsid w:val="0083716B"/>
    <w:rsid w:val="008374A2"/>
    <w:rsid w:val="008410B3"/>
    <w:rsid w:val="00841EC8"/>
    <w:rsid w:val="00844280"/>
    <w:rsid w:val="00844473"/>
    <w:rsid w:val="0084718A"/>
    <w:rsid w:val="00847611"/>
    <w:rsid w:val="00847A74"/>
    <w:rsid w:val="00850DDB"/>
    <w:rsid w:val="008519A2"/>
    <w:rsid w:val="0085286B"/>
    <w:rsid w:val="008606BA"/>
    <w:rsid w:val="00862ED6"/>
    <w:rsid w:val="008634D7"/>
    <w:rsid w:val="0086499A"/>
    <w:rsid w:val="008649F5"/>
    <w:rsid w:val="00864F85"/>
    <w:rsid w:val="00870213"/>
    <w:rsid w:val="0087063C"/>
    <w:rsid w:val="00871330"/>
    <w:rsid w:val="00876A78"/>
    <w:rsid w:val="00880C4D"/>
    <w:rsid w:val="008817F0"/>
    <w:rsid w:val="00883257"/>
    <w:rsid w:val="00884650"/>
    <w:rsid w:val="00886407"/>
    <w:rsid w:val="0089380F"/>
    <w:rsid w:val="00894520"/>
    <w:rsid w:val="008A010C"/>
    <w:rsid w:val="008A0C80"/>
    <w:rsid w:val="008A1254"/>
    <w:rsid w:val="008A136E"/>
    <w:rsid w:val="008A16B7"/>
    <w:rsid w:val="008A6DA4"/>
    <w:rsid w:val="008A77EF"/>
    <w:rsid w:val="008A782B"/>
    <w:rsid w:val="008A7D36"/>
    <w:rsid w:val="008B78B8"/>
    <w:rsid w:val="008C0750"/>
    <w:rsid w:val="008C4A6F"/>
    <w:rsid w:val="008D030B"/>
    <w:rsid w:val="008D049F"/>
    <w:rsid w:val="008D147E"/>
    <w:rsid w:val="008D1798"/>
    <w:rsid w:val="008D2405"/>
    <w:rsid w:val="008D3DEA"/>
    <w:rsid w:val="008D5E0A"/>
    <w:rsid w:val="008D69A0"/>
    <w:rsid w:val="008E20F5"/>
    <w:rsid w:val="008E30E9"/>
    <w:rsid w:val="008E64FA"/>
    <w:rsid w:val="008F682A"/>
    <w:rsid w:val="008F7229"/>
    <w:rsid w:val="008F7549"/>
    <w:rsid w:val="00901FFC"/>
    <w:rsid w:val="00903BBE"/>
    <w:rsid w:val="00906A62"/>
    <w:rsid w:val="00907239"/>
    <w:rsid w:val="0091040E"/>
    <w:rsid w:val="009111DA"/>
    <w:rsid w:val="00915901"/>
    <w:rsid w:val="009170E6"/>
    <w:rsid w:val="00920475"/>
    <w:rsid w:val="00920F22"/>
    <w:rsid w:val="00921418"/>
    <w:rsid w:val="0092239F"/>
    <w:rsid w:val="0092248A"/>
    <w:rsid w:val="00922AC6"/>
    <w:rsid w:val="00923E69"/>
    <w:rsid w:val="00924B53"/>
    <w:rsid w:val="009252DA"/>
    <w:rsid w:val="00926C27"/>
    <w:rsid w:val="00927D51"/>
    <w:rsid w:val="0093076A"/>
    <w:rsid w:val="00933524"/>
    <w:rsid w:val="00937247"/>
    <w:rsid w:val="0094133C"/>
    <w:rsid w:val="00942E65"/>
    <w:rsid w:val="00943C96"/>
    <w:rsid w:val="00943E67"/>
    <w:rsid w:val="00944B9B"/>
    <w:rsid w:val="009474F1"/>
    <w:rsid w:val="009477AF"/>
    <w:rsid w:val="009478B6"/>
    <w:rsid w:val="00950587"/>
    <w:rsid w:val="009512EE"/>
    <w:rsid w:val="009520DB"/>
    <w:rsid w:val="00952472"/>
    <w:rsid w:val="00954387"/>
    <w:rsid w:val="00954B7B"/>
    <w:rsid w:val="00955921"/>
    <w:rsid w:val="00956023"/>
    <w:rsid w:val="00957B11"/>
    <w:rsid w:val="00960305"/>
    <w:rsid w:val="00961B70"/>
    <w:rsid w:val="00962570"/>
    <w:rsid w:val="00963BF3"/>
    <w:rsid w:val="00963F4B"/>
    <w:rsid w:val="00964817"/>
    <w:rsid w:val="00964A07"/>
    <w:rsid w:val="009716D2"/>
    <w:rsid w:val="00971BA9"/>
    <w:rsid w:val="0097373B"/>
    <w:rsid w:val="00975D99"/>
    <w:rsid w:val="009800D0"/>
    <w:rsid w:val="009832BF"/>
    <w:rsid w:val="00983327"/>
    <w:rsid w:val="00985831"/>
    <w:rsid w:val="00987C5C"/>
    <w:rsid w:val="00991241"/>
    <w:rsid w:val="009972DB"/>
    <w:rsid w:val="00997397"/>
    <w:rsid w:val="009A33DA"/>
    <w:rsid w:val="009A49D5"/>
    <w:rsid w:val="009A5676"/>
    <w:rsid w:val="009A5E85"/>
    <w:rsid w:val="009A6D94"/>
    <w:rsid w:val="009B08E7"/>
    <w:rsid w:val="009B1645"/>
    <w:rsid w:val="009B4010"/>
    <w:rsid w:val="009B5F85"/>
    <w:rsid w:val="009B72E8"/>
    <w:rsid w:val="009C2899"/>
    <w:rsid w:val="009C30B6"/>
    <w:rsid w:val="009C3843"/>
    <w:rsid w:val="009C3F85"/>
    <w:rsid w:val="009C4353"/>
    <w:rsid w:val="009C455C"/>
    <w:rsid w:val="009C45C5"/>
    <w:rsid w:val="009C4940"/>
    <w:rsid w:val="009C530D"/>
    <w:rsid w:val="009C5EB0"/>
    <w:rsid w:val="009C7216"/>
    <w:rsid w:val="009C7365"/>
    <w:rsid w:val="009D0080"/>
    <w:rsid w:val="009D5CFB"/>
    <w:rsid w:val="009D7F92"/>
    <w:rsid w:val="009E0E0F"/>
    <w:rsid w:val="009E2AC7"/>
    <w:rsid w:val="009E410A"/>
    <w:rsid w:val="009E4C8D"/>
    <w:rsid w:val="009E5D9F"/>
    <w:rsid w:val="009E630F"/>
    <w:rsid w:val="009F0420"/>
    <w:rsid w:val="009F0F07"/>
    <w:rsid w:val="009F60D4"/>
    <w:rsid w:val="009F6762"/>
    <w:rsid w:val="009F6F96"/>
    <w:rsid w:val="009F7A64"/>
    <w:rsid w:val="00A000C6"/>
    <w:rsid w:val="00A0033D"/>
    <w:rsid w:val="00A02DD6"/>
    <w:rsid w:val="00A04A83"/>
    <w:rsid w:val="00A068DB"/>
    <w:rsid w:val="00A07689"/>
    <w:rsid w:val="00A11AD4"/>
    <w:rsid w:val="00A12CFC"/>
    <w:rsid w:val="00A12DA2"/>
    <w:rsid w:val="00A136CB"/>
    <w:rsid w:val="00A16882"/>
    <w:rsid w:val="00A214CD"/>
    <w:rsid w:val="00A24596"/>
    <w:rsid w:val="00A27020"/>
    <w:rsid w:val="00A30798"/>
    <w:rsid w:val="00A31AA5"/>
    <w:rsid w:val="00A32AB3"/>
    <w:rsid w:val="00A3348E"/>
    <w:rsid w:val="00A3497C"/>
    <w:rsid w:val="00A35478"/>
    <w:rsid w:val="00A363CA"/>
    <w:rsid w:val="00A3798E"/>
    <w:rsid w:val="00A37DF8"/>
    <w:rsid w:val="00A419D3"/>
    <w:rsid w:val="00A43F19"/>
    <w:rsid w:val="00A46F70"/>
    <w:rsid w:val="00A53439"/>
    <w:rsid w:val="00A54245"/>
    <w:rsid w:val="00A5768C"/>
    <w:rsid w:val="00A61DA3"/>
    <w:rsid w:val="00A62683"/>
    <w:rsid w:val="00A62AE6"/>
    <w:rsid w:val="00A62BA3"/>
    <w:rsid w:val="00A62C78"/>
    <w:rsid w:val="00A6405D"/>
    <w:rsid w:val="00A640DF"/>
    <w:rsid w:val="00A650EB"/>
    <w:rsid w:val="00A672D7"/>
    <w:rsid w:val="00A67BDF"/>
    <w:rsid w:val="00A70434"/>
    <w:rsid w:val="00A70ADB"/>
    <w:rsid w:val="00A74D88"/>
    <w:rsid w:val="00A75341"/>
    <w:rsid w:val="00A7705E"/>
    <w:rsid w:val="00A81C0B"/>
    <w:rsid w:val="00A82B2C"/>
    <w:rsid w:val="00A835A4"/>
    <w:rsid w:val="00A8396A"/>
    <w:rsid w:val="00A84438"/>
    <w:rsid w:val="00A84E6E"/>
    <w:rsid w:val="00A8576D"/>
    <w:rsid w:val="00A85810"/>
    <w:rsid w:val="00A85D98"/>
    <w:rsid w:val="00A86768"/>
    <w:rsid w:val="00A9018C"/>
    <w:rsid w:val="00A90893"/>
    <w:rsid w:val="00A909CD"/>
    <w:rsid w:val="00A90DC3"/>
    <w:rsid w:val="00A91333"/>
    <w:rsid w:val="00A92084"/>
    <w:rsid w:val="00A94F92"/>
    <w:rsid w:val="00AA030A"/>
    <w:rsid w:val="00AA0921"/>
    <w:rsid w:val="00AA2904"/>
    <w:rsid w:val="00AA4645"/>
    <w:rsid w:val="00AA5B0F"/>
    <w:rsid w:val="00AB2468"/>
    <w:rsid w:val="00AB50DB"/>
    <w:rsid w:val="00AB6620"/>
    <w:rsid w:val="00AC2328"/>
    <w:rsid w:val="00AC7499"/>
    <w:rsid w:val="00AD46FE"/>
    <w:rsid w:val="00AD574B"/>
    <w:rsid w:val="00AD5CEB"/>
    <w:rsid w:val="00AE023B"/>
    <w:rsid w:val="00AE08F1"/>
    <w:rsid w:val="00AE166C"/>
    <w:rsid w:val="00AE2D9F"/>
    <w:rsid w:val="00AE3AB9"/>
    <w:rsid w:val="00AE7B3D"/>
    <w:rsid w:val="00AE7E40"/>
    <w:rsid w:val="00AF18B7"/>
    <w:rsid w:val="00AF3911"/>
    <w:rsid w:val="00AF4E36"/>
    <w:rsid w:val="00B00434"/>
    <w:rsid w:val="00B00E0B"/>
    <w:rsid w:val="00B0185E"/>
    <w:rsid w:val="00B04B9A"/>
    <w:rsid w:val="00B0507D"/>
    <w:rsid w:val="00B070F7"/>
    <w:rsid w:val="00B07F3F"/>
    <w:rsid w:val="00B11668"/>
    <w:rsid w:val="00B12EFE"/>
    <w:rsid w:val="00B210D7"/>
    <w:rsid w:val="00B23169"/>
    <w:rsid w:val="00B30F53"/>
    <w:rsid w:val="00B313A3"/>
    <w:rsid w:val="00B31563"/>
    <w:rsid w:val="00B32209"/>
    <w:rsid w:val="00B322DC"/>
    <w:rsid w:val="00B32B86"/>
    <w:rsid w:val="00B35879"/>
    <w:rsid w:val="00B35919"/>
    <w:rsid w:val="00B3786B"/>
    <w:rsid w:val="00B4007B"/>
    <w:rsid w:val="00B405EE"/>
    <w:rsid w:val="00B4706D"/>
    <w:rsid w:val="00B47425"/>
    <w:rsid w:val="00B4754B"/>
    <w:rsid w:val="00B51C63"/>
    <w:rsid w:val="00B525C6"/>
    <w:rsid w:val="00B5368F"/>
    <w:rsid w:val="00B54601"/>
    <w:rsid w:val="00B54DD9"/>
    <w:rsid w:val="00B56DE1"/>
    <w:rsid w:val="00B7054C"/>
    <w:rsid w:val="00B72F7F"/>
    <w:rsid w:val="00B73CE8"/>
    <w:rsid w:val="00B75F23"/>
    <w:rsid w:val="00B7615A"/>
    <w:rsid w:val="00B76A50"/>
    <w:rsid w:val="00B80AA9"/>
    <w:rsid w:val="00B81947"/>
    <w:rsid w:val="00B82B56"/>
    <w:rsid w:val="00B82F81"/>
    <w:rsid w:val="00B86326"/>
    <w:rsid w:val="00B8656D"/>
    <w:rsid w:val="00B86A32"/>
    <w:rsid w:val="00B87D89"/>
    <w:rsid w:val="00B9203C"/>
    <w:rsid w:val="00B922A2"/>
    <w:rsid w:val="00B92717"/>
    <w:rsid w:val="00B92C56"/>
    <w:rsid w:val="00B92CF5"/>
    <w:rsid w:val="00B9509A"/>
    <w:rsid w:val="00B97AA2"/>
    <w:rsid w:val="00BA504E"/>
    <w:rsid w:val="00BA7224"/>
    <w:rsid w:val="00BA7DC5"/>
    <w:rsid w:val="00BB0ED9"/>
    <w:rsid w:val="00BB169F"/>
    <w:rsid w:val="00BB3309"/>
    <w:rsid w:val="00BB45CF"/>
    <w:rsid w:val="00BB67DB"/>
    <w:rsid w:val="00BB726C"/>
    <w:rsid w:val="00BC39EB"/>
    <w:rsid w:val="00BC6860"/>
    <w:rsid w:val="00BC6FB4"/>
    <w:rsid w:val="00BD54E5"/>
    <w:rsid w:val="00BE0B29"/>
    <w:rsid w:val="00BE0C8F"/>
    <w:rsid w:val="00BE1712"/>
    <w:rsid w:val="00BE1C68"/>
    <w:rsid w:val="00BE209B"/>
    <w:rsid w:val="00BE5961"/>
    <w:rsid w:val="00BE5BC8"/>
    <w:rsid w:val="00BE70E3"/>
    <w:rsid w:val="00BF1196"/>
    <w:rsid w:val="00BF16E0"/>
    <w:rsid w:val="00BF1A74"/>
    <w:rsid w:val="00BF2418"/>
    <w:rsid w:val="00BF3AAC"/>
    <w:rsid w:val="00BF5573"/>
    <w:rsid w:val="00BF65A6"/>
    <w:rsid w:val="00C00589"/>
    <w:rsid w:val="00C0165A"/>
    <w:rsid w:val="00C01E8A"/>
    <w:rsid w:val="00C01EBE"/>
    <w:rsid w:val="00C01F1F"/>
    <w:rsid w:val="00C022E7"/>
    <w:rsid w:val="00C0335E"/>
    <w:rsid w:val="00C04D4B"/>
    <w:rsid w:val="00C06486"/>
    <w:rsid w:val="00C07986"/>
    <w:rsid w:val="00C11DBD"/>
    <w:rsid w:val="00C139AA"/>
    <w:rsid w:val="00C1759D"/>
    <w:rsid w:val="00C178C6"/>
    <w:rsid w:val="00C23DC3"/>
    <w:rsid w:val="00C24902"/>
    <w:rsid w:val="00C254D7"/>
    <w:rsid w:val="00C25674"/>
    <w:rsid w:val="00C25A1C"/>
    <w:rsid w:val="00C260E8"/>
    <w:rsid w:val="00C263D1"/>
    <w:rsid w:val="00C26D55"/>
    <w:rsid w:val="00C27188"/>
    <w:rsid w:val="00C30D71"/>
    <w:rsid w:val="00C32598"/>
    <w:rsid w:val="00C35834"/>
    <w:rsid w:val="00C379E9"/>
    <w:rsid w:val="00C40834"/>
    <w:rsid w:val="00C40A08"/>
    <w:rsid w:val="00C413FE"/>
    <w:rsid w:val="00C4172B"/>
    <w:rsid w:val="00C42A2D"/>
    <w:rsid w:val="00C467BB"/>
    <w:rsid w:val="00C547FB"/>
    <w:rsid w:val="00C558BC"/>
    <w:rsid w:val="00C57D8F"/>
    <w:rsid w:val="00C57FFD"/>
    <w:rsid w:val="00C61ADD"/>
    <w:rsid w:val="00C62470"/>
    <w:rsid w:val="00C631AF"/>
    <w:rsid w:val="00C64C30"/>
    <w:rsid w:val="00C65070"/>
    <w:rsid w:val="00C6610E"/>
    <w:rsid w:val="00C665FE"/>
    <w:rsid w:val="00C66901"/>
    <w:rsid w:val="00C67FAC"/>
    <w:rsid w:val="00C700A7"/>
    <w:rsid w:val="00C70396"/>
    <w:rsid w:val="00C7393D"/>
    <w:rsid w:val="00C743B8"/>
    <w:rsid w:val="00C74F5A"/>
    <w:rsid w:val="00C7784D"/>
    <w:rsid w:val="00C815F6"/>
    <w:rsid w:val="00C81654"/>
    <w:rsid w:val="00C818E6"/>
    <w:rsid w:val="00C821C0"/>
    <w:rsid w:val="00C825BE"/>
    <w:rsid w:val="00C82DC2"/>
    <w:rsid w:val="00C904FC"/>
    <w:rsid w:val="00C91ACF"/>
    <w:rsid w:val="00C91ECD"/>
    <w:rsid w:val="00C970A5"/>
    <w:rsid w:val="00C97B0F"/>
    <w:rsid w:val="00C97B33"/>
    <w:rsid w:val="00CA062C"/>
    <w:rsid w:val="00CA0BFC"/>
    <w:rsid w:val="00CA182C"/>
    <w:rsid w:val="00CA2A20"/>
    <w:rsid w:val="00CA2A2F"/>
    <w:rsid w:val="00CA35D4"/>
    <w:rsid w:val="00CA3CB9"/>
    <w:rsid w:val="00CA54A7"/>
    <w:rsid w:val="00CA6A4B"/>
    <w:rsid w:val="00CB00BE"/>
    <w:rsid w:val="00CB17A8"/>
    <w:rsid w:val="00CB791E"/>
    <w:rsid w:val="00CC12B0"/>
    <w:rsid w:val="00CC2769"/>
    <w:rsid w:val="00CC470D"/>
    <w:rsid w:val="00CC527E"/>
    <w:rsid w:val="00CD25B3"/>
    <w:rsid w:val="00CD3AB6"/>
    <w:rsid w:val="00CD3B20"/>
    <w:rsid w:val="00CD4D10"/>
    <w:rsid w:val="00CD693A"/>
    <w:rsid w:val="00CD6FD8"/>
    <w:rsid w:val="00CE0736"/>
    <w:rsid w:val="00CE09C1"/>
    <w:rsid w:val="00CE0A11"/>
    <w:rsid w:val="00CE3F1C"/>
    <w:rsid w:val="00CE46D3"/>
    <w:rsid w:val="00CF2505"/>
    <w:rsid w:val="00CF3075"/>
    <w:rsid w:val="00CF3575"/>
    <w:rsid w:val="00CF48D2"/>
    <w:rsid w:val="00D02DA2"/>
    <w:rsid w:val="00D04807"/>
    <w:rsid w:val="00D04D02"/>
    <w:rsid w:val="00D06A2C"/>
    <w:rsid w:val="00D1227C"/>
    <w:rsid w:val="00D12739"/>
    <w:rsid w:val="00D12B99"/>
    <w:rsid w:val="00D14FFF"/>
    <w:rsid w:val="00D15DA8"/>
    <w:rsid w:val="00D165D7"/>
    <w:rsid w:val="00D17957"/>
    <w:rsid w:val="00D21505"/>
    <w:rsid w:val="00D222E2"/>
    <w:rsid w:val="00D2453D"/>
    <w:rsid w:val="00D26F53"/>
    <w:rsid w:val="00D30841"/>
    <w:rsid w:val="00D30D21"/>
    <w:rsid w:val="00D34592"/>
    <w:rsid w:val="00D3533E"/>
    <w:rsid w:val="00D35EED"/>
    <w:rsid w:val="00D400B7"/>
    <w:rsid w:val="00D428FF"/>
    <w:rsid w:val="00D44184"/>
    <w:rsid w:val="00D46EF8"/>
    <w:rsid w:val="00D46FC6"/>
    <w:rsid w:val="00D50746"/>
    <w:rsid w:val="00D513DC"/>
    <w:rsid w:val="00D52B46"/>
    <w:rsid w:val="00D535D9"/>
    <w:rsid w:val="00D57660"/>
    <w:rsid w:val="00D6160D"/>
    <w:rsid w:val="00D623A8"/>
    <w:rsid w:val="00D63167"/>
    <w:rsid w:val="00D64BF4"/>
    <w:rsid w:val="00D65373"/>
    <w:rsid w:val="00D6616F"/>
    <w:rsid w:val="00D666F5"/>
    <w:rsid w:val="00D67BB5"/>
    <w:rsid w:val="00D67DA1"/>
    <w:rsid w:val="00D70624"/>
    <w:rsid w:val="00D71333"/>
    <w:rsid w:val="00D72008"/>
    <w:rsid w:val="00D72D26"/>
    <w:rsid w:val="00D756BA"/>
    <w:rsid w:val="00D7611D"/>
    <w:rsid w:val="00D777BF"/>
    <w:rsid w:val="00D77EA0"/>
    <w:rsid w:val="00D81891"/>
    <w:rsid w:val="00D8285F"/>
    <w:rsid w:val="00D83363"/>
    <w:rsid w:val="00D859F2"/>
    <w:rsid w:val="00D86342"/>
    <w:rsid w:val="00D86D7C"/>
    <w:rsid w:val="00D879E6"/>
    <w:rsid w:val="00D93B9C"/>
    <w:rsid w:val="00D94C18"/>
    <w:rsid w:val="00D96C9F"/>
    <w:rsid w:val="00D97361"/>
    <w:rsid w:val="00D97D92"/>
    <w:rsid w:val="00DA0866"/>
    <w:rsid w:val="00DA18A5"/>
    <w:rsid w:val="00DA4BE3"/>
    <w:rsid w:val="00DA4E66"/>
    <w:rsid w:val="00DB026A"/>
    <w:rsid w:val="00DB0658"/>
    <w:rsid w:val="00DB1199"/>
    <w:rsid w:val="00DB4C52"/>
    <w:rsid w:val="00DB54C1"/>
    <w:rsid w:val="00DC0759"/>
    <w:rsid w:val="00DC256A"/>
    <w:rsid w:val="00DC2929"/>
    <w:rsid w:val="00DC5BB8"/>
    <w:rsid w:val="00DC63CC"/>
    <w:rsid w:val="00DD1FF3"/>
    <w:rsid w:val="00DD3612"/>
    <w:rsid w:val="00DD364E"/>
    <w:rsid w:val="00DE08AC"/>
    <w:rsid w:val="00DE390A"/>
    <w:rsid w:val="00DE490C"/>
    <w:rsid w:val="00DF0540"/>
    <w:rsid w:val="00DF09E8"/>
    <w:rsid w:val="00DF0D65"/>
    <w:rsid w:val="00DF5C75"/>
    <w:rsid w:val="00E01130"/>
    <w:rsid w:val="00E012CD"/>
    <w:rsid w:val="00E03314"/>
    <w:rsid w:val="00E03D47"/>
    <w:rsid w:val="00E0401F"/>
    <w:rsid w:val="00E04C07"/>
    <w:rsid w:val="00E12112"/>
    <w:rsid w:val="00E15FD2"/>
    <w:rsid w:val="00E21D22"/>
    <w:rsid w:val="00E231EE"/>
    <w:rsid w:val="00E2396D"/>
    <w:rsid w:val="00E24AD4"/>
    <w:rsid w:val="00E25B35"/>
    <w:rsid w:val="00E2798F"/>
    <w:rsid w:val="00E315F6"/>
    <w:rsid w:val="00E34D6F"/>
    <w:rsid w:val="00E354FF"/>
    <w:rsid w:val="00E357D2"/>
    <w:rsid w:val="00E3650B"/>
    <w:rsid w:val="00E433E3"/>
    <w:rsid w:val="00E479B5"/>
    <w:rsid w:val="00E50ACF"/>
    <w:rsid w:val="00E529BC"/>
    <w:rsid w:val="00E5430C"/>
    <w:rsid w:val="00E54F8E"/>
    <w:rsid w:val="00E55142"/>
    <w:rsid w:val="00E5641B"/>
    <w:rsid w:val="00E57A0E"/>
    <w:rsid w:val="00E603EB"/>
    <w:rsid w:val="00E60882"/>
    <w:rsid w:val="00E60C0E"/>
    <w:rsid w:val="00E62152"/>
    <w:rsid w:val="00E66330"/>
    <w:rsid w:val="00E71D6F"/>
    <w:rsid w:val="00E71E5C"/>
    <w:rsid w:val="00E73015"/>
    <w:rsid w:val="00E744DE"/>
    <w:rsid w:val="00E74FB0"/>
    <w:rsid w:val="00E80487"/>
    <w:rsid w:val="00E81CA0"/>
    <w:rsid w:val="00E838DD"/>
    <w:rsid w:val="00E859C2"/>
    <w:rsid w:val="00E86925"/>
    <w:rsid w:val="00E86C13"/>
    <w:rsid w:val="00E87769"/>
    <w:rsid w:val="00E90206"/>
    <w:rsid w:val="00E90AA7"/>
    <w:rsid w:val="00E926FC"/>
    <w:rsid w:val="00E9305F"/>
    <w:rsid w:val="00E94AE9"/>
    <w:rsid w:val="00EA0B6E"/>
    <w:rsid w:val="00EA1B1D"/>
    <w:rsid w:val="00EB0AB3"/>
    <w:rsid w:val="00EB350B"/>
    <w:rsid w:val="00EB62A0"/>
    <w:rsid w:val="00EB735B"/>
    <w:rsid w:val="00EC2DB8"/>
    <w:rsid w:val="00EC399D"/>
    <w:rsid w:val="00EC465B"/>
    <w:rsid w:val="00ED0E72"/>
    <w:rsid w:val="00ED7475"/>
    <w:rsid w:val="00EE1662"/>
    <w:rsid w:val="00EE39F7"/>
    <w:rsid w:val="00EF11D0"/>
    <w:rsid w:val="00EF2F39"/>
    <w:rsid w:val="00EF3709"/>
    <w:rsid w:val="00EF4012"/>
    <w:rsid w:val="00EF691A"/>
    <w:rsid w:val="00F00A32"/>
    <w:rsid w:val="00F00B66"/>
    <w:rsid w:val="00F01748"/>
    <w:rsid w:val="00F074D6"/>
    <w:rsid w:val="00F11120"/>
    <w:rsid w:val="00F12947"/>
    <w:rsid w:val="00F12E88"/>
    <w:rsid w:val="00F135E8"/>
    <w:rsid w:val="00F13E29"/>
    <w:rsid w:val="00F16CA5"/>
    <w:rsid w:val="00F16DDF"/>
    <w:rsid w:val="00F17C1E"/>
    <w:rsid w:val="00F17DE1"/>
    <w:rsid w:val="00F23DE7"/>
    <w:rsid w:val="00F30AAC"/>
    <w:rsid w:val="00F31991"/>
    <w:rsid w:val="00F331AC"/>
    <w:rsid w:val="00F333FA"/>
    <w:rsid w:val="00F33490"/>
    <w:rsid w:val="00F33588"/>
    <w:rsid w:val="00F34922"/>
    <w:rsid w:val="00F35BB8"/>
    <w:rsid w:val="00F40277"/>
    <w:rsid w:val="00F40A08"/>
    <w:rsid w:val="00F411B9"/>
    <w:rsid w:val="00F41459"/>
    <w:rsid w:val="00F42FA2"/>
    <w:rsid w:val="00F47AED"/>
    <w:rsid w:val="00F47D98"/>
    <w:rsid w:val="00F50091"/>
    <w:rsid w:val="00F51696"/>
    <w:rsid w:val="00F5283D"/>
    <w:rsid w:val="00F53F91"/>
    <w:rsid w:val="00F609A9"/>
    <w:rsid w:val="00F60CAD"/>
    <w:rsid w:val="00F6797D"/>
    <w:rsid w:val="00F67DEB"/>
    <w:rsid w:val="00F7266D"/>
    <w:rsid w:val="00F753B5"/>
    <w:rsid w:val="00F806FB"/>
    <w:rsid w:val="00F870C0"/>
    <w:rsid w:val="00F87F4C"/>
    <w:rsid w:val="00F9156B"/>
    <w:rsid w:val="00F9679A"/>
    <w:rsid w:val="00F97257"/>
    <w:rsid w:val="00F97BD3"/>
    <w:rsid w:val="00FA1858"/>
    <w:rsid w:val="00FA238B"/>
    <w:rsid w:val="00FA292E"/>
    <w:rsid w:val="00FA41CA"/>
    <w:rsid w:val="00FA5A0B"/>
    <w:rsid w:val="00FA6873"/>
    <w:rsid w:val="00FA73DA"/>
    <w:rsid w:val="00FA7892"/>
    <w:rsid w:val="00FB0052"/>
    <w:rsid w:val="00FB03B4"/>
    <w:rsid w:val="00FB1C63"/>
    <w:rsid w:val="00FB2AC3"/>
    <w:rsid w:val="00FC01E9"/>
    <w:rsid w:val="00FC2B76"/>
    <w:rsid w:val="00FC521F"/>
    <w:rsid w:val="00FC576B"/>
    <w:rsid w:val="00FC58E6"/>
    <w:rsid w:val="00FC693C"/>
    <w:rsid w:val="00FD0896"/>
    <w:rsid w:val="00FD2289"/>
    <w:rsid w:val="00FD32E1"/>
    <w:rsid w:val="00FD3926"/>
    <w:rsid w:val="00FD5B99"/>
    <w:rsid w:val="00FE061B"/>
    <w:rsid w:val="00FE084C"/>
    <w:rsid w:val="00FE1AC4"/>
    <w:rsid w:val="00FE2DA7"/>
    <w:rsid w:val="00FE40CC"/>
    <w:rsid w:val="00FE4A8F"/>
    <w:rsid w:val="00FF0D24"/>
    <w:rsid w:val="00FF2B33"/>
    <w:rsid w:val="00FF2CA4"/>
    <w:rsid w:val="00FF368F"/>
    <w:rsid w:val="00FF46F5"/>
    <w:rsid w:val="00FF4FCD"/>
    <w:rsid w:val="00FF52E4"/>
    <w:rsid w:val="00FF5FF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42D5F4"/>
  <w15:chartTrackingRefBased/>
  <w15:docId w15:val="{DDFCC010-799D-4B73-A89E-AF6BB7D3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1F6"/>
    <w:rPr>
      <w:sz w:val="24"/>
      <w:szCs w:val="24"/>
    </w:rPr>
  </w:style>
  <w:style w:type="paragraph" w:styleId="1">
    <w:name w:val="heading 1"/>
    <w:basedOn w:val="a"/>
    <w:next w:val="a"/>
    <w:link w:val="10"/>
    <w:uiPriority w:val="9"/>
    <w:qFormat/>
    <w:rsid w:val="007641F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7641F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7641F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641F6"/>
    <w:pPr>
      <w:keepNext/>
      <w:spacing w:before="240" w:after="60"/>
      <w:outlineLvl w:val="3"/>
    </w:pPr>
    <w:rPr>
      <w:b/>
      <w:bCs/>
      <w:sz w:val="28"/>
      <w:szCs w:val="28"/>
    </w:rPr>
  </w:style>
  <w:style w:type="paragraph" w:styleId="5">
    <w:name w:val="heading 5"/>
    <w:basedOn w:val="a"/>
    <w:next w:val="a"/>
    <w:link w:val="50"/>
    <w:uiPriority w:val="9"/>
    <w:unhideWhenUsed/>
    <w:qFormat/>
    <w:rsid w:val="007641F6"/>
    <w:pPr>
      <w:spacing w:before="240" w:after="60"/>
      <w:outlineLvl w:val="4"/>
    </w:pPr>
    <w:rPr>
      <w:b/>
      <w:bCs/>
      <w:i/>
      <w:iCs/>
      <w:sz w:val="26"/>
      <w:szCs w:val="26"/>
    </w:rPr>
  </w:style>
  <w:style w:type="paragraph" w:styleId="6">
    <w:name w:val="heading 6"/>
    <w:basedOn w:val="a"/>
    <w:next w:val="a"/>
    <w:link w:val="60"/>
    <w:uiPriority w:val="9"/>
    <w:unhideWhenUsed/>
    <w:qFormat/>
    <w:rsid w:val="007641F6"/>
    <w:pPr>
      <w:spacing w:before="240" w:after="60"/>
      <w:outlineLvl w:val="5"/>
    </w:pPr>
    <w:rPr>
      <w:b/>
      <w:bCs/>
      <w:sz w:val="22"/>
      <w:szCs w:val="22"/>
    </w:rPr>
  </w:style>
  <w:style w:type="paragraph" w:styleId="7">
    <w:name w:val="heading 7"/>
    <w:basedOn w:val="a"/>
    <w:next w:val="a"/>
    <w:link w:val="70"/>
    <w:uiPriority w:val="9"/>
    <w:unhideWhenUsed/>
    <w:qFormat/>
    <w:rsid w:val="007641F6"/>
    <w:pPr>
      <w:spacing w:before="240" w:after="60"/>
      <w:outlineLvl w:val="6"/>
    </w:pPr>
  </w:style>
  <w:style w:type="paragraph" w:styleId="8">
    <w:name w:val="heading 8"/>
    <w:basedOn w:val="a"/>
    <w:next w:val="a"/>
    <w:link w:val="80"/>
    <w:uiPriority w:val="9"/>
    <w:unhideWhenUsed/>
    <w:qFormat/>
    <w:rsid w:val="007641F6"/>
    <w:pPr>
      <w:spacing w:before="240" w:after="60"/>
      <w:outlineLvl w:val="7"/>
    </w:pPr>
    <w:rPr>
      <w:i/>
      <w:iCs/>
    </w:rPr>
  </w:style>
  <w:style w:type="paragraph" w:styleId="9">
    <w:name w:val="heading 9"/>
    <w:basedOn w:val="a"/>
    <w:next w:val="a"/>
    <w:link w:val="90"/>
    <w:uiPriority w:val="9"/>
    <w:unhideWhenUsed/>
    <w:qFormat/>
    <w:rsid w:val="007641F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76419B"/>
    <w:rPr>
      <w:rFonts w:ascii="Arial" w:eastAsia="Times New Roman" w:hAnsi="Arial"/>
      <w:b/>
      <w:szCs w:val="20"/>
      <w:lang w:eastAsia="ru-RU"/>
    </w:rPr>
  </w:style>
  <w:style w:type="paragraph" w:styleId="a4">
    <w:name w:val="Body Text"/>
    <w:basedOn w:val="a"/>
    <w:link w:val="a5"/>
    <w:rsid w:val="0076419B"/>
    <w:pPr>
      <w:spacing w:after="120"/>
      <w:ind w:firstLine="567"/>
      <w:jc w:val="both"/>
    </w:pPr>
    <w:rPr>
      <w:rFonts w:ascii="Arial" w:eastAsia="Times New Roman" w:hAnsi="Arial"/>
      <w:szCs w:val="20"/>
      <w:lang w:val="x-none" w:eastAsia="x-none"/>
    </w:rPr>
  </w:style>
  <w:style w:type="character" w:customStyle="1" w:styleId="a6">
    <w:name w:val="Основний текст Знак"/>
    <w:basedOn w:val="a0"/>
    <w:uiPriority w:val="99"/>
    <w:semiHidden/>
    <w:rsid w:val="0076419B"/>
  </w:style>
  <w:style w:type="character" w:customStyle="1" w:styleId="a5">
    <w:name w:val="Основной текст Знак"/>
    <w:link w:val="a4"/>
    <w:rsid w:val="0076419B"/>
    <w:rPr>
      <w:rFonts w:ascii="Arial" w:eastAsia="Times New Roman" w:hAnsi="Arial" w:cs="Times New Roman"/>
      <w:sz w:val="24"/>
      <w:szCs w:val="20"/>
      <w:lang w:val="x-none" w:eastAsia="x-none"/>
    </w:rPr>
  </w:style>
  <w:style w:type="table" w:styleId="a7">
    <w:name w:val="Table Grid"/>
    <w:basedOn w:val="a1"/>
    <w:rsid w:val="007F5128"/>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w:basedOn w:val="a"/>
    <w:link w:val="HTML0"/>
    <w:unhideWhenUsed/>
    <w:rsid w:val="0071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ru-RU" w:eastAsia="ru-RU"/>
    </w:rPr>
  </w:style>
  <w:style w:type="character" w:customStyle="1" w:styleId="HTML0">
    <w:name w:val="Стандартный HTML Знак"/>
    <w:aliases w:val="Знак Знак"/>
    <w:basedOn w:val="a0"/>
    <w:link w:val="HTML"/>
    <w:rsid w:val="00712B52"/>
    <w:rPr>
      <w:rFonts w:ascii="Courier New" w:eastAsia="SimSun" w:hAnsi="Courier New" w:cs="Courier New"/>
      <w:sz w:val="20"/>
      <w:szCs w:val="20"/>
      <w:lang w:val="ru-RU" w:eastAsia="ru-RU"/>
    </w:rPr>
  </w:style>
  <w:style w:type="paragraph" w:styleId="a8">
    <w:name w:val="List Paragraph"/>
    <w:basedOn w:val="a"/>
    <w:uiPriority w:val="34"/>
    <w:qFormat/>
    <w:rsid w:val="007641F6"/>
    <w:pPr>
      <w:ind w:left="720"/>
      <w:contextualSpacing/>
    </w:pPr>
  </w:style>
  <w:style w:type="paragraph" w:styleId="a9">
    <w:name w:val="No Spacing"/>
    <w:basedOn w:val="a"/>
    <w:uiPriority w:val="1"/>
    <w:qFormat/>
    <w:rsid w:val="007641F6"/>
    <w:rPr>
      <w:szCs w:val="32"/>
    </w:rPr>
  </w:style>
  <w:style w:type="character" w:styleId="aa">
    <w:name w:val="Hyperlink"/>
    <w:uiPriority w:val="99"/>
    <w:rsid w:val="003E74BF"/>
    <w:rPr>
      <w:color w:val="0000FF"/>
      <w:u w:val="single"/>
    </w:rPr>
  </w:style>
  <w:style w:type="paragraph" w:customStyle="1" w:styleId="ab">
    <w:name w:val="Нормальний текст"/>
    <w:basedOn w:val="a"/>
    <w:uiPriority w:val="99"/>
    <w:rsid w:val="000C35EC"/>
    <w:pPr>
      <w:spacing w:before="120"/>
      <w:ind w:firstLine="567"/>
    </w:pPr>
    <w:rPr>
      <w:rFonts w:ascii="Antiqua" w:eastAsia="Times New Roman" w:hAnsi="Antiqua" w:cs="Antiqua"/>
      <w:sz w:val="26"/>
      <w:szCs w:val="26"/>
      <w:lang w:eastAsia="ru-RU"/>
    </w:rPr>
  </w:style>
  <w:style w:type="paragraph" w:styleId="ac">
    <w:name w:val="Normal (Web)"/>
    <w:basedOn w:val="a"/>
    <w:rsid w:val="00A12CFC"/>
    <w:pPr>
      <w:spacing w:before="100" w:beforeAutospacing="1" w:after="100" w:afterAutospacing="1"/>
    </w:pPr>
    <w:rPr>
      <w:rFonts w:ascii="Liberation Serif" w:eastAsia="Times New Roman" w:hAnsi="Times New Roman" w:cs="Liberation Serif"/>
      <w:lang w:eastAsia="uk-UA"/>
    </w:rPr>
  </w:style>
  <w:style w:type="character" w:customStyle="1" w:styleId="10">
    <w:name w:val="Заголовок 1 Знак"/>
    <w:basedOn w:val="a0"/>
    <w:link w:val="1"/>
    <w:uiPriority w:val="9"/>
    <w:rsid w:val="007641F6"/>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7641F6"/>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7641F6"/>
    <w:rPr>
      <w:rFonts w:asciiTheme="majorHAnsi" w:eastAsiaTheme="majorEastAsia" w:hAnsiTheme="majorHAnsi"/>
      <w:b/>
      <w:bCs/>
      <w:sz w:val="26"/>
      <w:szCs w:val="26"/>
    </w:rPr>
  </w:style>
  <w:style w:type="character" w:customStyle="1" w:styleId="50">
    <w:name w:val="Заголовок 5 Знак"/>
    <w:basedOn w:val="a0"/>
    <w:link w:val="5"/>
    <w:uiPriority w:val="9"/>
    <w:rsid w:val="007641F6"/>
    <w:rPr>
      <w:b/>
      <w:bCs/>
      <w:i/>
      <w:iCs/>
      <w:sz w:val="26"/>
      <w:szCs w:val="26"/>
    </w:rPr>
  </w:style>
  <w:style w:type="character" w:customStyle="1" w:styleId="60">
    <w:name w:val="Заголовок 6 Знак"/>
    <w:basedOn w:val="a0"/>
    <w:link w:val="6"/>
    <w:uiPriority w:val="9"/>
    <w:rsid w:val="007641F6"/>
    <w:rPr>
      <w:b/>
      <w:bCs/>
    </w:rPr>
  </w:style>
  <w:style w:type="character" w:customStyle="1" w:styleId="70">
    <w:name w:val="Заголовок 7 Знак"/>
    <w:basedOn w:val="a0"/>
    <w:link w:val="7"/>
    <w:uiPriority w:val="9"/>
    <w:rsid w:val="007641F6"/>
    <w:rPr>
      <w:sz w:val="24"/>
      <w:szCs w:val="24"/>
    </w:rPr>
  </w:style>
  <w:style w:type="character" w:customStyle="1" w:styleId="80">
    <w:name w:val="Заголовок 8 Знак"/>
    <w:basedOn w:val="a0"/>
    <w:link w:val="8"/>
    <w:uiPriority w:val="9"/>
    <w:rsid w:val="007641F6"/>
    <w:rPr>
      <w:i/>
      <w:iCs/>
      <w:sz w:val="24"/>
      <w:szCs w:val="24"/>
    </w:rPr>
  </w:style>
  <w:style w:type="character" w:customStyle="1" w:styleId="90">
    <w:name w:val="Заголовок 9 Знак"/>
    <w:basedOn w:val="a0"/>
    <w:link w:val="9"/>
    <w:uiPriority w:val="9"/>
    <w:rsid w:val="007641F6"/>
    <w:rPr>
      <w:rFonts w:asciiTheme="majorHAnsi" w:eastAsiaTheme="majorEastAsia" w:hAnsiTheme="majorHAnsi"/>
    </w:rPr>
  </w:style>
  <w:style w:type="character" w:customStyle="1" w:styleId="rvts9">
    <w:name w:val="rvts9"/>
    <w:basedOn w:val="a0"/>
    <w:rsid w:val="003D4D25"/>
  </w:style>
  <w:style w:type="character" w:customStyle="1" w:styleId="rvts37">
    <w:name w:val="rvts37"/>
    <w:basedOn w:val="a0"/>
    <w:rsid w:val="003D4D25"/>
  </w:style>
  <w:style w:type="paragraph" w:styleId="ad">
    <w:name w:val="header"/>
    <w:basedOn w:val="a"/>
    <w:link w:val="ae"/>
    <w:uiPriority w:val="99"/>
    <w:unhideWhenUsed/>
    <w:rsid w:val="005A2A64"/>
    <w:pPr>
      <w:tabs>
        <w:tab w:val="center" w:pos="4819"/>
        <w:tab w:val="right" w:pos="9639"/>
      </w:tabs>
    </w:pPr>
  </w:style>
  <w:style w:type="character" w:customStyle="1" w:styleId="ae">
    <w:name w:val="Верхний колонтитул Знак"/>
    <w:basedOn w:val="a0"/>
    <w:link w:val="ad"/>
    <w:uiPriority w:val="99"/>
    <w:rsid w:val="005A2A64"/>
  </w:style>
  <w:style w:type="paragraph" w:styleId="af">
    <w:name w:val="footer"/>
    <w:basedOn w:val="a"/>
    <w:link w:val="af0"/>
    <w:uiPriority w:val="99"/>
    <w:unhideWhenUsed/>
    <w:rsid w:val="005A2A64"/>
    <w:pPr>
      <w:tabs>
        <w:tab w:val="center" w:pos="4819"/>
        <w:tab w:val="right" w:pos="9639"/>
      </w:tabs>
    </w:pPr>
  </w:style>
  <w:style w:type="character" w:customStyle="1" w:styleId="af0">
    <w:name w:val="Нижний колонтитул Знак"/>
    <w:basedOn w:val="a0"/>
    <w:link w:val="af"/>
    <w:uiPriority w:val="99"/>
    <w:rsid w:val="005A2A64"/>
  </w:style>
  <w:style w:type="paragraph" w:styleId="af1">
    <w:name w:val="Balloon Text"/>
    <w:basedOn w:val="a"/>
    <w:link w:val="af2"/>
    <w:uiPriority w:val="99"/>
    <w:semiHidden/>
    <w:unhideWhenUsed/>
    <w:rsid w:val="00A70434"/>
    <w:rPr>
      <w:rFonts w:ascii="Segoe UI" w:hAnsi="Segoe UI" w:cs="Segoe UI"/>
      <w:sz w:val="18"/>
      <w:szCs w:val="18"/>
    </w:rPr>
  </w:style>
  <w:style w:type="character" w:customStyle="1" w:styleId="af2">
    <w:name w:val="Текст выноски Знак"/>
    <w:basedOn w:val="a0"/>
    <w:link w:val="af1"/>
    <w:uiPriority w:val="99"/>
    <w:semiHidden/>
    <w:rsid w:val="00A70434"/>
    <w:rPr>
      <w:rFonts w:ascii="Segoe UI" w:hAnsi="Segoe UI" w:cs="Segoe UI"/>
      <w:sz w:val="18"/>
      <w:szCs w:val="18"/>
    </w:rPr>
  </w:style>
  <w:style w:type="character" w:styleId="af3">
    <w:name w:val="annotation reference"/>
    <w:basedOn w:val="a0"/>
    <w:uiPriority w:val="99"/>
    <w:semiHidden/>
    <w:unhideWhenUsed/>
    <w:rsid w:val="00084E44"/>
    <w:rPr>
      <w:sz w:val="16"/>
      <w:szCs w:val="16"/>
    </w:rPr>
  </w:style>
  <w:style w:type="paragraph" w:styleId="af4">
    <w:name w:val="annotation text"/>
    <w:basedOn w:val="a"/>
    <w:link w:val="af5"/>
    <w:uiPriority w:val="99"/>
    <w:semiHidden/>
    <w:unhideWhenUsed/>
    <w:rsid w:val="00084E44"/>
    <w:rPr>
      <w:sz w:val="20"/>
      <w:szCs w:val="20"/>
    </w:rPr>
  </w:style>
  <w:style w:type="character" w:customStyle="1" w:styleId="af5">
    <w:name w:val="Текст примечания Знак"/>
    <w:basedOn w:val="a0"/>
    <w:link w:val="af4"/>
    <w:uiPriority w:val="99"/>
    <w:semiHidden/>
    <w:rsid w:val="00084E44"/>
    <w:rPr>
      <w:sz w:val="20"/>
      <w:szCs w:val="20"/>
    </w:rPr>
  </w:style>
  <w:style w:type="paragraph" w:styleId="af6">
    <w:name w:val="annotation subject"/>
    <w:basedOn w:val="af4"/>
    <w:next w:val="af4"/>
    <w:link w:val="af7"/>
    <w:uiPriority w:val="99"/>
    <w:semiHidden/>
    <w:unhideWhenUsed/>
    <w:rsid w:val="00084E44"/>
    <w:rPr>
      <w:b/>
      <w:bCs/>
    </w:rPr>
  </w:style>
  <w:style w:type="character" w:customStyle="1" w:styleId="af7">
    <w:name w:val="Тема примечания Знак"/>
    <w:basedOn w:val="af5"/>
    <w:link w:val="af6"/>
    <w:uiPriority w:val="99"/>
    <w:semiHidden/>
    <w:rsid w:val="00084E44"/>
    <w:rPr>
      <w:b/>
      <w:bCs/>
      <w:sz w:val="20"/>
      <w:szCs w:val="20"/>
    </w:rPr>
  </w:style>
  <w:style w:type="paragraph" w:styleId="af8">
    <w:name w:val="Revision"/>
    <w:hidden/>
    <w:uiPriority w:val="99"/>
    <w:semiHidden/>
    <w:rsid w:val="00481D4D"/>
  </w:style>
  <w:style w:type="character" w:customStyle="1" w:styleId="40">
    <w:name w:val="Заголовок 4 Знак"/>
    <w:basedOn w:val="a0"/>
    <w:link w:val="4"/>
    <w:uiPriority w:val="9"/>
    <w:semiHidden/>
    <w:rsid w:val="007641F6"/>
    <w:rPr>
      <w:b/>
      <w:bCs/>
      <w:sz w:val="28"/>
      <w:szCs w:val="28"/>
    </w:rPr>
  </w:style>
  <w:style w:type="paragraph" w:styleId="af9">
    <w:name w:val="Title"/>
    <w:basedOn w:val="a"/>
    <w:next w:val="a"/>
    <w:link w:val="afa"/>
    <w:uiPriority w:val="10"/>
    <w:qFormat/>
    <w:rsid w:val="007641F6"/>
    <w:pPr>
      <w:spacing w:before="240" w:after="60"/>
      <w:jc w:val="center"/>
      <w:outlineLvl w:val="0"/>
    </w:pPr>
    <w:rPr>
      <w:rFonts w:asciiTheme="majorHAnsi" w:eastAsiaTheme="majorEastAsia" w:hAnsiTheme="majorHAnsi"/>
      <w:b/>
      <w:bCs/>
      <w:kern w:val="28"/>
      <w:sz w:val="32"/>
      <w:szCs w:val="32"/>
    </w:rPr>
  </w:style>
  <w:style w:type="character" w:customStyle="1" w:styleId="afa">
    <w:name w:val="Заголовок Знак"/>
    <w:basedOn w:val="a0"/>
    <w:link w:val="af9"/>
    <w:uiPriority w:val="10"/>
    <w:rsid w:val="007641F6"/>
    <w:rPr>
      <w:rFonts w:asciiTheme="majorHAnsi" w:eastAsiaTheme="majorEastAsia" w:hAnsiTheme="majorHAnsi"/>
      <w:b/>
      <w:bCs/>
      <w:kern w:val="28"/>
      <w:sz w:val="32"/>
      <w:szCs w:val="32"/>
    </w:rPr>
  </w:style>
  <w:style w:type="paragraph" w:styleId="afb">
    <w:name w:val="Subtitle"/>
    <w:basedOn w:val="a"/>
    <w:next w:val="a"/>
    <w:link w:val="afc"/>
    <w:uiPriority w:val="11"/>
    <w:qFormat/>
    <w:rsid w:val="007641F6"/>
    <w:pPr>
      <w:spacing w:after="60"/>
      <w:jc w:val="center"/>
      <w:outlineLvl w:val="1"/>
    </w:pPr>
    <w:rPr>
      <w:rFonts w:asciiTheme="majorHAnsi" w:eastAsiaTheme="majorEastAsia" w:hAnsiTheme="majorHAnsi"/>
    </w:rPr>
  </w:style>
  <w:style w:type="character" w:customStyle="1" w:styleId="afc">
    <w:name w:val="Подзаголовок Знак"/>
    <w:basedOn w:val="a0"/>
    <w:link w:val="afb"/>
    <w:uiPriority w:val="11"/>
    <w:rsid w:val="007641F6"/>
    <w:rPr>
      <w:rFonts w:asciiTheme="majorHAnsi" w:eastAsiaTheme="majorEastAsia" w:hAnsiTheme="majorHAnsi"/>
      <w:sz w:val="24"/>
      <w:szCs w:val="24"/>
    </w:rPr>
  </w:style>
  <w:style w:type="character" w:styleId="afd">
    <w:name w:val="Strong"/>
    <w:basedOn w:val="a0"/>
    <w:uiPriority w:val="22"/>
    <w:qFormat/>
    <w:rsid w:val="007641F6"/>
    <w:rPr>
      <w:b/>
      <w:bCs/>
    </w:rPr>
  </w:style>
  <w:style w:type="character" w:styleId="afe">
    <w:name w:val="Emphasis"/>
    <w:basedOn w:val="a0"/>
    <w:uiPriority w:val="20"/>
    <w:qFormat/>
    <w:rsid w:val="007641F6"/>
    <w:rPr>
      <w:rFonts w:asciiTheme="minorHAnsi" w:hAnsiTheme="minorHAnsi"/>
      <w:b/>
      <w:i/>
      <w:iCs/>
    </w:rPr>
  </w:style>
  <w:style w:type="paragraph" w:styleId="21">
    <w:name w:val="Quote"/>
    <w:basedOn w:val="a"/>
    <w:next w:val="a"/>
    <w:link w:val="22"/>
    <w:uiPriority w:val="29"/>
    <w:qFormat/>
    <w:rsid w:val="007641F6"/>
    <w:rPr>
      <w:i/>
    </w:rPr>
  </w:style>
  <w:style w:type="character" w:customStyle="1" w:styleId="22">
    <w:name w:val="Цитата 2 Знак"/>
    <w:basedOn w:val="a0"/>
    <w:link w:val="21"/>
    <w:uiPriority w:val="29"/>
    <w:rsid w:val="007641F6"/>
    <w:rPr>
      <w:i/>
      <w:sz w:val="24"/>
      <w:szCs w:val="24"/>
    </w:rPr>
  </w:style>
  <w:style w:type="paragraph" w:styleId="aff">
    <w:name w:val="Intense Quote"/>
    <w:basedOn w:val="a"/>
    <w:next w:val="a"/>
    <w:link w:val="aff0"/>
    <w:uiPriority w:val="30"/>
    <w:qFormat/>
    <w:rsid w:val="007641F6"/>
    <w:pPr>
      <w:ind w:left="720" w:right="720"/>
    </w:pPr>
    <w:rPr>
      <w:b/>
      <w:i/>
      <w:szCs w:val="22"/>
    </w:rPr>
  </w:style>
  <w:style w:type="character" w:customStyle="1" w:styleId="aff0">
    <w:name w:val="Выделенная цитата Знак"/>
    <w:basedOn w:val="a0"/>
    <w:link w:val="aff"/>
    <w:uiPriority w:val="30"/>
    <w:rsid w:val="007641F6"/>
    <w:rPr>
      <w:b/>
      <w:i/>
      <w:sz w:val="24"/>
    </w:rPr>
  </w:style>
  <w:style w:type="character" w:styleId="aff1">
    <w:name w:val="Subtle Emphasis"/>
    <w:uiPriority w:val="19"/>
    <w:qFormat/>
    <w:rsid w:val="007641F6"/>
    <w:rPr>
      <w:i/>
      <w:color w:val="5A5A5A" w:themeColor="text1" w:themeTint="A5"/>
    </w:rPr>
  </w:style>
  <w:style w:type="character" w:styleId="aff2">
    <w:name w:val="Intense Emphasis"/>
    <w:basedOn w:val="a0"/>
    <w:uiPriority w:val="21"/>
    <w:qFormat/>
    <w:rsid w:val="007641F6"/>
    <w:rPr>
      <w:b/>
      <w:i/>
      <w:sz w:val="24"/>
      <w:szCs w:val="24"/>
      <w:u w:val="single"/>
    </w:rPr>
  </w:style>
  <w:style w:type="character" w:styleId="aff3">
    <w:name w:val="Subtle Reference"/>
    <w:basedOn w:val="a0"/>
    <w:uiPriority w:val="31"/>
    <w:qFormat/>
    <w:rsid w:val="007641F6"/>
    <w:rPr>
      <w:sz w:val="24"/>
      <w:szCs w:val="24"/>
      <w:u w:val="single"/>
    </w:rPr>
  </w:style>
  <w:style w:type="character" w:styleId="aff4">
    <w:name w:val="Intense Reference"/>
    <w:basedOn w:val="a0"/>
    <w:uiPriority w:val="32"/>
    <w:qFormat/>
    <w:rsid w:val="007641F6"/>
    <w:rPr>
      <w:b/>
      <w:sz w:val="24"/>
      <w:u w:val="single"/>
    </w:rPr>
  </w:style>
  <w:style w:type="character" w:styleId="aff5">
    <w:name w:val="Book Title"/>
    <w:basedOn w:val="a0"/>
    <w:uiPriority w:val="33"/>
    <w:qFormat/>
    <w:rsid w:val="007641F6"/>
    <w:rPr>
      <w:rFonts w:asciiTheme="majorHAnsi" w:eastAsiaTheme="majorEastAsia" w:hAnsiTheme="majorHAnsi"/>
      <w:b/>
      <w:i/>
      <w:sz w:val="24"/>
      <w:szCs w:val="24"/>
    </w:rPr>
  </w:style>
  <w:style w:type="paragraph" w:styleId="aff6">
    <w:name w:val="TOC Heading"/>
    <w:basedOn w:val="1"/>
    <w:next w:val="a"/>
    <w:uiPriority w:val="39"/>
    <w:semiHidden/>
    <w:unhideWhenUsed/>
    <w:qFormat/>
    <w:rsid w:val="007641F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83731">
      <w:bodyDiv w:val="1"/>
      <w:marLeft w:val="0"/>
      <w:marRight w:val="0"/>
      <w:marTop w:val="0"/>
      <w:marBottom w:val="0"/>
      <w:divBdr>
        <w:top w:val="none" w:sz="0" w:space="0" w:color="auto"/>
        <w:left w:val="none" w:sz="0" w:space="0" w:color="auto"/>
        <w:bottom w:val="none" w:sz="0" w:space="0" w:color="auto"/>
        <w:right w:val="none" w:sz="0" w:space="0" w:color="auto"/>
      </w:divBdr>
    </w:div>
    <w:div w:id="1501434352">
      <w:bodyDiv w:val="1"/>
      <w:marLeft w:val="0"/>
      <w:marRight w:val="0"/>
      <w:marTop w:val="0"/>
      <w:marBottom w:val="0"/>
      <w:divBdr>
        <w:top w:val="none" w:sz="0" w:space="0" w:color="auto"/>
        <w:left w:val="none" w:sz="0" w:space="0" w:color="auto"/>
        <w:bottom w:val="none" w:sz="0" w:space="0" w:color="auto"/>
        <w:right w:val="none" w:sz="0" w:space="0" w:color="auto"/>
      </w:divBdr>
    </w:div>
    <w:div w:id="1982810866">
      <w:bodyDiv w:val="1"/>
      <w:marLeft w:val="0"/>
      <w:marRight w:val="0"/>
      <w:marTop w:val="0"/>
      <w:marBottom w:val="0"/>
      <w:divBdr>
        <w:top w:val="none" w:sz="0" w:space="0" w:color="auto"/>
        <w:left w:val="none" w:sz="0" w:space="0" w:color="auto"/>
        <w:bottom w:val="none" w:sz="0" w:space="0" w:color="auto"/>
        <w:right w:val="none" w:sz="0" w:space="0" w:color="auto"/>
      </w:divBdr>
    </w:div>
    <w:div w:id="2010400108">
      <w:bodyDiv w:val="1"/>
      <w:marLeft w:val="0"/>
      <w:marRight w:val="0"/>
      <w:marTop w:val="0"/>
      <w:marBottom w:val="0"/>
      <w:divBdr>
        <w:top w:val="none" w:sz="0" w:space="0" w:color="auto"/>
        <w:left w:val="none" w:sz="0" w:space="0" w:color="auto"/>
        <w:bottom w:val="none" w:sz="0" w:space="0" w:color="auto"/>
        <w:right w:val="none" w:sz="0" w:space="0" w:color="auto"/>
      </w:divBdr>
    </w:div>
    <w:div w:id="20476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2B64-1C01-45D8-8449-481D89A0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24261</Words>
  <Characters>13830</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cp:lastPrinted>2025-07-24T11:12:00Z</cp:lastPrinted>
  <dcterms:created xsi:type="dcterms:W3CDTF">2025-07-28T11:18:00Z</dcterms:created>
  <dcterms:modified xsi:type="dcterms:W3CDTF">2025-07-28T11:18:00Z</dcterms:modified>
</cp:coreProperties>
</file>