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0C96D" w14:textId="4712F039" w:rsidR="0029656F" w:rsidRPr="00C51A24" w:rsidRDefault="0029656F" w:rsidP="0029656F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bookmarkStart w:id="0" w:name="_GoBack"/>
      <w:bookmarkEnd w:id="0"/>
    </w:p>
    <w:p w14:paraId="7F6C194F" w14:textId="6CD864CA" w:rsidR="0029656F" w:rsidRPr="00AF5CFA" w:rsidRDefault="0029656F" w:rsidP="00600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CFA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6DBD0A0D" w14:textId="4BDCDF75" w:rsidR="0066659B" w:rsidRPr="008D423A" w:rsidRDefault="0029656F" w:rsidP="008D423A">
      <w:pPr>
        <w:pStyle w:val="a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0ADD">
        <w:rPr>
          <w:rFonts w:ascii="Times New Roman" w:hAnsi="Times New Roman" w:cs="Times New Roman"/>
          <w:sz w:val="28"/>
          <w:szCs w:val="28"/>
        </w:rPr>
        <w:t>до проєкту рішення Вараської міської ради «</w:t>
      </w:r>
      <w:r w:rsidR="008D423A" w:rsidRPr="008D423A">
        <w:rPr>
          <w:rFonts w:ascii="Times New Roman" w:hAnsi="Times New Roman" w:cs="Times New Roman"/>
          <w:color w:val="000000"/>
          <w:sz w:val="28"/>
          <w:szCs w:val="28"/>
        </w:rPr>
        <w:t>Про затвердження Програми розвитку культури та туризму на 2026-2028</w:t>
      </w:r>
      <w:r w:rsidR="008D423A">
        <w:rPr>
          <w:rFonts w:ascii="Times New Roman" w:hAnsi="Times New Roman" w:cs="Times New Roman"/>
          <w:color w:val="000000"/>
          <w:sz w:val="28"/>
          <w:szCs w:val="28"/>
        </w:rPr>
        <w:t xml:space="preserve"> роки</w:t>
      </w:r>
      <w:r w:rsidRPr="00710ADD">
        <w:rPr>
          <w:rFonts w:ascii="Times New Roman" w:hAnsi="Times New Roman" w:cs="Times New Roman"/>
          <w:sz w:val="28"/>
          <w:szCs w:val="28"/>
        </w:rPr>
        <w:t>»</w:t>
      </w:r>
    </w:p>
    <w:p w14:paraId="666494EC" w14:textId="0F88C5DF" w:rsidR="00D50E55" w:rsidRDefault="00F23C54" w:rsidP="008D42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№5100-ПР-55</w:t>
      </w:r>
    </w:p>
    <w:p w14:paraId="26DA4065" w14:textId="77777777" w:rsidR="008D423A" w:rsidRDefault="008D423A" w:rsidP="008D42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52EBE294" w14:textId="04AFD63E" w:rsidR="008D423A" w:rsidRDefault="008D423A" w:rsidP="00D50E55">
      <w:pPr>
        <w:suppressAutoHyphens/>
        <w:spacing w:after="0" w:line="340" w:lineRule="exact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із закінченням терміну дії Програми розвитку культури та туризму на 2021-2025 роки, затвердженою рішенням Вараської міської ради від 15.12.2020 №39 зі змінами, </w:t>
      </w:r>
      <w:r w:rsidR="00977DF0">
        <w:rPr>
          <w:rFonts w:ascii="Times New Roman" w:hAnsi="Times New Roman" w:cs="Times New Roman"/>
          <w:sz w:val="28"/>
          <w:szCs w:val="28"/>
        </w:rPr>
        <w:t>виникла потреба створення Програми розвитку культури та туризму на 2026-2028роки.</w:t>
      </w:r>
    </w:p>
    <w:p w14:paraId="7BA70B0C" w14:textId="6DA32381" w:rsidR="008D423A" w:rsidRDefault="008D423A" w:rsidP="00D50E55">
      <w:pPr>
        <w:suppressAutoHyphens/>
        <w:spacing w:after="0" w:line="340" w:lineRule="exact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D42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Програму </w:t>
      </w:r>
      <w:r w:rsidR="00977DF0" w:rsidRPr="008D423A">
        <w:rPr>
          <w:rFonts w:ascii="Times New Roman" w:hAnsi="Times New Roman" w:cs="Times New Roman"/>
          <w:color w:val="000000"/>
          <w:sz w:val="28"/>
          <w:szCs w:val="28"/>
        </w:rPr>
        <w:t>розвитку культури та туризму на 2026-2028</w:t>
      </w:r>
      <w:r w:rsidR="00977DF0">
        <w:rPr>
          <w:rFonts w:ascii="Times New Roman" w:hAnsi="Times New Roman" w:cs="Times New Roman"/>
          <w:color w:val="000000"/>
          <w:sz w:val="28"/>
          <w:szCs w:val="28"/>
        </w:rPr>
        <w:t xml:space="preserve"> роки</w:t>
      </w:r>
      <w:r w:rsidR="00977DF0" w:rsidRPr="008D42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D423A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розроблено відповідно до Конституції України, законів України: «Про культуру», «Про туризм», «Про охорону культурної спадщини», «Про бібліотеки і бібліотечну справу», «Про музеї та музейну справу», «Про професійних творчих працівників та творчі спілки», «Про позашкільну освіту», «Про народні художні промисли», «Про благоустрій населених пунктів», «Про місцеве самоврядування в Україні».</w:t>
      </w:r>
    </w:p>
    <w:p w14:paraId="0722A82A" w14:textId="77777777" w:rsidR="00977DF0" w:rsidRDefault="008D423A" w:rsidP="00977DF0">
      <w:pPr>
        <w:suppressAutoHyphens/>
        <w:spacing w:after="0" w:line="340" w:lineRule="exact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 метою </w:t>
      </w:r>
      <w:r w:rsidRPr="004437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підвищення ролі культури в консолідації українського суспільства навколо національної ідеї, збереження національно-культурної спадщини, зміцнення і примноження культурного потенціалу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громади</w:t>
      </w:r>
      <w:r w:rsidRPr="004437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формування цілісного інформаційно-культурного простору, створення умов для культурного розвитку і творчого самовираження, задоволення творчих, інтелектуальних та духовних потреб населення і </w:t>
      </w:r>
      <w:r w:rsidR="00977DF0" w:rsidRPr="0044377E">
        <w:rPr>
          <w:rFonts w:ascii="Times New Roman" w:eastAsia="Times New Roman" w:hAnsi="Times New Roman" w:cs="Times New Roman"/>
          <w:sz w:val="28"/>
          <w:szCs w:val="28"/>
          <w:lang w:eastAsia="zh-CN"/>
        </w:rPr>
        <w:t>широкого його доступу до культурно-мистецьких надбань,</w:t>
      </w:r>
      <w:r w:rsidR="00977DF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відродження духовних традицій.</w:t>
      </w:r>
    </w:p>
    <w:p w14:paraId="24BAEC33" w14:textId="71C6D4A6" w:rsidR="00186F44" w:rsidRPr="00977DF0" w:rsidRDefault="00186F44" w:rsidP="00977DF0">
      <w:pPr>
        <w:suppressAutoHyphens/>
        <w:spacing w:after="0" w:line="340" w:lineRule="exact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77DF0">
        <w:rPr>
          <w:rFonts w:ascii="Times New Roman" w:hAnsi="Times New Roman" w:cs="Times New Roman"/>
          <w:color w:val="000000"/>
          <w:sz w:val="28"/>
          <w:szCs w:val="28"/>
        </w:rPr>
        <w:t>З метою створення умов для реалізації комплексу заходів щодо</w:t>
      </w:r>
      <w:r w:rsidRPr="00977DF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розвитку </w:t>
      </w:r>
      <w:r w:rsidR="00977DF0" w:rsidRPr="00977DF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культури та туризму </w:t>
      </w:r>
      <w:r w:rsidR="00977DF0" w:rsidRPr="00977DF0">
        <w:rPr>
          <w:rStyle w:val="fontstyle01"/>
        </w:rPr>
        <w:t>на 2026-2028</w:t>
      </w:r>
      <w:r w:rsidRPr="00977DF0">
        <w:rPr>
          <w:rStyle w:val="fontstyle01"/>
        </w:rPr>
        <w:t xml:space="preserve"> роки</w:t>
      </w:r>
      <w:r w:rsidRPr="00977DF0">
        <w:rPr>
          <w:rFonts w:ascii="Times New Roman" w:hAnsi="Times New Roman" w:cs="Times New Roman"/>
          <w:sz w:val="28"/>
          <w:szCs w:val="28"/>
        </w:rPr>
        <w:t xml:space="preserve"> із загальним обсягом фінансових ресурсів, необхідних для реалізації програми </w:t>
      </w:r>
      <w:r w:rsidR="00967434">
        <w:rPr>
          <w:rFonts w:ascii="Times New Roman" w:eastAsia="Times New Roman" w:hAnsi="Times New Roman" w:cs="Times New Roman"/>
          <w:sz w:val="28"/>
          <w:szCs w:val="28"/>
          <w:lang w:eastAsia="zh-CN"/>
        </w:rPr>
        <w:t>22630,6</w:t>
      </w:r>
      <w:r w:rsidR="00977DF0" w:rsidRPr="00977DF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0 тис. грн </w:t>
      </w:r>
      <w:r w:rsidR="00977DF0" w:rsidRPr="000B08E1">
        <w:rPr>
          <w:rFonts w:ascii="Times New Roman" w:eastAsia="Times New Roman" w:hAnsi="Times New Roman" w:cs="Times New Roman"/>
          <w:sz w:val="28"/>
          <w:szCs w:val="28"/>
          <w:lang w:eastAsia="zh-CN"/>
        </w:rPr>
        <w:t>(2026</w:t>
      </w:r>
      <w:r w:rsidRPr="000B08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– </w:t>
      </w:r>
      <w:r w:rsidR="000B08E1" w:rsidRPr="000B08E1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967434">
        <w:rPr>
          <w:rFonts w:ascii="Times New Roman" w:eastAsia="Times New Roman" w:hAnsi="Times New Roman" w:cs="Times New Roman"/>
          <w:sz w:val="28"/>
          <w:szCs w:val="28"/>
          <w:lang w:eastAsia="zh-CN"/>
        </w:rPr>
        <w:t>275,0</w:t>
      </w:r>
      <w:r w:rsidR="000B08E1" w:rsidRPr="000B08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0 </w:t>
      </w:r>
      <w:r w:rsidRPr="000B08E1">
        <w:rPr>
          <w:rFonts w:ascii="Times New Roman" w:eastAsia="Times New Roman" w:hAnsi="Times New Roman" w:cs="Times New Roman"/>
          <w:sz w:val="28"/>
          <w:szCs w:val="28"/>
          <w:lang w:eastAsia="zh-CN"/>
        </w:rPr>
        <w:t>тис. г</w:t>
      </w:r>
      <w:r w:rsidR="000B08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рн; </w:t>
      </w:r>
      <w:r w:rsidR="00977DF0" w:rsidRPr="000B08E1">
        <w:rPr>
          <w:rFonts w:ascii="Times New Roman" w:eastAsia="Times New Roman" w:hAnsi="Times New Roman" w:cs="Times New Roman"/>
          <w:sz w:val="28"/>
          <w:szCs w:val="28"/>
          <w:lang w:eastAsia="zh-CN"/>
        </w:rPr>
        <w:t>2027</w:t>
      </w:r>
      <w:r w:rsidRPr="000B08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– </w:t>
      </w:r>
      <w:r w:rsidR="00967434">
        <w:rPr>
          <w:rFonts w:ascii="Times New Roman" w:eastAsia="Times New Roman" w:hAnsi="Times New Roman" w:cs="Times New Roman"/>
          <w:sz w:val="28"/>
          <w:szCs w:val="28"/>
          <w:lang w:eastAsia="zh-CN"/>
        </w:rPr>
        <w:t>7683</w:t>
      </w:r>
      <w:r w:rsidR="000B08E1" w:rsidRPr="000B08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,00 </w:t>
      </w:r>
      <w:r w:rsidRPr="000B08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тис. </w:t>
      </w:r>
      <w:r w:rsidR="000B08E1">
        <w:rPr>
          <w:rFonts w:ascii="Times New Roman" w:eastAsia="Times New Roman" w:hAnsi="Times New Roman" w:cs="Times New Roman"/>
          <w:sz w:val="28"/>
          <w:szCs w:val="28"/>
          <w:lang w:eastAsia="zh-CN"/>
        </w:rPr>
        <w:t>грн;</w:t>
      </w:r>
      <w:r w:rsidR="00977DF0" w:rsidRPr="000B08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2028</w:t>
      </w:r>
      <w:r w:rsidRPr="000B08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– </w:t>
      </w:r>
      <w:r w:rsidR="00967434">
        <w:rPr>
          <w:rFonts w:ascii="Times New Roman" w:eastAsia="Times New Roman" w:hAnsi="Times New Roman" w:cs="Times New Roman"/>
          <w:sz w:val="28"/>
          <w:szCs w:val="28"/>
          <w:lang w:eastAsia="zh-CN"/>
        </w:rPr>
        <w:t>8672</w:t>
      </w:r>
      <w:r w:rsidR="000B08E1" w:rsidRPr="000B08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,60 </w:t>
      </w:r>
      <w:r w:rsidRPr="000B08E1">
        <w:rPr>
          <w:rFonts w:ascii="Times New Roman" w:eastAsia="Times New Roman" w:hAnsi="Times New Roman" w:cs="Times New Roman"/>
          <w:sz w:val="28"/>
          <w:szCs w:val="28"/>
          <w:lang w:eastAsia="zh-CN"/>
        </w:rPr>
        <w:t>тис. грн).</w:t>
      </w:r>
    </w:p>
    <w:p w14:paraId="7E32AF0F" w14:textId="567BEA52" w:rsidR="00710ADD" w:rsidRDefault="00D50E55" w:rsidP="00710ADD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28CDF12" w14:textId="77777777" w:rsidR="00710ADD" w:rsidRPr="00681724" w:rsidRDefault="00710ADD" w:rsidP="00710ADD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150885B" w14:textId="180AE85E" w:rsidR="00651CF0" w:rsidRPr="00710ADD" w:rsidRDefault="00710ADD" w:rsidP="00710ADD">
      <w:pPr>
        <w:pStyle w:val="a9"/>
        <w:rPr>
          <w:rFonts w:ascii="Times New Roman" w:hAnsi="Times New Roman" w:cs="Times New Roman"/>
          <w:sz w:val="28"/>
          <w:szCs w:val="28"/>
        </w:rPr>
      </w:pPr>
      <w:r w:rsidRPr="00710ADD">
        <w:rPr>
          <w:rFonts w:ascii="Times New Roman" w:hAnsi="Times New Roman" w:cs="Times New Roman"/>
          <w:sz w:val="28"/>
          <w:szCs w:val="28"/>
        </w:rPr>
        <w:t>Директор департаменту культури,</w:t>
      </w:r>
    </w:p>
    <w:p w14:paraId="75812241" w14:textId="2F0EE022" w:rsidR="00710ADD" w:rsidRPr="00710ADD" w:rsidRDefault="00710ADD" w:rsidP="00710ADD">
      <w:pPr>
        <w:pStyle w:val="a9"/>
        <w:rPr>
          <w:rFonts w:ascii="Times New Roman" w:hAnsi="Times New Roman" w:cs="Times New Roman"/>
          <w:sz w:val="28"/>
          <w:szCs w:val="28"/>
        </w:rPr>
      </w:pPr>
      <w:r w:rsidRPr="00710ADD">
        <w:rPr>
          <w:rFonts w:ascii="Times New Roman" w:hAnsi="Times New Roman" w:cs="Times New Roman"/>
          <w:sz w:val="28"/>
          <w:szCs w:val="28"/>
        </w:rPr>
        <w:t>туризму, молоді та спорту ВК ВМР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Наталія ПЕТРОВИЧ</w:t>
      </w:r>
    </w:p>
    <w:p w14:paraId="1B858FEE" w14:textId="0E9BAD21" w:rsidR="00710ADD" w:rsidRPr="00600A47" w:rsidRDefault="00710ADD" w:rsidP="00AF5CFA">
      <w:pPr>
        <w:jc w:val="both"/>
        <w:rPr>
          <w:rFonts w:ascii="Times New Roman" w:hAnsi="Times New Roman" w:cs="Times New Roman"/>
        </w:rPr>
      </w:pPr>
    </w:p>
    <w:sectPr w:rsidR="00710ADD" w:rsidRPr="00600A47" w:rsidSect="00D50E55">
      <w:headerReference w:type="default" r:id="rId7"/>
      <w:pgSz w:w="11906" w:h="16838"/>
      <w:pgMar w:top="851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40B6A" w14:textId="77777777" w:rsidR="00E202FA" w:rsidRDefault="00E202FA" w:rsidP="0029656F">
      <w:pPr>
        <w:spacing w:after="0" w:line="240" w:lineRule="auto"/>
      </w:pPr>
      <w:r>
        <w:separator/>
      </w:r>
    </w:p>
  </w:endnote>
  <w:endnote w:type="continuationSeparator" w:id="0">
    <w:p w14:paraId="40FD5429" w14:textId="77777777" w:rsidR="00E202FA" w:rsidRDefault="00E202FA" w:rsidP="0029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AEEC3" w14:textId="77777777" w:rsidR="00E202FA" w:rsidRDefault="00E202FA" w:rsidP="0029656F">
      <w:pPr>
        <w:spacing w:after="0" w:line="240" w:lineRule="auto"/>
      </w:pPr>
      <w:r>
        <w:separator/>
      </w:r>
    </w:p>
  </w:footnote>
  <w:footnote w:type="continuationSeparator" w:id="0">
    <w:p w14:paraId="49F2D5FA" w14:textId="77777777" w:rsidR="00E202FA" w:rsidRDefault="00E202FA" w:rsidP="0029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217338"/>
      <w:docPartObj>
        <w:docPartGallery w:val="Page Numbers (Top of Page)"/>
        <w:docPartUnique/>
      </w:docPartObj>
    </w:sdtPr>
    <w:sdtEndPr/>
    <w:sdtContent>
      <w:p w14:paraId="12802173" w14:textId="44F80D2D" w:rsidR="0029656F" w:rsidRDefault="002965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23A" w:rsidRPr="008D423A">
          <w:rPr>
            <w:noProof/>
            <w:lang w:val="ru-RU"/>
          </w:rPr>
          <w:t>2</w:t>
        </w:r>
        <w:r>
          <w:fldChar w:fldCharType="end"/>
        </w:r>
      </w:p>
    </w:sdtContent>
  </w:sdt>
  <w:p w14:paraId="588FE2E3" w14:textId="77777777" w:rsidR="0029656F" w:rsidRDefault="002965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C86"/>
    <w:multiLevelType w:val="hybridMultilevel"/>
    <w:tmpl w:val="3F40C398"/>
    <w:lvl w:ilvl="0" w:tplc="2EF4AA3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5A250416"/>
    <w:multiLevelType w:val="hybridMultilevel"/>
    <w:tmpl w:val="2B887D14"/>
    <w:lvl w:ilvl="0" w:tplc="3758BAF8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6F"/>
    <w:rsid w:val="00035298"/>
    <w:rsid w:val="00094511"/>
    <w:rsid w:val="000B08E1"/>
    <w:rsid w:val="000C673D"/>
    <w:rsid w:val="000E3421"/>
    <w:rsid w:val="00117D78"/>
    <w:rsid w:val="00133CF4"/>
    <w:rsid w:val="00180CA6"/>
    <w:rsid w:val="00186F44"/>
    <w:rsid w:val="001A00BB"/>
    <w:rsid w:val="001A3FB9"/>
    <w:rsid w:val="001C0012"/>
    <w:rsid w:val="001D431A"/>
    <w:rsid w:val="001F6371"/>
    <w:rsid w:val="0025080E"/>
    <w:rsid w:val="00292EA3"/>
    <w:rsid w:val="0029656F"/>
    <w:rsid w:val="002975BE"/>
    <w:rsid w:val="002D18D3"/>
    <w:rsid w:val="00315F1D"/>
    <w:rsid w:val="0036079D"/>
    <w:rsid w:val="003A1909"/>
    <w:rsid w:val="003A1B58"/>
    <w:rsid w:val="00423717"/>
    <w:rsid w:val="004B2E37"/>
    <w:rsid w:val="004C3F41"/>
    <w:rsid w:val="005100D9"/>
    <w:rsid w:val="00521B1F"/>
    <w:rsid w:val="00542A38"/>
    <w:rsid w:val="005E0D40"/>
    <w:rsid w:val="00600A47"/>
    <w:rsid w:val="00615059"/>
    <w:rsid w:val="00622302"/>
    <w:rsid w:val="006323A6"/>
    <w:rsid w:val="00636DC7"/>
    <w:rsid w:val="00651CF0"/>
    <w:rsid w:val="0066659B"/>
    <w:rsid w:val="00681724"/>
    <w:rsid w:val="006C1855"/>
    <w:rsid w:val="00704787"/>
    <w:rsid w:val="00710ADD"/>
    <w:rsid w:val="00740CEB"/>
    <w:rsid w:val="0074568D"/>
    <w:rsid w:val="007A63C5"/>
    <w:rsid w:val="007D0A05"/>
    <w:rsid w:val="007D0AE2"/>
    <w:rsid w:val="007E6E37"/>
    <w:rsid w:val="00805371"/>
    <w:rsid w:val="008C7BA9"/>
    <w:rsid w:val="008D423A"/>
    <w:rsid w:val="009077AC"/>
    <w:rsid w:val="009138EA"/>
    <w:rsid w:val="00922DEC"/>
    <w:rsid w:val="00943760"/>
    <w:rsid w:val="00967434"/>
    <w:rsid w:val="00977DF0"/>
    <w:rsid w:val="00987F56"/>
    <w:rsid w:val="009A08C1"/>
    <w:rsid w:val="009A51A9"/>
    <w:rsid w:val="00A03330"/>
    <w:rsid w:val="00A15F05"/>
    <w:rsid w:val="00A431F9"/>
    <w:rsid w:val="00AD2037"/>
    <w:rsid w:val="00AF5CFA"/>
    <w:rsid w:val="00B134DB"/>
    <w:rsid w:val="00B40A02"/>
    <w:rsid w:val="00B45092"/>
    <w:rsid w:val="00B46E9F"/>
    <w:rsid w:val="00B63097"/>
    <w:rsid w:val="00B80491"/>
    <w:rsid w:val="00C00653"/>
    <w:rsid w:val="00C1727A"/>
    <w:rsid w:val="00C5539D"/>
    <w:rsid w:val="00C61902"/>
    <w:rsid w:val="00CC6D40"/>
    <w:rsid w:val="00D151F9"/>
    <w:rsid w:val="00D41BB1"/>
    <w:rsid w:val="00D50E55"/>
    <w:rsid w:val="00D60D8D"/>
    <w:rsid w:val="00D86EA9"/>
    <w:rsid w:val="00DA15BF"/>
    <w:rsid w:val="00E10F78"/>
    <w:rsid w:val="00E202FA"/>
    <w:rsid w:val="00E461A0"/>
    <w:rsid w:val="00E64754"/>
    <w:rsid w:val="00E667EF"/>
    <w:rsid w:val="00E90837"/>
    <w:rsid w:val="00EA2789"/>
    <w:rsid w:val="00EB248D"/>
    <w:rsid w:val="00EC2396"/>
    <w:rsid w:val="00F23C54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2DA3"/>
  <w15:chartTrackingRefBased/>
  <w15:docId w15:val="{D1E4A2D3-7522-4F2A-B75E-76A2F9D6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aliases w:val="Знак"/>
    <w:basedOn w:val="a"/>
    <w:link w:val="HTML0"/>
    <w:unhideWhenUsed/>
    <w:rsid w:val="00296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aliases w:val="Знак Знак"/>
    <w:basedOn w:val="a0"/>
    <w:link w:val="HTML"/>
    <w:rsid w:val="0029656F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2965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56F"/>
  </w:style>
  <w:style w:type="paragraph" w:styleId="a6">
    <w:name w:val="footer"/>
    <w:basedOn w:val="a"/>
    <w:link w:val="a7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56F"/>
  </w:style>
  <w:style w:type="character" w:customStyle="1" w:styleId="fontstyle01">
    <w:name w:val="fontstyle01"/>
    <w:basedOn w:val="a0"/>
    <w:rsid w:val="00600A4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Normal (Web)"/>
    <w:basedOn w:val="a"/>
    <w:uiPriority w:val="99"/>
    <w:unhideWhenUsed/>
    <w:rsid w:val="0094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 Spacing"/>
    <w:uiPriority w:val="1"/>
    <w:qFormat/>
    <w:rsid w:val="00710A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Lytay</cp:lastModifiedBy>
  <cp:revision>2</cp:revision>
  <cp:lastPrinted>2023-08-09T05:42:00Z</cp:lastPrinted>
  <dcterms:created xsi:type="dcterms:W3CDTF">2025-07-25T09:03:00Z</dcterms:created>
  <dcterms:modified xsi:type="dcterms:W3CDTF">2025-07-25T09:03:00Z</dcterms:modified>
</cp:coreProperties>
</file>