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3C34" w14:textId="7CB3057F" w:rsidR="0029656F" w:rsidRPr="00BC5B1D" w:rsidRDefault="00CA3F1D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56F" w:rsidRPr="00BC5B1D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01245E14" w14:textId="769912FF" w:rsidR="0029656F" w:rsidRPr="00BC5B1D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B1D">
        <w:rPr>
          <w:rFonts w:ascii="Times New Roman" w:hAnsi="Times New Roman" w:cs="Times New Roman"/>
          <w:sz w:val="28"/>
          <w:szCs w:val="28"/>
        </w:rPr>
        <w:t xml:space="preserve">до проєкту рішення Вараської міської ради «Про внесення змін до </w:t>
      </w:r>
      <w:r w:rsidR="00E252CF"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Комплексної програми </w:t>
      </w:r>
      <w:r w:rsidR="00635A94" w:rsidRPr="00635A9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соціальної</w:t>
      </w:r>
      <w:r w:rsidR="00E252CF"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підтримки Захисників і Захисниць України та членів їх сімей на 2023-2025 роки</w:t>
      </w:r>
      <w:r w:rsidRPr="00BC5B1D">
        <w:rPr>
          <w:rFonts w:ascii="Times New Roman" w:hAnsi="Times New Roman" w:cs="Times New Roman"/>
          <w:sz w:val="28"/>
          <w:szCs w:val="28"/>
        </w:rPr>
        <w:t>»</w:t>
      </w:r>
    </w:p>
    <w:p w14:paraId="6B39C7CE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28F232" w14:textId="141F305E" w:rsidR="00C0344F" w:rsidRPr="007B7BAC" w:rsidRDefault="00E63C80" w:rsidP="001141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3333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Департамент соціального захисту та гідності виконавчого комітету Вараської міської ради</w:t>
      </w:r>
      <w:r w:rsidR="00C0344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з</w:t>
      </w:r>
      <w:r w:rsidR="00C0344F" w:rsidRPr="007B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збереження та формування політики національної пам</w:t>
      </w:r>
      <w:r w:rsidR="00C0344F" w:rsidRPr="00431CA1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C0344F" w:rsidRPr="007B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яті </w:t>
      </w:r>
      <w:r w:rsidR="00C0344F" w:rsidRPr="007B7BAC">
        <w:rPr>
          <w:rFonts w:ascii="Times New Roman" w:hAnsi="Times New Roman" w:cs="Times New Roman"/>
          <w:sz w:val="28"/>
          <w:szCs w:val="28"/>
        </w:rPr>
        <w:t xml:space="preserve">про полеглих </w:t>
      </w:r>
      <w:r w:rsidR="00C0344F"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Захисників і Захисниць України</w:t>
      </w:r>
      <w:r w:rsidR="00C0344F" w:rsidRPr="007B7BAC">
        <w:rPr>
          <w:rFonts w:ascii="Times New Roman" w:hAnsi="Times New Roman" w:cs="Times New Roman"/>
          <w:sz w:val="28"/>
          <w:szCs w:val="28"/>
        </w:rPr>
        <w:t>,</w:t>
      </w:r>
      <w:r w:rsidR="00C0344F">
        <w:rPr>
          <w:rFonts w:ascii="Times New Roman" w:hAnsi="Times New Roman" w:cs="Times New Roman"/>
          <w:sz w:val="28"/>
          <w:szCs w:val="28"/>
        </w:rPr>
        <w:t xml:space="preserve"> створення</w:t>
      </w:r>
      <w:r w:rsidR="00C0344F" w:rsidRPr="007B7BAC">
        <w:rPr>
          <w:rFonts w:ascii="Times New Roman" w:hAnsi="Times New Roman" w:cs="Times New Roman"/>
          <w:sz w:val="28"/>
          <w:szCs w:val="28"/>
        </w:rPr>
        <w:t xml:space="preserve"> </w:t>
      </w:r>
      <w:r w:rsidR="00C0344F">
        <w:rPr>
          <w:rFonts w:ascii="Times New Roman" w:hAnsi="Times New Roman" w:cs="Times New Roman"/>
          <w:sz w:val="28"/>
          <w:szCs w:val="28"/>
        </w:rPr>
        <w:t xml:space="preserve">єдиної ефективної системи </w:t>
      </w:r>
      <w:r w:rsidR="00C0344F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соціальної підтримки </w:t>
      </w:r>
      <w:r w:rsidR="00C0344F" w:rsidRPr="00284F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Захисників і Захисниць України та членів їх сімей </w:t>
      </w:r>
      <w:r w:rsidR="00C0344F" w:rsidRPr="00C53AE1">
        <w:rPr>
          <w:rFonts w:ascii="Times New Roman" w:hAnsi="Times New Roman" w:cs="Times New Roman"/>
          <w:sz w:val="28"/>
          <w:szCs w:val="28"/>
        </w:rPr>
        <w:t>Вараської міської територіальної громади</w:t>
      </w:r>
      <w:r w:rsidR="004B5D8F" w:rsidRPr="00105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вн</w:t>
      </w:r>
      <w:r w:rsidR="004B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осить</w:t>
      </w:r>
      <w:r w:rsidR="004B5D8F" w:rsidRPr="00105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змін</w:t>
      </w:r>
      <w:r w:rsidR="004B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B5D8F" w:rsidRPr="00105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5D8F" w:rsidRPr="001058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 Комплексної програми соціальної підтримки Захисників і Захисниць України та членів їх сімей на 2023-2025 роки (із змінами) (далі - Програма), </w:t>
      </w:r>
      <w:r w:rsidR="00C0344F"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саме </w:t>
      </w:r>
      <w:r w:rsidR="00C0344F" w:rsidRPr="007B7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</w:t>
      </w:r>
      <w:r w:rsidR="00C0344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0344F" w:rsidRPr="007B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захід 28 «Придбання та встановлення тимчасових конструкцій, банерів, інших матеріалів та елементів, пов’язаних з вшануванням пам’яті загиблих (померлих) Захисників і Захисниць України</w:t>
      </w:r>
      <w:r w:rsidR="00C0344F" w:rsidRPr="007B7BA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».</w:t>
      </w:r>
    </w:p>
    <w:p w14:paraId="16E021A3" w14:textId="101F6EB8" w:rsidR="00C0344F" w:rsidRPr="008D2D01" w:rsidRDefault="00C0344F" w:rsidP="0011412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 забезпечення виконання вищезгаданого заходу необхідно передбачити додатковий обсяг фінансування на 2025 рік – 300</w:t>
      </w:r>
      <w:r w:rsidR="008D2D01"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0 </w:t>
      </w:r>
      <w:r w:rsidR="008D2D01"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тис. </w:t>
      </w:r>
      <w:r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грн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(в к</w:t>
      </w:r>
      <w:r w:rsidR="008D2D01"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ільк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і</w:t>
      </w:r>
      <w:r w:rsidR="008D2D01"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ному показнику</w:t>
      </w:r>
      <w:r w:rsidR="008D2D01"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придбаних меморіальних матеріалів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</w:t>
      </w:r>
      <w:r w:rsidR="008D53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00 штук).</w:t>
      </w:r>
      <w:r w:rsidRP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F7729E8" w14:textId="5AC646D8" w:rsidR="00C0344F" w:rsidRPr="007B7BAC" w:rsidRDefault="00C0344F" w:rsidP="001141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Відповідно потреба в коштах по Програмі становитиме на 2025 рік –    19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260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,0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тис. 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агальний орієнтовний обсяг фінансування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2024-2026 роки 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становитиме 40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275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0 </w:t>
      </w:r>
      <w:r w:rsidR="008D2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тис. 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грн.</w:t>
      </w:r>
    </w:p>
    <w:p w14:paraId="0238370A" w14:textId="77777777" w:rsidR="00C0344F" w:rsidRDefault="00C0344F" w:rsidP="00C03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D310D" w14:textId="77777777" w:rsidR="00C0344F" w:rsidRDefault="00C0344F" w:rsidP="00C03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3C83C" w14:textId="77777777" w:rsidR="00C0344F" w:rsidRDefault="00C0344F" w:rsidP="00C03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D28D0" w14:textId="77777777" w:rsidR="00C0344F" w:rsidRDefault="00C0344F" w:rsidP="00C03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907AC" w14:textId="38956915" w:rsidR="00905D03" w:rsidRPr="0034139E" w:rsidRDefault="00905D03" w:rsidP="00C03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департаменту                                                                   Наталія ТАЛАХ</w:t>
      </w:r>
    </w:p>
    <w:sectPr w:rsidR="00905D03" w:rsidRPr="0034139E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8407" w14:textId="77777777" w:rsidR="00DE3376" w:rsidRDefault="00DE3376" w:rsidP="0029656F">
      <w:pPr>
        <w:spacing w:after="0" w:line="240" w:lineRule="auto"/>
      </w:pPr>
      <w:r>
        <w:separator/>
      </w:r>
    </w:p>
  </w:endnote>
  <w:endnote w:type="continuationSeparator" w:id="0">
    <w:p w14:paraId="008149A2" w14:textId="77777777" w:rsidR="00DE3376" w:rsidRDefault="00DE3376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908CC" w14:textId="77777777" w:rsidR="00DE3376" w:rsidRDefault="00DE3376" w:rsidP="0029656F">
      <w:pPr>
        <w:spacing w:after="0" w:line="240" w:lineRule="auto"/>
      </w:pPr>
      <w:r>
        <w:separator/>
      </w:r>
    </w:p>
  </w:footnote>
  <w:footnote w:type="continuationSeparator" w:id="0">
    <w:p w14:paraId="5DFF5BE9" w14:textId="77777777" w:rsidR="00DE3376" w:rsidRDefault="00DE3376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028F43A9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A2" w:rsidRPr="00060AA2">
          <w:rPr>
            <w:noProof/>
            <w:lang w:val="ru-RU"/>
          </w:rPr>
          <w:t>2</w:t>
        </w:r>
        <w:r>
          <w:fldChar w:fldCharType="end"/>
        </w:r>
      </w:p>
    </w:sdtContent>
  </w:sdt>
  <w:p w14:paraId="4D23682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259"/>
    <w:multiLevelType w:val="hybridMultilevel"/>
    <w:tmpl w:val="ED823998"/>
    <w:lvl w:ilvl="0" w:tplc="4EA6932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60AA2"/>
    <w:rsid w:val="000931A4"/>
    <w:rsid w:val="00094511"/>
    <w:rsid w:val="000C673D"/>
    <w:rsid w:val="00114120"/>
    <w:rsid w:val="00115368"/>
    <w:rsid w:val="00133A31"/>
    <w:rsid w:val="0013765B"/>
    <w:rsid w:val="001802B2"/>
    <w:rsid w:val="00197445"/>
    <w:rsid w:val="001F2262"/>
    <w:rsid w:val="00212DA3"/>
    <w:rsid w:val="0029656F"/>
    <w:rsid w:val="002C0CF2"/>
    <w:rsid w:val="002D18D3"/>
    <w:rsid w:val="003C672D"/>
    <w:rsid w:val="00423717"/>
    <w:rsid w:val="00493899"/>
    <w:rsid w:val="004B5D8F"/>
    <w:rsid w:val="00512E4B"/>
    <w:rsid w:val="005364DF"/>
    <w:rsid w:val="00635A94"/>
    <w:rsid w:val="0068367D"/>
    <w:rsid w:val="006B1E88"/>
    <w:rsid w:val="00704787"/>
    <w:rsid w:val="007A55C4"/>
    <w:rsid w:val="008323FC"/>
    <w:rsid w:val="00862F65"/>
    <w:rsid w:val="00863B94"/>
    <w:rsid w:val="008D2D01"/>
    <w:rsid w:val="008D53DE"/>
    <w:rsid w:val="008D6BAB"/>
    <w:rsid w:val="00905D03"/>
    <w:rsid w:val="00933339"/>
    <w:rsid w:val="0094388B"/>
    <w:rsid w:val="009944FA"/>
    <w:rsid w:val="009B6BA5"/>
    <w:rsid w:val="009E68A9"/>
    <w:rsid w:val="00A03330"/>
    <w:rsid w:val="00A06FD4"/>
    <w:rsid w:val="00A24C64"/>
    <w:rsid w:val="00A30BD9"/>
    <w:rsid w:val="00A47A08"/>
    <w:rsid w:val="00A932C8"/>
    <w:rsid w:val="00B11805"/>
    <w:rsid w:val="00B17FF4"/>
    <w:rsid w:val="00B54770"/>
    <w:rsid w:val="00B92D2C"/>
    <w:rsid w:val="00BC5B1D"/>
    <w:rsid w:val="00C0175F"/>
    <w:rsid w:val="00C0344F"/>
    <w:rsid w:val="00CA3F1D"/>
    <w:rsid w:val="00CB467A"/>
    <w:rsid w:val="00CF232A"/>
    <w:rsid w:val="00D35C97"/>
    <w:rsid w:val="00D6310C"/>
    <w:rsid w:val="00D83CC5"/>
    <w:rsid w:val="00DE3376"/>
    <w:rsid w:val="00DF3305"/>
    <w:rsid w:val="00DF6946"/>
    <w:rsid w:val="00DF7DEA"/>
    <w:rsid w:val="00E252CF"/>
    <w:rsid w:val="00E4020E"/>
    <w:rsid w:val="00E63C80"/>
    <w:rsid w:val="00EC2396"/>
    <w:rsid w:val="00EF4AC4"/>
    <w:rsid w:val="00F52570"/>
    <w:rsid w:val="00F8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8BE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2024-02-19T12:20:00Z</cp:lastPrinted>
  <dcterms:created xsi:type="dcterms:W3CDTF">2025-07-28T11:19:00Z</dcterms:created>
  <dcterms:modified xsi:type="dcterms:W3CDTF">2025-07-28T11:19:00Z</dcterms:modified>
</cp:coreProperties>
</file>