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186D" w14:textId="77777777" w:rsidR="005008BF" w:rsidRDefault="005008BF" w:rsidP="005008BF">
      <w:pPr>
        <w:ind w:left="2835"/>
        <w:jc w:val="center"/>
        <w:rPr>
          <w:color w:val="000080"/>
          <w:lang w:val="en-US"/>
        </w:rPr>
      </w:pPr>
      <w:r>
        <w:rPr>
          <w:noProof/>
          <w:lang w:eastAsia="uk-UA"/>
        </w:rPr>
        <w:drawing>
          <wp:inline distT="0" distB="0" distL="0" distR="0" wp14:anchorId="6614A4FD" wp14:editId="410A780B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</w:p>
    <w:p w14:paraId="3571C545" w14:textId="77777777" w:rsidR="005008BF" w:rsidRPr="00B96FA9" w:rsidRDefault="00380F6D" w:rsidP="005008BF">
      <w:pPr>
        <w:ind w:left="3540"/>
        <w:jc w:val="center"/>
        <w:rPr>
          <w:color w:val="000080"/>
          <w:sz w:val="24"/>
          <w:szCs w:val="24"/>
        </w:rPr>
      </w:pPr>
      <w:r>
        <w:rPr>
          <w:color w:val="000080"/>
          <w:sz w:val="16"/>
          <w:szCs w:val="16"/>
        </w:rPr>
        <w:t xml:space="preserve">                                                                                                            </w:t>
      </w:r>
      <w:r w:rsidRPr="00B96FA9">
        <w:rPr>
          <w:color w:val="000080"/>
          <w:sz w:val="24"/>
          <w:szCs w:val="24"/>
        </w:rPr>
        <w:t>Олена КОРЕНЬ</w:t>
      </w:r>
    </w:p>
    <w:p w14:paraId="68A9C054" w14:textId="77777777" w:rsidR="005008BF" w:rsidRDefault="005008BF" w:rsidP="005008BF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534455AB" w14:textId="77777777" w:rsidR="005008BF" w:rsidRPr="00E02D74" w:rsidRDefault="005008BF" w:rsidP="005008BF">
      <w:pPr>
        <w:spacing w:after="240"/>
        <w:jc w:val="center"/>
        <w:rPr>
          <w:rFonts w:ascii="Times New Roman" w:hAnsi="Times New Roman"/>
          <w:color w:val="000080"/>
          <w:sz w:val="32"/>
          <w:szCs w:val="32"/>
        </w:rPr>
      </w:pPr>
      <w:r w:rsidRPr="00E02D74">
        <w:rPr>
          <w:rFonts w:ascii="Times New Roman" w:hAnsi="Times New Roman"/>
          <w:color w:val="000080"/>
          <w:sz w:val="32"/>
          <w:szCs w:val="32"/>
        </w:rPr>
        <w:t xml:space="preserve">____ </w:t>
      </w:r>
      <w:r w:rsidRPr="00E02D74">
        <w:rPr>
          <w:rFonts w:ascii="Times New Roman" w:hAnsi="Times New Roman"/>
          <w:b/>
          <w:color w:val="000080"/>
          <w:sz w:val="32"/>
          <w:szCs w:val="32"/>
        </w:rPr>
        <w:t>сесія</w:t>
      </w:r>
      <w:r w:rsidRPr="00E02D74">
        <w:rPr>
          <w:rFonts w:ascii="Times New Roman" w:hAnsi="Times New Roman"/>
          <w:color w:val="000080"/>
          <w:sz w:val="32"/>
          <w:szCs w:val="32"/>
        </w:rPr>
        <w:t xml:space="preserve"> </w:t>
      </w:r>
      <w:r w:rsidRPr="00E02D74">
        <w:rPr>
          <w:rFonts w:ascii="Times New Roman" w:hAnsi="Times New Roman"/>
          <w:color w:val="000080"/>
          <w:sz w:val="32"/>
          <w:szCs w:val="32"/>
          <w:lang w:val="ru-RU"/>
        </w:rPr>
        <w:t xml:space="preserve"> </w:t>
      </w:r>
      <w:r w:rsidRPr="00E02D74">
        <w:rPr>
          <w:rFonts w:ascii="Times New Roman" w:hAnsi="Times New Roman"/>
          <w:b/>
          <w:bCs w:val="0"/>
          <w:color w:val="000080"/>
          <w:sz w:val="32"/>
          <w:szCs w:val="32"/>
          <w:lang w:val="en-US"/>
        </w:rPr>
        <w:t>VIII</w:t>
      </w:r>
      <w:r w:rsidRPr="00E02D74">
        <w:rPr>
          <w:rFonts w:ascii="Times New Roman" w:hAnsi="Times New Roman"/>
          <w:color w:val="000080"/>
          <w:sz w:val="32"/>
          <w:szCs w:val="32"/>
          <w:lang w:val="ru-RU"/>
        </w:rPr>
        <w:t xml:space="preserve"> </w:t>
      </w:r>
      <w:r w:rsidRPr="00E02D74">
        <w:rPr>
          <w:rFonts w:ascii="Times New Roman" w:hAnsi="Times New Roman"/>
          <w:b/>
          <w:color w:val="000080"/>
          <w:sz w:val="32"/>
          <w:szCs w:val="32"/>
        </w:rPr>
        <w:t>скликання</w:t>
      </w:r>
    </w:p>
    <w:p w14:paraId="7F976453" w14:textId="77777777" w:rsidR="005008BF" w:rsidRPr="00E02D74" w:rsidRDefault="005008BF" w:rsidP="005008BF">
      <w:pPr>
        <w:jc w:val="center"/>
        <w:rPr>
          <w:b/>
          <w:color w:val="000080"/>
          <w:sz w:val="32"/>
          <w:szCs w:val="32"/>
        </w:rPr>
      </w:pPr>
    </w:p>
    <w:p w14:paraId="6DF0B0DF" w14:textId="77777777" w:rsidR="005008BF" w:rsidRDefault="005008BF" w:rsidP="005008BF">
      <w:pPr>
        <w:jc w:val="center"/>
        <w:rPr>
          <w:b/>
          <w:color w:val="000080"/>
          <w:sz w:val="32"/>
          <w:szCs w:val="32"/>
        </w:rPr>
      </w:pPr>
      <w:r w:rsidRPr="00E02D74">
        <w:rPr>
          <w:b/>
          <w:color w:val="000080"/>
          <w:sz w:val="32"/>
          <w:szCs w:val="32"/>
        </w:rPr>
        <w:t>П Р О Є К Т      Р І Ш Е Н Н Я</w:t>
      </w:r>
    </w:p>
    <w:p w14:paraId="45BE4A6E" w14:textId="77777777" w:rsidR="00B96FA9" w:rsidRPr="00E02D74" w:rsidRDefault="00B96FA9" w:rsidP="005008BF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(нова редакція від 25.08.2025)</w:t>
      </w:r>
    </w:p>
    <w:p w14:paraId="303A3BB3" w14:textId="77777777" w:rsidR="00E02D74" w:rsidRPr="00E02D74" w:rsidRDefault="00E02D74" w:rsidP="006A5F30">
      <w:pPr>
        <w:jc w:val="both"/>
        <w:rPr>
          <w:b/>
          <w:sz w:val="32"/>
          <w:szCs w:val="32"/>
        </w:rPr>
      </w:pPr>
    </w:p>
    <w:p w14:paraId="4510FE6B" w14:textId="3CF246F7" w:rsidR="00E02D74" w:rsidRPr="000A22AA" w:rsidRDefault="00B52E01" w:rsidP="006A5F30">
      <w:pPr>
        <w:jc w:val="both"/>
        <w:rPr>
          <w:rFonts w:ascii="Times New Roman" w:hAnsi="Times New Roman"/>
          <w:b/>
          <w:bCs w:val="0"/>
          <w:szCs w:val="28"/>
        </w:rPr>
      </w:pPr>
      <w:r w:rsidRPr="000A22AA">
        <w:rPr>
          <w:rFonts w:ascii="Times New Roman" w:hAnsi="Times New Roman"/>
          <w:b/>
          <w:bCs w:val="0"/>
          <w:szCs w:val="28"/>
        </w:rPr>
        <w:t xml:space="preserve">30.12.2024                                  м. Вараш                             </w:t>
      </w:r>
      <w:r w:rsidRPr="000A22AA">
        <w:rPr>
          <w:rFonts w:ascii="Times New Roman" w:eastAsia="Times New Roman" w:hAnsi="Times New Roman"/>
          <w:b/>
          <w:bCs w:val="0"/>
          <w:color w:val="000000"/>
          <w:szCs w:val="28"/>
          <w:lang w:eastAsia="uk-UA"/>
        </w:rPr>
        <w:t>№3246-ПРР-VIII-5200</w:t>
      </w:r>
    </w:p>
    <w:p w14:paraId="37FD3825" w14:textId="77777777" w:rsidR="00D27017" w:rsidRPr="00D27017" w:rsidRDefault="00D27017" w:rsidP="006A5F30">
      <w:pPr>
        <w:jc w:val="both"/>
        <w:rPr>
          <w:rFonts w:ascii="Times New Roman" w:eastAsia="Times New Roman" w:hAnsi="Times New Roman"/>
          <w:color w:val="000000"/>
          <w:sz w:val="32"/>
          <w:szCs w:val="32"/>
          <w:lang w:eastAsia="uk-UA"/>
        </w:rPr>
      </w:pPr>
    </w:p>
    <w:p w14:paraId="085FC527" w14:textId="77777777" w:rsidR="00503504" w:rsidRDefault="006A5F30" w:rsidP="006A5F30">
      <w:pPr>
        <w:jc w:val="both"/>
        <w:rPr>
          <w:rFonts w:ascii="Times New Roman" w:eastAsia="Times New Roman" w:hAnsi="Times New Roman"/>
          <w:szCs w:val="28"/>
          <w:lang w:eastAsia="uk-UA"/>
        </w:rPr>
      </w:pPr>
      <w:r w:rsidRPr="00463575">
        <w:rPr>
          <w:rFonts w:ascii="Times New Roman" w:eastAsia="Times New Roman" w:hAnsi="Times New Roman"/>
          <w:szCs w:val="28"/>
          <w:lang w:eastAsia="uk-UA"/>
        </w:rPr>
        <w:t xml:space="preserve">Про </w:t>
      </w:r>
      <w:r w:rsidR="00503504">
        <w:rPr>
          <w:rFonts w:ascii="Times New Roman" w:eastAsia="Times New Roman" w:hAnsi="Times New Roman"/>
          <w:szCs w:val="28"/>
          <w:lang w:eastAsia="uk-UA"/>
        </w:rPr>
        <w:t xml:space="preserve">логопедичні </w:t>
      </w:r>
      <w:r w:rsidRPr="00463575">
        <w:rPr>
          <w:rFonts w:ascii="Times New Roman" w:eastAsia="Times New Roman" w:hAnsi="Times New Roman"/>
          <w:szCs w:val="28"/>
          <w:lang w:eastAsia="uk-UA"/>
        </w:rPr>
        <w:t>пункт</w:t>
      </w:r>
      <w:r w:rsidR="00503504">
        <w:rPr>
          <w:rFonts w:ascii="Times New Roman" w:eastAsia="Times New Roman" w:hAnsi="Times New Roman"/>
          <w:szCs w:val="28"/>
          <w:lang w:eastAsia="uk-UA"/>
        </w:rPr>
        <w:t>и</w:t>
      </w:r>
      <w:r w:rsidRPr="00463575">
        <w:rPr>
          <w:rFonts w:ascii="Times New Roman" w:eastAsia="Times New Roman" w:hAnsi="Times New Roman"/>
          <w:szCs w:val="28"/>
          <w:lang w:eastAsia="uk-UA"/>
        </w:rPr>
        <w:t xml:space="preserve"> заклад</w:t>
      </w:r>
      <w:r w:rsidR="00503504">
        <w:rPr>
          <w:rFonts w:ascii="Times New Roman" w:eastAsia="Times New Roman" w:hAnsi="Times New Roman"/>
          <w:szCs w:val="28"/>
          <w:lang w:eastAsia="uk-UA"/>
        </w:rPr>
        <w:t>ів</w:t>
      </w:r>
      <w:r w:rsidRPr="00463575">
        <w:rPr>
          <w:rFonts w:ascii="Times New Roman" w:eastAsia="Times New Roman" w:hAnsi="Times New Roman"/>
          <w:szCs w:val="28"/>
          <w:lang w:eastAsia="uk-UA"/>
        </w:rPr>
        <w:t xml:space="preserve"> </w:t>
      </w:r>
    </w:p>
    <w:p w14:paraId="5D1B173F" w14:textId="77777777" w:rsidR="006A5F30" w:rsidRPr="00463575" w:rsidRDefault="006A5F30" w:rsidP="009E7978">
      <w:pPr>
        <w:jc w:val="both"/>
        <w:rPr>
          <w:rFonts w:ascii="Times New Roman" w:eastAsia="Times New Roman" w:hAnsi="Times New Roman"/>
          <w:szCs w:val="28"/>
          <w:lang w:eastAsia="uk-UA"/>
        </w:rPr>
      </w:pPr>
      <w:r w:rsidRPr="00463575">
        <w:rPr>
          <w:rFonts w:ascii="Times New Roman" w:eastAsia="Times New Roman" w:hAnsi="Times New Roman"/>
          <w:szCs w:val="28"/>
          <w:lang w:eastAsia="uk-UA"/>
        </w:rPr>
        <w:t xml:space="preserve">загальної середньої освіти </w:t>
      </w:r>
    </w:p>
    <w:p w14:paraId="7357C0EC" w14:textId="77777777" w:rsidR="004B2CD1" w:rsidRDefault="004B2CD1">
      <w:pPr>
        <w:rPr>
          <w:rFonts w:ascii="Times New Roman" w:eastAsia="Times New Roman" w:hAnsi="Times New Roman"/>
          <w:szCs w:val="28"/>
          <w:lang w:eastAsia="uk-UA"/>
        </w:rPr>
      </w:pPr>
    </w:p>
    <w:p w14:paraId="0891134D" w14:textId="77777777" w:rsidR="00B52E01" w:rsidRDefault="00B52E01"/>
    <w:p w14:paraId="409E244D" w14:textId="77777777" w:rsidR="006A5F30" w:rsidRPr="00463575" w:rsidRDefault="00332BEE" w:rsidP="00380F6D">
      <w:pPr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463575">
        <w:rPr>
          <w:rFonts w:ascii="Times New Roman" w:hAnsi="Times New Roman"/>
        </w:rPr>
        <w:t>З метою задоволення освітніх потреб</w:t>
      </w:r>
      <w:r w:rsidRPr="00463575">
        <w:rPr>
          <w:rFonts w:ascii="Times New Roman" w:hAnsi="Times New Roman"/>
          <w:szCs w:val="28"/>
        </w:rPr>
        <w:t xml:space="preserve"> </w:t>
      </w:r>
      <w:r w:rsidR="00EA1F6C" w:rsidRPr="00463575">
        <w:rPr>
          <w:rFonts w:ascii="Times New Roman" w:hAnsi="Times New Roman"/>
          <w:szCs w:val="28"/>
        </w:rPr>
        <w:t xml:space="preserve">учнів та вихованців закладів </w:t>
      </w:r>
      <w:r w:rsidRPr="00463575">
        <w:rPr>
          <w:rFonts w:ascii="Times New Roman" w:eastAsia="Times New Roman" w:hAnsi="Times New Roman"/>
          <w:color w:val="000000"/>
          <w:szCs w:val="28"/>
          <w:lang w:eastAsia="uk-UA"/>
        </w:rPr>
        <w:t xml:space="preserve">загальної середньої освіти Вараської міської територіальної громади </w:t>
      </w:r>
      <w:r w:rsidR="00EA1F6C" w:rsidRPr="00463575">
        <w:rPr>
          <w:rFonts w:ascii="Times New Roman" w:hAnsi="Times New Roman"/>
          <w:szCs w:val="28"/>
        </w:rPr>
        <w:t>на всіх рівнях з урахуванням їх індивідуальних потреб, можливостей, здібностей та інтересів</w:t>
      </w:r>
      <w:r w:rsidRPr="00463575">
        <w:rPr>
          <w:rFonts w:ascii="Times New Roman" w:hAnsi="Times New Roman"/>
          <w:szCs w:val="28"/>
        </w:rPr>
        <w:t>,</w:t>
      </w:r>
      <w:r w:rsidR="00EA1F6C" w:rsidRPr="00463575">
        <w:rPr>
          <w:rFonts w:ascii="Times New Roman" w:hAnsi="Times New Roman"/>
          <w:color w:val="000000"/>
          <w:shd w:val="clear" w:color="auto" w:fill="FFFFFF"/>
        </w:rPr>
        <w:t xml:space="preserve"> в</w:t>
      </w:r>
      <w:r w:rsidR="007A3741" w:rsidRPr="00463575">
        <w:rPr>
          <w:rFonts w:ascii="Times New Roman" w:hAnsi="Times New Roman"/>
          <w:color w:val="000000"/>
          <w:shd w:val="clear" w:color="auto" w:fill="FFFFFF"/>
        </w:rPr>
        <w:t xml:space="preserve">ідповідно до частини восьмої статті 44 Закону </w:t>
      </w:r>
      <w:r w:rsidR="006A5F30" w:rsidRPr="00463575">
        <w:rPr>
          <w:rFonts w:ascii="Times New Roman" w:hAnsi="Times New Roman"/>
          <w:color w:val="000000"/>
          <w:shd w:val="clear" w:color="auto" w:fill="FFFFFF"/>
        </w:rPr>
        <w:t xml:space="preserve">України «Про повну загальну середню освіту», </w:t>
      </w:r>
      <w:r w:rsidR="007A3741" w:rsidRPr="00463575">
        <w:rPr>
          <w:rFonts w:ascii="Times New Roman" w:hAnsi="Times New Roman"/>
          <w:color w:val="000000"/>
          <w:shd w:val="clear" w:color="auto" w:fill="FFFFFF"/>
        </w:rPr>
        <w:t>статті 19 Закону України «Про освіту»</w:t>
      </w:r>
      <w:r w:rsidR="00EA1F6C" w:rsidRPr="00463575">
        <w:rPr>
          <w:rFonts w:ascii="Times New Roman" w:hAnsi="Times New Roman"/>
          <w:color w:val="000000"/>
          <w:shd w:val="clear" w:color="auto" w:fill="FFFFFF"/>
        </w:rPr>
        <w:t xml:space="preserve">, </w:t>
      </w:r>
      <w:r w:rsidR="006A5F30" w:rsidRPr="00463575">
        <w:rPr>
          <w:rFonts w:ascii="Times New Roman" w:hAnsi="Times New Roman"/>
          <w:color w:val="000000"/>
          <w:shd w:val="clear" w:color="auto" w:fill="FFFFFF"/>
        </w:rPr>
        <w:t>Положення про логопедичні пункти системи освіти, затвердженого наказом Міністерства освіти України 13.05.1993 року № 135 «Про затвердження Положення про логопедичні пункти системи освіти</w:t>
      </w:r>
      <w:r w:rsidR="00D50BA6">
        <w:rPr>
          <w:rFonts w:ascii="Times New Roman" w:hAnsi="Times New Roman"/>
          <w:color w:val="000000"/>
          <w:shd w:val="clear" w:color="auto" w:fill="FFFFFF"/>
        </w:rPr>
        <w:t>»</w:t>
      </w:r>
      <w:r w:rsidR="006A5F30" w:rsidRPr="00463575">
        <w:rPr>
          <w:rFonts w:ascii="Times New Roman" w:hAnsi="Times New Roman"/>
          <w:color w:val="000000"/>
          <w:shd w:val="clear" w:color="auto" w:fill="FFFFFF"/>
        </w:rPr>
        <w:t>,</w:t>
      </w:r>
      <w:r w:rsidR="00503504">
        <w:rPr>
          <w:rFonts w:ascii="Times New Roman" w:hAnsi="Times New Roman"/>
          <w:color w:val="000000"/>
          <w:shd w:val="clear" w:color="auto" w:fill="FFFFFF"/>
        </w:rPr>
        <w:t xml:space="preserve"> враховуючи</w:t>
      </w:r>
      <w:r w:rsidR="00B80584">
        <w:rPr>
          <w:rFonts w:ascii="Times New Roman" w:hAnsi="Times New Roman"/>
          <w:color w:val="000000"/>
          <w:shd w:val="clear" w:color="auto" w:fill="FFFFFF"/>
        </w:rPr>
        <w:t xml:space="preserve"> рішення Вараської міської ради </w:t>
      </w:r>
      <w:r w:rsidR="00B80584" w:rsidRPr="00B80584">
        <w:rPr>
          <w:rFonts w:ascii="Times New Roman" w:hAnsi="Times New Roman"/>
          <w:szCs w:val="28"/>
          <w:shd w:val="clear" w:color="auto" w:fill="FFFFFF"/>
        </w:rPr>
        <w:t>«</w:t>
      </w:r>
      <w:hyperlink r:id="rId8" w:history="1">
        <w:r w:rsidR="00B80584" w:rsidRPr="00B80584">
          <w:rPr>
            <w:rStyle w:val="aa"/>
            <w:rFonts w:ascii="Times New Roman" w:hAnsi="Times New Roman"/>
            <w:color w:val="auto"/>
            <w:szCs w:val="28"/>
            <w:u w:val="none"/>
          </w:rPr>
          <w:t>Про затвердження Плану трансформації мережі закладів загальної середньої освіти Вараської міської територіальної громади на 2025-2027 роки</w:t>
        </w:r>
      </w:hyperlink>
      <w:r w:rsidR="00B80584" w:rsidRPr="00B80584">
        <w:rPr>
          <w:rStyle w:val="rishmvkn"/>
          <w:rFonts w:ascii="Times New Roman" w:hAnsi="Times New Roman"/>
          <w:szCs w:val="28"/>
          <w:shd w:val="clear" w:color="auto" w:fill="F9F9F9"/>
        </w:rPr>
        <w:t xml:space="preserve">» від 23.07.2025 </w:t>
      </w:r>
      <w:r w:rsidR="00B80584" w:rsidRPr="00B80584">
        <w:rPr>
          <w:rStyle w:val="nom"/>
          <w:rFonts w:ascii="Times New Roman" w:hAnsi="Times New Roman"/>
          <w:szCs w:val="28"/>
          <w:shd w:val="clear" w:color="auto" w:fill="F9F9F9"/>
        </w:rPr>
        <w:t>№2402-РР-VIII</w:t>
      </w:r>
      <w:r w:rsidR="00B80584">
        <w:rPr>
          <w:rStyle w:val="nom"/>
          <w:rFonts w:ascii="Times New Roman" w:hAnsi="Times New Roman"/>
          <w:szCs w:val="28"/>
          <w:shd w:val="clear" w:color="auto" w:fill="F9F9F9"/>
        </w:rPr>
        <w:t>,</w:t>
      </w:r>
      <w:r w:rsidR="00503504">
        <w:rPr>
          <w:rFonts w:ascii="Times New Roman" w:hAnsi="Times New Roman"/>
          <w:color w:val="000000"/>
          <w:shd w:val="clear" w:color="auto" w:fill="FFFFFF"/>
        </w:rPr>
        <w:t xml:space="preserve"> клопотання керівників закладів освіти,</w:t>
      </w:r>
      <w:r w:rsidR="006A5F30" w:rsidRPr="00463575">
        <w:rPr>
          <w:rFonts w:ascii="Times New Roman" w:hAnsi="Times New Roman"/>
          <w:color w:val="000000"/>
          <w:shd w:val="clear" w:color="auto" w:fill="FFFFFF"/>
        </w:rPr>
        <w:t xml:space="preserve"> керуючись статтею 25</w:t>
      </w:r>
      <w:r w:rsidR="00503504">
        <w:rPr>
          <w:rFonts w:ascii="Times New Roman" w:hAnsi="Times New Roman"/>
          <w:color w:val="000000"/>
          <w:shd w:val="clear" w:color="auto" w:fill="FFFFFF"/>
        </w:rPr>
        <w:t>, частиною першою статті 59</w:t>
      </w:r>
      <w:r w:rsidR="006A5F30" w:rsidRPr="00463575">
        <w:rPr>
          <w:rFonts w:ascii="Times New Roman" w:hAnsi="Times New Roman"/>
          <w:color w:val="000000"/>
          <w:shd w:val="clear" w:color="auto" w:fill="FFFFFF"/>
        </w:rPr>
        <w:t xml:space="preserve"> Закону України «Про місцеве самоврядування в Україні», </w:t>
      </w:r>
      <w:r w:rsidRPr="00463575">
        <w:rPr>
          <w:rFonts w:ascii="Times New Roman" w:hAnsi="Times New Roman"/>
          <w:color w:val="000000"/>
          <w:shd w:val="clear" w:color="auto" w:fill="FFFFFF"/>
        </w:rPr>
        <w:t xml:space="preserve">Вараська </w:t>
      </w:r>
      <w:r w:rsidR="006A5F30" w:rsidRPr="00463575">
        <w:rPr>
          <w:rFonts w:ascii="Times New Roman" w:hAnsi="Times New Roman"/>
          <w:color w:val="000000"/>
          <w:shd w:val="clear" w:color="auto" w:fill="FFFFFF"/>
        </w:rPr>
        <w:t>міська рада</w:t>
      </w:r>
    </w:p>
    <w:p w14:paraId="0DE361B6" w14:textId="77777777" w:rsidR="006A5F30" w:rsidRPr="006A5F30" w:rsidRDefault="006A5F30" w:rsidP="006A5F30">
      <w:pPr>
        <w:jc w:val="both"/>
        <w:rPr>
          <w:rFonts w:ascii="Times New Roman" w:hAnsi="Times New Roman"/>
          <w:b/>
          <w:color w:val="000000"/>
          <w:shd w:val="clear" w:color="auto" w:fill="FFFFFF"/>
        </w:rPr>
      </w:pPr>
    </w:p>
    <w:p w14:paraId="67283E62" w14:textId="77777777" w:rsidR="006A5F30" w:rsidRDefault="006A5F30" w:rsidP="006A5F30">
      <w:pPr>
        <w:jc w:val="both"/>
        <w:rPr>
          <w:rFonts w:ascii="Times New Roman" w:hAnsi="Times New Roman"/>
          <w:b/>
          <w:color w:val="000000"/>
          <w:shd w:val="clear" w:color="auto" w:fill="FFFFFF"/>
        </w:rPr>
      </w:pPr>
      <w:r w:rsidRPr="006A5F30">
        <w:rPr>
          <w:rFonts w:ascii="Times New Roman" w:hAnsi="Times New Roman"/>
          <w:b/>
          <w:color w:val="000000"/>
          <w:shd w:val="clear" w:color="auto" w:fill="FFFFFF"/>
        </w:rPr>
        <w:t>ВИРІШИЛА:</w:t>
      </w:r>
    </w:p>
    <w:p w14:paraId="0DEE2972" w14:textId="77777777" w:rsidR="00503504" w:rsidRDefault="00503504" w:rsidP="006A5F30">
      <w:pPr>
        <w:jc w:val="both"/>
        <w:rPr>
          <w:rFonts w:ascii="Times New Roman" w:hAnsi="Times New Roman"/>
          <w:b/>
          <w:color w:val="000000"/>
          <w:shd w:val="clear" w:color="auto" w:fill="FFFFFF"/>
        </w:rPr>
      </w:pPr>
    </w:p>
    <w:p w14:paraId="04B8A6DA" w14:textId="77777777" w:rsidR="00503504" w:rsidRPr="00503504" w:rsidRDefault="00503504" w:rsidP="00503504">
      <w:pPr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503504">
        <w:rPr>
          <w:rFonts w:ascii="Times New Roman" w:hAnsi="Times New Roman"/>
          <w:color w:val="000000"/>
          <w:shd w:val="clear" w:color="auto" w:fill="FFFFFF"/>
        </w:rPr>
        <w:t xml:space="preserve">1. </w:t>
      </w:r>
      <w:r>
        <w:rPr>
          <w:rFonts w:ascii="Times New Roman" w:hAnsi="Times New Roman"/>
          <w:color w:val="000000"/>
          <w:shd w:val="clear" w:color="auto" w:fill="FFFFFF"/>
        </w:rPr>
        <w:t>Закрити логопедичний пункт на базі Вараського ліцею №1 Вараської міської ради з 01 вересня 2025 року.</w:t>
      </w:r>
    </w:p>
    <w:p w14:paraId="3AE5A1A8" w14:textId="77777777" w:rsidR="006A5F30" w:rsidRDefault="006A5F30" w:rsidP="006A5F30">
      <w:pPr>
        <w:jc w:val="both"/>
        <w:rPr>
          <w:rFonts w:ascii="Times New Roman" w:hAnsi="Times New Roman"/>
          <w:b/>
          <w:color w:val="000000"/>
          <w:shd w:val="clear" w:color="auto" w:fill="FFFFFF"/>
        </w:rPr>
      </w:pPr>
    </w:p>
    <w:p w14:paraId="1677872C" w14:textId="77777777" w:rsidR="00746A96" w:rsidRDefault="00503504" w:rsidP="00E02D74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6A5F30" w:rsidRPr="00463575">
        <w:rPr>
          <w:rFonts w:ascii="Times New Roman" w:hAnsi="Times New Roman"/>
          <w:szCs w:val="28"/>
        </w:rPr>
        <w:t>. Відкрити</w:t>
      </w:r>
      <w:r w:rsidR="00AB348D" w:rsidRPr="00463575">
        <w:rPr>
          <w:rFonts w:ascii="Times New Roman" w:hAnsi="Times New Roman"/>
          <w:szCs w:val="28"/>
        </w:rPr>
        <w:t xml:space="preserve"> додатково </w:t>
      </w:r>
      <w:r w:rsidR="00AB348D" w:rsidRPr="00463575">
        <w:rPr>
          <w:rFonts w:ascii="Times New Roman" w:eastAsia="Times New Roman" w:hAnsi="Times New Roman"/>
          <w:szCs w:val="28"/>
          <w:lang w:eastAsia="uk-UA"/>
        </w:rPr>
        <w:t xml:space="preserve">в закладах загальної середньої освіти Вараської міської територіальної громади </w:t>
      </w:r>
      <w:r w:rsidR="006A5F30" w:rsidRPr="00463575">
        <w:rPr>
          <w:rFonts w:ascii="Times New Roman" w:hAnsi="Times New Roman"/>
          <w:szCs w:val="28"/>
        </w:rPr>
        <w:t>логопедичні пункти</w:t>
      </w:r>
      <w:r w:rsidR="00746A96">
        <w:rPr>
          <w:rFonts w:ascii="Times New Roman" w:hAnsi="Times New Roman"/>
          <w:szCs w:val="28"/>
        </w:rPr>
        <w:t>, а саме:</w:t>
      </w:r>
    </w:p>
    <w:p w14:paraId="02894DFF" w14:textId="77777777" w:rsidR="00746A96" w:rsidRDefault="00746A96" w:rsidP="00E02D74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2.1</w:t>
      </w:r>
      <w:r w:rsidR="006A5F30" w:rsidRPr="00463575">
        <w:rPr>
          <w:rFonts w:ascii="Times New Roman" w:hAnsi="Times New Roman"/>
          <w:szCs w:val="28"/>
        </w:rPr>
        <w:t xml:space="preserve"> на базі </w:t>
      </w:r>
      <w:r w:rsidR="00332BEE" w:rsidRPr="00463575">
        <w:rPr>
          <w:rFonts w:ascii="Times New Roman" w:hAnsi="Times New Roman"/>
          <w:szCs w:val="28"/>
        </w:rPr>
        <w:t xml:space="preserve">Вараського </w:t>
      </w:r>
      <w:r>
        <w:rPr>
          <w:rFonts w:ascii="Times New Roman" w:hAnsi="Times New Roman"/>
          <w:szCs w:val="28"/>
        </w:rPr>
        <w:t>ліцею №5 Вараської міської ради;</w:t>
      </w:r>
    </w:p>
    <w:p w14:paraId="6881ED27" w14:textId="77777777" w:rsidR="00746A96" w:rsidRDefault="00746A96" w:rsidP="00E02D74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2.2</w:t>
      </w:r>
      <w:r w:rsidR="0085613E">
        <w:rPr>
          <w:rFonts w:ascii="Times New Roman" w:hAnsi="Times New Roman"/>
          <w:szCs w:val="28"/>
        </w:rPr>
        <w:t xml:space="preserve"> </w:t>
      </w:r>
      <w:r w:rsidR="00332BEE" w:rsidRPr="00463575">
        <w:rPr>
          <w:rFonts w:ascii="Times New Roman" w:hAnsi="Times New Roman"/>
          <w:szCs w:val="28"/>
        </w:rPr>
        <w:t xml:space="preserve">на базі </w:t>
      </w:r>
      <w:r w:rsidR="00B80584">
        <w:rPr>
          <w:rFonts w:ascii="Times New Roman" w:hAnsi="Times New Roman"/>
          <w:szCs w:val="28"/>
        </w:rPr>
        <w:t>Більськовільського ліцею Вараської мі</w:t>
      </w:r>
      <w:r w:rsidR="0085613E">
        <w:rPr>
          <w:rFonts w:ascii="Times New Roman" w:hAnsi="Times New Roman"/>
          <w:szCs w:val="28"/>
        </w:rPr>
        <w:t>ської ради</w:t>
      </w:r>
      <w:r>
        <w:rPr>
          <w:rFonts w:ascii="Times New Roman" w:hAnsi="Times New Roman"/>
          <w:szCs w:val="28"/>
        </w:rPr>
        <w:t>;</w:t>
      </w:r>
    </w:p>
    <w:p w14:paraId="5B73CFE1" w14:textId="77777777" w:rsidR="006A5F30" w:rsidRPr="00463575" w:rsidRDefault="00746A96" w:rsidP="00E02D74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2.3 на базі</w:t>
      </w:r>
      <w:r w:rsidR="0085613E">
        <w:rPr>
          <w:rFonts w:ascii="Times New Roman" w:hAnsi="Times New Roman"/>
          <w:szCs w:val="28"/>
        </w:rPr>
        <w:t xml:space="preserve"> </w:t>
      </w:r>
      <w:r w:rsidR="00332BEE" w:rsidRPr="00463575">
        <w:rPr>
          <w:rFonts w:ascii="Times New Roman" w:hAnsi="Times New Roman"/>
          <w:szCs w:val="28"/>
        </w:rPr>
        <w:t>Сопачівсько</w:t>
      </w:r>
      <w:r>
        <w:rPr>
          <w:rFonts w:ascii="Times New Roman" w:hAnsi="Times New Roman"/>
          <w:szCs w:val="28"/>
        </w:rPr>
        <w:t>го ліцею Вараської міської ради.</w:t>
      </w:r>
    </w:p>
    <w:p w14:paraId="04FACC00" w14:textId="77777777" w:rsidR="00AB348D" w:rsidRPr="00463575" w:rsidRDefault="00AB348D" w:rsidP="00380F6D">
      <w:pPr>
        <w:jc w:val="both"/>
        <w:rPr>
          <w:rFonts w:ascii="Times New Roman" w:hAnsi="Times New Roman"/>
          <w:szCs w:val="28"/>
        </w:rPr>
      </w:pPr>
    </w:p>
    <w:p w14:paraId="2470C6A3" w14:textId="77777777" w:rsidR="00AB348D" w:rsidRPr="00463575" w:rsidRDefault="00503504" w:rsidP="00380F6D">
      <w:pPr>
        <w:shd w:val="clear" w:color="auto" w:fill="FFFFFF"/>
        <w:tabs>
          <w:tab w:val="left" w:pos="567"/>
        </w:tabs>
        <w:ind w:left="-48" w:firstLine="61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3</w:t>
      </w:r>
      <w:r w:rsidR="00AB348D" w:rsidRPr="00463575">
        <w:rPr>
          <w:rFonts w:ascii="Times New Roman" w:hAnsi="Times New Roman"/>
          <w:szCs w:val="28"/>
        </w:rPr>
        <w:t xml:space="preserve">. </w:t>
      </w:r>
      <w:r w:rsidR="0085613E">
        <w:rPr>
          <w:rFonts w:ascii="Times New Roman" w:hAnsi="Times New Roman"/>
          <w:szCs w:val="28"/>
        </w:rPr>
        <w:t>В</w:t>
      </w:r>
      <w:r w:rsidR="00AB348D" w:rsidRPr="00463575">
        <w:rPr>
          <w:rFonts w:ascii="Times New Roman" w:hAnsi="Times New Roman"/>
          <w:szCs w:val="28"/>
        </w:rPr>
        <w:t xml:space="preserve">вести </w:t>
      </w:r>
      <w:r w:rsidR="0085613E">
        <w:rPr>
          <w:rFonts w:ascii="Times New Roman" w:hAnsi="Times New Roman"/>
          <w:szCs w:val="28"/>
        </w:rPr>
        <w:t xml:space="preserve">у штатні розписи </w:t>
      </w:r>
      <w:r w:rsidR="00AB348D" w:rsidRPr="00463575">
        <w:rPr>
          <w:rFonts w:ascii="Times New Roman" w:hAnsi="Times New Roman"/>
          <w:szCs w:val="28"/>
        </w:rPr>
        <w:t>заклад</w:t>
      </w:r>
      <w:r w:rsidR="0085613E">
        <w:rPr>
          <w:rFonts w:ascii="Times New Roman" w:hAnsi="Times New Roman"/>
          <w:szCs w:val="28"/>
        </w:rPr>
        <w:t>ів загальної середньої освіти</w:t>
      </w:r>
      <w:r w:rsidR="00AB348D" w:rsidRPr="00463575">
        <w:rPr>
          <w:rFonts w:ascii="Times New Roman" w:hAnsi="Times New Roman"/>
          <w:szCs w:val="28"/>
        </w:rPr>
        <w:t xml:space="preserve"> Вараської міської територіальної громади</w:t>
      </w:r>
      <w:r w:rsidR="0085613E">
        <w:rPr>
          <w:rFonts w:ascii="Times New Roman" w:hAnsi="Times New Roman"/>
          <w:szCs w:val="28"/>
        </w:rPr>
        <w:t xml:space="preserve"> з 01.09.2025 додатково</w:t>
      </w:r>
      <w:r w:rsidR="00AB348D" w:rsidRPr="00463575">
        <w:rPr>
          <w:rFonts w:ascii="Times New Roman" w:hAnsi="Times New Roman"/>
          <w:szCs w:val="28"/>
        </w:rPr>
        <w:t xml:space="preserve"> наступні посади: </w:t>
      </w:r>
    </w:p>
    <w:p w14:paraId="15811C41" w14:textId="77777777" w:rsidR="00AB348D" w:rsidRDefault="00503504" w:rsidP="0085613E">
      <w:pPr>
        <w:shd w:val="clear" w:color="auto" w:fill="FFFFFF"/>
        <w:tabs>
          <w:tab w:val="left" w:pos="567"/>
        </w:tabs>
        <w:ind w:left="-48" w:firstLine="61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B80584">
        <w:rPr>
          <w:rFonts w:ascii="Times New Roman" w:hAnsi="Times New Roman"/>
          <w:szCs w:val="28"/>
        </w:rPr>
        <w:t>.1</w:t>
      </w:r>
      <w:r w:rsidR="00AB348D" w:rsidRPr="00463575">
        <w:rPr>
          <w:rFonts w:ascii="Times New Roman" w:hAnsi="Times New Roman"/>
          <w:szCs w:val="28"/>
        </w:rPr>
        <w:t xml:space="preserve"> вчител</w:t>
      </w:r>
      <w:r w:rsidR="00B80584">
        <w:rPr>
          <w:rFonts w:ascii="Times New Roman" w:hAnsi="Times New Roman"/>
          <w:szCs w:val="28"/>
        </w:rPr>
        <w:t>ь</w:t>
      </w:r>
      <w:r w:rsidR="00380F6D" w:rsidRPr="00463575">
        <w:rPr>
          <w:rFonts w:ascii="Times New Roman" w:hAnsi="Times New Roman"/>
          <w:szCs w:val="28"/>
        </w:rPr>
        <w:t xml:space="preserve"> – </w:t>
      </w:r>
      <w:r w:rsidR="00B80584">
        <w:rPr>
          <w:rFonts w:ascii="Times New Roman" w:hAnsi="Times New Roman"/>
          <w:szCs w:val="28"/>
        </w:rPr>
        <w:t>логопед</w:t>
      </w:r>
      <w:r w:rsidR="00AB348D" w:rsidRPr="00463575">
        <w:rPr>
          <w:rFonts w:ascii="Times New Roman" w:hAnsi="Times New Roman"/>
          <w:szCs w:val="28"/>
        </w:rPr>
        <w:t xml:space="preserve"> Вараського ліцею №</w:t>
      </w:r>
      <w:r w:rsidR="00746A96">
        <w:rPr>
          <w:rFonts w:ascii="Times New Roman" w:hAnsi="Times New Roman"/>
          <w:szCs w:val="28"/>
        </w:rPr>
        <w:t>2</w:t>
      </w:r>
      <w:r w:rsidR="00AB348D" w:rsidRPr="00463575">
        <w:rPr>
          <w:rFonts w:ascii="Times New Roman" w:hAnsi="Times New Roman"/>
          <w:szCs w:val="28"/>
        </w:rPr>
        <w:t xml:space="preserve"> Вараської міської ради (1,0 ставка); </w:t>
      </w:r>
    </w:p>
    <w:p w14:paraId="1525B691" w14:textId="77777777" w:rsidR="00746A96" w:rsidRPr="00463575" w:rsidRDefault="00746A96" w:rsidP="0085613E">
      <w:pPr>
        <w:shd w:val="clear" w:color="auto" w:fill="FFFFFF"/>
        <w:tabs>
          <w:tab w:val="left" w:pos="567"/>
        </w:tabs>
        <w:ind w:left="-48" w:firstLine="61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3.2 </w:t>
      </w:r>
      <w:r w:rsidRPr="00463575">
        <w:rPr>
          <w:rFonts w:ascii="Times New Roman" w:hAnsi="Times New Roman"/>
          <w:szCs w:val="28"/>
        </w:rPr>
        <w:t>вчител</w:t>
      </w:r>
      <w:r>
        <w:rPr>
          <w:rFonts w:ascii="Times New Roman" w:hAnsi="Times New Roman"/>
          <w:szCs w:val="28"/>
        </w:rPr>
        <w:t>ь</w:t>
      </w:r>
      <w:r w:rsidRPr="00463575">
        <w:rPr>
          <w:rFonts w:ascii="Times New Roman" w:hAnsi="Times New Roman"/>
          <w:szCs w:val="28"/>
        </w:rPr>
        <w:t xml:space="preserve"> – </w:t>
      </w:r>
      <w:r>
        <w:rPr>
          <w:rFonts w:ascii="Times New Roman" w:hAnsi="Times New Roman"/>
          <w:szCs w:val="28"/>
        </w:rPr>
        <w:t>логопед Вараського ліцею №5 Вараської міської ради (1,0 ставка);</w:t>
      </w:r>
    </w:p>
    <w:p w14:paraId="62D9A10E" w14:textId="77777777" w:rsidR="00AB348D" w:rsidRDefault="00746A96" w:rsidP="00380F6D">
      <w:pPr>
        <w:shd w:val="clear" w:color="auto" w:fill="FFFFFF"/>
        <w:tabs>
          <w:tab w:val="left" w:pos="567"/>
        </w:tabs>
        <w:ind w:left="-48" w:firstLine="61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3.3</w:t>
      </w:r>
      <w:r w:rsidR="00B80584">
        <w:rPr>
          <w:rFonts w:ascii="Times New Roman" w:hAnsi="Times New Roman"/>
          <w:szCs w:val="28"/>
        </w:rPr>
        <w:t xml:space="preserve"> вчитель</w:t>
      </w:r>
      <w:r w:rsidR="00AB348D" w:rsidRPr="00463575">
        <w:rPr>
          <w:rFonts w:ascii="Times New Roman" w:hAnsi="Times New Roman"/>
          <w:szCs w:val="28"/>
        </w:rPr>
        <w:t xml:space="preserve"> – логопед </w:t>
      </w:r>
      <w:r w:rsidR="00B80584">
        <w:rPr>
          <w:rFonts w:ascii="Times New Roman" w:hAnsi="Times New Roman"/>
          <w:szCs w:val="28"/>
        </w:rPr>
        <w:t>Більськовільського</w:t>
      </w:r>
      <w:r w:rsidR="00AB348D" w:rsidRPr="00463575">
        <w:rPr>
          <w:rFonts w:ascii="Times New Roman" w:hAnsi="Times New Roman"/>
          <w:szCs w:val="28"/>
        </w:rPr>
        <w:t xml:space="preserve"> ліцею Вараської міської ради (1,0 ставка)</w:t>
      </w:r>
      <w:r w:rsidR="00B80584">
        <w:rPr>
          <w:rFonts w:ascii="Times New Roman" w:hAnsi="Times New Roman"/>
          <w:szCs w:val="28"/>
        </w:rPr>
        <w:t>;</w:t>
      </w:r>
    </w:p>
    <w:p w14:paraId="520481C2" w14:textId="77777777" w:rsidR="00B80584" w:rsidRPr="00463575" w:rsidRDefault="00746A96" w:rsidP="00B80584">
      <w:pPr>
        <w:shd w:val="clear" w:color="auto" w:fill="FFFFFF"/>
        <w:tabs>
          <w:tab w:val="left" w:pos="567"/>
        </w:tabs>
        <w:ind w:left="-48" w:firstLine="61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3.4</w:t>
      </w:r>
      <w:r w:rsidR="00B80584">
        <w:rPr>
          <w:rFonts w:ascii="Times New Roman" w:hAnsi="Times New Roman"/>
          <w:szCs w:val="28"/>
        </w:rPr>
        <w:t xml:space="preserve"> </w:t>
      </w:r>
      <w:r w:rsidR="00B80584" w:rsidRPr="00463575">
        <w:rPr>
          <w:rFonts w:ascii="Times New Roman" w:hAnsi="Times New Roman"/>
          <w:szCs w:val="28"/>
        </w:rPr>
        <w:t>вчител</w:t>
      </w:r>
      <w:r w:rsidR="00B80584">
        <w:rPr>
          <w:rFonts w:ascii="Times New Roman" w:hAnsi="Times New Roman"/>
          <w:szCs w:val="28"/>
        </w:rPr>
        <w:t>ь</w:t>
      </w:r>
      <w:r w:rsidR="00B80584" w:rsidRPr="00463575">
        <w:rPr>
          <w:rFonts w:ascii="Times New Roman" w:hAnsi="Times New Roman"/>
          <w:szCs w:val="28"/>
        </w:rPr>
        <w:t xml:space="preserve"> – </w:t>
      </w:r>
      <w:r w:rsidR="00B80584">
        <w:rPr>
          <w:rFonts w:ascii="Times New Roman" w:hAnsi="Times New Roman"/>
          <w:szCs w:val="28"/>
        </w:rPr>
        <w:t xml:space="preserve">логопед </w:t>
      </w:r>
      <w:r w:rsidR="00B80584" w:rsidRPr="00463575">
        <w:rPr>
          <w:rFonts w:ascii="Times New Roman" w:hAnsi="Times New Roman"/>
          <w:szCs w:val="28"/>
        </w:rPr>
        <w:t>Сопачівського ліцею Вара</w:t>
      </w:r>
      <w:r w:rsidR="0085613E">
        <w:rPr>
          <w:rFonts w:ascii="Times New Roman" w:hAnsi="Times New Roman"/>
          <w:szCs w:val="28"/>
        </w:rPr>
        <w:t>ської міської ради (1,0 ставка).</w:t>
      </w:r>
    </w:p>
    <w:p w14:paraId="11F2C9FE" w14:textId="77777777" w:rsidR="00746A96" w:rsidRPr="00463575" w:rsidRDefault="00746A96" w:rsidP="00746A96">
      <w:pPr>
        <w:shd w:val="clear" w:color="auto" w:fill="FFFFFF"/>
        <w:tabs>
          <w:tab w:val="left" w:pos="567"/>
        </w:tabs>
        <w:ind w:left="-48" w:firstLine="615"/>
        <w:rPr>
          <w:rFonts w:ascii="Times New Roman" w:hAnsi="Times New Roman"/>
          <w:szCs w:val="28"/>
        </w:rPr>
      </w:pPr>
    </w:p>
    <w:p w14:paraId="2A3BD8EF" w14:textId="77777777" w:rsidR="00D27017" w:rsidRPr="00463575" w:rsidRDefault="00B80584" w:rsidP="00380F6D">
      <w:pPr>
        <w:shd w:val="clear" w:color="auto" w:fill="FFFFFF"/>
        <w:tabs>
          <w:tab w:val="left" w:pos="567"/>
        </w:tabs>
        <w:ind w:left="-45" w:firstLine="61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380F6D" w:rsidRPr="00463575">
        <w:rPr>
          <w:rFonts w:ascii="Times New Roman" w:hAnsi="Times New Roman"/>
          <w:szCs w:val="28"/>
        </w:rPr>
        <w:t xml:space="preserve">. </w:t>
      </w:r>
      <w:r w:rsidR="0085613E">
        <w:rPr>
          <w:rFonts w:ascii="Times New Roman" w:hAnsi="Times New Roman"/>
          <w:szCs w:val="28"/>
        </w:rPr>
        <w:t>Керівникам</w:t>
      </w:r>
      <w:r w:rsidR="00380F6D" w:rsidRPr="00463575">
        <w:rPr>
          <w:rFonts w:ascii="Times New Roman" w:hAnsi="Times New Roman"/>
          <w:szCs w:val="28"/>
        </w:rPr>
        <w:t xml:space="preserve"> закладів</w:t>
      </w:r>
      <w:r w:rsidR="0085613E" w:rsidRPr="0085613E">
        <w:rPr>
          <w:rFonts w:ascii="Times New Roman" w:hAnsi="Times New Roman"/>
          <w:szCs w:val="28"/>
        </w:rPr>
        <w:t xml:space="preserve"> </w:t>
      </w:r>
      <w:r w:rsidR="0085613E">
        <w:rPr>
          <w:rFonts w:ascii="Times New Roman" w:hAnsi="Times New Roman"/>
          <w:szCs w:val="28"/>
        </w:rPr>
        <w:t>загальної середньої освіти</w:t>
      </w:r>
      <w:r w:rsidR="00380F6D" w:rsidRPr="00463575">
        <w:rPr>
          <w:rFonts w:ascii="Times New Roman" w:hAnsi="Times New Roman"/>
          <w:szCs w:val="28"/>
        </w:rPr>
        <w:t xml:space="preserve"> Вараської міської територіальної громади, що зазначені у </w:t>
      </w:r>
      <w:r w:rsidR="003E0D9A">
        <w:rPr>
          <w:rFonts w:ascii="Times New Roman" w:hAnsi="Times New Roman"/>
          <w:szCs w:val="28"/>
        </w:rPr>
        <w:t>пунктах</w:t>
      </w:r>
      <w:r w:rsidR="0085613E">
        <w:rPr>
          <w:rFonts w:ascii="Times New Roman" w:hAnsi="Times New Roman"/>
          <w:szCs w:val="28"/>
        </w:rPr>
        <w:t xml:space="preserve"> 1, </w:t>
      </w:r>
      <w:r w:rsidR="00746A96">
        <w:rPr>
          <w:rFonts w:ascii="Times New Roman" w:hAnsi="Times New Roman"/>
          <w:szCs w:val="28"/>
        </w:rPr>
        <w:t xml:space="preserve">2, </w:t>
      </w:r>
      <w:r>
        <w:rPr>
          <w:rFonts w:ascii="Times New Roman" w:hAnsi="Times New Roman"/>
          <w:szCs w:val="28"/>
        </w:rPr>
        <w:t>3</w:t>
      </w:r>
      <w:r w:rsidR="00380F6D" w:rsidRPr="00463575">
        <w:rPr>
          <w:rFonts w:ascii="Times New Roman" w:hAnsi="Times New Roman"/>
          <w:szCs w:val="28"/>
        </w:rPr>
        <w:t xml:space="preserve"> рішення (</w:t>
      </w:r>
      <w:r>
        <w:rPr>
          <w:rFonts w:ascii="Times New Roman" w:hAnsi="Times New Roman"/>
          <w:szCs w:val="28"/>
        </w:rPr>
        <w:t>Наталі СЕРЕДІ,</w:t>
      </w:r>
      <w:r w:rsidR="00746A96" w:rsidRPr="00746A96">
        <w:rPr>
          <w:rFonts w:ascii="Times New Roman" w:hAnsi="Times New Roman"/>
          <w:szCs w:val="28"/>
        </w:rPr>
        <w:t xml:space="preserve"> </w:t>
      </w:r>
      <w:r w:rsidR="00746A96">
        <w:rPr>
          <w:rFonts w:ascii="Times New Roman" w:hAnsi="Times New Roman"/>
          <w:szCs w:val="28"/>
        </w:rPr>
        <w:t>Яні ГОРЕГЛЯД,</w:t>
      </w:r>
      <w:r>
        <w:rPr>
          <w:rFonts w:ascii="Times New Roman" w:hAnsi="Times New Roman"/>
          <w:szCs w:val="28"/>
        </w:rPr>
        <w:t xml:space="preserve"> </w:t>
      </w:r>
      <w:r w:rsidR="00380F6D" w:rsidRPr="00463575">
        <w:rPr>
          <w:rFonts w:ascii="Times New Roman" w:hAnsi="Times New Roman"/>
          <w:szCs w:val="28"/>
        </w:rPr>
        <w:t>Руслану ПАШКУ,</w:t>
      </w:r>
      <w:r>
        <w:rPr>
          <w:rFonts w:ascii="Times New Roman" w:hAnsi="Times New Roman"/>
          <w:szCs w:val="28"/>
        </w:rPr>
        <w:t xml:space="preserve"> Олександру КОЛОДІЮ,</w:t>
      </w:r>
      <w:r w:rsidR="00380F6D" w:rsidRPr="00463575">
        <w:rPr>
          <w:rFonts w:ascii="Times New Roman" w:hAnsi="Times New Roman"/>
          <w:szCs w:val="28"/>
        </w:rPr>
        <w:t xml:space="preserve"> Василю САВЧУКУ):</w:t>
      </w:r>
    </w:p>
    <w:p w14:paraId="54FE237D" w14:textId="77777777" w:rsidR="00380F6D" w:rsidRPr="00463575" w:rsidRDefault="00B80584" w:rsidP="00380F6D">
      <w:pPr>
        <w:shd w:val="clear" w:color="auto" w:fill="FFFFFF"/>
        <w:tabs>
          <w:tab w:val="left" w:pos="567"/>
        </w:tabs>
        <w:ind w:left="-48" w:firstLine="61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380F6D" w:rsidRPr="00463575">
        <w:rPr>
          <w:rFonts w:ascii="Times New Roman" w:hAnsi="Times New Roman"/>
          <w:szCs w:val="28"/>
        </w:rPr>
        <w:t xml:space="preserve">.1 привести штатні розписи закладу у відповідність до даного рішення; </w:t>
      </w:r>
    </w:p>
    <w:p w14:paraId="34A44402" w14:textId="77777777" w:rsidR="006E51C3" w:rsidRDefault="00B80584" w:rsidP="006E51C3">
      <w:pPr>
        <w:shd w:val="clear" w:color="auto" w:fill="FFFFFF"/>
        <w:tabs>
          <w:tab w:val="left" w:pos="567"/>
        </w:tabs>
        <w:ind w:left="-48" w:firstLine="61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4.2</w:t>
      </w:r>
      <w:r w:rsidR="00380F6D" w:rsidRPr="00463575">
        <w:rPr>
          <w:rFonts w:ascii="Times New Roman" w:hAnsi="Times New Roman"/>
          <w:szCs w:val="28"/>
        </w:rPr>
        <w:t xml:space="preserve"> провести заходи, пов’язані зі змінами в штатному розписі в порядку, встан</w:t>
      </w:r>
      <w:r w:rsidR="006E51C3">
        <w:rPr>
          <w:rFonts w:ascii="Times New Roman" w:hAnsi="Times New Roman"/>
          <w:szCs w:val="28"/>
        </w:rPr>
        <w:t>овленому чинним законодавством.</w:t>
      </w:r>
    </w:p>
    <w:p w14:paraId="1CD1D326" w14:textId="77777777" w:rsidR="006E51C3" w:rsidRDefault="006E51C3" w:rsidP="006E51C3">
      <w:pPr>
        <w:shd w:val="clear" w:color="auto" w:fill="FFFFFF"/>
        <w:tabs>
          <w:tab w:val="left" w:pos="567"/>
        </w:tabs>
        <w:ind w:left="-48" w:firstLine="615"/>
        <w:jc w:val="both"/>
        <w:rPr>
          <w:rFonts w:ascii="Times New Roman" w:hAnsi="Times New Roman"/>
          <w:szCs w:val="28"/>
        </w:rPr>
      </w:pPr>
    </w:p>
    <w:p w14:paraId="389E2B27" w14:textId="77777777" w:rsidR="006E51C3" w:rsidRDefault="00746A96" w:rsidP="006E51C3">
      <w:pPr>
        <w:tabs>
          <w:tab w:val="left" w:pos="567"/>
        </w:tabs>
        <w:ind w:firstLine="567"/>
        <w:jc w:val="both"/>
        <w:rPr>
          <w:szCs w:val="28"/>
        </w:rPr>
      </w:pPr>
      <w:r>
        <w:rPr>
          <w:rFonts w:ascii="Times New Roman" w:hAnsi="Times New Roman"/>
          <w:szCs w:val="28"/>
        </w:rPr>
        <w:t xml:space="preserve">5. Керівникам закладів загальної середньої освіти Вараської міської територіальної громади (Яні ГОРЕГЛЯД, </w:t>
      </w:r>
      <w:r w:rsidR="006E51C3">
        <w:rPr>
          <w:rFonts w:ascii="Times New Roman" w:hAnsi="Times New Roman"/>
          <w:szCs w:val="28"/>
        </w:rPr>
        <w:t xml:space="preserve">Галині ХОНДОЦІ, Євгенії САХНЮК, </w:t>
      </w:r>
      <w:r w:rsidR="006E51C3" w:rsidRPr="00463575">
        <w:rPr>
          <w:rFonts w:ascii="Times New Roman" w:hAnsi="Times New Roman"/>
          <w:szCs w:val="28"/>
        </w:rPr>
        <w:t>Руслану ПАШКУ,</w:t>
      </w:r>
      <w:r w:rsidR="006E51C3">
        <w:rPr>
          <w:rFonts w:ascii="Times New Roman" w:hAnsi="Times New Roman"/>
          <w:szCs w:val="28"/>
        </w:rPr>
        <w:t xml:space="preserve"> Олександру КОЛОДІЮ,</w:t>
      </w:r>
      <w:r w:rsidR="006E51C3" w:rsidRPr="00463575">
        <w:rPr>
          <w:rFonts w:ascii="Times New Roman" w:hAnsi="Times New Roman"/>
          <w:szCs w:val="28"/>
        </w:rPr>
        <w:t xml:space="preserve"> Василю САВЧУКУ</w:t>
      </w:r>
      <w:r w:rsidR="006E51C3">
        <w:rPr>
          <w:rFonts w:ascii="Times New Roman" w:hAnsi="Times New Roman"/>
          <w:szCs w:val="28"/>
        </w:rPr>
        <w:t>)</w:t>
      </w:r>
      <w:r w:rsidR="006E51C3" w:rsidRPr="003C7513">
        <w:rPr>
          <w:szCs w:val="28"/>
        </w:rPr>
        <w:t xml:space="preserve"> </w:t>
      </w:r>
      <w:r w:rsidR="006E51C3">
        <w:rPr>
          <w:szCs w:val="28"/>
        </w:rPr>
        <w:t xml:space="preserve">організувати </w:t>
      </w:r>
      <w:r w:rsidR="006E51C3" w:rsidRPr="003C7513">
        <w:rPr>
          <w:szCs w:val="28"/>
        </w:rPr>
        <w:t>роботу логопедичних пунктів</w:t>
      </w:r>
      <w:r w:rsidR="006E51C3">
        <w:rPr>
          <w:szCs w:val="28"/>
        </w:rPr>
        <w:t>.</w:t>
      </w:r>
    </w:p>
    <w:p w14:paraId="26EA428C" w14:textId="77777777" w:rsidR="006E51C3" w:rsidRDefault="006E51C3" w:rsidP="00380F6D">
      <w:pPr>
        <w:tabs>
          <w:tab w:val="left" w:pos="567"/>
        </w:tabs>
        <w:ind w:firstLine="567"/>
        <w:jc w:val="both"/>
        <w:rPr>
          <w:rFonts w:ascii="Times New Roman" w:hAnsi="Times New Roman"/>
          <w:szCs w:val="28"/>
        </w:rPr>
      </w:pPr>
    </w:p>
    <w:p w14:paraId="0407C45D" w14:textId="77777777" w:rsidR="00380F6D" w:rsidRPr="00463575" w:rsidRDefault="006E51C3" w:rsidP="00380F6D">
      <w:pPr>
        <w:tabs>
          <w:tab w:val="left" w:pos="567"/>
        </w:tabs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="00380F6D" w:rsidRPr="00B80584">
        <w:rPr>
          <w:rFonts w:ascii="Bahnschrift Light" w:hAnsi="Bahnschrift Light"/>
          <w:szCs w:val="28"/>
        </w:rPr>
        <w:t xml:space="preserve">. </w:t>
      </w:r>
      <w:r w:rsidR="00380F6D" w:rsidRPr="00B80584">
        <w:rPr>
          <w:rFonts w:ascii="Times New Roman" w:hAnsi="Times New Roman"/>
          <w:szCs w:val="28"/>
        </w:rPr>
        <w:t xml:space="preserve">Фінансування видатків на виконання пунктів </w:t>
      </w:r>
      <w:r w:rsidR="00B80584">
        <w:rPr>
          <w:rFonts w:ascii="Times New Roman" w:hAnsi="Times New Roman"/>
          <w:szCs w:val="28"/>
        </w:rPr>
        <w:t>2</w:t>
      </w:r>
      <w:r w:rsidR="00380F6D" w:rsidRPr="00B80584">
        <w:rPr>
          <w:rFonts w:ascii="Times New Roman" w:hAnsi="Times New Roman"/>
          <w:szCs w:val="28"/>
        </w:rPr>
        <w:t xml:space="preserve">, </w:t>
      </w:r>
      <w:r w:rsidR="00B80584">
        <w:rPr>
          <w:rFonts w:ascii="Times New Roman" w:hAnsi="Times New Roman"/>
          <w:szCs w:val="28"/>
        </w:rPr>
        <w:t>3</w:t>
      </w:r>
      <w:r w:rsidR="00380F6D" w:rsidRPr="00B80584">
        <w:rPr>
          <w:rFonts w:ascii="Times New Roman" w:hAnsi="Times New Roman"/>
          <w:szCs w:val="28"/>
        </w:rPr>
        <w:t xml:space="preserve"> даного рішення здійснювати в </w:t>
      </w:r>
      <w:r w:rsidR="00380F6D" w:rsidRPr="00463575">
        <w:rPr>
          <w:rFonts w:ascii="Times New Roman" w:hAnsi="Times New Roman"/>
          <w:szCs w:val="28"/>
        </w:rPr>
        <w:t>межах кошторисних призначень, передбачених бюджетом Вараської міської територіальної громади на поточний рік.</w:t>
      </w:r>
    </w:p>
    <w:p w14:paraId="3904CC8C" w14:textId="77777777" w:rsidR="00380F6D" w:rsidRPr="00463575" w:rsidRDefault="00380F6D" w:rsidP="00380F6D">
      <w:pPr>
        <w:tabs>
          <w:tab w:val="left" w:pos="567"/>
        </w:tabs>
        <w:ind w:firstLine="615"/>
        <w:jc w:val="both"/>
        <w:rPr>
          <w:rFonts w:ascii="Times New Roman" w:hAnsi="Times New Roman"/>
          <w:szCs w:val="28"/>
        </w:rPr>
      </w:pPr>
    </w:p>
    <w:p w14:paraId="0827E982" w14:textId="77777777" w:rsidR="00380F6D" w:rsidRPr="00463575" w:rsidRDefault="006E51C3" w:rsidP="00380F6D">
      <w:pPr>
        <w:tabs>
          <w:tab w:val="left" w:pos="567"/>
        </w:tabs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="00380F6D" w:rsidRPr="00463575">
        <w:rPr>
          <w:rFonts w:ascii="Times New Roman" w:hAnsi="Times New Roman"/>
          <w:szCs w:val="28"/>
        </w:rPr>
        <w:t xml:space="preserve">. Контроль за виконанням цього рішення покласти на заступника міського голови з питань діяльності виконавчих органів ради Дмитра </w:t>
      </w:r>
      <w:r w:rsidR="00B80584" w:rsidRPr="00463575">
        <w:rPr>
          <w:rFonts w:ascii="Times New Roman" w:hAnsi="Times New Roman"/>
          <w:szCs w:val="28"/>
        </w:rPr>
        <w:t xml:space="preserve">СТЕЦЮКА </w:t>
      </w:r>
      <w:r w:rsidR="00380F6D" w:rsidRPr="00463575">
        <w:rPr>
          <w:rFonts w:ascii="Times New Roman" w:hAnsi="Times New Roman"/>
          <w:szCs w:val="28"/>
        </w:rPr>
        <w:t>та постійну депутатську комісію з гуманітарних питань, дитячої, молодіжної політики та спорту (гуманітарна).</w:t>
      </w:r>
    </w:p>
    <w:p w14:paraId="7E35E11C" w14:textId="77777777" w:rsidR="00380F6D" w:rsidRPr="00380F6D" w:rsidRDefault="00380F6D" w:rsidP="00380F6D">
      <w:pPr>
        <w:tabs>
          <w:tab w:val="left" w:pos="567"/>
        </w:tabs>
        <w:spacing w:line="276" w:lineRule="auto"/>
        <w:ind w:firstLine="615"/>
        <w:jc w:val="both"/>
        <w:rPr>
          <w:rFonts w:ascii="Times New Roman" w:eastAsia="Times New Roman" w:hAnsi="Times New Roman"/>
          <w:szCs w:val="28"/>
          <w:lang w:eastAsia="en-US"/>
        </w:rPr>
      </w:pPr>
    </w:p>
    <w:p w14:paraId="7409FAE9" w14:textId="77777777" w:rsidR="00380F6D" w:rsidRPr="00380F6D" w:rsidRDefault="00380F6D" w:rsidP="00380F6D">
      <w:pPr>
        <w:tabs>
          <w:tab w:val="left" w:pos="567"/>
        </w:tabs>
        <w:spacing w:line="276" w:lineRule="auto"/>
        <w:ind w:firstLine="615"/>
        <w:jc w:val="both"/>
        <w:rPr>
          <w:rFonts w:ascii="Times New Roman" w:eastAsia="Times New Roman" w:hAnsi="Times New Roman"/>
          <w:szCs w:val="28"/>
          <w:lang w:eastAsia="en-US"/>
        </w:rPr>
      </w:pPr>
    </w:p>
    <w:p w14:paraId="3DEBB3B5" w14:textId="77777777" w:rsidR="00380F6D" w:rsidRPr="00380F6D" w:rsidRDefault="00380F6D" w:rsidP="00380F6D">
      <w:pPr>
        <w:spacing w:line="276" w:lineRule="auto"/>
        <w:ind w:firstLine="567"/>
        <w:jc w:val="both"/>
        <w:rPr>
          <w:rFonts w:ascii="Times New Roman" w:eastAsia="Times New Roman" w:hAnsi="Times New Roman"/>
          <w:szCs w:val="28"/>
          <w:lang w:eastAsia="en-US"/>
        </w:rPr>
      </w:pPr>
    </w:p>
    <w:p w14:paraId="1659F25C" w14:textId="77777777" w:rsidR="00380F6D" w:rsidRPr="00380F6D" w:rsidRDefault="00380F6D" w:rsidP="00380F6D">
      <w:pPr>
        <w:jc w:val="both"/>
        <w:rPr>
          <w:rFonts w:ascii="Times New Roman" w:hAnsi="Times New Roman"/>
          <w:sz w:val="20"/>
          <w:lang w:val="ru-RU"/>
        </w:rPr>
      </w:pPr>
      <w:r w:rsidRPr="00380F6D">
        <w:rPr>
          <w:rFonts w:ascii="Times New Roman" w:hAnsi="Times New Roman"/>
          <w:szCs w:val="28"/>
        </w:rPr>
        <w:t>Міський голова                                                                           Олександр МЕНЗУЛ</w:t>
      </w:r>
    </w:p>
    <w:p w14:paraId="13B37177" w14:textId="77777777" w:rsidR="006A5F30" w:rsidRPr="006A5F30" w:rsidRDefault="006A5F30" w:rsidP="00380F6D">
      <w:pPr>
        <w:pStyle w:val="a5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</w:p>
    <w:sectPr w:rsidR="006A5F30" w:rsidRPr="006A5F30" w:rsidSect="00380F6D">
      <w:headerReference w:type="default" r:id="rId9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023EE" w14:textId="77777777" w:rsidR="00810364" w:rsidRDefault="00810364" w:rsidP="00380F6D">
      <w:r>
        <w:separator/>
      </w:r>
    </w:p>
  </w:endnote>
  <w:endnote w:type="continuationSeparator" w:id="0">
    <w:p w14:paraId="6B263772" w14:textId="77777777" w:rsidR="00810364" w:rsidRDefault="00810364" w:rsidP="0038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809EE" w14:textId="77777777" w:rsidR="00810364" w:rsidRDefault="00810364" w:rsidP="00380F6D">
      <w:r>
        <w:separator/>
      </w:r>
    </w:p>
  </w:footnote>
  <w:footnote w:type="continuationSeparator" w:id="0">
    <w:p w14:paraId="530E3F7B" w14:textId="77777777" w:rsidR="00810364" w:rsidRDefault="00810364" w:rsidP="00380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7907248"/>
      <w:docPartObj>
        <w:docPartGallery w:val="Page Numbers (Top of Page)"/>
        <w:docPartUnique/>
      </w:docPartObj>
    </w:sdtPr>
    <w:sdtEndPr/>
    <w:sdtContent>
      <w:p w14:paraId="349F623C" w14:textId="77777777" w:rsidR="00380F6D" w:rsidRDefault="00380F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978">
          <w:rPr>
            <w:noProof/>
          </w:rPr>
          <w:t>2</w:t>
        </w:r>
        <w:r>
          <w:fldChar w:fldCharType="end"/>
        </w:r>
      </w:p>
    </w:sdtContent>
  </w:sdt>
  <w:p w14:paraId="618869D7" w14:textId="77777777" w:rsidR="00380F6D" w:rsidRDefault="00380F6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8BF"/>
    <w:rsid w:val="000A22AA"/>
    <w:rsid w:val="00123246"/>
    <w:rsid w:val="001F50B1"/>
    <w:rsid w:val="002448C7"/>
    <w:rsid w:val="00332BEE"/>
    <w:rsid w:val="00337DD3"/>
    <w:rsid w:val="00380F6D"/>
    <w:rsid w:val="003E0D9A"/>
    <w:rsid w:val="003F674E"/>
    <w:rsid w:val="00463575"/>
    <w:rsid w:val="004B2CD1"/>
    <w:rsid w:val="005008BF"/>
    <w:rsid w:val="00503504"/>
    <w:rsid w:val="0059128F"/>
    <w:rsid w:val="00625558"/>
    <w:rsid w:val="006A5F30"/>
    <w:rsid w:val="006E51C3"/>
    <w:rsid w:val="00746A96"/>
    <w:rsid w:val="007A3741"/>
    <w:rsid w:val="00810364"/>
    <w:rsid w:val="0085613E"/>
    <w:rsid w:val="008907F3"/>
    <w:rsid w:val="00905290"/>
    <w:rsid w:val="009E7978"/>
    <w:rsid w:val="00A85B8E"/>
    <w:rsid w:val="00AB348D"/>
    <w:rsid w:val="00B21C47"/>
    <w:rsid w:val="00B52E01"/>
    <w:rsid w:val="00B80584"/>
    <w:rsid w:val="00B96FA9"/>
    <w:rsid w:val="00C300B4"/>
    <w:rsid w:val="00C71634"/>
    <w:rsid w:val="00CB556C"/>
    <w:rsid w:val="00D27017"/>
    <w:rsid w:val="00D50BA6"/>
    <w:rsid w:val="00D60186"/>
    <w:rsid w:val="00E02D74"/>
    <w:rsid w:val="00E745A8"/>
    <w:rsid w:val="00EA1F6C"/>
    <w:rsid w:val="00F2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2B66"/>
  <w15:docId w15:val="{17ADBEA2-A814-4E74-AC68-E7AFD3A0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6A5F30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380F6D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0F6D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80F6D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0F6D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customStyle="1" w:styleId="rishmvkn">
    <w:name w:val="rishmvk_n"/>
    <w:basedOn w:val="a0"/>
    <w:rsid w:val="00B80584"/>
  </w:style>
  <w:style w:type="character" w:styleId="aa">
    <w:name w:val="Hyperlink"/>
    <w:basedOn w:val="a0"/>
    <w:uiPriority w:val="99"/>
    <w:semiHidden/>
    <w:unhideWhenUsed/>
    <w:rsid w:val="00B80584"/>
    <w:rPr>
      <w:color w:val="0000FF"/>
      <w:u w:val="single"/>
    </w:rPr>
  </w:style>
  <w:style w:type="character" w:customStyle="1" w:styleId="rishmvk">
    <w:name w:val="rishmvk"/>
    <w:basedOn w:val="a0"/>
    <w:rsid w:val="00B80584"/>
  </w:style>
  <w:style w:type="character" w:customStyle="1" w:styleId="nom">
    <w:name w:val="nom"/>
    <w:basedOn w:val="a0"/>
    <w:rsid w:val="00B80584"/>
  </w:style>
  <w:style w:type="character" w:customStyle="1" w:styleId="data">
    <w:name w:val="data"/>
    <w:basedOn w:val="a0"/>
    <w:rsid w:val="00B80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varash-rada.gov.ua/component/documents/25440:rr2402-20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BA2A0-8A75-4562-80D8-8C279BE88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3044</Characters>
  <Application>Microsoft Office Word</Application>
  <DocSecurity>0</DocSecurity>
  <Lines>160</Lines>
  <Paragraphs>62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Інна Наумчук</cp:lastModifiedBy>
  <cp:revision>2</cp:revision>
  <cp:lastPrinted>2025-08-25T09:11:00Z</cp:lastPrinted>
  <dcterms:created xsi:type="dcterms:W3CDTF">2025-08-26T14:22:00Z</dcterms:created>
  <dcterms:modified xsi:type="dcterms:W3CDTF">2025-08-26T14:22:00Z</dcterms:modified>
</cp:coreProperties>
</file>