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5EB9D" w14:textId="38A29342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bookmarkStart w:id="0" w:name="_Hlk171073009"/>
      <w:r w:rsidRPr="00EC116D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79FC85CC" wp14:editId="59C3691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D90C" w14:textId="77777777" w:rsidR="00EC116D" w:rsidRPr="00EC116D" w:rsidRDefault="00EC116D" w:rsidP="00EC116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62F9A99" w14:textId="77777777" w:rsidR="00EC116D" w:rsidRPr="00EC116D" w:rsidRDefault="00EC116D" w:rsidP="00EC116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EC116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3B4A8F03" w14:textId="77777777" w:rsidR="00EC116D" w:rsidRPr="00EC116D" w:rsidRDefault="00EC116D" w:rsidP="00EC116D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EC116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EC116D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EC116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365D3F1B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24AC08E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EC116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EC116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EC116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78C9E7F1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bookmarkEnd w:id="0"/>
    <w:p w14:paraId="012A1836" w14:textId="77777777" w:rsidR="00937D89" w:rsidRPr="00937D89" w:rsidRDefault="00937D89" w:rsidP="00937D8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4B878761" w14:textId="0585C3F4" w:rsidR="002B7DBE" w:rsidRPr="006D12E8" w:rsidRDefault="006D12E8" w:rsidP="006D12E8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 w:rsidRPr="006D12E8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30</w:t>
      </w:r>
      <w:r w:rsidRPr="006D12E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.04.2025   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     </w:t>
      </w:r>
      <w:r w:rsidRPr="006D12E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м. </w:t>
      </w:r>
      <w:proofErr w:type="spellStart"/>
      <w:r w:rsidRPr="006D12E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Вараш</w:t>
      </w:r>
      <w:proofErr w:type="spellEnd"/>
      <w:r w:rsidRPr="006D12E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№ 3598-ПРР-</w:t>
      </w:r>
      <w:r w:rsidRPr="006D12E8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VIII-4100</w:t>
      </w:r>
    </w:p>
    <w:p w14:paraId="0F5F2991" w14:textId="50CA498F" w:rsidR="002B7DBE" w:rsidRDefault="002B7DBE" w:rsidP="002B7DBE">
      <w:bookmarkStart w:id="1" w:name="_GoBack"/>
      <w:bookmarkEnd w:id="1"/>
    </w:p>
    <w:p w14:paraId="67A67F98" w14:textId="51A11D8C" w:rsidR="002B7DBE" w:rsidRPr="00530455" w:rsidRDefault="002B7DBE" w:rsidP="002B7DBE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відмову </w:t>
      </w:r>
      <w:bookmarkStart w:id="2" w:name="_Hlk13635446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затвердженні документації із землеустрою та передачі земельної ділянки у власність </w:t>
      </w:r>
      <w:bookmarkEnd w:id="2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 </w:t>
      </w:r>
      <w:proofErr w:type="spellStart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Єребакан</w:t>
      </w:r>
      <w:proofErr w:type="spellEnd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О.С.</w:t>
      </w:r>
    </w:p>
    <w:p w14:paraId="2EF454B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639A05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1896F7" w14:textId="4E4170FA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клопотання громадян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136354413"/>
      <w:proofErr w:type="spellStart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Єребакан</w:t>
      </w:r>
      <w:proofErr w:type="spellEnd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Степанівни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подану документацію із землеустрою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розроблен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сертифікованим інженером – землевпорядником 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Гула А.В.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витяг з Державного земельного кадастру про земельну ділянку,</w:t>
      </w:r>
      <w:r w:rsidR="00B64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</w:t>
      </w:r>
      <w:r w:rsidR="00611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Державного реєстру речових прав на нерухоме майно, </w:t>
      </w:r>
      <w:r w:rsidR="0067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proofErr w:type="spellStart"/>
      <w:r w:rsidR="0067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Собіщицької</w:t>
      </w:r>
      <w:proofErr w:type="spellEnd"/>
      <w:r w:rsidR="0067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21.01.2015 № 620 «Про затвердження проекту землеустрою щодо відведення земельної ділянки та передачі її у власність»,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12, частиною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116</w:t>
      </w:r>
      <w:r w:rsidR="009E6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статті 121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пунктом 34 частини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26, частиною </w:t>
      </w:r>
      <w:r w:rsidR="00707692" w:rsidRPr="00707692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Закону України «Про місцеве самоврядування в Україні», </w:t>
      </w:r>
      <w:proofErr w:type="spellStart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</w:t>
      </w:r>
    </w:p>
    <w:p w14:paraId="10648A54" w14:textId="77777777" w:rsidR="002B7DBE" w:rsidRPr="002B7DBE" w:rsidRDefault="002B7DBE" w:rsidP="002B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C899D4" w14:textId="77777777" w:rsidR="002B7DBE" w:rsidRPr="002B7DBE" w:rsidRDefault="002B7DBE" w:rsidP="002B7DBE">
      <w:pPr>
        <w:spacing w:after="0" w:line="240" w:lineRule="auto"/>
        <w:ind w:left="-142" w:firstLine="142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2B7DBE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43CE3827" w14:textId="77777777" w:rsidR="002B7DBE" w:rsidRPr="002B7DBE" w:rsidRDefault="002B7DBE" w:rsidP="002B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A2CD6F" w14:textId="4946C1DF" w:rsidR="00672F00" w:rsidRDefault="002B7DBE" w:rsidP="00672F00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Відмовити громадян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4" w:name="_Hlk195003758"/>
      <w:proofErr w:type="spellStart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Єребакан</w:t>
      </w:r>
      <w:proofErr w:type="spellEnd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Степанівні </w:t>
      </w:r>
      <w:bookmarkEnd w:id="4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затвердженні технічної документації із землеустрою щодо встановлення (відновлення) меж земельної ділянки в натурі (на місцевості ) та передачі земельної ділянки у власність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0,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824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82442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562088</w:t>
      </w:r>
      <w:r w:rsidR="00824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="0082442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 w:rsidR="00824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2442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24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="0082442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24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617)</w:t>
      </w:r>
      <w:r w:rsidR="0082442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762D" w:rsidRPr="00CD762D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знаходиться: Рівненська область, </w:t>
      </w:r>
      <w:proofErr w:type="spellStart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араський</w:t>
      </w:r>
      <w:proofErr w:type="spellEnd"/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Собіщиці</w:t>
      </w:r>
      <w:proofErr w:type="spellEnd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Садова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CD762D"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тим, що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земельних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ділянок безоплатно у власність у межах норм</w:t>
      </w:r>
      <w:r w:rsidR="009E61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визначених статтею 121 Земельного кодексу України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проводиться один раз по кожному виду використання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громадян</w:t>
      </w:r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Єребакан</w:t>
      </w:r>
      <w:proofErr w:type="spellEnd"/>
      <w:r w:rsidR="0053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Олена Степанівна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вже скориста</w:t>
      </w:r>
      <w:r w:rsidR="00B07C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лась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своїм правом на отримання земельної ділянки безоплатно у власність за даним цільовим призначенням</w:t>
      </w:r>
      <w:r w:rsidR="0067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саме, на підставі рішення </w:t>
      </w:r>
      <w:proofErr w:type="spellStart"/>
      <w:r w:rsidR="0067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Собіщицької</w:t>
      </w:r>
      <w:proofErr w:type="spellEnd"/>
      <w:r w:rsidR="0067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від 21.01.2015 № 620 «Про затвердження проекту землеустрою щодо відведення земельної ділянки та передачі її у власність» отримала безоплатно у власність земельну ділянку площею 0,25 га (кадастровий номер 5620888900:01:001:0393) (номер відомостей про речове право у Державному реєстрі речових прав на нерухоме майно – 9147296 від 24.03.2015 року)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7C416BF" w14:textId="54BF52AE" w:rsidR="00672F00" w:rsidRDefault="0082442E" w:rsidP="00672F00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4AD3B94C" w14:textId="1695A678" w:rsidR="0082442E" w:rsidRDefault="0082442E" w:rsidP="00672F00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Рекомендувати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Єребакан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Олені Степанівні отримати земельну ділянку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562088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89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617) у власність шляхом оформлення договору купівлі-продажу земельної ділянки комунальної власності або у користування на умовах оренди.</w:t>
      </w:r>
    </w:p>
    <w:p w14:paraId="062010EE" w14:textId="77777777" w:rsidR="0082442E" w:rsidRDefault="0082442E" w:rsidP="00672F00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C6EBFD" w14:textId="141A2709" w:rsidR="00672F00" w:rsidRDefault="00672F00" w:rsidP="00672F0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44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672F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72F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72F00">
        <w:rPr>
          <w:rFonts w:ascii="Times New Roman" w:hAnsi="Times New Roman" w:cs="Times New Roman"/>
          <w:sz w:val="28"/>
          <w:szCs w:val="28"/>
          <w:lang w:val="uk-UA"/>
        </w:rPr>
        <w:t>Це рішення може бути оскаржене у судовому порядку, шляхом подання позовної заяви до Рівненського окружного адміністративного суду (вулиця 16 Липня, 87, м. Рівне, Рівненська область, 33028).</w:t>
      </w:r>
    </w:p>
    <w:p w14:paraId="5B05B138" w14:textId="77777777" w:rsidR="00672F00" w:rsidRDefault="00672F00" w:rsidP="00672F0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A3390" w14:textId="3703192E" w:rsidR="00401E74" w:rsidRPr="00672F00" w:rsidRDefault="00672F00" w:rsidP="00672F00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442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1E74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01E74" w:rsidRPr="003602D9">
        <w:rPr>
          <w:rFonts w:ascii="Times New Roman" w:eastAsia="Times New Roman" w:hAnsi="Times New Roman" w:cs="Times New Roman"/>
          <w:szCs w:val="28"/>
          <w:lang w:val="uk-UA" w:eastAsia="ru-RU"/>
        </w:rPr>
        <w:t xml:space="preserve"> </w:t>
      </w:r>
      <w:r w:rsidR="00401E74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5EF862EF" w14:textId="09A8E306" w:rsidR="002B7DBE" w:rsidRPr="00CD762D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15ED4" w14:textId="77777777" w:rsidR="002B7DBE" w:rsidRPr="00530455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9FA11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9891B2" w14:textId="0B639258" w:rsidR="00CD762D" w:rsidRPr="00CD762D" w:rsidRDefault="00CD762D" w:rsidP="00CD7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Олександр МЕНЗУЛ</w:t>
      </w:r>
    </w:p>
    <w:p w14:paraId="741A330D" w14:textId="77777777" w:rsidR="00CD762D" w:rsidRPr="00CD762D" w:rsidRDefault="00CD762D" w:rsidP="00CD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F75CC" w14:textId="1E1AE941" w:rsidR="0016180F" w:rsidRPr="0016180F" w:rsidRDefault="002B7DBE" w:rsidP="0016180F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8B6DE30" w14:textId="77777777" w:rsidR="0016180F" w:rsidRPr="0016180F" w:rsidRDefault="0016180F" w:rsidP="00161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1AC61F" w14:textId="1A29F1CF" w:rsidR="00B74FE6" w:rsidRPr="00B74FE6" w:rsidRDefault="002B7DBE" w:rsidP="00B74FE6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B74E164" w14:textId="512F7724" w:rsidR="002B7DBE" w:rsidRPr="00B74FE6" w:rsidRDefault="002B7DBE" w:rsidP="002B7DBE">
      <w:pPr>
        <w:rPr>
          <w:lang w:val="uk-UA"/>
        </w:rPr>
      </w:pPr>
    </w:p>
    <w:sectPr w:rsidR="002B7DBE" w:rsidRPr="00B74FE6" w:rsidSect="0051021D">
      <w:headerReference w:type="default" r:id="rId7"/>
      <w:headerReference w:type="firs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D3743" w14:textId="77777777" w:rsidR="00512A59" w:rsidRDefault="00512A59" w:rsidP="00B764ED">
      <w:pPr>
        <w:spacing w:after="0" w:line="240" w:lineRule="auto"/>
      </w:pPr>
      <w:r>
        <w:separator/>
      </w:r>
    </w:p>
  </w:endnote>
  <w:endnote w:type="continuationSeparator" w:id="0">
    <w:p w14:paraId="35422967" w14:textId="77777777" w:rsidR="00512A59" w:rsidRDefault="00512A59" w:rsidP="00B7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3ADBB" w14:textId="77777777" w:rsidR="00512A59" w:rsidRDefault="00512A59" w:rsidP="00B764ED">
      <w:pPr>
        <w:spacing w:after="0" w:line="240" w:lineRule="auto"/>
      </w:pPr>
      <w:r>
        <w:separator/>
      </w:r>
    </w:p>
  </w:footnote>
  <w:footnote w:type="continuationSeparator" w:id="0">
    <w:p w14:paraId="2F5675BB" w14:textId="77777777" w:rsidR="00512A59" w:rsidRDefault="00512A59" w:rsidP="00B7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5678964"/>
      <w:docPartObj>
        <w:docPartGallery w:val="Page Numbers (Top of Page)"/>
        <w:docPartUnique/>
      </w:docPartObj>
    </w:sdtPr>
    <w:sdtEndPr/>
    <w:sdtContent>
      <w:p w14:paraId="312145A5" w14:textId="2549B128" w:rsidR="00CA3D3F" w:rsidRDefault="00CA3D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0FA4D" w14:textId="77777777" w:rsidR="00B764ED" w:rsidRDefault="00B764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406E" w14:textId="448EA71F" w:rsidR="00B764ED" w:rsidRDefault="00B764ED">
    <w:pPr>
      <w:pStyle w:val="a3"/>
      <w:jc w:val="center"/>
    </w:pPr>
  </w:p>
  <w:p w14:paraId="383BADD1" w14:textId="77777777" w:rsidR="00B764ED" w:rsidRDefault="00B764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2F"/>
    <w:rsid w:val="0014237F"/>
    <w:rsid w:val="0016180F"/>
    <w:rsid w:val="001965A5"/>
    <w:rsid w:val="00275AAC"/>
    <w:rsid w:val="002B7DBE"/>
    <w:rsid w:val="00306B19"/>
    <w:rsid w:val="0036372F"/>
    <w:rsid w:val="00401E74"/>
    <w:rsid w:val="00475E9F"/>
    <w:rsid w:val="005012DC"/>
    <w:rsid w:val="0051021D"/>
    <w:rsid w:val="00512A59"/>
    <w:rsid w:val="00530455"/>
    <w:rsid w:val="005D16B0"/>
    <w:rsid w:val="006111A6"/>
    <w:rsid w:val="00657840"/>
    <w:rsid w:val="00672F00"/>
    <w:rsid w:val="006D12E8"/>
    <w:rsid w:val="006F210F"/>
    <w:rsid w:val="00707692"/>
    <w:rsid w:val="007B2B02"/>
    <w:rsid w:val="0082442E"/>
    <w:rsid w:val="00862500"/>
    <w:rsid w:val="008D670D"/>
    <w:rsid w:val="0092062D"/>
    <w:rsid w:val="00937D89"/>
    <w:rsid w:val="009A1EF4"/>
    <w:rsid w:val="009E6112"/>
    <w:rsid w:val="00A965BC"/>
    <w:rsid w:val="00B07C24"/>
    <w:rsid w:val="00B64453"/>
    <w:rsid w:val="00B74FE6"/>
    <w:rsid w:val="00B764ED"/>
    <w:rsid w:val="00C17DDD"/>
    <w:rsid w:val="00C938C2"/>
    <w:rsid w:val="00CA3D3F"/>
    <w:rsid w:val="00CD762D"/>
    <w:rsid w:val="00CE6016"/>
    <w:rsid w:val="00D43965"/>
    <w:rsid w:val="00DF529A"/>
    <w:rsid w:val="00EB4CBE"/>
    <w:rsid w:val="00EC116D"/>
    <w:rsid w:val="00F45C10"/>
    <w:rsid w:val="00F87617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C3347"/>
  <w15:chartTrackingRefBased/>
  <w15:docId w15:val="{F3BEAFA9-B977-4499-9938-854A3020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764ED"/>
  </w:style>
  <w:style w:type="paragraph" w:styleId="a5">
    <w:name w:val="footer"/>
    <w:basedOn w:val="a"/>
    <w:link w:val="a6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764ED"/>
  </w:style>
  <w:style w:type="paragraph" w:styleId="HTML">
    <w:name w:val="HTML Preformatted"/>
    <w:basedOn w:val="a"/>
    <w:link w:val="HTML0"/>
    <w:uiPriority w:val="99"/>
    <w:unhideWhenUsed/>
    <w:rsid w:val="001618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16180F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EC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Людмила Моніч</cp:lastModifiedBy>
  <cp:revision>5</cp:revision>
  <cp:lastPrinted>2025-04-29T08:32:00Z</cp:lastPrinted>
  <dcterms:created xsi:type="dcterms:W3CDTF">2025-04-29T08:32:00Z</dcterms:created>
  <dcterms:modified xsi:type="dcterms:W3CDTF">2025-04-30T12:04:00Z</dcterms:modified>
</cp:coreProperties>
</file>