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68C06" w14:textId="3EB920F3" w:rsidR="00281E45" w:rsidRPr="00281E45" w:rsidRDefault="00281E45" w:rsidP="00281E45">
      <w:pPr>
        <w:jc w:val="center"/>
        <w:rPr>
          <w:rFonts w:ascii="Times New Roman CYR" w:eastAsia="Batang" w:hAnsi="Times New Roman CYR"/>
          <w:bCs/>
          <w:color w:val="000080"/>
          <w:sz w:val="28"/>
        </w:rPr>
      </w:pPr>
      <w:r w:rsidRPr="00281E45"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49390A22" wp14:editId="69D22A99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69B92" w14:textId="77777777" w:rsidR="00281E45" w:rsidRPr="00281E45" w:rsidRDefault="00281E45" w:rsidP="00281E45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463AFE44" w14:textId="77777777" w:rsidR="00281E45" w:rsidRPr="00281E45" w:rsidRDefault="00281E45" w:rsidP="00281E45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60394274" w14:textId="77777777" w:rsidR="00281E45" w:rsidRPr="00281E45" w:rsidRDefault="00281E45" w:rsidP="00281E45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  </w:t>
      </w:r>
      <w:r w:rsidRPr="00281E45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281E45">
        <w:rPr>
          <w:rFonts w:eastAsia="Batang"/>
          <w:bCs/>
          <w:color w:val="000080"/>
          <w:sz w:val="28"/>
          <w:szCs w:val="28"/>
        </w:rPr>
        <w:t xml:space="preserve">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0FB74E7C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064AA592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123CA9BD" w14:textId="77777777" w:rsidR="005D0B22" w:rsidRDefault="005D0B22" w:rsidP="005B5B77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44F35FBD" w14:textId="47ACB917" w:rsidR="00A17766" w:rsidRDefault="00A17766" w:rsidP="00A17766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28DF1240" w14:textId="37E7BDDF" w:rsidR="006913C4" w:rsidRPr="0051445F" w:rsidRDefault="006913C4" w:rsidP="006913C4">
      <w:pPr>
        <w:rPr>
          <w:rFonts w:ascii="Times New Roman CYR" w:eastAsia="Batang" w:hAnsi="Times New Roman CYR"/>
          <w:b/>
          <w:bCs/>
          <w:sz w:val="28"/>
          <w:szCs w:val="28"/>
          <w:lang w:val="uk-UA"/>
        </w:rPr>
      </w:pPr>
      <w:r w:rsidRPr="009A7C21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20</w:t>
      </w:r>
      <w:r w:rsidRPr="0051445F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.05.2025                                       м. Вараш           № 36</w:t>
      </w:r>
      <w:r w:rsidRPr="009A7C21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3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1</w:t>
      </w:r>
      <w:bookmarkStart w:id="0" w:name="_GoBack"/>
      <w:bookmarkEnd w:id="0"/>
      <w:r w:rsidRPr="0051445F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-ПРР-</w:t>
      </w:r>
      <w:r w:rsidRPr="0051445F"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  <w:r w:rsidRPr="0051445F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-4100</w:t>
      </w:r>
    </w:p>
    <w:p w14:paraId="7250C30D" w14:textId="77777777" w:rsidR="00A17766" w:rsidRPr="00A17766" w:rsidRDefault="00A17766" w:rsidP="006913C4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2AB0C54E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  <w:r w:rsidR="004F5AAB">
        <w:rPr>
          <w:sz w:val="28"/>
          <w:szCs w:val="28"/>
          <w:lang w:val="uk-UA"/>
        </w:rPr>
        <w:t xml:space="preserve">КП «Благоустрій» ВМР </w:t>
      </w:r>
      <w:r>
        <w:rPr>
          <w:sz w:val="28"/>
          <w:szCs w:val="28"/>
          <w:lang w:val="uk-UA"/>
        </w:rPr>
        <w:t>проєкту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7D87568F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</w:t>
      </w:r>
      <w:r w:rsidR="004F5AAB">
        <w:rPr>
          <w:sz w:val="28"/>
          <w:szCs w:val="28"/>
          <w:lang w:val="uk-UA"/>
        </w:rPr>
        <w:t xml:space="preserve"> Комунального підприємства «Благоустрій» Вараської міської ради</w:t>
      </w:r>
      <w:r w:rsidR="00A82294">
        <w:rPr>
          <w:sz w:val="28"/>
          <w:szCs w:val="28"/>
          <w:lang w:val="uk-UA"/>
        </w:rPr>
        <w:t xml:space="preserve"> від 13.05.2025</w:t>
      </w:r>
      <w:r>
        <w:rPr>
          <w:sz w:val="28"/>
          <w:szCs w:val="28"/>
          <w:lang w:val="uk-UA"/>
        </w:rPr>
        <w:t>, подан</w:t>
      </w:r>
      <w:r w:rsidR="000475DD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0475DD">
        <w:rPr>
          <w:sz w:val="28"/>
          <w:szCs w:val="28"/>
          <w:lang w:val="uk-UA"/>
        </w:rPr>
        <w:t>документацію із землеустрою</w:t>
      </w:r>
      <w:r>
        <w:rPr>
          <w:sz w:val="28"/>
          <w:szCs w:val="28"/>
          <w:lang w:val="uk-UA"/>
        </w:rPr>
        <w:t xml:space="preserve">, </w:t>
      </w:r>
      <w:r w:rsidR="00CC1486" w:rsidRPr="00CC1486">
        <w:rPr>
          <w:sz w:val="28"/>
          <w:szCs w:val="28"/>
          <w:lang w:val="uk-UA"/>
        </w:rPr>
        <w:t>р</w:t>
      </w:r>
      <w:r w:rsidR="00CC1486" w:rsidRPr="006913C4">
        <w:rPr>
          <w:color w:val="000000"/>
          <w:sz w:val="28"/>
          <w:szCs w:val="28"/>
          <w:shd w:val="clear" w:color="auto" w:fill="FFFFFF"/>
          <w:lang w:val="uk-UA"/>
        </w:rPr>
        <w:t>озроблену сертифікованим інженером-землевпорядником Книшук Н.О.</w:t>
      </w:r>
      <w:r>
        <w:rPr>
          <w:sz w:val="28"/>
          <w:szCs w:val="28"/>
          <w:lang w:val="uk-UA"/>
        </w:rPr>
        <w:t>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12, 20, 186, 206</w:t>
      </w:r>
      <w:r w:rsidR="000475DD">
        <w:rPr>
          <w:sz w:val="28"/>
          <w:szCs w:val="28"/>
          <w:lang w:val="uk-UA"/>
        </w:rPr>
        <w:t>,</w:t>
      </w:r>
      <w:r w:rsidR="000475DD" w:rsidRPr="000475DD">
        <w:rPr>
          <w:sz w:val="28"/>
          <w:szCs w:val="28"/>
          <w:lang w:val="uk-UA"/>
        </w:rPr>
        <w:t xml:space="preserve"> </w:t>
      </w:r>
      <w:r w:rsidR="000475DD">
        <w:rPr>
          <w:sz w:val="28"/>
          <w:szCs w:val="28"/>
          <w:lang w:val="uk-UA"/>
        </w:rPr>
        <w:t>пунктом 23 Розділу Х «Перехідні положення» Земельного кодексу</w:t>
      </w:r>
      <w:r>
        <w:rPr>
          <w:sz w:val="28"/>
          <w:szCs w:val="28"/>
          <w:lang w:val="uk-UA"/>
        </w:rPr>
        <w:t xml:space="preserve"> України,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7B2C1C1D" w:rsidR="00170160" w:rsidRPr="00A17766" w:rsidRDefault="00A17766" w:rsidP="00A17766">
      <w:pPr>
        <w:rPr>
          <w:rFonts w:eastAsia="Batang"/>
          <w:b/>
          <w:sz w:val="28"/>
          <w:lang w:val="uk-UA"/>
        </w:rPr>
      </w:pPr>
      <w:r w:rsidRPr="00A17766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356B20" w14:textId="435666E5" w:rsidR="0098796E" w:rsidRDefault="00170160" w:rsidP="006175E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</w:t>
      </w:r>
      <w:r w:rsidR="00276BC0">
        <w:rPr>
          <w:sz w:val="28"/>
          <w:szCs w:val="28"/>
          <w:lang w:val="uk-UA"/>
        </w:rPr>
        <w:t xml:space="preserve">Комунальному підприємству «Благоустрій» Вараської міської ради </w:t>
      </w:r>
      <w:r>
        <w:rPr>
          <w:sz w:val="28"/>
          <w:szCs w:val="28"/>
          <w:lang w:val="uk-UA"/>
        </w:rPr>
        <w:t>проєкт землеустрою щодо відведення земельної ділян</w:t>
      </w:r>
      <w:r w:rsidR="00276BC0">
        <w:rPr>
          <w:sz w:val="28"/>
          <w:szCs w:val="28"/>
          <w:lang w:val="uk-UA"/>
        </w:rPr>
        <w:t>ки</w:t>
      </w:r>
      <w:r>
        <w:rPr>
          <w:sz w:val="28"/>
          <w:szCs w:val="28"/>
          <w:lang w:val="uk-UA"/>
        </w:rPr>
        <w:t>, цільове призначення якої змінюється</w:t>
      </w:r>
      <w:bookmarkStart w:id="1" w:name="_Hlk96332063"/>
      <w:bookmarkStart w:id="2" w:name="_Hlk190868708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bookmarkStart w:id="3" w:name="_Hlk170212354"/>
      <w:bookmarkEnd w:id="1"/>
      <w:r w:rsidR="00276BC0">
        <w:rPr>
          <w:sz w:val="28"/>
          <w:szCs w:val="28"/>
          <w:lang w:val="uk-UA"/>
        </w:rPr>
        <w:t xml:space="preserve">із земель для будівництва та обслуговування будівель закладів комунального обслуговування у земельні ділянки загального користування відведені під місця поховання, площею </w:t>
      </w:r>
      <w:r w:rsidR="00915DFA">
        <w:rPr>
          <w:sz w:val="28"/>
          <w:szCs w:val="28"/>
          <w:lang w:val="uk-UA"/>
        </w:rPr>
        <w:t>2,0396</w:t>
      </w:r>
      <w:r w:rsidR="00276BC0">
        <w:rPr>
          <w:sz w:val="28"/>
          <w:szCs w:val="28"/>
          <w:lang w:val="uk-UA"/>
        </w:rPr>
        <w:t xml:space="preserve"> га</w:t>
      </w:r>
      <w:bookmarkStart w:id="4" w:name="_Hlk111713285"/>
      <w:bookmarkEnd w:id="2"/>
      <w:bookmarkEnd w:id="3"/>
      <w:r w:rsidR="00CE5079">
        <w:rPr>
          <w:sz w:val="28"/>
          <w:szCs w:val="28"/>
          <w:lang w:val="uk-UA"/>
        </w:rPr>
        <w:t xml:space="preserve"> (кадастровий номер 5620</w:t>
      </w:r>
      <w:r w:rsidR="00AA7C87">
        <w:rPr>
          <w:sz w:val="28"/>
          <w:szCs w:val="28"/>
          <w:lang w:val="uk-UA"/>
        </w:rPr>
        <w:t>889300</w:t>
      </w:r>
      <w:r w:rsidR="00CE5079">
        <w:rPr>
          <w:sz w:val="28"/>
          <w:szCs w:val="28"/>
          <w:lang w:val="uk-UA"/>
        </w:rPr>
        <w:t>:0</w:t>
      </w:r>
      <w:r w:rsidR="00AA7C87">
        <w:rPr>
          <w:sz w:val="28"/>
          <w:szCs w:val="28"/>
          <w:lang w:val="uk-UA"/>
        </w:rPr>
        <w:t>4</w:t>
      </w:r>
      <w:r w:rsidR="00CE5079">
        <w:rPr>
          <w:sz w:val="28"/>
          <w:szCs w:val="28"/>
          <w:lang w:val="uk-UA"/>
        </w:rPr>
        <w:t>:0</w:t>
      </w:r>
      <w:r w:rsidR="00AA7C87">
        <w:rPr>
          <w:sz w:val="28"/>
          <w:szCs w:val="28"/>
          <w:lang w:val="uk-UA"/>
        </w:rPr>
        <w:t>18</w:t>
      </w:r>
      <w:r w:rsidR="00CE5079">
        <w:rPr>
          <w:sz w:val="28"/>
          <w:szCs w:val="28"/>
          <w:lang w:val="uk-UA"/>
        </w:rPr>
        <w:t>:00</w:t>
      </w:r>
      <w:r w:rsidR="00AA7C87">
        <w:rPr>
          <w:sz w:val="28"/>
          <w:szCs w:val="28"/>
          <w:lang w:val="uk-UA"/>
        </w:rPr>
        <w:t>29</w:t>
      </w:r>
      <w:r w:rsidR="00CE5079">
        <w:rPr>
          <w:sz w:val="28"/>
          <w:szCs w:val="28"/>
          <w:lang w:val="uk-UA"/>
        </w:rPr>
        <w:t>)</w:t>
      </w:r>
      <w:r w:rsidR="00276BC0">
        <w:rPr>
          <w:sz w:val="28"/>
          <w:szCs w:val="28"/>
          <w:lang w:val="uk-UA"/>
        </w:rPr>
        <w:t xml:space="preserve">, яка </w:t>
      </w:r>
      <w:r w:rsidR="006175EE">
        <w:rPr>
          <w:sz w:val="28"/>
          <w:szCs w:val="28"/>
          <w:lang w:val="uk-UA"/>
        </w:rPr>
        <w:t>перебуває у постійному користуванні Комунального підприємства «Благоустрій» Вараської міської ради (номер запису про інше речове право у Державному реєстрі речових прав на нерухоме майно – 57</w:t>
      </w:r>
      <w:r w:rsidR="008D3BB9">
        <w:rPr>
          <w:sz w:val="28"/>
          <w:szCs w:val="28"/>
          <w:lang w:val="uk-UA"/>
        </w:rPr>
        <w:t>169626</w:t>
      </w:r>
      <w:r w:rsidR="006175EE">
        <w:rPr>
          <w:sz w:val="28"/>
          <w:szCs w:val="28"/>
          <w:lang w:val="uk-UA"/>
        </w:rPr>
        <w:t xml:space="preserve"> від </w:t>
      </w:r>
      <w:r w:rsidR="008D3BB9">
        <w:rPr>
          <w:sz w:val="28"/>
          <w:szCs w:val="28"/>
          <w:lang w:val="uk-UA"/>
        </w:rPr>
        <w:t>15</w:t>
      </w:r>
      <w:r w:rsidR="006175EE">
        <w:rPr>
          <w:sz w:val="28"/>
          <w:szCs w:val="28"/>
          <w:lang w:val="uk-UA"/>
        </w:rPr>
        <w:t>.10.2024) та розташована</w:t>
      </w:r>
      <w:r w:rsidR="008D3BB9">
        <w:rPr>
          <w:sz w:val="28"/>
          <w:szCs w:val="28"/>
          <w:lang w:val="uk-UA"/>
        </w:rPr>
        <w:t>: Рівненська область, Вараський район, с. Стара Рафалівка.</w:t>
      </w:r>
      <w:r w:rsidR="006175EE">
        <w:rPr>
          <w:sz w:val="28"/>
          <w:szCs w:val="28"/>
          <w:lang w:val="uk-UA"/>
        </w:rPr>
        <w:t xml:space="preserve"> </w:t>
      </w:r>
      <w:bookmarkEnd w:id="4"/>
    </w:p>
    <w:p w14:paraId="7301C86C" w14:textId="77777777" w:rsidR="0098796E" w:rsidRDefault="0098796E" w:rsidP="006175E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04DA9FBE" w14:textId="77777777" w:rsidR="001F3FAB" w:rsidRDefault="0098796E" w:rsidP="001F3FA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170160">
        <w:rPr>
          <w:sz w:val="28"/>
          <w:szCs w:val="28"/>
          <w:lang w:val="uk-UA"/>
        </w:rPr>
        <w:t xml:space="preserve">2. Змінити </w:t>
      </w:r>
      <w:r w:rsidR="006175EE">
        <w:rPr>
          <w:sz w:val="28"/>
          <w:szCs w:val="28"/>
          <w:lang w:val="uk-UA"/>
        </w:rPr>
        <w:t xml:space="preserve">Комунальному підприємству «Благоустрій» Вараської міської ради </w:t>
      </w:r>
      <w:r w:rsidR="00170160">
        <w:rPr>
          <w:sz w:val="28"/>
          <w:szCs w:val="28"/>
          <w:lang w:val="uk-UA"/>
        </w:rPr>
        <w:t xml:space="preserve">цільове призначення земельної ділянки </w:t>
      </w:r>
      <w:r w:rsidR="006175EE">
        <w:rPr>
          <w:sz w:val="28"/>
          <w:szCs w:val="28"/>
          <w:lang w:val="uk-UA"/>
        </w:rPr>
        <w:t xml:space="preserve">площею </w:t>
      </w:r>
      <w:r w:rsidR="001F3FAB">
        <w:rPr>
          <w:sz w:val="28"/>
          <w:szCs w:val="28"/>
          <w:lang w:val="uk-UA"/>
        </w:rPr>
        <w:t>2,0396 га (кадастровий номер 5620889300:04:018:0029)</w:t>
      </w:r>
      <w:r w:rsidR="00BD46AE">
        <w:rPr>
          <w:sz w:val="28"/>
          <w:szCs w:val="28"/>
          <w:lang w:val="uk-UA"/>
        </w:rPr>
        <w:t xml:space="preserve">, що </w:t>
      </w:r>
      <w:r w:rsidR="00170160">
        <w:rPr>
          <w:sz w:val="28"/>
          <w:szCs w:val="28"/>
          <w:lang w:val="uk-UA"/>
        </w:rPr>
        <w:t xml:space="preserve">перебуває у </w:t>
      </w:r>
      <w:r w:rsidR="006175EE">
        <w:rPr>
          <w:sz w:val="28"/>
          <w:szCs w:val="28"/>
          <w:lang w:val="uk-UA"/>
        </w:rPr>
        <w:t>постійному користуванні для будівництва та обслуговування будівель закладів комунального обслуговування у земельні ділянки загального користування відведені під місця поховання</w:t>
      </w:r>
      <w:r w:rsidR="00BD46AE">
        <w:rPr>
          <w:sz w:val="28"/>
          <w:szCs w:val="28"/>
          <w:lang w:val="uk-UA"/>
        </w:rPr>
        <w:t xml:space="preserve">, </w:t>
      </w:r>
      <w:r w:rsidR="001F3FAB">
        <w:rPr>
          <w:sz w:val="28"/>
          <w:szCs w:val="28"/>
          <w:lang w:val="uk-UA"/>
        </w:rPr>
        <w:t xml:space="preserve">та розташована: Рівненська область, Вараський район, с. Стара Рафалівка. </w:t>
      </w:r>
    </w:p>
    <w:p w14:paraId="0573BB3F" w14:textId="522EDC3E" w:rsidR="00C3506B" w:rsidRDefault="00C3506B" w:rsidP="00C3506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2213E0F7" w14:textId="05969433" w:rsidR="00C3506B" w:rsidRPr="00C3506B" w:rsidRDefault="00C3506B" w:rsidP="00C3506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90E74">
        <w:rPr>
          <w:sz w:val="28"/>
          <w:szCs w:val="28"/>
          <w:lang w:val="uk-UA"/>
        </w:rPr>
        <w:t>3</w:t>
      </w:r>
      <w:r w:rsidR="00090E74" w:rsidRPr="00F173D2">
        <w:rPr>
          <w:sz w:val="28"/>
          <w:szCs w:val="28"/>
        </w:rPr>
        <w:t>.</w:t>
      </w:r>
      <w:r w:rsidR="00090E74" w:rsidRPr="00F173D2">
        <w:rPr>
          <w:sz w:val="28"/>
          <w:szCs w:val="28"/>
          <w:lang w:val="uk-UA"/>
        </w:rPr>
        <w:t xml:space="preserve"> </w:t>
      </w:r>
      <w:r w:rsidR="006175EE">
        <w:rPr>
          <w:sz w:val="28"/>
          <w:szCs w:val="28"/>
          <w:lang w:val="uk-UA"/>
        </w:rPr>
        <w:t>Комунальному підприємству «Благоустрій» Вараської міської ради</w:t>
      </w:r>
      <w:r>
        <w:rPr>
          <w:color w:val="000000"/>
          <w:sz w:val="28"/>
          <w:szCs w:val="28"/>
          <w:lang w:val="uk-UA" w:eastAsia="ar-SA"/>
        </w:rPr>
        <w:t>:</w:t>
      </w:r>
    </w:p>
    <w:p w14:paraId="6C4332AC" w14:textId="77777777" w:rsidR="00C3506B" w:rsidRDefault="00C3506B" w:rsidP="00090E74">
      <w:pPr>
        <w:jc w:val="both"/>
        <w:rPr>
          <w:color w:val="000000"/>
          <w:sz w:val="28"/>
          <w:szCs w:val="28"/>
          <w:lang w:val="uk-UA" w:eastAsia="ar-SA"/>
        </w:rPr>
      </w:pPr>
    </w:p>
    <w:p w14:paraId="1354A678" w14:textId="7A36BF46" w:rsidR="00090E74" w:rsidRDefault="00C3506B" w:rsidP="00090E74">
      <w:pPr>
        <w:jc w:val="both"/>
        <w:rPr>
          <w:color w:val="000000"/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ar-SA"/>
        </w:rPr>
        <w:tab/>
        <w:t>3.1. В</w:t>
      </w:r>
      <w:r w:rsidR="00090E74" w:rsidRPr="000740CD">
        <w:rPr>
          <w:color w:val="000000"/>
          <w:sz w:val="28"/>
          <w:szCs w:val="28"/>
          <w:lang w:val="uk-UA" w:eastAsia="ar-SA"/>
        </w:rPr>
        <w:t>икористовувати земельну ділянку за цільовим призначенням.</w:t>
      </w:r>
    </w:p>
    <w:p w14:paraId="2154C822" w14:textId="4C8E82D0" w:rsidR="00C3506B" w:rsidRDefault="00C3506B" w:rsidP="00090E74">
      <w:pPr>
        <w:jc w:val="both"/>
        <w:rPr>
          <w:color w:val="000000"/>
          <w:sz w:val="28"/>
          <w:szCs w:val="28"/>
          <w:lang w:val="uk-UA" w:eastAsia="ar-SA"/>
        </w:rPr>
      </w:pPr>
    </w:p>
    <w:p w14:paraId="1D9427D1" w14:textId="71CF903A" w:rsidR="00F41C10" w:rsidRPr="000703B9" w:rsidRDefault="00C3506B" w:rsidP="00C3506B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ab/>
        <w:t xml:space="preserve">3.2. </w:t>
      </w:r>
      <w:r>
        <w:rPr>
          <w:sz w:val="28"/>
          <w:szCs w:val="28"/>
          <w:lang w:eastAsia="ar-SA"/>
        </w:rPr>
        <w:t>В</w:t>
      </w:r>
      <w:r w:rsidRPr="00412C4D">
        <w:rPr>
          <w:sz w:val="28"/>
          <w:szCs w:val="28"/>
          <w:lang w:eastAsia="ar-SA"/>
        </w:rPr>
        <w:t>рахувати обмеження</w:t>
      </w:r>
      <w:r>
        <w:rPr>
          <w:sz w:val="28"/>
          <w:szCs w:val="28"/>
          <w:lang w:eastAsia="ar-SA"/>
        </w:rPr>
        <w:t xml:space="preserve">, </w:t>
      </w:r>
      <w:r w:rsidRPr="00412C4D">
        <w:rPr>
          <w:sz w:val="28"/>
          <w:szCs w:val="28"/>
          <w:lang w:eastAsia="ar-SA"/>
        </w:rPr>
        <w:t>що діють безстроково</w:t>
      </w:r>
      <w:r>
        <w:rPr>
          <w:sz w:val="28"/>
          <w:szCs w:val="28"/>
          <w:lang w:eastAsia="ar-SA"/>
        </w:rPr>
        <w:t xml:space="preserve"> на </w:t>
      </w:r>
      <w:r w:rsidRPr="00412C4D">
        <w:rPr>
          <w:sz w:val="28"/>
          <w:szCs w:val="28"/>
          <w:lang w:eastAsia="ar-SA"/>
        </w:rPr>
        <w:t xml:space="preserve"> земельн</w:t>
      </w:r>
      <w:r>
        <w:rPr>
          <w:sz w:val="28"/>
          <w:szCs w:val="28"/>
          <w:lang w:eastAsia="ar-SA"/>
        </w:rPr>
        <w:t>ій</w:t>
      </w:r>
      <w:r w:rsidRPr="00412C4D">
        <w:rPr>
          <w:sz w:val="28"/>
          <w:szCs w:val="28"/>
          <w:lang w:eastAsia="ar-SA"/>
        </w:rPr>
        <w:t xml:space="preserve"> ділян</w:t>
      </w:r>
      <w:r>
        <w:rPr>
          <w:sz w:val="28"/>
          <w:szCs w:val="28"/>
          <w:lang w:eastAsia="ar-SA"/>
        </w:rPr>
        <w:t>ці</w:t>
      </w:r>
      <w:r w:rsidRPr="00412C4D">
        <w:rPr>
          <w:sz w:val="28"/>
          <w:szCs w:val="28"/>
          <w:lang w:eastAsia="ar-SA"/>
        </w:rPr>
        <w:t>:</w:t>
      </w:r>
    </w:p>
    <w:p w14:paraId="3B4E4C26" w14:textId="372650DA" w:rsidR="0098796E" w:rsidRDefault="00C3506B" w:rsidP="0098796E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 w:rsidRPr="00412C4D">
        <w:rPr>
          <w:sz w:val="28"/>
          <w:szCs w:val="28"/>
          <w:lang w:eastAsia="ar-SA"/>
        </w:rPr>
        <w:t xml:space="preserve">-  </w:t>
      </w:r>
      <w:r w:rsidR="00F41C10">
        <w:rPr>
          <w:sz w:val="28"/>
          <w:szCs w:val="28"/>
          <w:lang w:eastAsia="ar-SA"/>
        </w:rPr>
        <w:t xml:space="preserve">охоронна зона навколо </w:t>
      </w:r>
      <w:r w:rsidR="001F3FAB">
        <w:rPr>
          <w:sz w:val="28"/>
          <w:szCs w:val="28"/>
          <w:lang w:eastAsia="ar-SA"/>
        </w:rPr>
        <w:t>(уздовж) об</w:t>
      </w:r>
      <w:r w:rsidR="001F3FAB" w:rsidRPr="006913C4">
        <w:rPr>
          <w:sz w:val="28"/>
          <w:szCs w:val="28"/>
          <w:lang w:val="ru-RU" w:eastAsia="ar-SA"/>
        </w:rPr>
        <w:t>’</w:t>
      </w:r>
      <w:r w:rsidR="001F3FAB">
        <w:rPr>
          <w:sz w:val="28"/>
          <w:szCs w:val="28"/>
          <w:lang w:eastAsia="ar-SA"/>
        </w:rPr>
        <w:t xml:space="preserve">єкта енергетичної системи </w:t>
      </w:r>
      <w:r w:rsidRPr="00412C4D">
        <w:rPr>
          <w:sz w:val="28"/>
          <w:szCs w:val="28"/>
          <w:lang w:eastAsia="ar-SA"/>
        </w:rPr>
        <w:t xml:space="preserve">площею </w:t>
      </w:r>
      <w:r w:rsidR="001F3FAB">
        <w:rPr>
          <w:sz w:val="28"/>
          <w:szCs w:val="28"/>
          <w:lang w:eastAsia="ar-SA"/>
        </w:rPr>
        <w:t xml:space="preserve">0,7761 </w:t>
      </w:r>
      <w:r w:rsidRPr="00412C4D">
        <w:rPr>
          <w:sz w:val="28"/>
          <w:szCs w:val="28"/>
          <w:lang w:eastAsia="ar-SA"/>
        </w:rPr>
        <w:t>га</w:t>
      </w:r>
      <w:r w:rsidR="001F3FAB">
        <w:rPr>
          <w:sz w:val="28"/>
          <w:szCs w:val="28"/>
          <w:lang w:eastAsia="ar-SA"/>
        </w:rPr>
        <w:t>;</w:t>
      </w:r>
    </w:p>
    <w:p w14:paraId="33CC9655" w14:textId="30917D2F" w:rsidR="001F3FAB" w:rsidRDefault="001F3FAB" w:rsidP="001F3FAB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>- санітарно-захисна зона навколо (уздовж) об</w:t>
      </w:r>
      <w:r w:rsidRPr="006913C4">
        <w:rPr>
          <w:sz w:val="28"/>
          <w:szCs w:val="28"/>
          <w:lang w:eastAsia="ar-SA"/>
        </w:rPr>
        <w:t>’</w:t>
      </w:r>
      <w:r>
        <w:rPr>
          <w:sz w:val="28"/>
          <w:szCs w:val="28"/>
          <w:lang w:eastAsia="ar-SA"/>
        </w:rPr>
        <w:t xml:space="preserve">єкта </w:t>
      </w:r>
      <w:r w:rsidRPr="00412C4D">
        <w:rPr>
          <w:sz w:val="28"/>
          <w:szCs w:val="28"/>
          <w:lang w:eastAsia="ar-SA"/>
        </w:rPr>
        <w:t xml:space="preserve">площею </w:t>
      </w:r>
      <w:r>
        <w:rPr>
          <w:sz w:val="28"/>
          <w:szCs w:val="28"/>
          <w:lang w:eastAsia="ar-SA"/>
        </w:rPr>
        <w:t xml:space="preserve">2,0396 </w:t>
      </w:r>
      <w:r w:rsidRPr="00412C4D">
        <w:rPr>
          <w:sz w:val="28"/>
          <w:szCs w:val="28"/>
          <w:lang w:eastAsia="ar-SA"/>
        </w:rPr>
        <w:t>га</w:t>
      </w:r>
      <w:r>
        <w:rPr>
          <w:sz w:val="28"/>
          <w:szCs w:val="28"/>
          <w:lang w:eastAsia="ar-SA"/>
        </w:rPr>
        <w:t>.</w:t>
      </w:r>
    </w:p>
    <w:p w14:paraId="42310C99" w14:textId="77777777" w:rsidR="0098796E" w:rsidRDefault="0098796E" w:rsidP="0098796E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ar-SA"/>
        </w:rPr>
      </w:pPr>
    </w:p>
    <w:p w14:paraId="57BB1F30" w14:textId="6EBD2D02" w:rsidR="00281E45" w:rsidRPr="0098796E" w:rsidRDefault="0098796E" w:rsidP="0098796E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ar-SA"/>
        </w:rPr>
        <w:tab/>
      </w:r>
      <w:r w:rsidR="00170160">
        <w:rPr>
          <w:color w:val="000000"/>
          <w:sz w:val="28"/>
          <w:szCs w:val="28"/>
          <w:bdr w:val="none" w:sz="0" w:space="0" w:color="auto" w:frame="1"/>
        </w:rPr>
        <w:t>4</w:t>
      </w:r>
      <w:r w:rsidR="00170160" w:rsidRPr="00281E45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="00281E45">
        <w:rPr>
          <w:sz w:val="28"/>
          <w:szCs w:val="28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 w:rsidR="00281E45">
        <w:rPr>
          <w:szCs w:val="28"/>
        </w:rPr>
        <w:t xml:space="preserve"> </w:t>
      </w:r>
      <w:r w:rsidR="00281E45">
        <w:rPr>
          <w:sz w:val="28"/>
          <w:szCs w:val="28"/>
        </w:rPr>
        <w:t xml:space="preserve">та постійну комісію з питань земельних відносин, містобудування та екології.  </w:t>
      </w:r>
    </w:p>
    <w:p w14:paraId="02D04400" w14:textId="40A8486F" w:rsidR="00170160" w:rsidRPr="006B0B8A" w:rsidRDefault="00170160" w:rsidP="00281E4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14:paraId="0ACD78A3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66415D">
      <w:pPr>
        <w:jc w:val="both"/>
        <w:rPr>
          <w:sz w:val="28"/>
          <w:szCs w:val="28"/>
          <w:lang w:val="uk-UA"/>
        </w:rPr>
      </w:pPr>
    </w:p>
    <w:p w14:paraId="7D4B6BBA" w14:textId="37D1004D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8408C">
        <w:rPr>
          <w:sz w:val="28"/>
          <w:szCs w:val="28"/>
          <w:lang w:val="uk-UA"/>
        </w:rPr>
        <w:t xml:space="preserve">   </w:t>
      </w:r>
      <w:r w:rsidR="0098796E">
        <w:rPr>
          <w:sz w:val="28"/>
          <w:szCs w:val="28"/>
          <w:lang w:val="uk-UA"/>
        </w:rPr>
        <w:t xml:space="preserve">      </w:t>
      </w:r>
      <w:r w:rsidR="00C8408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281E45">
      <w:headerReference w:type="default" r:id="rId8"/>
      <w:pgSz w:w="11906" w:h="16838"/>
      <w:pgMar w:top="709" w:right="850" w:bottom="212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A3383A" w14:textId="77777777" w:rsidR="00961E3B" w:rsidRDefault="00961E3B" w:rsidP="009B2C14">
      <w:r>
        <w:separator/>
      </w:r>
    </w:p>
  </w:endnote>
  <w:endnote w:type="continuationSeparator" w:id="0">
    <w:p w14:paraId="18DD073F" w14:textId="77777777" w:rsidR="00961E3B" w:rsidRDefault="00961E3B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282F1" w14:textId="77777777" w:rsidR="00961E3B" w:rsidRDefault="00961E3B" w:rsidP="009B2C14">
      <w:r>
        <w:separator/>
      </w:r>
    </w:p>
  </w:footnote>
  <w:footnote w:type="continuationSeparator" w:id="0">
    <w:p w14:paraId="1547AFDD" w14:textId="77777777" w:rsidR="00961E3B" w:rsidRDefault="00961E3B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045E1"/>
    <w:rsid w:val="000203F9"/>
    <w:rsid w:val="00020B8A"/>
    <w:rsid w:val="000475DD"/>
    <w:rsid w:val="000617A2"/>
    <w:rsid w:val="000703B9"/>
    <w:rsid w:val="00090E74"/>
    <w:rsid w:val="000928FC"/>
    <w:rsid w:val="000C0F83"/>
    <w:rsid w:val="000C3918"/>
    <w:rsid w:val="000E54DF"/>
    <w:rsid w:val="000F2ED1"/>
    <w:rsid w:val="00104EFE"/>
    <w:rsid w:val="0011635A"/>
    <w:rsid w:val="001367FC"/>
    <w:rsid w:val="0014193A"/>
    <w:rsid w:val="00170160"/>
    <w:rsid w:val="001746E2"/>
    <w:rsid w:val="001B7843"/>
    <w:rsid w:val="001C580C"/>
    <w:rsid w:val="001F2D09"/>
    <w:rsid w:val="001F3FAB"/>
    <w:rsid w:val="00203F65"/>
    <w:rsid w:val="00217FA4"/>
    <w:rsid w:val="00231B56"/>
    <w:rsid w:val="00276BC0"/>
    <w:rsid w:val="00281E45"/>
    <w:rsid w:val="00283E1D"/>
    <w:rsid w:val="002961A8"/>
    <w:rsid w:val="002E2DBD"/>
    <w:rsid w:val="0034698E"/>
    <w:rsid w:val="0035496E"/>
    <w:rsid w:val="0037186A"/>
    <w:rsid w:val="00392B72"/>
    <w:rsid w:val="003B552B"/>
    <w:rsid w:val="003C73A2"/>
    <w:rsid w:val="004439C1"/>
    <w:rsid w:val="00460DB2"/>
    <w:rsid w:val="00460E00"/>
    <w:rsid w:val="004D776D"/>
    <w:rsid w:val="004F5AAB"/>
    <w:rsid w:val="00506EE4"/>
    <w:rsid w:val="00550BE9"/>
    <w:rsid w:val="0057130D"/>
    <w:rsid w:val="005A57C5"/>
    <w:rsid w:val="005A74B0"/>
    <w:rsid w:val="005B5B77"/>
    <w:rsid w:val="005C4EAD"/>
    <w:rsid w:val="005D0B22"/>
    <w:rsid w:val="005D52C5"/>
    <w:rsid w:val="005E3908"/>
    <w:rsid w:val="005F305D"/>
    <w:rsid w:val="005F3E47"/>
    <w:rsid w:val="0060521F"/>
    <w:rsid w:val="006108EB"/>
    <w:rsid w:val="006175EE"/>
    <w:rsid w:val="006205DA"/>
    <w:rsid w:val="006417AC"/>
    <w:rsid w:val="00652BA7"/>
    <w:rsid w:val="0066415D"/>
    <w:rsid w:val="006673EA"/>
    <w:rsid w:val="006913C4"/>
    <w:rsid w:val="0069301E"/>
    <w:rsid w:val="006A1C44"/>
    <w:rsid w:val="006B6E04"/>
    <w:rsid w:val="006C1590"/>
    <w:rsid w:val="006D07E0"/>
    <w:rsid w:val="006F017B"/>
    <w:rsid w:val="006F7A39"/>
    <w:rsid w:val="00714D0E"/>
    <w:rsid w:val="00754112"/>
    <w:rsid w:val="0078391B"/>
    <w:rsid w:val="00793B79"/>
    <w:rsid w:val="007B2413"/>
    <w:rsid w:val="007E48AE"/>
    <w:rsid w:val="007E50A4"/>
    <w:rsid w:val="007F7702"/>
    <w:rsid w:val="0080117B"/>
    <w:rsid w:val="00811C4D"/>
    <w:rsid w:val="00840EED"/>
    <w:rsid w:val="00864217"/>
    <w:rsid w:val="0086462C"/>
    <w:rsid w:val="00873085"/>
    <w:rsid w:val="008975E2"/>
    <w:rsid w:val="008A55C2"/>
    <w:rsid w:val="008D3BB9"/>
    <w:rsid w:val="008E3DCD"/>
    <w:rsid w:val="008F317A"/>
    <w:rsid w:val="008F5237"/>
    <w:rsid w:val="00915DFA"/>
    <w:rsid w:val="00917F12"/>
    <w:rsid w:val="00961E3B"/>
    <w:rsid w:val="0098796E"/>
    <w:rsid w:val="00997D03"/>
    <w:rsid w:val="009A1213"/>
    <w:rsid w:val="009A447F"/>
    <w:rsid w:val="009B2C14"/>
    <w:rsid w:val="009B6DA5"/>
    <w:rsid w:val="009C5430"/>
    <w:rsid w:val="00A17766"/>
    <w:rsid w:val="00A43C7D"/>
    <w:rsid w:val="00A63A36"/>
    <w:rsid w:val="00A82294"/>
    <w:rsid w:val="00AA7C87"/>
    <w:rsid w:val="00AE4A2E"/>
    <w:rsid w:val="00AF45EF"/>
    <w:rsid w:val="00B02F69"/>
    <w:rsid w:val="00B22F38"/>
    <w:rsid w:val="00B753D6"/>
    <w:rsid w:val="00B95FA9"/>
    <w:rsid w:val="00BA14BF"/>
    <w:rsid w:val="00BA1F9D"/>
    <w:rsid w:val="00BC1E2A"/>
    <w:rsid w:val="00BD46AE"/>
    <w:rsid w:val="00BE3DEC"/>
    <w:rsid w:val="00C3506B"/>
    <w:rsid w:val="00C41932"/>
    <w:rsid w:val="00C41D3D"/>
    <w:rsid w:val="00C56B3A"/>
    <w:rsid w:val="00C81466"/>
    <w:rsid w:val="00C8408C"/>
    <w:rsid w:val="00CA4421"/>
    <w:rsid w:val="00CB4857"/>
    <w:rsid w:val="00CC1486"/>
    <w:rsid w:val="00CE5079"/>
    <w:rsid w:val="00D66460"/>
    <w:rsid w:val="00DB393C"/>
    <w:rsid w:val="00DB40AB"/>
    <w:rsid w:val="00DD6E4A"/>
    <w:rsid w:val="00E02A59"/>
    <w:rsid w:val="00E03307"/>
    <w:rsid w:val="00E15DE6"/>
    <w:rsid w:val="00E17A22"/>
    <w:rsid w:val="00E22BD7"/>
    <w:rsid w:val="00E52766"/>
    <w:rsid w:val="00E60833"/>
    <w:rsid w:val="00E92940"/>
    <w:rsid w:val="00EE2783"/>
    <w:rsid w:val="00F05966"/>
    <w:rsid w:val="00F41C10"/>
    <w:rsid w:val="00F45DB5"/>
    <w:rsid w:val="00F5006C"/>
    <w:rsid w:val="00F7537C"/>
    <w:rsid w:val="00F96C36"/>
    <w:rsid w:val="00FC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81E4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3506B"/>
    <w:pPr>
      <w:spacing w:before="100" w:beforeAutospacing="1" w:after="100" w:afterAutospacing="1"/>
    </w:pPr>
    <w:rPr>
      <w:rFonts w:eastAsiaTheme="minorEastAsia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9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1BD13-5442-41B4-AAD0-73A09F224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1715</Words>
  <Characters>979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4</cp:revision>
  <cp:lastPrinted>2025-05-14T13:38:00Z</cp:lastPrinted>
  <dcterms:created xsi:type="dcterms:W3CDTF">2025-05-14T13:38:00Z</dcterms:created>
  <dcterms:modified xsi:type="dcterms:W3CDTF">2025-05-21T05:31:00Z</dcterms:modified>
</cp:coreProperties>
</file>