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47"/>
        <w:tblW w:w="1774" w:type="dxa"/>
        <w:tblLook w:val="0000" w:firstRow="0" w:lastRow="0" w:firstColumn="0" w:lastColumn="0" w:noHBand="0" w:noVBand="0"/>
      </w:tblPr>
      <w:tblGrid>
        <w:gridCol w:w="1774"/>
      </w:tblGrid>
      <w:tr w:rsidR="0091426B" w:rsidTr="0091426B">
        <w:trPr>
          <w:trHeight w:val="675"/>
        </w:trPr>
        <w:tc>
          <w:tcPr>
            <w:tcW w:w="1774" w:type="dxa"/>
            <w:shd w:val="clear" w:color="auto" w:fill="auto"/>
          </w:tcPr>
          <w:p w:rsidR="0091426B" w:rsidRDefault="0091426B" w:rsidP="0091426B">
            <w:pPr>
              <w:rPr>
                <w:color w:val="000000"/>
              </w:rPr>
            </w:pPr>
            <w:r>
              <w:rPr>
                <w:color w:val="000000"/>
              </w:rPr>
              <w:t>ПРОЕКТ</w:t>
            </w:r>
          </w:p>
          <w:p w:rsidR="0091426B" w:rsidRDefault="0091426B" w:rsidP="0091426B">
            <w:pPr>
              <w:rPr>
                <w:color w:val="000000"/>
              </w:rPr>
            </w:pPr>
            <w:r>
              <w:rPr>
                <w:color w:val="000000"/>
              </w:rPr>
              <w:t>Я.</w:t>
            </w:r>
            <w:proofErr w:type="spellStart"/>
            <w:r>
              <w:rPr>
                <w:color w:val="000000"/>
              </w:rPr>
              <w:t>Кузло</w:t>
            </w:r>
            <w:proofErr w:type="spellEnd"/>
          </w:p>
          <w:p w:rsidR="0091426B" w:rsidRDefault="0091426B" w:rsidP="0091426B">
            <w:pPr>
              <w:rPr>
                <w:b/>
                <w:bCs/>
              </w:rPr>
            </w:pPr>
            <w:r>
              <w:rPr>
                <w:color w:val="000000"/>
              </w:rPr>
              <w:t>С.Антоніч</w:t>
            </w:r>
          </w:p>
        </w:tc>
      </w:tr>
    </w:tbl>
    <w:p w:rsidR="00B53163" w:rsidRDefault="000E4D52">
      <w:pPr>
        <w:ind w:left="708"/>
        <w:jc w:val="center"/>
      </w:pPr>
      <w:r>
        <w:rPr>
          <w:b/>
          <w:bCs/>
        </w:rPr>
        <w:t xml:space="preserve">                                 </w:t>
      </w:r>
      <w:r>
        <w:rPr>
          <w:noProof/>
          <w:lang w:eastAsia="uk-UA"/>
        </w:rPr>
        <w:drawing>
          <wp:anchor distT="0" distB="0" distL="0" distR="0" simplePos="0" relativeHeight="2" behindDoc="1" locked="0" layoutInCell="1" allowOverlap="1" wp14:anchorId="29F9A9B1" wp14:editId="69EFB002">
            <wp:simplePos x="0" y="0"/>
            <wp:positionH relativeFrom="column">
              <wp:posOffset>2768600</wp:posOffset>
            </wp:positionH>
            <wp:positionV relativeFrom="paragraph">
              <wp:posOffset>33655</wp:posOffset>
            </wp:positionV>
            <wp:extent cx="466725" cy="657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tretch>
                      <a:fillRect/>
                    </a:stretch>
                  </pic:blipFill>
                  <pic:spPr bwMode="auto">
                    <a:xfrm>
                      <a:off x="0" y="0"/>
                      <a:ext cx="466725" cy="657225"/>
                    </a:xfrm>
                    <a:prstGeom prst="rect">
                      <a:avLst/>
                    </a:prstGeom>
                    <a:noFill/>
                    <a:ln w="9525">
                      <a:noFill/>
                      <a:miter lim="800000"/>
                      <a:headEnd/>
                      <a:tailEnd/>
                    </a:ln>
                  </pic:spPr>
                </pic:pic>
              </a:graphicData>
            </a:graphic>
          </wp:anchor>
        </w:drawing>
      </w:r>
      <w:r w:rsidR="00205A90">
        <w:rPr>
          <w:b/>
          <w:bCs/>
        </w:rPr>
        <w:tab/>
      </w:r>
      <w:r w:rsidR="00205A90">
        <w:rPr>
          <w:b/>
          <w:bCs/>
        </w:rPr>
        <w:tab/>
      </w:r>
      <w:r w:rsidR="00205A90">
        <w:rPr>
          <w:b/>
          <w:bCs/>
        </w:rPr>
        <w:tab/>
      </w:r>
      <w:r w:rsidR="00205A90">
        <w:rPr>
          <w:b/>
          <w:bCs/>
        </w:rPr>
        <w:tab/>
      </w:r>
      <w:r w:rsidR="00205A90">
        <w:rPr>
          <w:b/>
          <w:bCs/>
        </w:rPr>
        <w:tab/>
      </w:r>
    </w:p>
    <w:p w:rsidR="00B53163" w:rsidRDefault="000E4D52">
      <w:pPr>
        <w:jc w:val="center"/>
      </w:pPr>
      <w:r>
        <w:rPr>
          <w:b/>
          <w:bCs/>
        </w:rPr>
        <w:t xml:space="preserve">                                               </w:t>
      </w:r>
      <w:r>
        <w:br/>
      </w:r>
    </w:p>
    <w:p w:rsidR="0091426B" w:rsidRPr="0091426B" w:rsidRDefault="0091426B">
      <w:pPr>
        <w:jc w:val="center"/>
        <w:rPr>
          <w:sz w:val="16"/>
          <w:szCs w:val="16"/>
        </w:rPr>
      </w:pPr>
    </w:p>
    <w:p w:rsidR="00B53163" w:rsidRDefault="0091426B" w:rsidP="0091426B">
      <w:pPr>
        <w:rPr>
          <w:b/>
          <w:bCs/>
          <w:sz w:val="32"/>
          <w:szCs w:val="32"/>
        </w:rPr>
      </w:pPr>
      <w:r>
        <w:rPr>
          <w:b/>
          <w:bCs/>
          <w:sz w:val="32"/>
          <w:szCs w:val="32"/>
        </w:rPr>
        <w:t xml:space="preserve">                                                  </w:t>
      </w:r>
      <w:r w:rsidR="000E4D52">
        <w:rPr>
          <w:b/>
          <w:bCs/>
          <w:sz w:val="32"/>
          <w:szCs w:val="32"/>
        </w:rPr>
        <w:t>УКРАЇНА</w:t>
      </w:r>
    </w:p>
    <w:p w:rsidR="0091426B" w:rsidRPr="0091426B" w:rsidRDefault="0091426B" w:rsidP="0091426B">
      <w:pPr>
        <w:rPr>
          <w:b/>
          <w:bCs/>
          <w:sz w:val="18"/>
          <w:szCs w:val="18"/>
        </w:rPr>
      </w:pPr>
    </w:p>
    <w:p w:rsidR="00B53163" w:rsidRDefault="00205A90">
      <w:pPr>
        <w:jc w:val="center"/>
        <w:rPr>
          <w:b/>
          <w:bCs/>
        </w:rPr>
      </w:pPr>
      <w:r>
        <w:rPr>
          <w:b/>
          <w:bCs/>
        </w:rPr>
        <w:t>ВАРА</w:t>
      </w:r>
      <w:r w:rsidR="000E4D52">
        <w:rPr>
          <w:b/>
          <w:bCs/>
        </w:rPr>
        <w:t>СЬКА МІСЬКА РАДА</w:t>
      </w:r>
    </w:p>
    <w:p w:rsidR="00B53163" w:rsidRDefault="000E4D52">
      <w:pPr>
        <w:pStyle w:val="1"/>
        <w:jc w:val="center"/>
        <w:rPr>
          <w:sz w:val="28"/>
          <w:szCs w:val="28"/>
        </w:rPr>
      </w:pPr>
      <w:r>
        <w:rPr>
          <w:sz w:val="28"/>
          <w:szCs w:val="28"/>
        </w:rPr>
        <w:t>РІВНЕНСЬКОЇ ОБЛАСТІ</w:t>
      </w:r>
    </w:p>
    <w:p w:rsidR="00B53163" w:rsidRDefault="000E4D52">
      <w:pPr>
        <w:spacing w:line="360" w:lineRule="auto"/>
        <w:jc w:val="center"/>
        <w:rPr>
          <w:b/>
          <w:bCs/>
        </w:rPr>
      </w:pPr>
      <w:r>
        <w:rPr>
          <w:b/>
          <w:bCs/>
        </w:rPr>
        <w:t>ВИКОНАВЧИЙ КОМІТЕТ</w:t>
      </w:r>
    </w:p>
    <w:p w:rsidR="00B53163" w:rsidRDefault="000E4D52" w:rsidP="0091426B">
      <w:pPr>
        <w:jc w:val="center"/>
        <w:rPr>
          <w:b/>
          <w:bCs/>
          <w:sz w:val="32"/>
          <w:szCs w:val="32"/>
        </w:rPr>
      </w:pPr>
      <w:r>
        <w:rPr>
          <w:b/>
          <w:bCs/>
          <w:sz w:val="32"/>
          <w:szCs w:val="32"/>
        </w:rPr>
        <w:t xml:space="preserve">Р І Ш Е Н </w:t>
      </w:r>
      <w:proofErr w:type="spellStart"/>
      <w:r>
        <w:rPr>
          <w:b/>
          <w:bCs/>
          <w:sz w:val="32"/>
          <w:szCs w:val="32"/>
        </w:rPr>
        <w:t>Н</w:t>
      </w:r>
      <w:proofErr w:type="spellEnd"/>
      <w:r>
        <w:rPr>
          <w:b/>
          <w:bCs/>
          <w:sz w:val="32"/>
          <w:szCs w:val="32"/>
        </w:rPr>
        <w:t xml:space="preserve"> Я</w:t>
      </w:r>
    </w:p>
    <w:p w:rsidR="00B53163" w:rsidRDefault="00B53163">
      <w:pPr>
        <w:rPr>
          <w:b/>
          <w:bCs/>
        </w:rPr>
      </w:pPr>
    </w:p>
    <w:p w:rsidR="00B53163" w:rsidRDefault="00B53163">
      <w:pPr>
        <w:jc w:val="both"/>
      </w:pPr>
    </w:p>
    <w:tbl>
      <w:tblPr>
        <w:tblW w:w="9563" w:type="dxa"/>
        <w:tblInd w:w="-106" w:type="dxa"/>
        <w:tblLook w:val="0000" w:firstRow="0" w:lastRow="0" w:firstColumn="0" w:lastColumn="0" w:noHBand="0" w:noVBand="0"/>
      </w:tblPr>
      <w:tblGrid>
        <w:gridCol w:w="6026"/>
        <w:gridCol w:w="3537"/>
      </w:tblGrid>
      <w:tr w:rsidR="00B53163" w:rsidTr="00205A90">
        <w:trPr>
          <w:trHeight w:val="348"/>
        </w:trPr>
        <w:tc>
          <w:tcPr>
            <w:tcW w:w="6026" w:type="dxa"/>
            <w:shd w:val="clear" w:color="auto" w:fill="auto"/>
          </w:tcPr>
          <w:p w:rsidR="00B53163" w:rsidRPr="00A93F3E" w:rsidRDefault="00A93F3E">
            <w:bookmarkStart w:id="0" w:name="_GoBack"/>
            <w:bookmarkEnd w:id="0"/>
            <w:r w:rsidRPr="00A93F3E">
              <w:rPr>
                <w:bCs/>
                <w:u w:val="single"/>
              </w:rPr>
              <w:t>16</w:t>
            </w:r>
            <w:r w:rsidR="000E4D52" w:rsidRPr="00A93F3E">
              <w:rPr>
                <w:bCs/>
              </w:rPr>
              <w:t xml:space="preserve">  </w:t>
            </w:r>
            <w:r w:rsidRPr="00A93F3E">
              <w:rPr>
                <w:bCs/>
                <w:u w:val="single"/>
              </w:rPr>
              <w:t xml:space="preserve"> січня</w:t>
            </w:r>
            <w:r w:rsidRPr="00A93F3E">
              <w:rPr>
                <w:bCs/>
              </w:rPr>
              <w:t xml:space="preserve"> </w:t>
            </w:r>
            <w:r w:rsidR="000E4D52" w:rsidRPr="00A93F3E">
              <w:rPr>
                <w:bCs/>
              </w:rPr>
              <w:t>2018 року</w:t>
            </w:r>
          </w:p>
          <w:p w:rsidR="00B53163" w:rsidRDefault="00B53163">
            <w:pPr>
              <w:rPr>
                <w:b/>
                <w:bCs/>
              </w:rPr>
            </w:pPr>
          </w:p>
        </w:tc>
        <w:tc>
          <w:tcPr>
            <w:tcW w:w="3537" w:type="dxa"/>
            <w:shd w:val="clear" w:color="auto" w:fill="auto"/>
          </w:tcPr>
          <w:p w:rsidR="00B53163" w:rsidRDefault="000E4D52" w:rsidP="00A93F3E">
            <w:pPr>
              <w:jc w:val="both"/>
              <w:rPr>
                <w:b/>
                <w:bCs/>
              </w:rPr>
            </w:pPr>
            <w:r>
              <w:rPr>
                <w:b/>
                <w:bCs/>
              </w:rPr>
              <w:t xml:space="preserve">                               №</w:t>
            </w:r>
            <w:r w:rsidR="00A93F3E">
              <w:rPr>
                <w:b/>
                <w:bCs/>
              </w:rPr>
              <w:t xml:space="preserve"> </w:t>
            </w:r>
            <w:r w:rsidR="00A93F3E" w:rsidRPr="00A93F3E">
              <w:rPr>
                <w:b/>
                <w:bCs/>
                <w:u w:val="single"/>
              </w:rPr>
              <w:t xml:space="preserve"> </w:t>
            </w:r>
            <w:r w:rsidR="00A93F3E" w:rsidRPr="00A93F3E">
              <w:rPr>
                <w:bCs/>
                <w:u w:val="single"/>
              </w:rPr>
              <w:t>5</w:t>
            </w:r>
          </w:p>
        </w:tc>
      </w:tr>
      <w:tr w:rsidR="00B53163" w:rsidTr="00205A90">
        <w:trPr>
          <w:trHeight w:val="265"/>
        </w:trPr>
        <w:tc>
          <w:tcPr>
            <w:tcW w:w="6026" w:type="dxa"/>
            <w:shd w:val="clear" w:color="auto" w:fill="auto"/>
          </w:tcPr>
          <w:p w:rsidR="00B53163" w:rsidRPr="00205A90" w:rsidRDefault="000E4D52">
            <w:pPr>
              <w:jc w:val="both"/>
              <w:rPr>
                <w:color w:val="000000"/>
              </w:rPr>
            </w:pPr>
            <w:r>
              <w:rPr>
                <w:color w:val="000000"/>
              </w:rPr>
              <w:t>Про стан військового обліку призовників</w:t>
            </w:r>
            <w:r w:rsidR="00205A90">
              <w:rPr>
                <w:color w:val="000000"/>
              </w:rPr>
              <w:t xml:space="preserve"> </w:t>
            </w:r>
            <w:r>
              <w:rPr>
                <w:color w:val="000000"/>
              </w:rPr>
              <w:t xml:space="preserve">і військовозобов'язаних у 2017 році та організацію функціонування системи військового обліку  в місті Вараш    на 2018 рік. </w:t>
            </w:r>
          </w:p>
        </w:tc>
        <w:tc>
          <w:tcPr>
            <w:tcW w:w="3537" w:type="dxa"/>
            <w:shd w:val="clear" w:color="auto" w:fill="auto"/>
          </w:tcPr>
          <w:p w:rsidR="00B53163" w:rsidRDefault="00B53163">
            <w:pPr>
              <w:jc w:val="both"/>
              <w:rPr>
                <w:color w:val="000000"/>
              </w:rPr>
            </w:pPr>
          </w:p>
        </w:tc>
      </w:tr>
    </w:tbl>
    <w:p w:rsidR="00B53163" w:rsidRPr="0091426B" w:rsidRDefault="00B53163">
      <w:pPr>
        <w:jc w:val="both"/>
        <w:rPr>
          <w:sz w:val="16"/>
          <w:szCs w:val="16"/>
        </w:rPr>
      </w:pPr>
    </w:p>
    <w:p w:rsidR="00B53163" w:rsidRDefault="000E4D52">
      <w:pPr>
        <w:ind w:firstLine="708"/>
        <w:jc w:val="both"/>
      </w:pPr>
      <w:r>
        <w:t>З метою здійснення контролю за виконанням встановлених правил військового обліку,  дотримання громадянами України військового обов’язку, утворення військового резерву людських ресурсів для забезпечення здійснення заходів щодо переведення Збройних Сил України  та інших військових формувань на організацію і штати воєнного часу, проведення аналізу кількісного складу та якісного стану призовників  і військовозобов'язаних для їх ефективного використання в інтересах оборони та національної безпеки України, відповідно до ст. 15 Закону України «Про оборону України», ст. 18 Закону України «Про мобілізаційну підготовку та мобілізацію», ст.15  Закону України «Про військовий обов’язок і військову службу», постанови Кабінету Міністрів України від 07.12.2016 №921 «Про затвердження Порядку організації військового обліку призовників і військовозобов’язаних», керуючись ст.</w:t>
      </w:r>
      <w:r w:rsidR="008869A9">
        <w:t>ст.</w:t>
      </w:r>
      <w:r>
        <w:t>36</w:t>
      </w:r>
      <w:r w:rsidR="008869A9">
        <w:t>, 40</w:t>
      </w:r>
      <w:r>
        <w:t xml:space="preserve"> Закону України «Про місцеве самоврядування в Україні», виконавчий комітет Вараської  міської ради </w:t>
      </w:r>
    </w:p>
    <w:p w:rsidR="00B53163" w:rsidRPr="0091426B" w:rsidRDefault="00B53163">
      <w:pPr>
        <w:pStyle w:val="a8"/>
        <w:widowControl w:val="0"/>
        <w:ind w:left="0"/>
        <w:rPr>
          <w:rFonts w:ascii="Times New Roman" w:hAnsi="Times New Roman" w:cs="Times New Roman"/>
          <w:sz w:val="16"/>
          <w:szCs w:val="16"/>
          <w:lang w:val="uk-UA"/>
        </w:rPr>
      </w:pPr>
    </w:p>
    <w:p w:rsidR="00B53163" w:rsidRDefault="000E4D52">
      <w:pPr>
        <w:pStyle w:val="a8"/>
        <w:widowControl w:val="0"/>
        <w:ind w:left="0"/>
        <w:jc w:val="center"/>
        <w:rPr>
          <w:rFonts w:ascii="Times New Roman" w:hAnsi="Times New Roman" w:cs="Times New Roman"/>
          <w:lang w:val="uk-UA"/>
        </w:rPr>
      </w:pPr>
      <w:r>
        <w:rPr>
          <w:rFonts w:ascii="Times New Roman" w:hAnsi="Times New Roman" w:cs="Times New Roman"/>
          <w:lang w:val="uk-UA"/>
        </w:rPr>
        <w:t>В И Р І Ш И В :</w:t>
      </w:r>
    </w:p>
    <w:p w:rsidR="00B53163" w:rsidRPr="0091426B" w:rsidRDefault="00B53163">
      <w:pPr>
        <w:pStyle w:val="a8"/>
        <w:widowControl w:val="0"/>
        <w:ind w:left="0"/>
        <w:jc w:val="center"/>
        <w:rPr>
          <w:rFonts w:ascii="Times New Roman" w:hAnsi="Times New Roman" w:cs="Times New Roman"/>
          <w:sz w:val="20"/>
          <w:szCs w:val="20"/>
          <w:lang w:val="uk-UA"/>
        </w:rPr>
      </w:pPr>
    </w:p>
    <w:p w:rsidR="00B53163" w:rsidRPr="000D324D" w:rsidRDefault="000E4D52">
      <w:pPr>
        <w:pStyle w:val="a8"/>
        <w:widowControl w:val="0"/>
        <w:ind w:left="0" w:firstLine="737"/>
        <w:rPr>
          <w:lang w:val="uk-UA"/>
        </w:rPr>
      </w:pPr>
      <w:r>
        <w:rPr>
          <w:rFonts w:ascii="Times New Roman" w:hAnsi="Times New Roman" w:cs="Times New Roman"/>
          <w:lang w:val="uk-UA"/>
        </w:rPr>
        <w:t>1.</w:t>
      </w:r>
      <w:r w:rsidR="00205A90">
        <w:rPr>
          <w:rFonts w:ascii="Times New Roman" w:hAnsi="Times New Roman" w:cs="Times New Roman"/>
          <w:lang w:val="uk-UA"/>
        </w:rPr>
        <w:t xml:space="preserve"> </w:t>
      </w:r>
      <w:r>
        <w:rPr>
          <w:rFonts w:ascii="Times New Roman" w:hAnsi="Times New Roman" w:cs="Times New Roman"/>
          <w:lang w:val="uk-UA"/>
        </w:rPr>
        <w:t xml:space="preserve">Інформацію військового комісара Варашського міського військового комісаріату про стан організації та ведення військового обліку призовників  </w:t>
      </w:r>
      <w:r>
        <w:rPr>
          <w:lang w:val="uk-UA"/>
        </w:rPr>
        <w:t xml:space="preserve">і військовозобов’язаних, бронювання військовозобов’язаних на  підприємствах, організаціях, установах м.Вараш за 2017 рік </w:t>
      </w:r>
      <w:r>
        <w:rPr>
          <w:rFonts w:ascii="Times New Roman" w:hAnsi="Times New Roman" w:cs="Times New Roman"/>
          <w:lang w:val="uk-UA"/>
        </w:rPr>
        <w:t>та пропозиції щодо поліпшення функціонування системи військового обліку у 2018 році взяти до відома (додається)</w:t>
      </w:r>
    </w:p>
    <w:p w:rsidR="00B53163" w:rsidRPr="000D324D" w:rsidRDefault="000E4D52">
      <w:pPr>
        <w:pStyle w:val="a8"/>
        <w:widowControl w:val="0"/>
        <w:ind w:left="0" w:firstLine="737"/>
        <w:rPr>
          <w:lang w:val="uk-UA"/>
        </w:rPr>
      </w:pPr>
      <w:r>
        <w:rPr>
          <w:rFonts w:ascii="Times New Roman" w:hAnsi="Times New Roman" w:cs="Times New Roman"/>
          <w:lang w:val="uk-UA"/>
        </w:rPr>
        <w:t>2.</w:t>
      </w:r>
      <w:r w:rsidR="00205A90">
        <w:rPr>
          <w:rFonts w:ascii="Times New Roman" w:hAnsi="Times New Roman" w:cs="Times New Roman"/>
          <w:lang w:val="uk-UA"/>
        </w:rPr>
        <w:t xml:space="preserve"> </w:t>
      </w:r>
      <w:r>
        <w:rPr>
          <w:rFonts w:ascii="Times New Roman" w:hAnsi="Times New Roman" w:cs="Times New Roman"/>
          <w:lang w:val="uk-UA"/>
        </w:rPr>
        <w:t>Утворити комісію з питань перевірки стану військового обліку та бронювання на підприємствах, установах і організаціях незалежно від підпорядкування та форми власності міста Вараш згідно з додатком 1.</w:t>
      </w:r>
    </w:p>
    <w:p w:rsidR="00B53163" w:rsidRPr="000D324D" w:rsidRDefault="000E4D52">
      <w:pPr>
        <w:pStyle w:val="a8"/>
        <w:widowControl w:val="0"/>
        <w:ind w:left="0" w:firstLine="737"/>
        <w:rPr>
          <w:lang w:val="uk-UA"/>
        </w:rPr>
      </w:pPr>
      <w:r>
        <w:rPr>
          <w:rFonts w:ascii="Times New Roman" w:hAnsi="Times New Roman" w:cs="Times New Roman"/>
          <w:lang w:val="uk-UA"/>
        </w:rPr>
        <w:t>3. Затвердити План перевірок стану військового обліку і бронювання військовозобов’язаних на підприємс</w:t>
      </w:r>
      <w:r w:rsidR="00824C60">
        <w:rPr>
          <w:rFonts w:ascii="Times New Roman" w:hAnsi="Times New Roman" w:cs="Times New Roman"/>
          <w:lang w:val="uk-UA"/>
        </w:rPr>
        <w:t xml:space="preserve">твах, установах, організаціях міста </w:t>
      </w:r>
      <w:r>
        <w:rPr>
          <w:rFonts w:ascii="Times New Roman" w:hAnsi="Times New Roman" w:cs="Times New Roman"/>
          <w:lang w:val="uk-UA"/>
        </w:rPr>
        <w:t>Вараш у 2018 році згідно з додатком 2.</w:t>
      </w:r>
    </w:p>
    <w:p w:rsidR="00B53163" w:rsidRPr="000D324D" w:rsidRDefault="000E4D52">
      <w:pPr>
        <w:pStyle w:val="a8"/>
        <w:widowControl w:val="0"/>
        <w:ind w:left="0" w:firstLine="737"/>
        <w:rPr>
          <w:lang w:val="uk-UA"/>
        </w:rPr>
      </w:pPr>
      <w:r>
        <w:rPr>
          <w:rFonts w:ascii="Times New Roman" w:hAnsi="Times New Roman" w:cs="Times New Roman"/>
          <w:lang w:val="uk-UA"/>
        </w:rPr>
        <w:lastRenderedPageBreak/>
        <w:t>4.</w:t>
      </w:r>
      <w:r w:rsidR="00205A90">
        <w:rPr>
          <w:rFonts w:ascii="Times New Roman" w:hAnsi="Times New Roman" w:cs="Times New Roman"/>
          <w:lang w:val="uk-UA"/>
        </w:rPr>
        <w:t xml:space="preserve"> </w:t>
      </w:r>
      <w:r>
        <w:rPr>
          <w:rFonts w:ascii="Times New Roman" w:hAnsi="Times New Roman" w:cs="Times New Roman"/>
          <w:lang w:val="uk-UA"/>
        </w:rPr>
        <w:t>Затвердити План звіряння облікових даних підп</w:t>
      </w:r>
      <w:r w:rsidR="00824C60">
        <w:rPr>
          <w:rFonts w:ascii="Times New Roman" w:hAnsi="Times New Roman" w:cs="Times New Roman"/>
          <w:lang w:val="uk-UA"/>
        </w:rPr>
        <w:t xml:space="preserve">риємств, установ, організацій міста </w:t>
      </w:r>
      <w:r>
        <w:rPr>
          <w:rFonts w:ascii="Times New Roman" w:hAnsi="Times New Roman" w:cs="Times New Roman"/>
          <w:lang w:val="uk-UA"/>
        </w:rPr>
        <w:t>Вараш з обліковими даними Варашського міського військового комісаріату</w:t>
      </w:r>
      <w:r w:rsidR="00824C60">
        <w:rPr>
          <w:rFonts w:ascii="Times New Roman" w:hAnsi="Times New Roman" w:cs="Times New Roman"/>
          <w:lang w:val="uk-UA"/>
        </w:rPr>
        <w:t xml:space="preserve"> у 2018 році</w:t>
      </w:r>
      <w:r>
        <w:rPr>
          <w:rFonts w:ascii="Times New Roman" w:hAnsi="Times New Roman" w:cs="Times New Roman"/>
          <w:lang w:val="uk-UA"/>
        </w:rPr>
        <w:t xml:space="preserve"> згідно з додатком 3.</w:t>
      </w:r>
    </w:p>
    <w:p w:rsidR="00B53163" w:rsidRPr="000D324D" w:rsidRDefault="000E4D52">
      <w:pPr>
        <w:pStyle w:val="a8"/>
        <w:widowControl w:val="0"/>
        <w:ind w:left="0" w:firstLine="708"/>
        <w:rPr>
          <w:lang w:val="uk-UA"/>
        </w:rPr>
      </w:pPr>
      <w:r>
        <w:rPr>
          <w:rFonts w:ascii="Times New Roman" w:hAnsi="Times New Roman" w:cs="Times New Roman"/>
          <w:lang w:val="uk-UA"/>
        </w:rPr>
        <w:t>5. Військовому комісару Варашського міського військового комісаріату до 15 січня 2019 року інформувати виконавчий комітет Вараської міської ради про стан організації та ведення військового обліку призовників і військовозобов'язаних на підприємствах, організаціях, установах м.Вараш за 2018 рік та пропозиції щодо поліпшення функціонування системи військового обліку у 2019 році.</w:t>
      </w:r>
    </w:p>
    <w:p w:rsidR="00B53163" w:rsidRPr="000D324D" w:rsidRDefault="000E4D52">
      <w:pPr>
        <w:pStyle w:val="a8"/>
        <w:widowControl w:val="0"/>
        <w:ind w:left="0" w:firstLine="708"/>
        <w:rPr>
          <w:lang w:val="uk-UA"/>
        </w:rPr>
      </w:pPr>
      <w:r>
        <w:rPr>
          <w:rFonts w:ascii="Times New Roman" w:hAnsi="Times New Roman" w:cs="Times New Roman"/>
          <w:lang w:val="uk-UA"/>
        </w:rPr>
        <w:t>6. Керівникам підприємств, установ, організацій незалежно від підпорядкування і форм власності міста Вараш забезпечити виконання вимог Законів України “Про військовий обов'язок і військову службу”, “Про мобілізаційну підготовку та мобілізацію”, Постанови Кабінету Міністрів України від 07.12.2016 № 921 “Про затвердження Порядку організації та ведення військового обліку призовників і військовозобов'язаних”.</w:t>
      </w:r>
    </w:p>
    <w:p w:rsidR="00B53163" w:rsidRDefault="000E4D52">
      <w:pPr>
        <w:pStyle w:val="a8"/>
        <w:widowControl w:val="0"/>
        <w:ind w:left="0" w:firstLine="708"/>
      </w:pPr>
      <w:r>
        <w:rPr>
          <w:rFonts w:ascii="Times New Roman" w:hAnsi="Times New Roman" w:cs="Times New Roman"/>
          <w:lang w:val="uk-UA"/>
        </w:rPr>
        <w:t>7. Контроль за виконанням рішення покласти на керуючого справами виконавчого комітету</w:t>
      </w:r>
      <w:r w:rsidR="003610A5">
        <w:rPr>
          <w:rFonts w:ascii="Times New Roman" w:hAnsi="Times New Roman" w:cs="Times New Roman"/>
          <w:lang w:val="uk-UA"/>
        </w:rPr>
        <w:t>.</w:t>
      </w:r>
      <w:r>
        <w:rPr>
          <w:rFonts w:ascii="Times New Roman" w:hAnsi="Times New Roman" w:cs="Times New Roman"/>
          <w:lang w:val="uk-UA"/>
        </w:rPr>
        <w:t xml:space="preserve"> </w:t>
      </w:r>
    </w:p>
    <w:p w:rsidR="00B53163" w:rsidRDefault="00B53163">
      <w:pPr>
        <w:pStyle w:val="a8"/>
        <w:widowControl w:val="0"/>
        <w:ind w:left="0" w:firstLine="708"/>
        <w:rPr>
          <w:rFonts w:ascii="Times New Roman" w:hAnsi="Times New Roman" w:cs="Times New Roman"/>
          <w:lang w:val="uk-UA"/>
        </w:rPr>
      </w:pPr>
    </w:p>
    <w:p w:rsidR="00B53163" w:rsidRDefault="00B53163">
      <w:pPr>
        <w:pStyle w:val="a8"/>
        <w:widowControl w:val="0"/>
        <w:ind w:left="0" w:firstLine="708"/>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0E4D52">
      <w:pPr>
        <w:pStyle w:val="a8"/>
        <w:widowControl w:val="0"/>
        <w:ind w:left="0"/>
        <w:rPr>
          <w:lang w:val="uk-UA"/>
        </w:rPr>
      </w:pPr>
      <w:proofErr w:type="spellStart"/>
      <w:r>
        <w:t>Міський</w:t>
      </w:r>
      <w:proofErr w:type="spellEnd"/>
      <w:r>
        <w:t xml:space="preserve"> голова </w:t>
      </w:r>
      <w:r>
        <w:tab/>
      </w:r>
      <w:r>
        <w:tab/>
      </w:r>
      <w:r>
        <w:tab/>
      </w:r>
      <w:r>
        <w:tab/>
      </w:r>
      <w:r>
        <w:tab/>
      </w:r>
      <w:r>
        <w:tab/>
      </w:r>
      <w:r>
        <w:tab/>
      </w:r>
      <w:proofErr w:type="spellStart"/>
      <w:r>
        <w:t>С.Анощенко</w:t>
      </w:r>
      <w:proofErr w:type="spellEnd"/>
    </w:p>
    <w:p w:rsidR="00205A90" w:rsidRDefault="00205A90">
      <w:pPr>
        <w:pStyle w:val="a8"/>
        <w:widowControl w:val="0"/>
        <w:ind w:left="0"/>
        <w:rPr>
          <w:lang w:val="uk-UA"/>
        </w:rPr>
      </w:pPr>
    </w:p>
    <w:p w:rsidR="00205A90" w:rsidRPr="00205A90" w:rsidRDefault="00205A90">
      <w:pPr>
        <w:pStyle w:val="a8"/>
        <w:widowControl w:val="0"/>
        <w:ind w:left="0"/>
        <w:rPr>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pPr>
    </w:p>
    <w:p w:rsidR="00B53163" w:rsidRDefault="00B53163">
      <w:pPr>
        <w:pStyle w:val="a8"/>
        <w:widowControl w:val="0"/>
        <w:ind w:left="0"/>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0E4D52">
      <w:r>
        <w:t xml:space="preserve">                                                                                               Додаток № 1</w:t>
      </w:r>
    </w:p>
    <w:p w:rsidR="00B53163" w:rsidRDefault="000E4D52">
      <w:pPr>
        <w:jc w:val="right"/>
      </w:pPr>
      <w:r>
        <w:t>до рішення виконавчого комітету</w:t>
      </w:r>
    </w:p>
    <w:p w:rsidR="00B53163" w:rsidRDefault="00901F1C">
      <w:pPr>
        <w:jc w:val="right"/>
      </w:pPr>
      <w:r>
        <w:t xml:space="preserve">     ___  _________ 2018 року</w:t>
      </w:r>
      <w:r w:rsidR="000E4D52">
        <w:t xml:space="preserve"> № ____</w:t>
      </w:r>
    </w:p>
    <w:p w:rsidR="00B53163" w:rsidRDefault="00B53163">
      <w:pPr>
        <w:jc w:val="right"/>
      </w:pPr>
    </w:p>
    <w:p w:rsidR="00B53163" w:rsidRDefault="00B53163">
      <w:pPr>
        <w:jc w:val="right"/>
      </w:pPr>
    </w:p>
    <w:p w:rsidR="00B53163" w:rsidRDefault="000E4D52">
      <w:pPr>
        <w:jc w:val="center"/>
      </w:pPr>
      <w:r>
        <w:t xml:space="preserve">СКЛАД </w:t>
      </w:r>
    </w:p>
    <w:p w:rsidR="00B53163" w:rsidRDefault="000E4D52">
      <w:pPr>
        <w:jc w:val="center"/>
      </w:pPr>
      <w:r>
        <w:t>комісії з питань перевірки ведення військового обліку  призовників і військовозобов'язаних на підприємствах, установах і організаціях незалежно від підпорядкування та форм власності міста Вараш</w:t>
      </w:r>
    </w:p>
    <w:p w:rsidR="00B53163" w:rsidRDefault="00B53163">
      <w:pPr>
        <w:jc w:val="center"/>
      </w:pPr>
    </w:p>
    <w:tbl>
      <w:tblPr>
        <w:tblW w:w="9639" w:type="dxa"/>
        <w:tblCellMar>
          <w:left w:w="0" w:type="dxa"/>
          <w:right w:w="0" w:type="dxa"/>
        </w:tblCellMar>
        <w:tblLook w:val="00A0" w:firstRow="1" w:lastRow="0" w:firstColumn="1" w:lastColumn="0" w:noHBand="0" w:noVBand="0"/>
      </w:tblPr>
      <w:tblGrid>
        <w:gridCol w:w="3402"/>
        <w:gridCol w:w="6237"/>
      </w:tblGrid>
      <w:tr w:rsidR="003610A5" w:rsidTr="000D324D">
        <w:tc>
          <w:tcPr>
            <w:tcW w:w="3402" w:type="dxa"/>
            <w:shd w:val="clear" w:color="auto" w:fill="auto"/>
          </w:tcPr>
          <w:p w:rsidR="003610A5" w:rsidRDefault="003610A5" w:rsidP="00703F8A">
            <w:pPr>
              <w:pStyle w:val="af1"/>
            </w:pPr>
            <w:proofErr w:type="spellStart"/>
            <w:r>
              <w:t>Кузло</w:t>
            </w:r>
            <w:proofErr w:type="spellEnd"/>
            <w:r>
              <w:t xml:space="preserve"> </w:t>
            </w:r>
          </w:p>
          <w:p w:rsidR="003610A5" w:rsidRDefault="003610A5" w:rsidP="00703F8A">
            <w:pPr>
              <w:pStyle w:val="af1"/>
            </w:pPr>
            <w:r>
              <w:t>Ярослав Васильович</w:t>
            </w:r>
          </w:p>
        </w:tc>
        <w:tc>
          <w:tcPr>
            <w:tcW w:w="6237" w:type="dxa"/>
            <w:shd w:val="clear" w:color="auto" w:fill="auto"/>
          </w:tcPr>
          <w:p w:rsidR="003610A5" w:rsidRDefault="003610A5" w:rsidP="00703F8A">
            <w:pPr>
              <w:pStyle w:val="af1"/>
            </w:pPr>
            <w:r>
              <w:t>- голова комісії,  військовий комісар Варашського міського військового комісаріату, майор</w:t>
            </w:r>
          </w:p>
        </w:tc>
      </w:tr>
      <w:tr w:rsidR="003610A5" w:rsidTr="000D324D">
        <w:tc>
          <w:tcPr>
            <w:tcW w:w="3402" w:type="dxa"/>
            <w:shd w:val="clear" w:color="auto" w:fill="auto"/>
          </w:tcPr>
          <w:p w:rsidR="003610A5" w:rsidRDefault="003610A5" w:rsidP="00703F8A">
            <w:pPr>
              <w:pStyle w:val="af1"/>
            </w:pPr>
            <w:r>
              <w:t xml:space="preserve">Бірук </w:t>
            </w:r>
          </w:p>
          <w:p w:rsidR="003610A5" w:rsidRDefault="003610A5" w:rsidP="00703F8A">
            <w:pPr>
              <w:pStyle w:val="af1"/>
            </w:pPr>
            <w:r>
              <w:t>Борис Іванович</w:t>
            </w:r>
          </w:p>
        </w:tc>
        <w:tc>
          <w:tcPr>
            <w:tcW w:w="6237" w:type="dxa"/>
            <w:shd w:val="clear" w:color="auto" w:fill="auto"/>
          </w:tcPr>
          <w:p w:rsidR="003610A5" w:rsidRDefault="003610A5" w:rsidP="00703F8A">
            <w:pPr>
              <w:pStyle w:val="af1"/>
            </w:pPr>
            <w:r>
              <w:t xml:space="preserve">- заступник голови комісії, керуючий справами виконавчого комітету </w:t>
            </w:r>
          </w:p>
          <w:p w:rsidR="003610A5" w:rsidRDefault="003610A5" w:rsidP="00703F8A">
            <w:pPr>
              <w:pStyle w:val="af1"/>
            </w:pPr>
          </w:p>
        </w:tc>
      </w:tr>
      <w:tr w:rsidR="003610A5" w:rsidTr="000D324D">
        <w:trPr>
          <w:cantSplit/>
        </w:trPr>
        <w:tc>
          <w:tcPr>
            <w:tcW w:w="9639" w:type="dxa"/>
            <w:gridSpan w:val="2"/>
            <w:shd w:val="clear" w:color="auto" w:fill="auto"/>
          </w:tcPr>
          <w:p w:rsidR="003610A5" w:rsidRDefault="003610A5">
            <w:pPr>
              <w:pStyle w:val="af1"/>
              <w:jc w:val="center"/>
            </w:pPr>
          </w:p>
          <w:p w:rsidR="003610A5" w:rsidRDefault="003610A5">
            <w:pPr>
              <w:pStyle w:val="af1"/>
              <w:jc w:val="center"/>
            </w:pPr>
            <w:r>
              <w:t>Члени комісії:</w:t>
            </w:r>
          </w:p>
          <w:p w:rsidR="003610A5" w:rsidRDefault="003610A5">
            <w:pPr>
              <w:pStyle w:val="af1"/>
              <w:jc w:val="center"/>
            </w:pPr>
          </w:p>
        </w:tc>
      </w:tr>
      <w:tr w:rsidR="003610A5" w:rsidTr="000D324D">
        <w:tc>
          <w:tcPr>
            <w:tcW w:w="3402" w:type="dxa"/>
            <w:shd w:val="clear" w:color="auto" w:fill="auto"/>
          </w:tcPr>
          <w:p w:rsidR="003610A5" w:rsidRDefault="003610A5">
            <w:pPr>
              <w:pStyle w:val="af1"/>
            </w:pPr>
            <w:r>
              <w:t xml:space="preserve">Антоніч </w:t>
            </w:r>
          </w:p>
          <w:p w:rsidR="003610A5" w:rsidRDefault="003610A5">
            <w:pPr>
              <w:pStyle w:val="af1"/>
            </w:pPr>
            <w:r>
              <w:t>Сергій Іванович</w:t>
            </w:r>
          </w:p>
        </w:tc>
        <w:tc>
          <w:tcPr>
            <w:tcW w:w="6237" w:type="dxa"/>
            <w:shd w:val="clear" w:color="auto" w:fill="auto"/>
          </w:tcPr>
          <w:p w:rsidR="003610A5" w:rsidRDefault="003610A5" w:rsidP="00205A90">
            <w:pPr>
              <w:pStyle w:val="af1"/>
            </w:pPr>
            <w:r>
              <w:t xml:space="preserve">- начальник відділу з питань режимно-секретної, мобілізаційної роботи та взаємодії з правоохоронними органами </w:t>
            </w:r>
          </w:p>
          <w:p w:rsidR="003610A5" w:rsidRDefault="003610A5">
            <w:pPr>
              <w:pStyle w:val="af1"/>
            </w:pPr>
          </w:p>
        </w:tc>
      </w:tr>
      <w:tr w:rsidR="003610A5" w:rsidTr="000D324D">
        <w:tc>
          <w:tcPr>
            <w:tcW w:w="3402" w:type="dxa"/>
            <w:shd w:val="clear" w:color="auto" w:fill="auto"/>
          </w:tcPr>
          <w:p w:rsidR="003610A5" w:rsidRDefault="003610A5">
            <w:pPr>
              <w:pStyle w:val="af1"/>
            </w:pPr>
            <w:r>
              <w:t xml:space="preserve">Кондратюк </w:t>
            </w:r>
          </w:p>
          <w:p w:rsidR="003610A5" w:rsidRDefault="003610A5">
            <w:pPr>
              <w:pStyle w:val="af1"/>
            </w:pPr>
            <w:r>
              <w:t>Людмила Володимирівна</w:t>
            </w:r>
          </w:p>
        </w:tc>
        <w:tc>
          <w:tcPr>
            <w:tcW w:w="6237" w:type="dxa"/>
            <w:shd w:val="clear" w:color="auto" w:fill="auto"/>
          </w:tcPr>
          <w:p w:rsidR="003610A5" w:rsidRDefault="003610A5">
            <w:pPr>
              <w:pStyle w:val="af1"/>
            </w:pPr>
            <w:r>
              <w:t xml:space="preserve">- головний спеціаліст мобілізаційного відділення Варашського міського військового комісаріату, працівник ЗСУ </w:t>
            </w:r>
          </w:p>
          <w:p w:rsidR="003610A5" w:rsidRDefault="003610A5">
            <w:pPr>
              <w:pStyle w:val="af1"/>
            </w:pPr>
          </w:p>
        </w:tc>
      </w:tr>
      <w:tr w:rsidR="003610A5" w:rsidTr="000D324D">
        <w:tc>
          <w:tcPr>
            <w:tcW w:w="3402" w:type="dxa"/>
            <w:shd w:val="clear" w:color="auto" w:fill="auto"/>
          </w:tcPr>
          <w:p w:rsidR="003610A5" w:rsidRDefault="003610A5">
            <w:pPr>
              <w:pStyle w:val="af1"/>
            </w:pPr>
            <w:proofErr w:type="spellStart"/>
            <w:r>
              <w:t>Скібчик</w:t>
            </w:r>
            <w:proofErr w:type="spellEnd"/>
            <w:r>
              <w:t xml:space="preserve"> </w:t>
            </w:r>
          </w:p>
          <w:p w:rsidR="003610A5" w:rsidRDefault="003610A5">
            <w:pPr>
              <w:pStyle w:val="af1"/>
            </w:pPr>
            <w:r>
              <w:t>Сергій Валерійович</w:t>
            </w:r>
          </w:p>
        </w:tc>
        <w:tc>
          <w:tcPr>
            <w:tcW w:w="6237" w:type="dxa"/>
            <w:shd w:val="clear" w:color="auto" w:fill="auto"/>
          </w:tcPr>
          <w:p w:rsidR="003610A5" w:rsidRDefault="003610A5">
            <w:pPr>
              <w:pStyle w:val="af1"/>
            </w:pPr>
            <w:r>
              <w:t>- оператор ЕОМ відділу військового обліку та бронювання солдатів і сержантів запасу Варашського міського військового комісаріату, старший солдат</w:t>
            </w:r>
          </w:p>
        </w:tc>
      </w:tr>
    </w:tbl>
    <w:p w:rsidR="00B53163" w:rsidRDefault="00B53163"/>
    <w:p w:rsidR="00B53163" w:rsidRDefault="00B53163"/>
    <w:p w:rsidR="00B53163" w:rsidRDefault="00B53163"/>
    <w:p w:rsidR="00B53163" w:rsidRDefault="000E4D52">
      <w:pPr>
        <w:sectPr w:rsidR="00B53163">
          <w:pgSz w:w="11906" w:h="16838"/>
          <w:pgMar w:top="850" w:right="850" w:bottom="850" w:left="1417" w:header="0" w:footer="0" w:gutter="0"/>
          <w:cols w:space="720"/>
          <w:formProt w:val="0"/>
          <w:docGrid w:linePitch="360" w:charSpace="-14337"/>
        </w:sectPr>
      </w:pPr>
      <w:r>
        <w:t>Керуючий справами</w:t>
      </w:r>
      <w:r>
        <w:tab/>
      </w:r>
      <w:r>
        <w:tab/>
      </w:r>
      <w:r>
        <w:tab/>
      </w:r>
      <w:r>
        <w:tab/>
      </w:r>
      <w:r>
        <w:tab/>
      </w:r>
      <w:r>
        <w:tab/>
        <w:t>Б.Бірук</w:t>
      </w:r>
    </w:p>
    <w:p w:rsidR="00B53163" w:rsidRDefault="000E4D52">
      <w:r>
        <w:lastRenderedPageBreak/>
        <w:tab/>
      </w:r>
      <w:r>
        <w:tab/>
      </w:r>
      <w:r>
        <w:tab/>
      </w:r>
      <w:r>
        <w:tab/>
      </w:r>
      <w:r>
        <w:tab/>
      </w:r>
      <w:r>
        <w:tab/>
      </w:r>
      <w:r>
        <w:tab/>
      </w:r>
      <w:r>
        <w:tab/>
      </w:r>
      <w:r>
        <w:tab/>
      </w:r>
      <w:r>
        <w:tab/>
      </w:r>
      <w:r>
        <w:tab/>
      </w:r>
      <w:r>
        <w:tab/>
      </w:r>
      <w:r>
        <w:tab/>
      </w:r>
      <w:r>
        <w:tab/>
      </w:r>
      <w:r>
        <w:tab/>
      </w:r>
      <w:r>
        <w:tab/>
      </w:r>
      <w:r>
        <w:tab/>
        <w:t>Додаток 2</w:t>
      </w:r>
    </w:p>
    <w:p w:rsidR="00B53163" w:rsidRDefault="000E4D52">
      <w:r>
        <w:tab/>
      </w:r>
      <w:r>
        <w:tab/>
      </w:r>
      <w:r>
        <w:tab/>
      </w:r>
      <w:r>
        <w:tab/>
      </w:r>
      <w:r>
        <w:tab/>
      </w:r>
      <w:r>
        <w:tab/>
      </w:r>
      <w:r>
        <w:tab/>
      </w:r>
      <w:r>
        <w:tab/>
      </w:r>
      <w:r>
        <w:tab/>
      </w:r>
      <w:r>
        <w:tab/>
      </w:r>
      <w:r>
        <w:tab/>
      </w:r>
      <w:r>
        <w:tab/>
      </w:r>
      <w:r>
        <w:tab/>
      </w:r>
      <w:r>
        <w:tab/>
      </w:r>
      <w:r>
        <w:tab/>
        <w:t>до рішення виконавчого комітету</w:t>
      </w:r>
    </w:p>
    <w:p w:rsidR="00B53163" w:rsidRDefault="000E4D52">
      <w:r>
        <w:tab/>
      </w:r>
      <w:r>
        <w:tab/>
      </w:r>
      <w:r>
        <w:tab/>
      </w:r>
      <w:r>
        <w:tab/>
      </w:r>
      <w:r>
        <w:tab/>
      </w:r>
      <w:r>
        <w:tab/>
      </w:r>
      <w:r>
        <w:tab/>
      </w:r>
      <w:r>
        <w:tab/>
      </w:r>
      <w:r>
        <w:tab/>
      </w:r>
      <w:r>
        <w:tab/>
      </w:r>
      <w:r>
        <w:tab/>
      </w:r>
      <w:r>
        <w:tab/>
      </w:r>
      <w:r>
        <w:tab/>
      </w:r>
      <w:r>
        <w:tab/>
      </w:r>
      <w:r>
        <w:tab/>
        <w:t xml:space="preserve"> </w:t>
      </w:r>
      <w:r w:rsidR="00901F1C">
        <w:t>___  __________</w:t>
      </w:r>
      <w:r w:rsidR="003610A5">
        <w:t xml:space="preserve"> </w:t>
      </w:r>
      <w:r w:rsidR="00901F1C">
        <w:t>2018 року</w:t>
      </w:r>
      <w:r>
        <w:t xml:space="preserve"> № ____</w:t>
      </w:r>
    </w:p>
    <w:p w:rsidR="00901F1C" w:rsidRDefault="00901F1C"/>
    <w:p w:rsidR="00901F1C" w:rsidRDefault="00901F1C"/>
    <w:tbl>
      <w:tblPr>
        <w:tblW w:w="15230" w:type="dxa"/>
        <w:tblInd w:w="-106" w:type="dxa"/>
        <w:tblBorders>
          <w:bottom w:val="single" w:sz="4" w:space="0" w:color="00000A"/>
          <w:insideH w:val="single" w:sz="4" w:space="0" w:color="00000A"/>
        </w:tblBorders>
        <w:tblLayout w:type="fixed"/>
        <w:tblCellMar>
          <w:left w:w="113" w:type="dxa"/>
        </w:tblCellMar>
        <w:tblLook w:val="00A0" w:firstRow="1" w:lastRow="0" w:firstColumn="1" w:lastColumn="0" w:noHBand="0" w:noVBand="0"/>
      </w:tblPr>
      <w:tblGrid>
        <w:gridCol w:w="962"/>
        <w:gridCol w:w="4654"/>
        <w:gridCol w:w="570"/>
        <w:gridCol w:w="568"/>
        <w:gridCol w:w="709"/>
        <w:gridCol w:w="567"/>
        <w:gridCol w:w="710"/>
        <w:gridCol w:w="852"/>
        <w:gridCol w:w="709"/>
        <w:gridCol w:w="710"/>
        <w:gridCol w:w="710"/>
        <w:gridCol w:w="711"/>
        <w:gridCol w:w="599"/>
        <w:gridCol w:w="677"/>
        <w:gridCol w:w="709"/>
        <w:gridCol w:w="813"/>
      </w:tblGrid>
      <w:tr w:rsidR="00B53163" w:rsidRPr="003610A5" w:rsidTr="003610A5">
        <w:trPr>
          <w:cantSplit/>
          <w:trHeight w:val="978"/>
        </w:trPr>
        <w:tc>
          <w:tcPr>
            <w:tcW w:w="15230" w:type="dxa"/>
            <w:gridSpan w:val="16"/>
            <w:tcBorders>
              <w:bottom w:val="single" w:sz="4" w:space="0" w:color="00000A"/>
            </w:tcBorders>
            <w:shd w:val="clear" w:color="auto" w:fill="auto"/>
          </w:tcPr>
          <w:p w:rsidR="00824C60" w:rsidRPr="00824C60" w:rsidRDefault="00824C60" w:rsidP="003610A5">
            <w:pPr>
              <w:jc w:val="center"/>
              <w:rPr>
                <w:b/>
              </w:rPr>
            </w:pPr>
            <w:r w:rsidRPr="00824C60">
              <w:rPr>
                <w:b/>
              </w:rPr>
              <w:t>ПЛАН</w:t>
            </w:r>
          </w:p>
          <w:p w:rsidR="00824C60" w:rsidRPr="00824C60" w:rsidRDefault="00824C60" w:rsidP="003610A5">
            <w:pPr>
              <w:jc w:val="center"/>
              <w:rPr>
                <w:b/>
              </w:rPr>
            </w:pPr>
            <w:r w:rsidRPr="00824C60">
              <w:rPr>
                <w:b/>
              </w:rPr>
              <w:t xml:space="preserve">перевірок стану військового обліку і бронювання військовозобов’язаних </w:t>
            </w:r>
          </w:p>
          <w:p w:rsidR="00B53163" w:rsidRDefault="00824C60" w:rsidP="003610A5">
            <w:pPr>
              <w:jc w:val="center"/>
              <w:rPr>
                <w:b/>
              </w:rPr>
            </w:pPr>
            <w:r w:rsidRPr="00824C60">
              <w:rPr>
                <w:b/>
              </w:rPr>
              <w:t>на підприємс</w:t>
            </w:r>
            <w:r>
              <w:rPr>
                <w:b/>
              </w:rPr>
              <w:t xml:space="preserve">твах, установах, організаціях міста </w:t>
            </w:r>
            <w:r w:rsidRPr="00824C60">
              <w:rPr>
                <w:b/>
              </w:rPr>
              <w:t>Вараш у 2018 році</w:t>
            </w:r>
          </w:p>
          <w:p w:rsidR="00901F1C" w:rsidRPr="003610A5" w:rsidRDefault="00901F1C" w:rsidP="003610A5">
            <w:pPr>
              <w:jc w:val="center"/>
            </w:pPr>
          </w:p>
        </w:tc>
      </w:tr>
      <w:tr w:rsidR="00B53163" w:rsidRPr="003610A5" w:rsidTr="003610A5">
        <w:trPr>
          <w:cantSplit/>
          <w:trHeight w:hRule="exact" w:val="1143"/>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w:t>
            </w:r>
          </w:p>
          <w:p w:rsidR="00B53163" w:rsidRPr="003610A5" w:rsidRDefault="000E4D52">
            <w:pPr>
              <w:jc w:val="center"/>
              <w:rPr>
                <w:sz w:val="24"/>
                <w:szCs w:val="24"/>
              </w:rPr>
            </w:pPr>
            <w:r w:rsidRPr="003610A5">
              <w:rPr>
                <w:sz w:val="24"/>
                <w:szCs w:val="24"/>
              </w:rPr>
              <w:t>з/п</w:t>
            </w: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Назва підприємства</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січень</w:t>
            </w: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лютий</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березень</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квітень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травень</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червень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липень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серпень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вересень</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жовтень</w:t>
            </w: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листопад</w:t>
            </w: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грудень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3610A5">
            <w:pPr>
              <w:ind w:left="113" w:right="113"/>
              <w:jc w:val="center"/>
              <w:rPr>
                <w:sz w:val="24"/>
                <w:szCs w:val="24"/>
              </w:rPr>
            </w:pPr>
            <w:r w:rsidRPr="003610A5">
              <w:rPr>
                <w:sz w:val="24"/>
                <w:szCs w:val="24"/>
              </w:rPr>
              <w:t>Оцінка</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3610A5">
            <w:pPr>
              <w:ind w:left="113" w:right="113"/>
              <w:jc w:val="center"/>
              <w:rPr>
                <w:sz w:val="24"/>
                <w:szCs w:val="24"/>
              </w:rPr>
            </w:pPr>
            <w:r w:rsidRPr="003610A5">
              <w:rPr>
                <w:sz w:val="24"/>
                <w:szCs w:val="24"/>
              </w:rPr>
              <w:t>Примітка</w:t>
            </w: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ТДВ</w:t>
            </w:r>
            <w:r w:rsidR="000E4D52" w:rsidRPr="003610A5">
              <w:rPr>
                <w:sz w:val="24"/>
                <w:szCs w:val="24"/>
              </w:rPr>
              <w:t xml:space="preserve"> «Кузнецовський хлібозавод»</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B64E1F" w:rsidRDefault="00B64E1F">
            <w:pPr>
              <w:rPr>
                <w:sz w:val="24"/>
                <w:szCs w:val="24"/>
              </w:rPr>
            </w:pPr>
            <w:r w:rsidRPr="00B64E1F">
              <w:rPr>
                <w:sz w:val="24"/>
                <w:szCs w:val="24"/>
              </w:rPr>
              <w:t>Вараський міський відділ державної реєстрації актів цивільного стану Головного територіального управління юстиції</w:t>
            </w:r>
            <w:r>
              <w:rPr>
                <w:sz w:val="24"/>
                <w:szCs w:val="24"/>
              </w:rPr>
              <w:t xml:space="preserve"> в Рівненській області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Відділ культури виконавчого комітету Вараської міської ради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Варашський відділ поліції ГУ НП в Рівненській області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w:t>
            </w:r>
            <w:r w:rsidR="00205A90" w:rsidRPr="003610A5">
              <w:rPr>
                <w:sz w:val="24"/>
                <w:szCs w:val="24"/>
              </w:rPr>
              <w:t>Рівненська</w:t>
            </w:r>
            <w:r w:rsidRPr="003610A5">
              <w:rPr>
                <w:sz w:val="24"/>
                <w:szCs w:val="24"/>
              </w:rPr>
              <w:t xml:space="preserve"> АЕС»</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«Складське господарство»</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ДЗ «Спеціалізована медико-санітарна частина № 3 МОЗ України»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Кузнецовський міський центр соціальної реабілітації дітей та молоді з обмеженими здібностями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«Благоустрій»</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w:t>
            </w:r>
            <w:proofErr w:type="spellStart"/>
            <w:r w:rsidRPr="003610A5">
              <w:rPr>
                <w:sz w:val="24"/>
                <w:szCs w:val="24"/>
              </w:rPr>
              <w:t>Житлокомунсервіс</w:t>
            </w:r>
            <w:proofErr w:type="spellEnd"/>
            <w:r w:rsidRPr="003610A5">
              <w:rPr>
                <w:sz w:val="24"/>
                <w:szCs w:val="24"/>
              </w:rPr>
              <w:t>»</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«Міські електричні мережі»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Кузнецовське міське комунальне підприємство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Міжрайонна медико-соціальна експертна комісія</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Фінансове управління виконавчого комітету Вараської міської ради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Виконавчий комітет Вараської міської ради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7</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49"/>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Кузнецовський м</w:t>
            </w:r>
            <w:r w:rsidR="000E4D52" w:rsidRPr="003610A5">
              <w:rPr>
                <w:sz w:val="24"/>
                <w:szCs w:val="24"/>
              </w:rPr>
              <w:t>іський суд</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Вараський м</w:t>
            </w:r>
            <w:r w:rsidR="000E4D52" w:rsidRPr="003610A5">
              <w:rPr>
                <w:sz w:val="24"/>
                <w:szCs w:val="24"/>
              </w:rPr>
              <w:t>іський центр соціальних служб для сім’ї, дітей та молоді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6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МПП «Ринок»</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ТзОВ</w:t>
            </w:r>
            <w:proofErr w:type="spellEnd"/>
            <w:r w:rsidRPr="003610A5">
              <w:rPr>
                <w:sz w:val="24"/>
                <w:szCs w:val="24"/>
              </w:rPr>
              <w:t xml:space="preserve"> «ДОЦ УБ РАЕС»</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КНМП «Електропівденмонтаж»</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«АЛАТИР-ІНВЕСТ»</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49"/>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Фірма «</w:t>
            </w:r>
            <w:proofErr w:type="spellStart"/>
            <w:r w:rsidRPr="003610A5">
              <w:rPr>
                <w:sz w:val="24"/>
                <w:szCs w:val="24"/>
              </w:rPr>
              <w:t>Скорпіо</w:t>
            </w:r>
            <w:proofErr w:type="spellEnd"/>
            <w:r w:rsidRPr="003610A5">
              <w:rPr>
                <w:sz w:val="24"/>
                <w:szCs w:val="24"/>
              </w:rPr>
              <w:t xml:space="preserve"> </w:t>
            </w:r>
            <w:proofErr w:type="spellStart"/>
            <w:r w:rsidRPr="003610A5">
              <w:rPr>
                <w:sz w:val="24"/>
                <w:szCs w:val="24"/>
              </w:rPr>
              <w:t>Лімітед</w:t>
            </w:r>
            <w:proofErr w:type="spellEnd"/>
            <w:r w:rsidRPr="003610A5">
              <w:rPr>
                <w:sz w:val="24"/>
                <w:szCs w:val="24"/>
              </w:rPr>
              <w:t>»</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Управління державної міграційної служби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Управління освіти виконавчого комітету Вараської міської ради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21</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bl>
    <w:p w:rsidR="00ED0485" w:rsidRDefault="00ED0485" w:rsidP="003610A5">
      <w:pPr>
        <w:ind w:firstLine="708"/>
      </w:pPr>
    </w:p>
    <w:p w:rsidR="00ED0485" w:rsidRDefault="00ED0485" w:rsidP="003610A5">
      <w:pPr>
        <w:ind w:firstLine="708"/>
      </w:pPr>
    </w:p>
    <w:p w:rsidR="00ED0485" w:rsidRDefault="00ED0485" w:rsidP="003610A5">
      <w:pPr>
        <w:ind w:firstLine="708"/>
      </w:pPr>
    </w:p>
    <w:p w:rsidR="00B53163" w:rsidRDefault="000E4D52" w:rsidP="003610A5">
      <w:pPr>
        <w:ind w:firstLine="708"/>
      </w:pPr>
      <w:r>
        <w:t>Керуючий справами</w:t>
      </w:r>
      <w:r>
        <w:tab/>
      </w:r>
      <w:r>
        <w:tab/>
      </w:r>
      <w:r>
        <w:tab/>
      </w:r>
      <w:r>
        <w:tab/>
      </w:r>
      <w:r>
        <w:tab/>
      </w:r>
      <w:r>
        <w:tab/>
      </w:r>
      <w:r w:rsidR="003610A5">
        <w:tab/>
      </w:r>
      <w:r w:rsidR="00ED0485">
        <w:tab/>
      </w:r>
      <w:r>
        <w:t>Б.Бірук</w:t>
      </w:r>
    </w:p>
    <w:p w:rsidR="00B53163" w:rsidRDefault="00B53163"/>
    <w:p w:rsidR="00ED0485" w:rsidRDefault="00ED0485">
      <w:pPr>
        <w:suppressAutoHyphens w:val="0"/>
      </w:pPr>
      <w:r>
        <w:br w:type="page"/>
      </w:r>
    </w:p>
    <w:p w:rsidR="00B53163" w:rsidRDefault="000E4D52">
      <w:pPr>
        <w:ind w:left="11328" w:firstLine="708"/>
      </w:pPr>
      <w:r>
        <w:lastRenderedPageBreak/>
        <w:t>Додаток 3</w:t>
      </w:r>
    </w:p>
    <w:p w:rsidR="00B53163" w:rsidRDefault="000E4D52">
      <w:r>
        <w:tab/>
      </w:r>
      <w:r>
        <w:tab/>
      </w:r>
      <w:r>
        <w:tab/>
      </w:r>
      <w:r>
        <w:tab/>
      </w:r>
      <w:r>
        <w:tab/>
      </w:r>
      <w:r>
        <w:tab/>
      </w:r>
      <w:r>
        <w:tab/>
      </w:r>
      <w:r>
        <w:tab/>
      </w:r>
      <w:r>
        <w:tab/>
      </w:r>
      <w:r>
        <w:tab/>
      </w:r>
      <w:r>
        <w:tab/>
      </w:r>
      <w:r>
        <w:tab/>
      </w:r>
      <w:r>
        <w:tab/>
      </w:r>
      <w:r>
        <w:tab/>
      </w:r>
      <w:r>
        <w:tab/>
        <w:t>до рішення виконавчого комітету</w:t>
      </w:r>
    </w:p>
    <w:p w:rsidR="00B53163" w:rsidRDefault="000E4D52">
      <w:r>
        <w:tab/>
      </w:r>
      <w:r>
        <w:tab/>
      </w:r>
      <w:r>
        <w:tab/>
      </w:r>
      <w:r>
        <w:tab/>
      </w:r>
      <w:r>
        <w:tab/>
      </w:r>
      <w:r>
        <w:tab/>
      </w:r>
      <w:r>
        <w:tab/>
      </w:r>
      <w:r>
        <w:tab/>
      </w:r>
      <w:r>
        <w:tab/>
      </w:r>
      <w:r>
        <w:tab/>
      </w:r>
      <w:r>
        <w:tab/>
      </w:r>
      <w:r>
        <w:tab/>
      </w:r>
      <w:r>
        <w:tab/>
      </w:r>
      <w:r>
        <w:tab/>
      </w:r>
      <w:r>
        <w:tab/>
        <w:t xml:space="preserve"> </w:t>
      </w:r>
      <w:r w:rsidR="00901F1C">
        <w:t xml:space="preserve">___  __________2018  року </w:t>
      </w:r>
      <w:r>
        <w:t>№ ____</w:t>
      </w:r>
    </w:p>
    <w:p w:rsidR="00B53163" w:rsidRDefault="00B53163">
      <w:pPr>
        <w:jc w:val="both"/>
      </w:pPr>
    </w:p>
    <w:tbl>
      <w:tblPr>
        <w:tblW w:w="15206" w:type="dxa"/>
        <w:tblInd w:w="-106" w:type="dxa"/>
        <w:tblBorders>
          <w:bottom w:val="single" w:sz="4" w:space="0" w:color="00000A"/>
          <w:insideH w:val="single" w:sz="4" w:space="0" w:color="00000A"/>
        </w:tblBorders>
        <w:tblLayout w:type="fixed"/>
        <w:tblCellMar>
          <w:left w:w="113" w:type="dxa"/>
        </w:tblCellMar>
        <w:tblLook w:val="00A0" w:firstRow="1" w:lastRow="0" w:firstColumn="1" w:lastColumn="0" w:noHBand="0" w:noVBand="0"/>
      </w:tblPr>
      <w:tblGrid>
        <w:gridCol w:w="960"/>
        <w:gridCol w:w="4646"/>
        <w:gridCol w:w="569"/>
        <w:gridCol w:w="567"/>
        <w:gridCol w:w="708"/>
        <w:gridCol w:w="709"/>
        <w:gridCol w:w="566"/>
        <w:gridCol w:w="851"/>
        <w:gridCol w:w="708"/>
        <w:gridCol w:w="709"/>
        <w:gridCol w:w="709"/>
        <w:gridCol w:w="710"/>
        <w:gridCol w:w="598"/>
        <w:gridCol w:w="676"/>
        <w:gridCol w:w="669"/>
        <w:gridCol w:w="851"/>
      </w:tblGrid>
      <w:tr w:rsidR="00B53163" w:rsidRPr="003610A5" w:rsidTr="00E45EA7">
        <w:trPr>
          <w:cantSplit/>
          <w:trHeight w:val="1134"/>
        </w:trPr>
        <w:tc>
          <w:tcPr>
            <w:tcW w:w="15206" w:type="dxa"/>
            <w:gridSpan w:val="16"/>
            <w:tcBorders>
              <w:bottom w:val="single" w:sz="4" w:space="0" w:color="00000A"/>
            </w:tcBorders>
            <w:shd w:val="clear" w:color="auto" w:fill="auto"/>
          </w:tcPr>
          <w:p w:rsidR="00824C60" w:rsidRPr="00824C60" w:rsidRDefault="00824C60" w:rsidP="0071669D">
            <w:pPr>
              <w:jc w:val="center"/>
              <w:rPr>
                <w:b/>
              </w:rPr>
            </w:pPr>
            <w:r w:rsidRPr="00824C60">
              <w:rPr>
                <w:b/>
              </w:rPr>
              <w:t xml:space="preserve">ПЛАН </w:t>
            </w:r>
          </w:p>
          <w:p w:rsidR="00824C60" w:rsidRPr="00824C60" w:rsidRDefault="00824C60" w:rsidP="0071669D">
            <w:pPr>
              <w:jc w:val="center"/>
              <w:rPr>
                <w:b/>
              </w:rPr>
            </w:pPr>
            <w:r w:rsidRPr="00824C60">
              <w:rPr>
                <w:b/>
              </w:rPr>
              <w:t>звіряння облікових даних підприємств, установ, організацій м</w:t>
            </w:r>
            <w:r>
              <w:rPr>
                <w:b/>
              </w:rPr>
              <w:t xml:space="preserve">іста </w:t>
            </w:r>
            <w:r w:rsidRPr="00824C60">
              <w:rPr>
                <w:b/>
              </w:rPr>
              <w:t xml:space="preserve">Вараш </w:t>
            </w:r>
          </w:p>
          <w:p w:rsidR="00B53163" w:rsidRPr="0071669D" w:rsidRDefault="00824C60" w:rsidP="0071669D">
            <w:pPr>
              <w:jc w:val="center"/>
            </w:pPr>
            <w:r w:rsidRPr="00824C60">
              <w:rPr>
                <w:b/>
              </w:rPr>
              <w:t>з обліковими даними Варашського міського військового комісаріату</w:t>
            </w:r>
            <w:r>
              <w:rPr>
                <w:b/>
              </w:rPr>
              <w:t xml:space="preserve"> у 2018 році</w:t>
            </w:r>
          </w:p>
        </w:tc>
      </w:tr>
      <w:tr w:rsidR="00B53163" w:rsidRPr="003610A5" w:rsidTr="00E45EA7">
        <w:trPr>
          <w:cantSplit/>
          <w:trHeight w:hRule="exact" w:val="1231"/>
        </w:trPr>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w:t>
            </w:r>
          </w:p>
          <w:p w:rsidR="00B53163" w:rsidRPr="003610A5" w:rsidRDefault="000E4D52">
            <w:pPr>
              <w:jc w:val="center"/>
              <w:rPr>
                <w:sz w:val="24"/>
                <w:szCs w:val="24"/>
              </w:rPr>
            </w:pPr>
            <w:r w:rsidRPr="003610A5">
              <w:rPr>
                <w:sz w:val="24"/>
                <w:szCs w:val="24"/>
              </w:rPr>
              <w:t>з/п</w:t>
            </w: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Назва підприємства</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січень</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лютий</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березень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квітень</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травень</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червень</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липень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серпень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вересень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жовтень</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листопад</w:t>
            </w: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грудень</w:t>
            </w: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E45EA7">
            <w:pPr>
              <w:ind w:left="113" w:right="113"/>
              <w:jc w:val="center"/>
              <w:rPr>
                <w:sz w:val="24"/>
                <w:szCs w:val="24"/>
              </w:rPr>
            </w:pPr>
            <w:r w:rsidRPr="003610A5">
              <w:rPr>
                <w:sz w:val="24"/>
                <w:szCs w:val="24"/>
              </w:rPr>
              <w:t>Оцінка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E45EA7">
            <w:pPr>
              <w:ind w:left="113" w:right="113"/>
              <w:jc w:val="center"/>
              <w:rPr>
                <w:sz w:val="24"/>
                <w:szCs w:val="24"/>
              </w:rPr>
            </w:pPr>
            <w:r w:rsidRPr="003610A5">
              <w:rPr>
                <w:sz w:val="24"/>
                <w:szCs w:val="24"/>
              </w:rPr>
              <w:t>Примітка</w:t>
            </w: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ТДВ</w:t>
            </w:r>
            <w:r w:rsidR="000E4D52" w:rsidRPr="003610A5">
              <w:rPr>
                <w:sz w:val="24"/>
                <w:szCs w:val="24"/>
              </w:rPr>
              <w:t xml:space="preserve"> «Кузнецовський хлібозавод»</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B64E1F" w:rsidRDefault="00B64E1F" w:rsidP="00B64E1F">
            <w:pPr>
              <w:rPr>
                <w:sz w:val="24"/>
                <w:szCs w:val="24"/>
              </w:rPr>
            </w:pPr>
            <w:r w:rsidRPr="00B64E1F">
              <w:rPr>
                <w:sz w:val="24"/>
                <w:szCs w:val="24"/>
              </w:rPr>
              <w:t>Вараський міський в</w:t>
            </w:r>
            <w:r w:rsidR="000E4D52" w:rsidRPr="00B64E1F">
              <w:rPr>
                <w:sz w:val="24"/>
                <w:szCs w:val="24"/>
              </w:rPr>
              <w:t xml:space="preserve">ідділ державної реєстрації актів цивільного стану </w:t>
            </w:r>
            <w:r w:rsidRPr="00B64E1F">
              <w:rPr>
                <w:sz w:val="24"/>
                <w:szCs w:val="24"/>
              </w:rPr>
              <w:t>Головного територіального управління юстиції в Рівненській області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Відділ культури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Варашський відділ поліції ГУ НП в Рівненській області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w:t>
            </w:r>
            <w:r w:rsidR="00E45EA7" w:rsidRPr="003610A5">
              <w:rPr>
                <w:sz w:val="24"/>
                <w:szCs w:val="24"/>
              </w:rPr>
              <w:t>Рівненська</w:t>
            </w:r>
            <w:r w:rsidRPr="003610A5">
              <w:rPr>
                <w:sz w:val="24"/>
                <w:szCs w:val="24"/>
              </w:rPr>
              <w:t xml:space="preserve"> АЕС»</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14-06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«Складське господарство»</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30</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ДЗ «Спеціалізована медико-санітарна частина № 3 МОЗ України»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15-16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Кузнецовський міський центр соціальної реабілітації дітей та молоді з обмеженими здібностями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«Благоустрій»</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w:t>
            </w:r>
            <w:proofErr w:type="spellStart"/>
            <w:r w:rsidRPr="003610A5">
              <w:rPr>
                <w:sz w:val="24"/>
                <w:szCs w:val="24"/>
              </w:rPr>
              <w:t>Житлокомунсервіс</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«Міські електричні мережі»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Кузнецовське міське комунальне підприємство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Міжрайонна медико-соціальна експертна комісія</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Фінансове управління виконавчого комітету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Виконавчий комітет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Кузнецовський м</w:t>
            </w:r>
            <w:r w:rsidR="000E4D52" w:rsidRPr="003610A5">
              <w:rPr>
                <w:sz w:val="24"/>
                <w:szCs w:val="24"/>
              </w:rPr>
              <w:t>іський суд</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71669D" w:rsidP="0071669D">
            <w:pPr>
              <w:rPr>
                <w:sz w:val="24"/>
                <w:szCs w:val="24"/>
              </w:rPr>
            </w:pPr>
            <w:r>
              <w:rPr>
                <w:sz w:val="24"/>
                <w:szCs w:val="24"/>
              </w:rPr>
              <w:t>Вараський м</w:t>
            </w:r>
            <w:r w:rsidR="000E4D52" w:rsidRPr="003610A5">
              <w:rPr>
                <w:sz w:val="24"/>
                <w:szCs w:val="24"/>
              </w:rPr>
              <w:t>іський центр соціальних служб для сім’ї, дітей та молоді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МПП «Ринок»</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ТзОВ</w:t>
            </w:r>
            <w:proofErr w:type="spellEnd"/>
            <w:r w:rsidRPr="003610A5">
              <w:rPr>
                <w:sz w:val="24"/>
                <w:szCs w:val="24"/>
              </w:rPr>
              <w:t xml:space="preserve"> «ДОЦ УБ РАЕС»</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13</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КНМП «Електропівденмонтаж»</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«АЛАТИР-ІНВЕСТ»</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Фірма «</w:t>
            </w:r>
            <w:proofErr w:type="spellStart"/>
            <w:r w:rsidRPr="003610A5">
              <w:rPr>
                <w:sz w:val="24"/>
                <w:szCs w:val="24"/>
              </w:rPr>
              <w:t>Скорпіо</w:t>
            </w:r>
            <w:proofErr w:type="spellEnd"/>
            <w:r w:rsidRPr="003610A5">
              <w:rPr>
                <w:sz w:val="24"/>
                <w:szCs w:val="24"/>
              </w:rPr>
              <w:t xml:space="preserve"> </w:t>
            </w:r>
            <w:proofErr w:type="spellStart"/>
            <w:r w:rsidRPr="003610A5">
              <w:rPr>
                <w:sz w:val="24"/>
                <w:szCs w:val="24"/>
              </w:rPr>
              <w:t>Лімітед</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Управління державної міграційної служби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71669D" w:rsidRPr="003610A5" w:rsidRDefault="000E4D52">
            <w:pPr>
              <w:rPr>
                <w:sz w:val="24"/>
                <w:szCs w:val="24"/>
              </w:rPr>
            </w:pPr>
            <w:r w:rsidRPr="003610A5">
              <w:rPr>
                <w:sz w:val="24"/>
                <w:szCs w:val="24"/>
              </w:rPr>
              <w:t xml:space="preserve">Управління освіти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НВК “ДНЗ-ЗОШ І ступеня” № 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7</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5</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8</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11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12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1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2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ЗОШ № 3 І-ІІІ ступенів</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4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19</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ЗОШ № 5 І-ІІІ ступенів</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Вараська гімназія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ДЮСШ </w:t>
            </w:r>
            <w:r w:rsidR="0071669D">
              <w:rPr>
                <w:sz w:val="24"/>
                <w:szCs w:val="24"/>
              </w:rPr>
              <w:t>виконавчого комітету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БДЮТ </w:t>
            </w:r>
            <w:r w:rsidR="0071669D">
              <w:rPr>
                <w:sz w:val="24"/>
                <w:szCs w:val="24"/>
              </w:rPr>
              <w:t>виконавчого комітету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25</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“Торговий </w:t>
            </w:r>
            <w:proofErr w:type="spellStart"/>
            <w:r w:rsidRPr="003610A5">
              <w:rPr>
                <w:sz w:val="24"/>
                <w:szCs w:val="24"/>
              </w:rPr>
              <w:t>дім”Агродім</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5</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71669D">
            <w:pPr>
              <w:rPr>
                <w:sz w:val="24"/>
                <w:szCs w:val="24"/>
              </w:rPr>
            </w:pPr>
            <w:r>
              <w:rPr>
                <w:sz w:val="24"/>
                <w:szCs w:val="24"/>
              </w:rPr>
              <w:t>ТзДВ</w:t>
            </w:r>
            <w:r w:rsidR="00205A90" w:rsidRPr="003610A5">
              <w:rPr>
                <w:sz w:val="24"/>
                <w:szCs w:val="24"/>
              </w:rPr>
              <w:t xml:space="preserve"> “Кузнецовське АТП-</w:t>
            </w:r>
            <w:r w:rsidR="000E4D52" w:rsidRPr="003610A5">
              <w:rPr>
                <w:sz w:val="24"/>
                <w:szCs w:val="24"/>
              </w:rPr>
              <w:t>15637</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Управління праці та соціального захисту населення виконавчого комітету Вараської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Центр дозвілля відділу культури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КНМУ «Електропівденмонтаж»</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bl>
    <w:p w:rsidR="00B53163" w:rsidRDefault="00B53163"/>
    <w:p w:rsidR="00B53163" w:rsidRDefault="00B53163"/>
    <w:p w:rsidR="00B53163" w:rsidRDefault="00B53163"/>
    <w:p w:rsidR="00B53163" w:rsidRDefault="000E4D52">
      <w:r>
        <w:tab/>
        <w:t>Керуючий справами</w:t>
      </w:r>
      <w:r>
        <w:tab/>
      </w:r>
      <w:r>
        <w:tab/>
      </w:r>
      <w:r>
        <w:tab/>
      </w:r>
      <w:r>
        <w:tab/>
      </w:r>
      <w:r>
        <w:tab/>
      </w:r>
      <w:r>
        <w:tab/>
      </w:r>
      <w:r w:rsidR="0071669D">
        <w:tab/>
      </w:r>
      <w:r w:rsidR="0071669D">
        <w:tab/>
      </w:r>
      <w:r>
        <w:t>Б.Бірук</w:t>
      </w:r>
    </w:p>
    <w:p w:rsidR="00B53163" w:rsidRDefault="00B53163"/>
    <w:sectPr w:rsidR="00B53163" w:rsidSect="00B53163">
      <w:pgSz w:w="16838" w:h="11906" w:orient="landscape"/>
      <w:pgMar w:top="899" w:right="851" w:bottom="851" w:left="851" w:header="0" w:footer="0" w:gutter="0"/>
      <w:cols w:space="720"/>
      <w:formProt w:val="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choolBook">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85E52"/>
    <w:multiLevelType w:val="multilevel"/>
    <w:tmpl w:val="56D20CF8"/>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1">
    <w:nsid w:val="72BE269F"/>
    <w:multiLevelType w:val="hybridMultilevel"/>
    <w:tmpl w:val="D7D0D900"/>
    <w:lvl w:ilvl="0" w:tplc="26F012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8C01E71"/>
    <w:multiLevelType w:val="multilevel"/>
    <w:tmpl w:val="A592665E"/>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3">
    <w:nsid w:val="7C0D5C80"/>
    <w:multiLevelType w:val="multilevel"/>
    <w:tmpl w:val="EBDE6A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B53163"/>
    <w:rsid w:val="000D324D"/>
    <w:rsid w:val="000E4D52"/>
    <w:rsid w:val="00205A90"/>
    <w:rsid w:val="003610A5"/>
    <w:rsid w:val="00385D63"/>
    <w:rsid w:val="00597308"/>
    <w:rsid w:val="006469FF"/>
    <w:rsid w:val="0071669D"/>
    <w:rsid w:val="00824C60"/>
    <w:rsid w:val="008869A9"/>
    <w:rsid w:val="00901F1C"/>
    <w:rsid w:val="0091426B"/>
    <w:rsid w:val="00A93F3E"/>
    <w:rsid w:val="00B1710C"/>
    <w:rsid w:val="00B53163"/>
    <w:rsid w:val="00B64E1F"/>
    <w:rsid w:val="00BB5ADF"/>
    <w:rsid w:val="00D76AE7"/>
    <w:rsid w:val="00E45EA7"/>
    <w:rsid w:val="00ED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63"/>
    <w:pPr>
      <w:suppressAutoHyphens/>
    </w:pPr>
    <w:rPr>
      <w:rFonts w:ascii="Times New Roman" w:eastAsia="Times New Roman" w:hAnsi="Times New Roman"/>
      <w:color w:val="00000A"/>
      <w:sz w:val="28"/>
      <w:szCs w:val="28"/>
      <w:lang w:val="uk-UA"/>
    </w:rPr>
  </w:style>
  <w:style w:type="paragraph" w:styleId="1">
    <w:name w:val="heading 1"/>
    <w:basedOn w:val="a"/>
    <w:link w:val="10"/>
    <w:uiPriority w:val="99"/>
    <w:qFormat/>
    <w:rsid w:val="00B53163"/>
    <w:pPr>
      <w:keepNext/>
      <w:outlineLvl w:val="0"/>
    </w:pPr>
    <w:rPr>
      <w:b/>
      <w:bCs/>
      <w:sz w:val="32"/>
      <w:szCs w:val="32"/>
    </w:rPr>
  </w:style>
  <w:style w:type="paragraph" w:styleId="2">
    <w:name w:val="heading 2"/>
    <w:basedOn w:val="a0"/>
    <w:link w:val="20"/>
    <w:uiPriority w:val="99"/>
    <w:qFormat/>
    <w:rsid w:val="001B6061"/>
    <w:pPr>
      <w:outlineLvl w:val="1"/>
    </w:pPr>
  </w:style>
  <w:style w:type="paragraph" w:styleId="3">
    <w:name w:val="heading 3"/>
    <w:basedOn w:val="a0"/>
    <w:link w:val="30"/>
    <w:uiPriority w:val="99"/>
    <w:qFormat/>
    <w:rsid w:val="001B6061"/>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qFormat/>
    <w:rsid w:val="008F3475"/>
    <w:rPr>
      <w:rFonts w:asciiTheme="majorHAnsi" w:eastAsiaTheme="majorEastAsia" w:hAnsiTheme="majorHAnsi" w:cstheme="majorBidi"/>
      <w:b/>
      <w:bCs/>
      <w:sz w:val="32"/>
      <w:szCs w:val="32"/>
      <w:lang w:val="uk-UA"/>
    </w:rPr>
  </w:style>
  <w:style w:type="character" w:customStyle="1" w:styleId="20">
    <w:name w:val="Заголовок 2 Знак"/>
    <w:basedOn w:val="a1"/>
    <w:link w:val="2"/>
    <w:uiPriority w:val="9"/>
    <w:semiHidden/>
    <w:qFormat/>
    <w:rsid w:val="008F3475"/>
    <w:rPr>
      <w:rFonts w:asciiTheme="majorHAnsi" w:eastAsiaTheme="majorEastAsia" w:hAnsiTheme="majorHAnsi" w:cstheme="majorBidi"/>
      <w:b/>
      <w:bCs/>
      <w:i/>
      <w:iCs/>
      <w:sz w:val="28"/>
      <w:szCs w:val="28"/>
      <w:lang w:val="uk-UA"/>
    </w:rPr>
  </w:style>
  <w:style w:type="character" w:customStyle="1" w:styleId="30">
    <w:name w:val="Заголовок 3 Знак"/>
    <w:basedOn w:val="a1"/>
    <w:link w:val="3"/>
    <w:uiPriority w:val="9"/>
    <w:semiHidden/>
    <w:qFormat/>
    <w:rsid w:val="008F3475"/>
    <w:rPr>
      <w:rFonts w:asciiTheme="majorHAnsi" w:eastAsiaTheme="majorEastAsia" w:hAnsiTheme="majorHAnsi" w:cstheme="majorBidi"/>
      <w:b/>
      <w:bCs/>
      <w:sz w:val="26"/>
      <w:szCs w:val="26"/>
      <w:lang w:val="uk-UA"/>
    </w:rPr>
  </w:style>
  <w:style w:type="character" w:customStyle="1" w:styleId="10">
    <w:name w:val="Заголовок 1 Знак"/>
    <w:basedOn w:val="a1"/>
    <w:link w:val="1"/>
    <w:uiPriority w:val="99"/>
    <w:qFormat/>
    <w:locked/>
    <w:rsid w:val="00B53163"/>
    <w:rPr>
      <w:rFonts w:ascii="Times New Roman" w:hAnsi="Times New Roman" w:cs="Times New Roman"/>
      <w:b/>
      <w:bCs/>
      <w:sz w:val="20"/>
      <w:szCs w:val="20"/>
      <w:lang w:eastAsia="ru-RU"/>
    </w:rPr>
  </w:style>
  <w:style w:type="character" w:customStyle="1" w:styleId="a4">
    <w:name w:val="Основной текст с отступом Знак"/>
    <w:basedOn w:val="a1"/>
    <w:uiPriority w:val="99"/>
    <w:qFormat/>
    <w:rsid w:val="00B53163"/>
    <w:rPr>
      <w:rFonts w:ascii="SchoolBook" w:hAnsi="SchoolBook" w:cs="SchoolBook"/>
      <w:sz w:val="20"/>
      <w:szCs w:val="20"/>
      <w:lang w:val="ru-RU" w:eastAsia="ru-RU"/>
    </w:rPr>
  </w:style>
  <w:style w:type="character" w:customStyle="1" w:styleId="a5">
    <w:name w:val="Основний текст Знак"/>
    <w:basedOn w:val="a1"/>
    <w:link w:val="a6"/>
    <w:uiPriority w:val="99"/>
    <w:semiHidden/>
    <w:qFormat/>
    <w:rsid w:val="008F3475"/>
    <w:rPr>
      <w:rFonts w:ascii="Times New Roman" w:eastAsia="Times New Roman" w:hAnsi="Times New Roman"/>
      <w:sz w:val="28"/>
      <w:szCs w:val="28"/>
      <w:lang w:val="uk-UA"/>
    </w:rPr>
  </w:style>
  <w:style w:type="character" w:customStyle="1" w:styleId="TitleChar">
    <w:name w:val="Title Char"/>
    <w:basedOn w:val="a1"/>
    <w:uiPriority w:val="10"/>
    <w:qFormat/>
    <w:rsid w:val="008F3475"/>
    <w:rPr>
      <w:rFonts w:asciiTheme="majorHAnsi" w:eastAsiaTheme="majorEastAsia" w:hAnsiTheme="majorHAnsi" w:cstheme="majorBidi"/>
      <w:b/>
      <w:bCs/>
      <w:sz w:val="32"/>
      <w:szCs w:val="32"/>
      <w:lang w:val="uk-UA"/>
    </w:rPr>
  </w:style>
  <w:style w:type="character" w:customStyle="1" w:styleId="a7">
    <w:name w:val="Основний текст з відступом Знак"/>
    <w:basedOn w:val="a1"/>
    <w:link w:val="a8"/>
    <w:uiPriority w:val="99"/>
    <w:semiHidden/>
    <w:qFormat/>
    <w:rsid w:val="008F3475"/>
    <w:rPr>
      <w:rFonts w:ascii="Times New Roman" w:eastAsia="Times New Roman" w:hAnsi="Times New Roman"/>
      <w:sz w:val="28"/>
      <w:szCs w:val="28"/>
      <w:lang w:val="uk-UA"/>
    </w:rPr>
  </w:style>
  <w:style w:type="character" w:customStyle="1" w:styleId="a9">
    <w:name w:val="Підзаголовок Знак"/>
    <w:basedOn w:val="a1"/>
    <w:link w:val="aa"/>
    <w:uiPriority w:val="11"/>
    <w:qFormat/>
    <w:rsid w:val="008F3475"/>
    <w:rPr>
      <w:rFonts w:asciiTheme="majorHAnsi" w:eastAsiaTheme="majorEastAsia" w:hAnsiTheme="majorHAnsi" w:cstheme="majorBidi"/>
      <w:sz w:val="24"/>
      <w:szCs w:val="24"/>
      <w:lang w:val="uk-UA"/>
    </w:rPr>
  </w:style>
  <w:style w:type="character" w:customStyle="1" w:styleId="ListLabel1">
    <w:name w:val="ListLabel 1"/>
    <w:qFormat/>
    <w:rsid w:val="00B53163"/>
    <w:rPr>
      <w:rFonts w:ascii="Times New Roman" w:hAnsi="Times New Roman" w:cs="Times New Roman"/>
      <w:sz w:val="24"/>
    </w:rPr>
  </w:style>
  <w:style w:type="character" w:customStyle="1" w:styleId="ListLabel2">
    <w:name w:val="ListLabel 2"/>
    <w:qFormat/>
    <w:rsid w:val="00B53163"/>
    <w:rPr>
      <w:rFonts w:ascii="Times New Roman" w:hAnsi="Times New Roman" w:cs="Times New Roman"/>
      <w:sz w:val="24"/>
    </w:rPr>
  </w:style>
  <w:style w:type="character" w:customStyle="1" w:styleId="ListLabel3">
    <w:name w:val="ListLabel 3"/>
    <w:qFormat/>
    <w:rsid w:val="00B53163"/>
    <w:rPr>
      <w:rFonts w:ascii="Times New Roman" w:hAnsi="Times New Roman" w:cs="Times New Roman"/>
      <w:sz w:val="24"/>
    </w:rPr>
  </w:style>
  <w:style w:type="character" w:customStyle="1" w:styleId="ListLabel4">
    <w:name w:val="ListLabel 4"/>
    <w:qFormat/>
    <w:rsid w:val="00B53163"/>
    <w:rPr>
      <w:rFonts w:ascii="Times New Roman" w:hAnsi="Times New Roman" w:cs="Times New Roman"/>
      <w:sz w:val="24"/>
    </w:rPr>
  </w:style>
  <w:style w:type="paragraph" w:customStyle="1" w:styleId="a0">
    <w:name w:val="Заголовок"/>
    <w:basedOn w:val="a"/>
    <w:next w:val="a6"/>
    <w:uiPriority w:val="99"/>
    <w:qFormat/>
    <w:rsid w:val="001B6061"/>
    <w:pPr>
      <w:keepNext/>
      <w:spacing w:before="240" w:after="120"/>
    </w:pPr>
    <w:rPr>
      <w:rFonts w:ascii="Liberation Sans" w:eastAsia="Calibri" w:hAnsi="Liberation Sans" w:cs="Mangal"/>
    </w:rPr>
  </w:style>
  <w:style w:type="paragraph" w:styleId="a6">
    <w:name w:val="Body Text"/>
    <w:basedOn w:val="a"/>
    <w:link w:val="a5"/>
    <w:uiPriority w:val="99"/>
    <w:rsid w:val="001B6061"/>
    <w:pPr>
      <w:spacing w:after="140" w:line="288" w:lineRule="auto"/>
    </w:pPr>
  </w:style>
  <w:style w:type="paragraph" w:styleId="ab">
    <w:name w:val="List"/>
    <w:basedOn w:val="a6"/>
    <w:uiPriority w:val="99"/>
    <w:rsid w:val="001B6061"/>
    <w:rPr>
      <w:rFonts w:cs="Mangal"/>
    </w:rPr>
  </w:style>
  <w:style w:type="paragraph" w:styleId="ac">
    <w:name w:val="Title"/>
    <w:basedOn w:val="a"/>
    <w:rsid w:val="00B53163"/>
    <w:pPr>
      <w:suppressLineNumbers/>
      <w:spacing w:before="120" w:after="120"/>
    </w:pPr>
    <w:rPr>
      <w:rFonts w:cs="Mangal"/>
      <w:i/>
      <w:iCs/>
      <w:sz w:val="24"/>
      <w:szCs w:val="24"/>
    </w:rPr>
  </w:style>
  <w:style w:type="paragraph" w:styleId="ad">
    <w:name w:val="index heading"/>
    <w:basedOn w:val="a"/>
    <w:uiPriority w:val="99"/>
    <w:qFormat/>
    <w:rsid w:val="001B6061"/>
    <w:pPr>
      <w:suppressLineNumbers/>
    </w:pPr>
    <w:rPr>
      <w:rFonts w:cs="Mangal"/>
    </w:rPr>
  </w:style>
  <w:style w:type="paragraph" w:customStyle="1" w:styleId="ae">
    <w:name w:val="Заглавие"/>
    <w:basedOn w:val="a0"/>
    <w:uiPriority w:val="99"/>
    <w:rsid w:val="001B6061"/>
  </w:style>
  <w:style w:type="paragraph" w:styleId="11">
    <w:name w:val="index 1"/>
    <w:basedOn w:val="a"/>
    <w:next w:val="a"/>
    <w:autoRedefine/>
    <w:uiPriority w:val="99"/>
    <w:semiHidden/>
    <w:qFormat/>
    <w:rsid w:val="00B53163"/>
    <w:pPr>
      <w:ind w:left="280" w:hanging="280"/>
    </w:pPr>
  </w:style>
  <w:style w:type="paragraph" w:styleId="a8">
    <w:name w:val="Body Text Indent"/>
    <w:basedOn w:val="a"/>
    <w:link w:val="a7"/>
    <w:uiPriority w:val="99"/>
    <w:rsid w:val="00B53163"/>
    <w:pPr>
      <w:ind w:left="300"/>
      <w:jc w:val="both"/>
    </w:pPr>
    <w:rPr>
      <w:rFonts w:ascii="SchoolBook" w:hAnsi="SchoolBook" w:cs="SchoolBook"/>
      <w:lang w:val="ru-RU"/>
    </w:rPr>
  </w:style>
  <w:style w:type="paragraph" w:styleId="af">
    <w:name w:val="List Paragraph"/>
    <w:basedOn w:val="a"/>
    <w:uiPriority w:val="99"/>
    <w:qFormat/>
    <w:rsid w:val="00B53163"/>
    <w:pPr>
      <w:spacing w:after="200" w:line="276" w:lineRule="auto"/>
      <w:ind w:left="720"/>
    </w:pPr>
    <w:rPr>
      <w:rFonts w:ascii="Calibri" w:eastAsia="Calibri" w:hAnsi="Calibri" w:cs="Calibri"/>
      <w:sz w:val="22"/>
      <w:szCs w:val="22"/>
      <w:lang w:val="ru-RU" w:eastAsia="en-US"/>
    </w:rPr>
  </w:style>
  <w:style w:type="paragraph" w:customStyle="1" w:styleId="af0">
    <w:name w:val="Блочная цитата"/>
    <w:basedOn w:val="a"/>
    <w:uiPriority w:val="99"/>
    <w:qFormat/>
    <w:rsid w:val="001B6061"/>
  </w:style>
  <w:style w:type="paragraph" w:styleId="aa">
    <w:name w:val="Subtitle"/>
    <w:basedOn w:val="a0"/>
    <w:link w:val="a9"/>
    <w:uiPriority w:val="99"/>
    <w:qFormat/>
    <w:rsid w:val="001B6061"/>
  </w:style>
  <w:style w:type="paragraph" w:customStyle="1" w:styleId="af1">
    <w:name w:val="Содержимое таблицы"/>
    <w:basedOn w:val="a"/>
    <w:uiPriority w:val="99"/>
    <w:qFormat/>
    <w:rsid w:val="001B6061"/>
  </w:style>
  <w:style w:type="paragraph" w:customStyle="1" w:styleId="af2">
    <w:name w:val="Заголовок таблицы"/>
    <w:basedOn w:val="af1"/>
    <w:uiPriority w:val="99"/>
    <w:qFormat/>
    <w:rsid w:val="001B6061"/>
  </w:style>
  <w:style w:type="paragraph" w:styleId="af3">
    <w:name w:val="Balloon Text"/>
    <w:basedOn w:val="a"/>
    <w:link w:val="af4"/>
    <w:uiPriority w:val="99"/>
    <w:semiHidden/>
    <w:unhideWhenUsed/>
    <w:rsid w:val="00E45EA7"/>
    <w:rPr>
      <w:rFonts w:ascii="Tahoma" w:hAnsi="Tahoma" w:cs="Tahoma"/>
      <w:sz w:val="16"/>
      <w:szCs w:val="16"/>
    </w:rPr>
  </w:style>
  <w:style w:type="character" w:customStyle="1" w:styleId="af4">
    <w:name w:val="Текст у виносці Знак"/>
    <w:basedOn w:val="a1"/>
    <w:link w:val="af3"/>
    <w:uiPriority w:val="99"/>
    <w:semiHidden/>
    <w:rsid w:val="00E45EA7"/>
    <w:rPr>
      <w:rFonts w:ascii="Tahoma" w:eastAsia="Times New Roman" w:hAnsi="Tahoma" w:cs="Tahoma"/>
      <w:color w:val="00000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6054</Words>
  <Characters>3452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Vikonkom</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dc:creator>
  <cp:lastModifiedBy>golova</cp:lastModifiedBy>
  <cp:revision>12</cp:revision>
  <cp:lastPrinted>2018-01-17T10:42:00Z</cp:lastPrinted>
  <dcterms:created xsi:type="dcterms:W3CDTF">2018-01-12T09:30:00Z</dcterms:created>
  <dcterms:modified xsi:type="dcterms:W3CDTF">2018-01-17T10:43:00Z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Vikonkom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