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E55" w:rsidRDefault="006F7E55" w:rsidP="00CC33EE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  <w:lang w:eastAsia="zh-CN"/>
        </w:rPr>
      </w:pPr>
      <w:bookmarkStart w:id="0" w:name="_GoBack"/>
      <w:bookmarkEnd w:id="0"/>
      <w:r>
        <w:rPr>
          <w:rFonts w:ascii="Times New Roman" w:eastAsia="Batang" w:hAnsi="Times New Roman" w:cs="Times New Roman"/>
          <w:sz w:val="24"/>
          <w:szCs w:val="24"/>
          <w:lang w:eastAsia="zh-CN"/>
        </w:rPr>
        <w:t xml:space="preserve">   </w:t>
      </w:r>
    </w:p>
    <w:p w:rsidR="006F7E55" w:rsidRDefault="006F7E55" w:rsidP="00CC33EE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  <w:lang w:eastAsia="zh-CN"/>
        </w:rPr>
      </w:pPr>
    </w:p>
    <w:p w:rsidR="006F7E55" w:rsidRDefault="006F7E55" w:rsidP="007F3B01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7F3B01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</w:t>
      </w:r>
      <w:r w:rsidR="00530FFA">
        <w:rPr>
          <w:rFonts w:ascii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>
            <wp:extent cx="466725" cy="65722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</w:t>
      </w:r>
      <w:r w:rsidRPr="007F3B01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Pr="007F3B01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Pr="007F3B01">
        <w:rPr>
          <w:rFonts w:ascii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cs="Times New Roman"/>
          <w:sz w:val="20"/>
          <w:szCs w:val="20"/>
          <w:lang w:eastAsia="ru-RU"/>
        </w:rPr>
        <w:t>ПРОЕКТ</w:t>
      </w:r>
    </w:p>
    <w:p w:rsidR="006F7E55" w:rsidRPr="007F3B01" w:rsidRDefault="006F7E55" w:rsidP="007F3B01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cs="Times New Roman"/>
          <w:sz w:val="20"/>
          <w:szCs w:val="20"/>
          <w:lang w:eastAsia="ru-RU"/>
        </w:rPr>
        <w:tab/>
        <w:t>З.Рибак</w:t>
      </w:r>
      <w:r w:rsidRPr="007F3B01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Pr="007F3B01">
        <w:rPr>
          <w:rFonts w:ascii="Times New Roman" w:hAnsi="Times New Roman" w:cs="Times New Roman"/>
          <w:sz w:val="20"/>
          <w:szCs w:val="20"/>
          <w:lang w:eastAsia="ru-RU"/>
        </w:rPr>
        <w:tab/>
        <w:t xml:space="preserve">    </w:t>
      </w:r>
    </w:p>
    <w:p w:rsidR="006F7E55" w:rsidRPr="007F3B01" w:rsidRDefault="006F7E55" w:rsidP="007F3B01">
      <w:pPr>
        <w:spacing w:after="0" w:line="360" w:lineRule="auto"/>
        <w:ind w:right="42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F3B01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   УКРАЇНА                                  </w:t>
      </w:r>
    </w:p>
    <w:p w:rsidR="006F7E55" w:rsidRPr="007F3B01" w:rsidRDefault="006F7E55" w:rsidP="007F3B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F3B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ВАРАСЬКА МІСЬКА РАДА     </w:t>
      </w:r>
    </w:p>
    <w:p w:rsidR="006F7E55" w:rsidRPr="007F3B01" w:rsidRDefault="006F7E55" w:rsidP="007F3B01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F3B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РІВНЕНСЬКОЇ ОБЛАСТІ</w:t>
      </w:r>
    </w:p>
    <w:p w:rsidR="006F7E55" w:rsidRPr="007F3B01" w:rsidRDefault="006F7E55" w:rsidP="007F3B0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F3B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ВИКОНАВЧИЙ КОМІТЕТ</w:t>
      </w:r>
    </w:p>
    <w:p w:rsidR="006F7E55" w:rsidRPr="007F3B01" w:rsidRDefault="006F7E55" w:rsidP="007F3B01">
      <w:pPr>
        <w:spacing w:after="0" w:line="240" w:lineRule="auto"/>
        <w:ind w:left="2124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7F3B01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 xml:space="preserve">      </w:t>
      </w:r>
      <w:r w:rsidRPr="007F3B01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            </w:t>
      </w:r>
      <w:r w:rsidRPr="003E6461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Р</w:t>
      </w:r>
      <w:r w:rsidRPr="007F3B01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3E6461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І</w:t>
      </w:r>
      <w:r w:rsidRPr="007F3B01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3E6461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Ш</w:t>
      </w:r>
      <w:r w:rsidRPr="007F3B01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3E6461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Е</w:t>
      </w:r>
      <w:r w:rsidRPr="007F3B01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3E6461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Н</w:t>
      </w:r>
      <w:r w:rsidRPr="007F3B01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3E6461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Н</w:t>
      </w:r>
      <w:r w:rsidRPr="007F3B01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3E6461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Я</w:t>
      </w:r>
      <w:r w:rsidRPr="007F3B01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</w:t>
      </w:r>
    </w:p>
    <w:p w:rsidR="006F7E55" w:rsidRDefault="006F7E55" w:rsidP="00993A51">
      <w:pPr>
        <w:pStyle w:val="21"/>
        <w:ind w:firstLine="0"/>
        <w:jc w:val="both"/>
        <w:rPr>
          <w:sz w:val="28"/>
          <w:szCs w:val="28"/>
        </w:rPr>
      </w:pPr>
    </w:p>
    <w:p w:rsidR="006F7E55" w:rsidRDefault="006F7E55" w:rsidP="00993A51">
      <w:pPr>
        <w:pStyle w:val="21"/>
        <w:ind w:firstLine="0"/>
        <w:jc w:val="both"/>
        <w:rPr>
          <w:sz w:val="28"/>
          <w:szCs w:val="28"/>
        </w:rPr>
      </w:pPr>
    </w:p>
    <w:p w:rsidR="006F7E55" w:rsidRPr="00CC33EE" w:rsidRDefault="006F7E55" w:rsidP="00993A51">
      <w:pPr>
        <w:pStyle w:val="21"/>
        <w:ind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14</w:t>
      </w:r>
      <w:r w:rsidRPr="00CC33E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грудня</w:t>
      </w:r>
      <w:r w:rsidRPr="00CC33EE">
        <w:rPr>
          <w:b/>
          <w:bCs/>
          <w:sz w:val="28"/>
          <w:szCs w:val="28"/>
        </w:rPr>
        <w:t xml:space="preserve"> 2018</w:t>
      </w:r>
      <w:r>
        <w:rPr>
          <w:b/>
          <w:bCs/>
          <w:sz w:val="28"/>
          <w:szCs w:val="28"/>
        </w:rPr>
        <w:t xml:space="preserve"> </w:t>
      </w:r>
      <w:r w:rsidRPr="00CC33EE">
        <w:rPr>
          <w:b/>
          <w:bCs/>
          <w:sz w:val="28"/>
          <w:szCs w:val="28"/>
        </w:rPr>
        <w:t>р</w:t>
      </w:r>
      <w:r>
        <w:rPr>
          <w:b/>
          <w:bCs/>
          <w:sz w:val="28"/>
          <w:szCs w:val="28"/>
        </w:rPr>
        <w:t>оку</w:t>
      </w:r>
      <w:r w:rsidRPr="00CC33EE">
        <w:rPr>
          <w:b/>
          <w:bCs/>
          <w:sz w:val="28"/>
          <w:szCs w:val="28"/>
        </w:rPr>
        <w:t xml:space="preserve">                                         </w:t>
      </w:r>
      <w:r>
        <w:rPr>
          <w:b/>
          <w:bCs/>
          <w:sz w:val="28"/>
          <w:szCs w:val="28"/>
        </w:rPr>
        <w:t xml:space="preserve">                              </w:t>
      </w:r>
      <w:r w:rsidRPr="00CC33EE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249</w:t>
      </w:r>
    </w:p>
    <w:p w:rsidR="006F7E55" w:rsidRPr="00694033" w:rsidRDefault="006F7E55" w:rsidP="00694033">
      <w:pPr>
        <w:spacing w:after="0" w:line="240" w:lineRule="auto"/>
        <w:ind w:left="-180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69403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69403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69403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69403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69403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694033"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6F7E55" w:rsidRPr="00694033" w:rsidRDefault="006F7E55" w:rsidP="0069403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zh-CN"/>
        </w:rPr>
      </w:pPr>
    </w:p>
    <w:p w:rsidR="006F7E55" w:rsidRPr="00694033" w:rsidRDefault="006F7E55" w:rsidP="00694033">
      <w:pPr>
        <w:spacing w:after="16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утворення К</w:t>
      </w:r>
      <w:r w:rsidRPr="004F4D99">
        <w:rPr>
          <w:rFonts w:ascii="Times New Roman" w:hAnsi="Times New Roman" w:cs="Times New Roman"/>
          <w:sz w:val="28"/>
          <w:szCs w:val="28"/>
        </w:rPr>
        <w:t xml:space="preserve">оординаційної ради                                                                            з питань сімейної та ґендерної політики,                                                                        попередження насильства в сім’ї,                                                                                   протидії торгівлі людьми </w:t>
      </w:r>
    </w:p>
    <w:p w:rsidR="006F7E55" w:rsidRPr="005E1024" w:rsidRDefault="006F7E55" w:rsidP="005E1024">
      <w:pPr>
        <w:shd w:val="clear" w:color="auto" w:fill="FFFFFF"/>
        <w:spacing w:before="240"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  <w:r w:rsidRPr="00875A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C5E5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метою активізації на території міста роботи в напрямі сімейної та ґендерної політики, попередження насильства в сім’ї, протидії торгівлі людьми</w:t>
      </w:r>
      <w:r w:rsidRPr="00875A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F4D99">
        <w:t xml:space="preserve"> </w:t>
      </w:r>
      <w:r w:rsidRPr="005837BC">
        <w:rPr>
          <w:rFonts w:ascii="Times New Roman" w:hAnsi="Times New Roman" w:cs="Times New Roman"/>
          <w:sz w:val="28"/>
          <w:szCs w:val="28"/>
        </w:rPr>
        <w:t xml:space="preserve">відповідно до Законів України «Про </w:t>
      </w:r>
      <w:r w:rsidRPr="005103F7">
        <w:rPr>
          <w:rFonts w:ascii="Times New Roman" w:hAnsi="Times New Roman" w:cs="Times New Roman"/>
          <w:sz w:val="28"/>
          <w:szCs w:val="28"/>
        </w:rPr>
        <w:t>запобігання та протидію домашньому насильству</w:t>
      </w:r>
      <w:r w:rsidRPr="005837B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837BC">
        <w:rPr>
          <w:rFonts w:ascii="Times New Roman" w:hAnsi="Times New Roman" w:cs="Times New Roman"/>
          <w:sz w:val="28"/>
          <w:szCs w:val="28"/>
        </w:rPr>
        <w:t xml:space="preserve"> «Про забезпечення рівних прав та можливостей жінок і чоловіків», «Про протидію торгівлі людьми», </w:t>
      </w:r>
      <w:r>
        <w:rPr>
          <w:rFonts w:ascii="Times New Roman" w:hAnsi="Times New Roman" w:cs="Times New Roman"/>
          <w:sz w:val="28"/>
          <w:szCs w:val="28"/>
        </w:rPr>
        <w:t xml:space="preserve">Постанови Кабінету Міністрів №658 від 22 серпня 2018 року «Про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статі»   </w:t>
      </w:r>
      <w:r w:rsidRPr="00875AAF">
        <w:rPr>
          <w:rFonts w:ascii="Times New Roman" w:eastAsia="Batang" w:hAnsi="Times New Roman" w:cs="Times New Roman"/>
          <w:sz w:val="28"/>
          <w:szCs w:val="28"/>
          <w:lang w:eastAsia="ar-SA"/>
        </w:rPr>
        <w:t>керуючись</w:t>
      </w:r>
      <w:r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 ст.40, ч.2   ст.42</w:t>
      </w:r>
      <w:r w:rsidRPr="00875AAF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 Закону України «Про місцеве самоврядування в Україні»</w:t>
      </w:r>
      <w:r w:rsidRPr="005E1024">
        <w:t xml:space="preserve"> </w:t>
      </w:r>
      <w:r w:rsidRPr="005E1024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виконавчий комітет Вараської міської ради        </w:t>
      </w:r>
    </w:p>
    <w:p w:rsidR="006F7E55" w:rsidRPr="005E1024" w:rsidRDefault="006F7E55" w:rsidP="005E1024">
      <w:pPr>
        <w:shd w:val="clear" w:color="auto" w:fill="FFFFFF"/>
        <w:spacing w:before="240"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E1024">
        <w:rPr>
          <w:rFonts w:ascii="Times New Roman" w:eastAsia="Batang" w:hAnsi="Times New Roman" w:cs="Times New Roman"/>
          <w:b/>
          <w:bCs/>
          <w:sz w:val="28"/>
          <w:szCs w:val="28"/>
          <w:lang w:eastAsia="ar-SA"/>
        </w:rPr>
        <w:t>В И Р І Ш И В :</w:t>
      </w:r>
    </w:p>
    <w:p w:rsidR="006F7E55" w:rsidRPr="00875AAF" w:rsidRDefault="006F7E55" w:rsidP="00FC6F5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75A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 Утворити Координаційну раду з питань</w:t>
      </w:r>
      <w:r w:rsidRPr="00D74CA4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A"/>
          <w:sz w:val="28"/>
          <w:szCs w:val="28"/>
        </w:rPr>
        <w:t>сімейної та ґендерної політики,</w:t>
      </w:r>
      <w:r w:rsidRPr="004F4D99">
        <w:rPr>
          <w:rFonts w:ascii="Times New Roman" w:hAnsi="Times New Roman" w:cs="Times New Roman"/>
          <w:color w:val="00000A"/>
          <w:sz w:val="28"/>
          <w:szCs w:val="28"/>
        </w:rPr>
        <w:t xml:space="preserve"> попередження н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асильства в сім’ї, </w:t>
      </w:r>
      <w:r w:rsidRPr="004F4D99">
        <w:rPr>
          <w:rFonts w:ascii="Times New Roman" w:hAnsi="Times New Roman" w:cs="Times New Roman"/>
          <w:color w:val="00000A"/>
          <w:sz w:val="28"/>
          <w:szCs w:val="28"/>
        </w:rPr>
        <w:t>протидії торгівлі людьм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и </w:t>
      </w:r>
      <w:r w:rsidRPr="00875A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затвердити її склад (додаток 1).</w:t>
      </w:r>
    </w:p>
    <w:p w:rsidR="006F7E55" w:rsidRDefault="006F7E55" w:rsidP="00FC6F5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6F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875AAF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FC6F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Затвердити Положення про </w:t>
      </w:r>
      <w:r w:rsidRPr="00875A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FC6F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оординаційну раду </w:t>
      </w:r>
      <w:r w:rsidRPr="00875A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 питань</w:t>
      </w:r>
      <w:r w:rsidRPr="00D74CA4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A"/>
          <w:sz w:val="28"/>
          <w:szCs w:val="28"/>
        </w:rPr>
        <w:t>сімейної та ґендерної політики,</w:t>
      </w:r>
      <w:r w:rsidRPr="004F4D99">
        <w:rPr>
          <w:rFonts w:ascii="Times New Roman" w:hAnsi="Times New Roman" w:cs="Times New Roman"/>
          <w:color w:val="00000A"/>
          <w:sz w:val="28"/>
          <w:szCs w:val="28"/>
        </w:rPr>
        <w:t xml:space="preserve"> попередження н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асильства в сім’ї, </w:t>
      </w:r>
      <w:r w:rsidRPr="004F4D99">
        <w:rPr>
          <w:rFonts w:ascii="Times New Roman" w:hAnsi="Times New Roman" w:cs="Times New Roman"/>
          <w:color w:val="00000A"/>
          <w:sz w:val="28"/>
          <w:szCs w:val="28"/>
        </w:rPr>
        <w:t>протидії торгівлі людьм</w:t>
      </w:r>
      <w:r>
        <w:rPr>
          <w:rFonts w:ascii="Times New Roman" w:hAnsi="Times New Roman" w:cs="Times New Roman"/>
          <w:color w:val="00000A"/>
          <w:sz w:val="28"/>
          <w:szCs w:val="28"/>
        </w:rPr>
        <w:t>и</w:t>
      </w:r>
      <w:r w:rsidRPr="00875A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(додаток 2).</w:t>
      </w:r>
    </w:p>
    <w:p w:rsidR="006F7E55" w:rsidRPr="00875AAF" w:rsidRDefault="006F7E55" w:rsidP="00FC6F5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1265F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Координацію роботи щодо виконання даного рішення покласти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 керуючого справами виконавчого комітету Б.Бірука.</w:t>
      </w:r>
    </w:p>
    <w:p w:rsidR="006F7E55" w:rsidRPr="00875AAF" w:rsidRDefault="006F7E55" w:rsidP="00FC6F5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4</w:t>
      </w:r>
      <w:r w:rsidRPr="00875AAF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. </w:t>
      </w:r>
      <w:r w:rsidRPr="00D74CA4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Контроль з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а виконанням рішення покласти на міського голову.  </w:t>
      </w:r>
    </w:p>
    <w:p w:rsidR="006F7E55" w:rsidRDefault="006F7E55" w:rsidP="00694033">
      <w:p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E55" w:rsidRPr="00694033" w:rsidRDefault="006F7E55" w:rsidP="00694033">
      <w:p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E55" w:rsidRPr="00694033" w:rsidRDefault="006F7E55" w:rsidP="00694033">
      <w:p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Тзп міського голови</w:t>
      </w:r>
      <w:r w:rsidRPr="00694033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О.Мензул</w:t>
      </w:r>
    </w:p>
    <w:p w:rsidR="006F7E55" w:rsidRDefault="006F7E55" w:rsidP="004F4D99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7E55" w:rsidRDefault="006F7E55" w:rsidP="00694033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7E55" w:rsidRDefault="006F7E55" w:rsidP="00155A89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6F7E55" w:rsidRPr="00694033" w:rsidRDefault="006F7E55" w:rsidP="00694033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694033">
        <w:rPr>
          <w:rFonts w:ascii="Times New Roman" w:hAnsi="Times New Roman" w:cs="Times New Roman"/>
          <w:sz w:val="28"/>
          <w:szCs w:val="28"/>
          <w:lang w:eastAsia="ru-RU"/>
        </w:rPr>
        <w:t>Додаток 1</w:t>
      </w:r>
    </w:p>
    <w:p w:rsidR="006F7E55" w:rsidRPr="00694033" w:rsidRDefault="006F7E55" w:rsidP="00694033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9403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до рішення виконавчого комітету</w:t>
      </w:r>
    </w:p>
    <w:p w:rsidR="006F7E55" w:rsidRPr="00E11831" w:rsidRDefault="006F7E55" w:rsidP="00E11831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14 грудня 2018 року № 249</w:t>
      </w:r>
    </w:p>
    <w:p w:rsidR="006F7E55" w:rsidRDefault="006F7E55" w:rsidP="00694033">
      <w:pPr>
        <w:tabs>
          <w:tab w:val="left" w:pos="2722"/>
        </w:tabs>
        <w:suppressAutoHyphens/>
        <w:spacing w:after="0" w:line="240" w:lineRule="auto"/>
        <w:jc w:val="center"/>
        <w:rPr>
          <w:rFonts w:ascii="Times New Roman" w:hAnsi="Times New Roman" w:cs="Times New Roman"/>
          <w:color w:val="00000A"/>
          <w:sz w:val="28"/>
          <w:szCs w:val="28"/>
        </w:rPr>
      </w:pPr>
    </w:p>
    <w:p w:rsidR="006F7E55" w:rsidRDefault="006F7E55" w:rsidP="00155A89">
      <w:pPr>
        <w:tabs>
          <w:tab w:val="left" w:pos="2722"/>
        </w:tabs>
        <w:suppressAutoHyphens/>
        <w:spacing w:after="0" w:line="240" w:lineRule="auto"/>
        <w:jc w:val="center"/>
        <w:rPr>
          <w:rFonts w:ascii="Times New Roman" w:hAnsi="Times New Roman" w:cs="Times New Roman"/>
          <w:color w:val="00000A"/>
          <w:sz w:val="28"/>
          <w:szCs w:val="28"/>
        </w:rPr>
      </w:pPr>
      <w:r w:rsidRPr="00E605DF">
        <w:rPr>
          <w:rFonts w:ascii="Times New Roman" w:hAnsi="Times New Roman" w:cs="Times New Roman"/>
          <w:color w:val="00000A"/>
          <w:sz w:val="28"/>
          <w:szCs w:val="28"/>
        </w:rPr>
        <w:t>С К Л А Д</w:t>
      </w:r>
    </w:p>
    <w:p w:rsidR="006F7E55" w:rsidRPr="00303FEC" w:rsidRDefault="006F7E55" w:rsidP="00155A89">
      <w:pPr>
        <w:tabs>
          <w:tab w:val="left" w:pos="2722"/>
        </w:tabs>
        <w:suppressAutoHyphens/>
        <w:spacing w:after="0" w:line="240" w:lineRule="auto"/>
        <w:jc w:val="center"/>
        <w:rPr>
          <w:rFonts w:ascii="Times New Roman" w:hAnsi="Times New Roman" w:cs="Times New Roman"/>
          <w:color w:val="00000A"/>
          <w:sz w:val="16"/>
          <w:szCs w:val="16"/>
        </w:rPr>
      </w:pPr>
    </w:p>
    <w:p w:rsidR="006F7E55" w:rsidRDefault="006F7E55" w:rsidP="00155A89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 xml:space="preserve"> Координаційної  ради  з питань сімейної та ґендерної політики,</w:t>
      </w:r>
      <w:r w:rsidRPr="004F4D99">
        <w:rPr>
          <w:rFonts w:ascii="Times New Roman" w:hAnsi="Times New Roman" w:cs="Times New Roman"/>
          <w:color w:val="00000A"/>
          <w:sz w:val="28"/>
          <w:szCs w:val="28"/>
        </w:rPr>
        <w:t xml:space="preserve"> попередження н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асильства в сім’ї, </w:t>
      </w:r>
      <w:r w:rsidRPr="004F4D99">
        <w:rPr>
          <w:rFonts w:ascii="Times New Roman" w:hAnsi="Times New Roman" w:cs="Times New Roman"/>
          <w:color w:val="00000A"/>
          <w:sz w:val="28"/>
          <w:szCs w:val="28"/>
        </w:rPr>
        <w:t>протидії торгівлі людьм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и </w:t>
      </w:r>
    </w:p>
    <w:p w:rsidR="006F7E55" w:rsidRPr="00E605DF" w:rsidRDefault="006F7E55" w:rsidP="00155A89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color w:val="00000A"/>
          <w:sz w:val="28"/>
          <w:szCs w:val="28"/>
        </w:rPr>
      </w:pPr>
    </w:p>
    <w:tbl>
      <w:tblPr>
        <w:tblW w:w="94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36"/>
        <w:gridCol w:w="6062"/>
      </w:tblGrid>
      <w:tr w:rsidR="006F7E55" w:rsidRPr="001E1D7B">
        <w:tc>
          <w:tcPr>
            <w:tcW w:w="3436" w:type="dxa"/>
          </w:tcPr>
          <w:p w:rsidR="006F7E55" w:rsidRDefault="006F7E55" w:rsidP="001E1D7B">
            <w:pPr>
              <w:spacing w:before="15" w:after="1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Мензул</w:t>
            </w:r>
          </w:p>
          <w:p w:rsidR="006F7E55" w:rsidRPr="001E1D7B" w:rsidRDefault="006F7E55" w:rsidP="001E1D7B">
            <w:pPr>
              <w:spacing w:before="15" w:after="1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 Павлович</w:t>
            </w:r>
          </w:p>
        </w:tc>
        <w:tc>
          <w:tcPr>
            <w:tcW w:w="6062" w:type="dxa"/>
          </w:tcPr>
          <w:p w:rsidR="006F7E55" w:rsidRPr="001E1D7B" w:rsidRDefault="006F7E55" w:rsidP="001E1D7B">
            <w:pPr>
              <w:spacing w:before="15" w:after="1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тзп міського голови</w:t>
            </w:r>
            <w:r w:rsidRPr="001E1D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голова ради</w:t>
            </w:r>
          </w:p>
        </w:tc>
      </w:tr>
      <w:tr w:rsidR="006F7E55" w:rsidRPr="001E1D7B">
        <w:trPr>
          <w:trHeight w:val="1005"/>
        </w:trPr>
        <w:tc>
          <w:tcPr>
            <w:tcW w:w="3436" w:type="dxa"/>
          </w:tcPr>
          <w:p w:rsidR="006F7E55" w:rsidRPr="001E1D7B" w:rsidRDefault="006F7E55" w:rsidP="001E1D7B">
            <w:pPr>
              <w:spacing w:before="15" w:after="1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1D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Бірук</w:t>
            </w:r>
          </w:p>
          <w:p w:rsidR="006F7E55" w:rsidRPr="001E1D7B" w:rsidRDefault="006F7E55" w:rsidP="001E1D7B">
            <w:pPr>
              <w:spacing w:before="15" w:after="1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1D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Борис Іванович</w:t>
            </w:r>
          </w:p>
        </w:tc>
        <w:tc>
          <w:tcPr>
            <w:tcW w:w="6062" w:type="dxa"/>
          </w:tcPr>
          <w:p w:rsidR="006F7E55" w:rsidRPr="001E1D7B" w:rsidRDefault="006F7E55" w:rsidP="001E1D7B">
            <w:pPr>
              <w:spacing w:before="15" w:after="1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1D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керуючий справами виконавчого комітету, депутат Рівненської обласної ради, заступник голови ради</w:t>
            </w:r>
          </w:p>
        </w:tc>
      </w:tr>
      <w:tr w:rsidR="006F7E55" w:rsidRPr="001E1D7B">
        <w:tc>
          <w:tcPr>
            <w:tcW w:w="3436" w:type="dxa"/>
          </w:tcPr>
          <w:p w:rsidR="006F7E55" w:rsidRPr="001E1D7B" w:rsidRDefault="006F7E55" w:rsidP="00BE50E6">
            <w:pPr>
              <w:spacing w:before="15" w:after="1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1D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Рибак </w:t>
            </w:r>
          </w:p>
          <w:p w:rsidR="006F7E55" w:rsidRPr="001E1D7B" w:rsidRDefault="006F7E55" w:rsidP="00BE50E6">
            <w:pPr>
              <w:spacing w:before="15" w:after="1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1D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Зоряна Олександрівна</w:t>
            </w:r>
          </w:p>
        </w:tc>
        <w:tc>
          <w:tcPr>
            <w:tcW w:w="6062" w:type="dxa"/>
          </w:tcPr>
          <w:p w:rsidR="006F7E55" w:rsidRPr="001E1D7B" w:rsidRDefault="006F7E55" w:rsidP="001E1D7B">
            <w:pPr>
              <w:spacing w:before="15" w:after="1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1D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відділу у справах сім’ї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молоді виконавчого комітету,</w:t>
            </w:r>
            <w:r w:rsidRPr="00CC5BC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E1D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 ради</w:t>
            </w:r>
          </w:p>
        </w:tc>
      </w:tr>
      <w:tr w:rsidR="006F7E55" w:rsidRPr="001E1D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1"/>
        </w:trPr>
        <w:tc>
          <w:tcPr>
            <w:tcW w:w="3436" w:type="dxa"/>
          </w:tcPr>
          <w:p w:rsidR="006F7E55" w:rsidRPr="001E1D7B" w:rsidRDefault="006F7E55" w:rsidP="001E1D7B">
            <w:pPr>
              <w:tabs>
                <w:tab w:val="left" w:pos="2722"/>
              </w:tabs>
              <w:suppressAutoHyphens/>
              <w:spacing w:after="0" w:line="240" w:lineRule="auto"/>
              <w:ind w:right="-82"/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</w:p>
        </w:tc>
        <w:tc>
          <w:tcPr>
            <w:tcW w:w="6062" w:type="dxa"/>
          </w:tcPr>
          <w:p w:rsidR="006F7E55" w:rsidRDefault="006F7E55" w:rsidP="001E1D7B">
            <w:pPr>
              <w:tabs>
                <w:tab w:val="left" w:pos="2722"/>
              </w:tabs>
              <w:suppressAutoHyphens/>
              <w:spacing w:after="0" w:line="240" w:lineRule="auto"/>
              <w:ind w:right="-82"/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</w:p>
          <w:p w:rsidR="006F7E55" w:rsidRDefault="006F7E55" w:rsidP="001E1D7B">
            <w:pPr>
              <w:tabs>
                <w:tab w:val="left" w:pos="2722"/>
              </w:tabs>
              <w:suppressAutoHyphens/>
              <w:spacing w:after="0" w:line="240" w:lineRule="auto"/>
              <w:ind w:right="-82"/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  <w:r w:rsidRPr="001E1D7B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t>Члени Координаційної ради: </w:t>
            </w:r>
          </w:p>
          <w:p w:rsidR="006F7E55" w:rsidRPr="001E1D7B" w:rsidRDefault="006F7E55" w:rsidP="001E1D7B">
            <w:pPr>
              <w:tabs>
                <w:tab w:val="left" w:pos="2722"/>
              </w:tabs>
              <w:suppressAutoHyphens/>
              <w:spacing w:after="0" w:line="240" w:lineRule="auto"/>
              <w:ind w:right="-82"/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</w:p>
        </w:tc>
      </w:tr>
      <w:tr w:rsidR="006F7E55" w:rsidRPr="001E1D7B">
        <w:tc>
          <w:tcPr>
            <w:tcW w:w="3436" w:type="dxa"/>
          </w:tcPr>
          <w:p w:rsidR="006F7E55" w:rsidRPr="001E1D7B" w:rsidRDefault="006F7E55" w:rsidP="00645D22">
            <w:pPr>
              <w:spacing w:before="15" w:after="1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1D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Ільїна </w:t>
            </w:r>
          </w:p>
          <w:p w:rsidR="006F7E55" w:rsidRPr="001E1D7B" w:rsidRDefault="006F7E55" w:rsidP="00645D22">
            <w:pPr>
              <w:spacing w:before="15" w:after="1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1E1D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нна Василівна</w:t>
            </w:r>
          </w:p>
        </w:tc>
        <w:tc>
          <w:tcPr>
            <w:tcW w:w="6062" w:type="dxa"/>
          </w:tcPr>
          <w:p w:rsidR="006F7E55" w:rsidRPr="001E1D7B" w:rsidRDefault="006F7E55" w:rsidP="00645D22">
            <w:pPr>
              <w:spacing w:before="15" w:after="15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1D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</w:t>
            </w:r>
            <w:r w:rsidRPr="001E1D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1D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служби у справах дітей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D07F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виконавчого комітету</w:t>
            </w:r>
          </w:p>
        </w:tc>
      </w:tr>
      <w:tr w:rsidR="006F7E55" w:rsidRPr="001E1D7B">
        <w:tc>
          <w:tcPr>
            <w:tcW w:w="3436" w:type="dxa"/>
          </w:tcPr>
          <w:p w:rsidR="006F7E55" w:rsidRPr="001E1D7B" w:rsidRDefault="006F7E55" w:rsidP="0014592B">
            <w:pPr>
              <w:spacing w:before="15" w:after="1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1D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Корень</w:t>
            </w:r>
          </w:p>
          <w:p w:rsidR="006F7E55" w:rsidRPr="001E1D7B" w:rsidRDefault="006F7E55" w:rsidP="0014592B">
            <w:pPr>
              <w:spacing w:before="15" w:after="1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1E1D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Олена Миколаївна </w:t>
            </w:r>
          </w:p>
        </w:tc>
        <w:tc>
          <w:tcPr>
            <w:tcW w:w="6062" w:type="dxa"/>
          </w:tcPr>
          <w:p w:rsidR="006F7E55" w:rsidRPr="001E1D7B" w:rsidRDefault="006F7E55" w:rsidP="0014592B">
            <w:pPr>
              <w:spacing w:before="15" w:after="15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1D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управління освіти виконавчого комітету</w:t>
            </w:r>
          </w:p>
        </w:tc>
      </w:tr>
      <w:tr w:rsidR="006F7E55" w:rsidRPr="001E1D7B">
        <w:tc>
          <w:tcPr>
            <w:tcW w:w="3436" w:type="dxa"/>
          </w:tcPr>
          <w:p w:rsidR="006F7E55" w:rsidRPr="001E1D7B" w:rsidRDefault="006F7E55" w:rsidP="007B3D5C">
            <w:pPr>
              <w:spacing w:before="15" w:after="1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1D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Коцюбинський </w:t>
            </w:r>
          </w:p>
          <w:p w:rsidR="006F7E55" w:rsidRPr="001E1D7B" w:rsidRDefault="006F7E55" w:rsidP="007B3D5C">
            <w:pPr>
              <w:spacing w:before="15" w:after="1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1D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 Володимирович</w:t>
            </w:r>
          </w:p>
        </w:tc>
        <w:tc>
          <w:tcPr>
            <w:tcW w:w="6062" w:type="dxa"/>
          </w:tcPr>
          <w:p w:rsidR="006F7E55" w:rsidRPr="001E1D7B" w:rsidRDefault="006F7E55" w:rsidP="007B3D5C">
            <w:pPr>
              <w:spacing w:before="15" w:after="15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1D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Державного закладу «Спеціалізована медико-санітарна частина №3 Міністерства охорони здоров'я України»</w:t>
            </w:r>
            <w:r>
              <w:t xml:space="preserve"> </w:t>
            </w:r>
            <w:r w:rsidRPr="00CC5BC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(за згодою)</w:t>
            </w:r>
          </w:p>
        </w:tc>
      </w:tr>
      <w:tr w:rsidR="006F7E55" w:rsidRPr="001E1D7B">
        <w:tc>
          <w:tcPr>
            <w:tcW w:w="3436" w:type="dxa"/>
          </w:tcPr>
          <w:p w:rsidR="006F7E55" w:rsidRPr="001E1D7B" w:rsidRDefault="006F7E55" w:rsidP="00E74F3A">
            <w:pPr>
              <w:spacing w:before="15" w:after="1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1D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Кузло </w:t>
            </w:r>
          </w:p>
          <w:p w:rsidR="006F7E55" w:rsidRPr="001E1D7B" w:rsidRDefault="006F7E55" w:rsidP="00E74F3A">
            <w:pPr>
              <w:spacing w:before="15" w:after="1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1D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Ярослав Васильович</w:t>
            </w:r>
          </w:p>
        </w:tc>
        <w:tc>
          <w:tcPr>
            <w:tcW w:w="6062" w:type="dxa"/>
          </w:tcPr>
          <w:p w:rsidR="006F7E55" w:rsidRPr="001E1D7B" w:rsidRDefault="006F7E55" w:rsidP="00E74F3A">
            <w:pPr>
              <w:spacing w:before="15" w:after="15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1D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військовий комісар Варашського міського військового комісаріату (за згодою)</w:t>
            </w:r>
          </w:p>
        </w:tc>
      </w:tr>
      <w:tr w:rsidR="006F7E55" w:rsidRPr="001E1D7B">
        <w:tc>
          <w:tcPr>
            <w:tcW w:w="3436" w:type="dxa"/>
          </w:tcPr>
          <w:p w:rsidR="006F7E55" w:rsidRDefault="006F7E55" w:rsidP="00E74F3A">
            <w:pPr>
              <w:spacing w:before="15" w:after="1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Микитів</w:t>
            </w:r>
          </w:p>
          <w:p w:rsidR="006F7E55" w:rsidRPr="001E1D7B" w:rsidRDefault="006F7E55" w:rsidP="00E74F3A">
            <w:pPr>
              <w:spacing w:before="15" w:after="1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Ірина Миколаївна</w:t>
            </w:r>
          </w:p>
        </w:tc>
        <w:tc>
          <w:tcPr>
            <w:tcW w:w="6062" w:type="dxa"/>
          </w:tcPr>
          <w:p w:rsidR="006F7E55" w:rsidRPr="001E1D7B" w:rsidRDefault="006F7E55" w:rsidP="00F433A5">
            <w:pPr>
              <w:spacing w:before="15" w:after="15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юрисконсульт</w:t>
            </w:r>
            <w:r w:rsidRPr="001E1D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Державного закладу «Спеціалізована медико-санітарна частина №3 Міністерства охорони здоров'я України»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433A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(за згодою)</w:t>
            </w:r>
          </w:p>
        </w:tc>
      </w:tr>
      <w:tr w:rsidR="006F7E55" w:rsidRPr="001E1D7B">
        <w:tc>
          <w:tcPr>
            <w:tcW w:w="3436" w:type="dxa"/>
          </w:tcPr>
          <w:p w:rsidR="006F7E55" w:rsidRDefault="006F7E55" w:rsidP="000D28D3">
            <w:pPr>
              <w:spacing w:before="15" w:after="1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Михайловський</w:t>
            </w:r>
          </w:p>
          <w:p w:rsidR="006F7E55" w:rsidRPr="001E1D7B" w:rsidRDefault="006F7E55" w:rsidP="000D28D3">
            <w:pPr>
              <w:spacing w:before="15" w:after="1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 Федорович</w:t>
            </w:r>
          </w:p>
        </w:tc>
        <w:tc>
          <w:tcPr>
            <w:tcW w:w="6062" w:type="dxa"/>
          </w:tcPr>
          <w:p w:rsidR="006F7E55" w:rsidRPr="00EC5E5B" w:rsidRDefault="006F7E55" w:rsidP="000D28D3">
            <w:pPr>
              <w:spacing w:before="15" w:after="15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3A5">
              <w:rPr>
                <w:rFonts w:ascii="Times New Roman" w:hAnsi="Times New Roman" w:cs="Times New Roman"/>
                <w:sz w:val="28"/>
                <w:szCs w:val="28"/>
              </w:rPr>
              <w:t>нача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льник сектору превенції Вара</w:t>
            </w:r>
            <w:r w:rsidRPr="00F433A5">
              <w:rPr>
                <w:rFonts w:ascii="Times New Roman" w:hAnsi="Times New Roman" w:cs="Times New Roman"/>
                <w:sz w:val="28"/>
                <w:szCs w:val="28"/>
              </w:rPr>
              <w:t>ського ВПГУ Національної поліції в Рівненській області</w:t>
            </w:r>
            <w:r w:rsidRPr="001E1D7B">
              <w:rPr>
                <w:rFonts w:ascii="Times New Roman" w:hAnsi="Times New Roman" w:cs="Times New Roman"/>
                <w:sz w:val="28"/>
                <w:szCs w:val="28"/>
              </w:rPr>
              <w:t xml:space="preserve"> (за згодою)</w:t>
            </w:r>
          </w:p>
        </w:tc>
      </w:tr>
      <w:tr w:rsidR="006F7E55" w:rsidRPr="001E1D7B">
        <w:tc>
          <w:tcPr>
            <w:tcW w:w="3436" w:type="dxa"/>
          </w:tcPr>
          <w:p w:rsidR="006F7E55" w:rsidRPr="001E1D7B" w:rsidRDefault="006F7E55" w:rsidP="004D07F5">
            <w:pPr>
              <w:spacing w:before="15" w:after="1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1D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Пашко </w:t>
            </w:r>
          </w:p>
          <w:p w:rsidR="006F7E55" w:rsidRPr="001E1D7B" w:rsidRDefault="006F7E55" w:rsidP="004D07F5">
            <w:pPr>
              <w:spacing w:before="15" w:after="1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1D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Світлана Леонідівна</w:t>
            </w:r>
          </w:p>
        </w:tc>
        <w:tc>
          <w:tcPr>
            <w:tcW w:w="6062" w:type="dxa"/>
          </w:tcPr>
          <w:p w:rsidR="006F7E55" w:rsidRPr="001E1D7B" w:rsidRDefault="006F7E55" w:rsidP="00EC5E5B">
            <w:pPr>
              <w:spacing w:before="15" w:after="15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1D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міського центру соціальних служб для сім’ї, дітей та молоді</w:t>
            </w:r>
          </w:p>
        </w:tc>
      </w:tr>
      <w:tr w:rsidR="006F7E55" w:rsidRPr="001E1D7B">
        <w:tc>
          <w:tcPr>
            <w:tcW w:w="3436" w:type="dxa"/>
          </w:tcPr>
          <w:p w:rsidR="006F7E55" w:rsidRPr="001E1D7B" w:rsidRDefault="006F7E55" w:rsidP="00710CD0">
            <w:pPr>
              <w:spacing w:before="15" w:after="1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1D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Печончик </w:t>
            </w:r>
          </w:p>
          <w:p w:rsidR="006F7E55" w:rsidRPr="001E1D7B" w:rsidRDefault="006F7E55" w:rsidP="00710CD0">
            <w:pPr>
              <w:spacing w:before="15" w:after="1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1D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Ольга Миколаївна</w:t>
            </w:r>
          </w:p>
        </w:tc>
        <w:tc>
          <w:tcPr>
            <w:tcW w:w="6062" w:type="dxa"/>
          </w:tcPr>
          <w:p w:rsidR="006F7E55" w:rsidRPr="001E1D7B" w:rsidRDefault="006F7E55" w:rsidP="00710CD0">
            <w:pPr>
              <w:spacing w:before="15" w:after="15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1D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територіального центру соціального обслуговування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міста</w:t>
            </w:r>
          </w:p>
        </w:tc>
      </w:tr>
      <w:tr w:rsidR="006F7E55" w:rsidRPr="001E1D7B">
        <w:tc>
          <w:tcPr>
            <w:tcW w:w="3436" w:type="dxa"/>
          </w:tcPr>
          <w:p w:rsidR="006F7E55" w:rsidRDefault="006F7E55" w:rsidP="002C29A8">
            <w:pPr>
              <w:spacing w:before="15" w:after="1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Продащук</w:t>
            </w:r>
          </w:p>
          <w:p w:rsidR="006F7E55" w:rsidRPr="001E1D7B" w:rsidRDefault="006F7E55" w:rsidP="002C29A8">
            <w:pPr>
              <w:spacing w:before="15" w:after="1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Інна Іванівна</w:t>
            </w:r>
          </w:p>
        </w:tc>
        <w:tc>
          <w:tcPr>
            <w:tcW w:w="6062" w:type="dxa"/>
          </w:tcPr>
          <w:p w:rsidR="006F7E55" w:rsidRPr="001E1D7B" w:rsidRDefault="006F7E55" w:rsidP="002C29A8">
            <w:pPr>
              <w:spacing w:before="15" w:after="15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C5E5B">
              <w:rPr>
                <w:rFonts w:ascii="Times New Roman" w:hAnsi="Times New Roman" w:cs="Times New Roman"/>
                <w:sz w:val="28"/>
                <w:szCs w:val="28"/>
              </w:rPr>
              <w:t>ачальник Вараського МВ УДМС                   України в Рівненській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5BC7">
              <w:rPr>
                <w:rFonts w:ascii="Times New Roman" w:hAnsi="Times New Roman" w:cs="Times New Roman"/>
                <w:sz w:val="28"/>
                <w:szCs w:val="28"/>
              </w:rPr>
              <w:t>(за згодою)</w:t>
            </w:r>
          </w:p>
        </w:tc>
      </w:tr>
      <w:tr w:rsidR="006F7E55" w:rsidRPr="001E1D7B">
        <w:tc>
          <w:tcPr>
            <w:tcW w:w="3436" w:type="dxa"/>
          </w:tcPr>
          <w:p w:rsidR="006F7E55" w:rsidRDefault="006F7E55" w:rsidP="00666734">
            <w:pPr>
              <w:spacing w:before="15" w:after="1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Самохіна</w:t>
            </w:r>
          </w:p>
          <w:p w:rsidR="006F7E55" w:rsidRPr="001E1D7B" w:rsidRDefault="006F7E55" w:rsidP="00666734">
            <w:pPr>
              <w:spacing w:before="15" w:after="1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Людмила Олександрівна</w:t>
            </w:r>
          </w:p>
        </w:tc>
        <w:tc>
          <w:tcPr>
            <w:tcW w:w="6062" w:type="dxa"/>
          </w:tcPr>
          <w:p w:rsidR="006F7E55" w:rsidRPr="00B07475" w:rsidRDefault="006F7E55" w:rsidP="00666734">
            <w:pPr>
              <w:tabs>
                <w:tab w:val="left" w:pos="546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В</w:t>
            </w:r>
            <w:r w:rsidRPr="00EC5E5B">
              <w:rPr>
                <w:rFonts w:ascii="Times New Roman" w:hAnsi="Times New Roman" w:cs="Times New Roman"/>
                <w:sz w:val="28"/>
                <w:szCs w:val="28"/>
              </w:rPr>
              <w:t>араської міської філії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Рівненського</w:t>
            </w:r>
            <w:r w:rsidRPr="00EC5E5B">
              <w:rPr>
                <w:rFonts w:ascii="Times New Roman" w:hAnsi="Times New Roman" w:cs="Times New Roman"/>
                <w:sz w:val="28"/>
                <w:szCs w:val="28"/>
              </w:rPr>
              <w:t xml:space="preserve"> обласного центру зайнятості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5BC7">
              <w:rPr>
                <w:rFonts w:ascii="Times New Roman" w:hAnsi="Times New Roman" w:cs="Times New Roman"/>
                <w:sz w:val="28"/>
                <w:szCs w:val="28"/>
              </w:rPr>
              <w:t>(за згодою)</w:t>
            </w:r>
          </w:p>
        </w:tc>
      </w:tr>
      <w:tr w:rsidR="006F7E55" w:rsidRPr="001E1D7B">
        <w:tc>
          <w:tcPr>
            <w:tcW w:w="3436" w:type="dxa"/>
          </w:tcPr>
          <w:p w:rsidR="006F7E55" w:rsidRPr="001E1D7B" w:rsidRDefault="006F7E55" w:rsidP="008609E8">
            <w:pPr>
              <w:spacing w:before="15" w:after="1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1D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Сич </w:t>
            </w:r>
          </w:p>
          <w:p w:rsidR="006F7E55" w:rsidRPr="001E1D7B" w:rsidRDefault="006F7E55" w:rsidP="008609E8">
            <w:pPr>
              <w:spacing w:before="15" w:after="1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1D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Тетяна Борисівна</w:t>
            </w:r>
          </w:p>
        </w:tc>
        <w:tc>
          <w:tcPr>
            <w:tcW w:w="6062" w:type="dxa"/>
          </w:tcPr>
          <w:p w:rsidR="006F7E55" w:rsidRPr="001E1D7B" w:rsidRDefault="006F7E55" w:rsidP="008609E8">
            <w:pPr>
              <w:spacing w:before="15" w:after="15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1D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управління праці та соціального захисту населення </w:t>
            </w:r>
            <w:r w:rsidRPr="004D07F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виконавчого комітету</w:t>
            </w:r>
          </w:p>
        </w:tc>
      </w:tr>
      <w:tr w:rsidR="006F7E55" w:rsidRPr="001E1D7B">
        <w:tc>
          <w:tcPr>
            <w:tcW w:w="3436" w:type="dxa"/>
          </w:tcPr>
          <w:p w:rsidR="006F7E55" w:rsidRDefault="006F7E55" w:rsidP="00E626F3">
            <w:pPr>
              <w:spacing w:before="15" w:after="1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Федчук</w:t>
            </w:r>
          </w:p>
          <w:p w:rsidR="006F7E55" w:rsidRPr="001E1D7B" w:rsidRDefault="006F7E55" w:rsidP="00E626F3">
            <w:pPr>
              <w:spacing w:before="15" w:after="1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Віктор Федорович</w:t>
            </w:r>
          </w:p>
        </w:tc>
        <w:tc>
          <w:tcPr>
            <w:tcW w:w="6062" w:type="dxa"/>
          </w:tcPr>
          <w:p w:rsidR="006F7E55" w:rsidRPr="001E1D7B" w:rsidRDefault="006F7E55" w:rsidP="00E626F3">
            <w:pPr>
              <w:spacing w:before="15" w:after="15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голова спілки багатодітних сімей «Сім’я»</w:t>
            </w:r>
            <w:r>
              <w:t xml:space="preserve"> </w:t>
            </w:r>
            <w:r w:rsidRPr="00CC5BC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(за згодою)</w:t>
            </w:r>
          </w:p>
        </w:tc>
      </w:tr>
      <w:tr w:rsidR="006F7E55" w:rsidRPr="001E1D7B">
        <w:tc>
          <w:tcPr>
            <w:tcW w:w="3436" w:type="dxa"/>
          </w:tcPr>
          <w:p w:rsidR="006F7E55" w:rsidRDefault="006F7E55" w:rsidP="00E626F3">
            <w:pPr>
              <w:spacing w:before="15" w:after="1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Хомич </w:t>
            </w:r>
          </w:p>
          <w:p w:rsidR="006F7E55" w:rsidRDefault="006F7E55" w:rsidP="00E626F3">
            <w:pPr>
              <w:spacing w:before="15" w:after="1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Ольга Анатоліївна</w:t>
            </w:r>
          </w:p>
        </w:tc>
        <w:tc>
          <w:tcPr>
            <w:tcW w:w="6062" w:type="dxa"/>
          </w:tcPr>
          <w:p w:rsidR="006F7E55" w:rsidRDefault="006F7E55" w:rsidP="00E626F3">
            <w:pPr>
              <w:spacing w:before="15" w:after="15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Pr="00F433A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оловний спеціаліст юридичного відділу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433A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виконавчого комітету</w:t>
            </w:r>
          </w:p>
        </w:tc>
      </w:tr>
      <w:tr w:rsidR="006F7E55" w:rsidRPr="001E1D7B">
        <w:tc>
          <w:tcPr>
            <w:tcW w:w="3436" w:type="dxa"/>
          </w:tcPr>
          <w:p w:rsidR="006F7E55" w:rsidRDefault="006F7E55" w:rsidP="00E626F3">
            <w:pPr>
              <w:spacing w:before="15" w:after="1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Хондока  Роман Володимирович</w:t>
            </w:r>
          </w:p>
        </w:tc>
        <w:tc>
          <w:tcPr>
            <w:tcW w:w="6062" w:type="dxa"/>
          </w:tcPr>
          <w:p w:rsidR="006F7E55" w:rsidRDefault="006F7E55" w:rsidP="00E626F3">
            <w:pPr>
              <w:spacing w:before="15" w:after="15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в.о. старости с.Заболоття </w:t>
            </w:r>
          </w:p>
        </w:tc>
      </w:tr>
      <w:tr w:rsidR="006F7E55" w:rsidRPr="001E1D7B">
        <w:tc>
          <w:tcPr>
            <w:tcW w:w="3436" w:type="dxa"/>
          </w:tcPr>
          <w:p w:rsidR="006F7E55" w:rsidRPr="001E1D7B" w:rsidRDefault="006F7E55" w:rsidP="00C95E76">
            <w:pPr>
              <w:spacing w:before="15" w:after="1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1D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Шевчук </w:t>
            </w:r>
          </w:p>
          <w:p w:rsidR="006F7E55" w:rsidRPr="001E1D7B" w:rsidRDefault="006F7E55" w:rsidP="00C95E76">
            <w:pPr>
              <w:spacing w:before="15" w:after="1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1D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Тетяна Анатолі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ї</w:t>
            </w:r>
            <w:r w:rsidRPr="001E1D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вна</w:t>
            </w:r>
          </w:p>
        </w:tc>
        <w:tc>
          <w:tcPr>
            <w:tcW w:w="6062" w:type="dxa"/>
          </w:tcPr>
          <w:p w:rsidR="006F7E55" w:rsidRPr="001E1D7B" w:rsidRDefault="006F7E55" w:rsidP="00C95E76">
            <w:pPr>
              <w:spacing w:before="15" w:after="15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1D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в.о.начальника відділу культури та туризму виконавчого комітету</w:t>
            </w:r>
          </w:p>
        </w:tc>
      </w:tr>
      <w:tr w:rsidR="006F7E55" w:rsidRPr="001E1D7B">
        <w:trPr>
          <w:trHeight w:val="720"/>
        </w:trPr>
        <w:tc>
          <w:tcPr>
            <w:tcW w:w="3436" w:type="dxa"/>
          </w:tcPr>
          <w:p w:rsidR="006F7E55" w:rsidRPr="001E1D7B" w:rsidRDefault="006F7E55" w:rsidP="00543995">
            <w:pPr>
              <w:spacing w:before="15" w:after="1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1D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Ширко</w:t>
            </w:r>
          </w:p>
          <w:p w:rsidR="006F7E55" w:rsidRPr="001E1D7B" w:rsidRDefault="006F7E55" w:rsidP="00543995">
            <w:pPr>
              <w:spacing w:before="15" w:after="1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1D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Петро Володимирович</w:t>
            </w:r>
          </w:p>
        </w:tc>
        <w:tc>
          <w:tcPr>
            <w:tcW w:w="6062" w:type="dxa"/>
          </w:tcPr>
          <w:p w:rsidR="006F7E55" w:rsidRPr="001E1D7B" w:rsidRDefault="006F7E55" w:rsidP="00543995">
            <w:pPr>
              <w:spacing w:before="15" w:after="15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1D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голова Кузнецовської міської організації ветеранів України (за згодою)</w:t>
            </w:r>
          </w:p>
        </w:tc>
      </w:tr>
      <w:tr w:rsidR="006F7E55" w:rsidRPr="001E1D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36" w:type="dxa"/>
          </w:tcPr>
          <w:p w:rsidR="006F7E55" w:rsidRDefault="006F7E55" w:rsidP="001E1D7B">
            <w:pPr>
              <w:tabs>
                <w:tab w:val="left" w:pos="2722"/>
              </w:tabs>
              <w:suppressAutoHyphens/>
              <w:spacing w:after="0" w:line="240" w:lineRule="auto"/>
              <w:ind w:right="-82"/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</w:p>
          <w:p w:rsidR="006F7E55" w:rsidRPr="001E1D7B" w:rsidRDefault="006F7E55" w:rsidP="001E1D7B">
            <w:pPr>
              <w:tabs>
                <w:tab w:val="left" w:pos="2722"/>
              </w:tabs>
              <w:suppressAutoHyphens/>
              <w:spacing w:after="0" w:line="240" w:lineRule="auto"/>
              <w:ind w:right="-82"/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</w:p>
          <w:p w:rsidR="006F7E55" w:rsidRPr="001E1D7B" w:rsidRDefault="006F7E55" w:rsidP="001E1D7B">
            <w:pPr>
              <w:tabs>
                <w:tab w:val="left" w:pos="2722"/>
              </w:tabs>
              <w:suppressAutoHyphens/>
              <w:spacing w:after="0" w:line="240" w:lineRule="auto"/>
              <w:ind w:right="-82"/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  <w:r w:rsidRPr="001E1D7B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t xml:space="preserve">Керуючий справами                                                    </w:t>
            </w:r>
          </w:p>
        </w:tc>
        <w:tc>
          <w:tcPr>
            <w:tcW w:w="6062" w:type="dxa"/>
          </w:tcPr>
          <w:p w:rsidR="006F7E55" w:rsidRPr="001E1D7B" w:rsidRDefault="006F7E55" w:rsidP="001E1D7B">
            <w:pPr>
              <w:tabs>
                <w:tab w:val="left" w:pos="2722"/>
              </w:tabs>
              <w:suppressAutoHyphens/>
              <w:spacing w:after="0" w:line="240" w:lineRule="auto"/>
              <w:ind w:right="-82"/>
              <w:jc w:val="right"/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</w:p>
          <w:p w:rsidR="006F7E55" w:rsidRDefault="006F7E55" w:rsidP="001E1D7B">
            <w:pPr>
              <w:tabs>
                <w:tab w:val="left" w:pos="2722"/>
              </w:tabs>
              <w:suppressAutoHyphens/>
              <w:spacing w:after="0" w:line="240" w:lineRule="auto"/>
              <w:ind w:right="-82"/>
              <w:jc w:val="right"/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</w:p>
          <w:p w:rsidR="006F7E55" w:rsidRPr="001E1D7B" w:rsidRDefault="006F7E55" w:rsidP="00303FEC">
            <w:pPr>
              <w:tabs>
                <w:tab w:val="left" w:pos="2722"/>
              </w:tabs>
              <w:suppressAutoHyphens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t xml:space="preserve">                                       </w:t>
            </w:r>
            <w:r w:rsidRPr="001E1D7B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t>Б.Бірук</w:t>
            </w:r>
          </w:p>
        </w:tc>
      </w:tr>
    </w:tbl>
    <w:p w:rsidR="006F7E55" w:rsidRDefault="006F7E55" w:rsidP="00260236">
      <w:pPr>
        <w:spacing w:after="0" w:line="25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7E55" w:rsidRDefault="006F7E55" w:rsidP="00260236">
      <w:pPr>
        <w:spacing w:after="0" w:line="25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7E55" w:rsidRDefault="006F7E55" w:rsidP="00260236">
      <w:pPr>
        <w:spacing w:after="0" w:line="25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7E55" w:rsidRDefault="006F7E55" w:rsidP="00260236">
      <w:pPr>
        <w:spacing w:after="0" w:line="25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7E55" w:rsidRDefault="006F7E55" w:rsidP="00260236">
      <w:pPr>
        <w:spacing w:after="0" w:line="25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7E55" w:rsidRDefault="006F7E55" w:rsidP="00260236">
      <w:pPr>
        <w:spacing w:after="0" w:line="25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7E55" w:rsidRDefault="006F7E55" w:rsidP="00260236">
      <w:pPr>
        <w:spacing w:after="0" w:line="25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7E55" w:rsidRDefault="006F7E55" w:rsidP="00260236">
      <w:pPr>
        <w:spacing w:after="0" w:line="25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7E55" w:rsidRDefault="006F7E55" w:rsidP="00260236">
      <w:pPr>
        <w:spacing w:after="0" w:line="25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7E55" w:rsidRDefault="006F7E55" w:rsidP="00260236">
      <w:pPr>
        <w:spacing w:after="0" w:line="25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7E55" w:rsidRDefault="006F7E55" w:rsidP="00260236">
      <w:pPr>
        <w:spacing w:after="0" w:line="25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7E55" w:rsidRDefault="006F7E55" w:rsidP="00260236">
      <w:pPr>
        <w:spacing w:after="0" w:line="25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7E55" w:rsidRDefault="006F7E55" w:rsidP="00260236">
      <w:pPr>
        <w:spacing w:after="0" w:line="25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7E55" w:rsidRDefault="006F7E55" w:rsidP="00260236">
      <w:pPr>
        <w:spacing w:after="0" w:line="25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7E55" w:rsidRDefault="006F7E55" w:rsidP="00260236">
      <w:pPr>
        <w:spacing w:after="0" w:line="25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7E55" w:rsidRDefault="006F7E55" w:rsidP="00260236">
      <w:pPr>
        <w:spacing w:after="0" w:line="25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7E55" w:rsidRDefault="006F7E55" w:rsidP="00260236">
      <w:pPr>
        <w:spacing w:after="0" w:line="25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7E55" w:rsidRDefault="006F7E55" w:rsidP="00260236">
      <w:pPr>
        <w:spacing w:after="0" w:line="25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7E55" w:rsidRDefault="006F7E55" w:rsidP="00260236">
      <w:pPr>
        <w:spacing w:after="0" w:line="25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7E55" w:rsidRDefault="006F7E55" w:rsidP="00260236">
      <w:pPr>
        <w:spacing w:after="0" w:line="25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7E55" w:rsidRDefault="006F7E55" w:rsidP="00260236">
      <w:pPr>
        <w:spacing w:after="0" w:line="25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7E55" w:rsidRDefault="006F7E55" w:rsidP="00260236">
      <w:pPr>
        <w:spacing w:after="0" w:line="25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7E55" w:rsidRDefault="006F7E55" w:rsidP="00260236">
      <w:pPr>
        <w:spacing w:after="0" w:line="25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7E55" w:rsidRDefault="006F7E55" w:rsidP="00260236">
      <w:pPr>
        <w:spacing w:after="0" w:line="25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7E55" w:rsidRDefault="006F7E55" w:rsidP="00260236">
      <w:pPr>
        <w:spacing w:after="0" w:line="25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7E55" w:rsidRDefault="006F7E55" w:rsidP="00260236">
      <w:pPr>
        <w:spacing w:after="0" w:line="25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7E55" w:rsidRDefault="006F7E55" w:rsidP="00260236">
      <w:pPr>
        <w:spacing w:after="0" w:line="25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7E55" w:rsidRDefault="006F7E55" w:rsidP="00260236">
      <w:pPr>
        <w:spacing w:after="0" w:line="25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7E55" w:rsidRDefault="006F7E55" w:rsidP="00260236">
      <w:pPr>
        <w:spacing w:after="0" w:line="25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7E55" w:rsidRDefault="006F7E55" w:rsidP="00260236">
      <w:pPr>
        <w:spacing w:after="0" w:line="25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7E55" w:rsidRDefault="006F7E55" w:rsidP="00260236">
      <w:pPr>
        <w:spacing w:after="0" w:line="25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7E55" w:rsidRDefault="006F7E55" w:rsidP="00260236">
      <w:pPr>
        <w:spacing w:after="0" w:line="25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7E55" w:rsidRDefault="006F7E55" w:rsidP="00700243">
      <w:pPr>
        <w:spacing w:after="0" w:line="254" w:lineRule="auto"/>
        <w:ind w:left="4956"/>
        <w:rPr>
          <w:rFonts w:ascii="Times New Roman" w:hAnsi="Times New Roman" w:cs="Times New Roman"/>
          <w:sz w:val="28"/>
          <w:szCs w:val="28"/>
        </w:rPr>
      </w:pPr>
    </w:p>
    <w:p w:rsidR="006F7E55" w:rsidRDefault="006F7E55" w:rsidP="00A75B82">
      <w:pPr>
        <w:spacing w:after="0" w:line="254" w:lineRule="auto"/>
        <w:ind w:left="77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</w:t>
      </w:r>
    </w:p>
    <w:p w:rsidR="006F7E55" w:rsidRDefault="006F7E55" w:rsidP="00700243">
      <w:pPr>
        <w:spacing w:after="0" w:line="254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до рішення виконавчого комітету</w:t>
      </w:r>
    </w:p>
    <w:p w:rsidR="006F7E55" w:rsidRDefault="006F7E55" w:rsidP="00667F27">
      <w:pPr>
        <w:spacing w:after="0"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14 грудня 2018 року № 249</w:t>
      </w:r>
    </w:p>
    <w:p w:rsidR="006F7E55" w:rsidRDefault="006F7E55" w:rsidP="00700243">
      <w:pPr>
        <w:spacing w:after="0" w:line="25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7E55" w:rsidRDefault="006F7E55" w:rsidP="00700243">
      <w:pPr>
        <w:spacing w:after="0"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Положення </w:t>
      </w:r>
    </w:p>
    <w:p w:rsidR="006F7E55" w:rsidRDefault="006F7E55" w:rsidP="00700243">
      <w:pPr>
        <w:spacing w:after="0"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Координаційну раду з питань сімейної та ґендерної політики, попередження насильства в сім’ї, протидії торгівлі людьми </w:t>
      </w:r>
    </w:p>
    <w:p w:rsidR="006F7E55" w:rsidRDefault="006F7E55" w:rsidP="00700243">
      <w:pPr>
        <w:spacing w:after="0" w:line="25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7E55" w:rsidRDefault="006F7E55" w:rsidP="00700243">
      <w:pPr>
        <w:spacing w:after="0" w:line="25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Координаційна рада з питань сімейної та ґендерної політики, попередження насильства в сім’ї, протидії торгівлі людьми при виконавчому комітеті Вараської міської ради (далі – Координаційна рада) є консультативно-дорадчим органом при виконавчому комітеті Вараської міської ради і покликана сприяти реалізації державної сімейної політики; забезпеченню рівноправної участі жінок у процесі становлення державності; удосконаленню системи заходів щодо попередження насильства в сім’ї та протидії торгівлі людьми.  </w:t>
      </w:r>
    </w:p>
    <w:p w:rsidR="006F7E55" w:rsidRDefault="006F7E55" w:rsidP="00700243">
      <w:pPr>
        <w:spacing w:after="0" w:line="25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Координаційна рада у своїй діяльності керується Конституцією України, законами України, постановами Верховної Ради України, указами і розпорядженнями Президента України, Кабінету Міністрів України, наказами Міністерства соціальної політики України, розпорядженнями голови облдержадміністрації, рішеннями виконавчого комітету міської ради, а також цим Положенням.</w:t>
      </w:r>
    </w:p>
    <w:p w:rsidR="006F7E55" w:rsidRDefault="006F7E55" w:rsidP="00700243">
      <w:pPr>
        <w:spacing w:after="0" w:line="25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Координаційна рада утворюється та ліквідується рішенням виконавчого комітету Вараської міської ради.</w:t>
      </w:r>
    </w:p>
    <w:p w:rsidR="006F7E55" w:rsidRDefault="006F7E55" w:rsidP="00700243">
      <w:pPr>
        <w:spacing w:after="0" w:line="25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Основними завданнями Координаційної ради є:</w:t>
      </w:r>
    </w:p>
    <w:p w:rsidR="006F7E55" w:rsidRDefault="006F7E55" w:rsidP="00700243">
      <w:pPr>
        <w:numPr>
          <w:ilvl w:val="0"/>
          <w:numId w:val="3"/>
        </w:num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оперативна координація заходів з питань сімейної та ґендерної політики, попередження насильства в сім’ї, протидії торгівлі людьми в місті та надання відповідної допомоги;</w:t>
      </w:r>
    </w:p>
    <w:p w:rsidR="006F7E55" w:rsidRDefault="006F7E55" w:rsidP="00700243">
      <w:pPr>
        <w:numPr>
          <w:ilvl w:val="0"/>
          <w:numId w:val="3"/>
        </w:num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розгляд питань, що стосуються сімейної політики, а саме питань щодо насильства в сім’ї</w:t>
      </w:r>
      <w:r w:rsidRPr="009D7D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території Вараської міської ради;</w:t>
      </w:r>
    </w:p>
    <w:p w:rsidR="006F7E55" w:rsidRDefault="006F7E55" w:rsidP="00700243">
      <w:pPr>
        <w:numPr>
          <w:ilvl w:val="0"/>
          <w:numId w:val="3"/>
        </w:num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участь в розробленні заходів попередження насильства в сім’ї, </w:t>
      </w:r>
      <w:r w:rsidRPr="009D7D3E">
        <w:rPr>
          <w:rFonts w:ascii="Times New Roman" w:hAnsi="Times New Roman" w:cs="Times New Roman"/>
          <w:sz w:val="28"/>
          <w:szCs w:val="28"/>
        </w:rPr>
        <w:t>торгівлі людьми та насильства за ознакою статі</w:t>
      </w:r>
      <w:r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території </w:t>
      </w:r>
      <w:r w:rsidRPr="009D7D3E">
        <w:rPr>
          <w:rFonts w:ascii="Times New Roman" w:hAnsi="Times New Roman" w:cs="Times New Roman"/>
          <w:sz w:val="28"/>
          <w:szCs w:val="28"/>
        </w:rPr>
        <w:t>Вараської</w:t>
      </w:r>
      <w:r>
        <w:rPr>
          <w:rFonts w:ascii="Times New Roman" w:hAnsi="Times New Roman" w:cs="Times New Roman"/>
          <w:sz w:val="28"/>
          <w:szCs w:val="28"/>
        </w:rPr>
        <w:t xml:space="preserve"> міської ради;</w:t>
      </w:r>
    </w:p>
    <w:p w:rsidR="006F7E55" w:rsidRDefault="006F7E55" w:rsidP="00700243">
      <w:pPr>
        <w:numPr>
          <w:ilvl w:val="0"/>
          <w:numId w:val="3"/>
        </w:num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координація зусиль представників підприємств, установ, організацій, незалежно від форм власності, відділів і управлінь міської ради, громадських організацій,  інших служб щодо вирішення проблем насильства в сім’ї, проблем планування сім’ї та реалізації комплексних заходів стосовно зростання ролі сім’ї та поліпшення її становища, ролі чоловіка у родині, жінки в житті суспільства та на території Вараської міської ради;</w:t>
      </w:r>
    </w:p>
    <w:p w:rsidR="006F7E55" w:rsidRDefault="006F7E55" w:rsidP="00700243">
      <w:pPr>
        <w:numPr>
          <w:ilvl w:val="0"/>
          <w:numId w:val="3"/>
        </w:num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ініціювання громадського контролю за дотриманням чинного законодавства з питань попередження  насильства в сім’ї, на території Вараської міської ради; </w:t>
      </w:r>
    </w:p>
    <w:p w:rsidR="006F7E55" w:rsidRDefault="006F7E55" w:rsidP="00700243">
      <w:pPr>
        <w:numPr>
          <w:ilvl w:val="0"/>
          <w:numId w:val="3"/>
        </w:num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сприяння просвітницькій, науково – дослідницькій та навчальній діяльності з питань сімейної політики на території Вараської міської ради;</w:t>
      </w:r>
    </w:p>
    <w:p w:rsidR="006F7E55" w:rsidRDefault="006F7E55" w:rsidP="00700243">
      <w:pPr>
        <w:numPr>
          <w:ilvl w:val="0"/>
          <w:numId w:val="3"/>
        </w:num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забезпечення взаємодії державних органів та громадськості з питань щодо усунення причин та умов, що провокують вчинення насильства в сім’ї </w:t>
      </w:r>
      <w:r w:rsidRPr="009D7D3E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9D7D3E">
        <w:rPr>
          <w:rFonts w:ascii="Times New Roman" w:hAnsi="Times New Roman" w:cs="Times New Roman"/>
          <w:sz w:val="28"/>
          <w:szCs w:val="28"/>
        </w:rPr>
        <w:t>за ознакою статі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F7E55" w:rsidRDefault="006F7E55" w:rsidP="00700243">
      <w:pPr>
        <w:numPr>
          <w:ilvl w:val="0"/>
          <w:numId w:val="3"/>
        </w:num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надання закладам та організаціям, окремим громадянам методичної та практичної допомоги, консультації з питань, що входять до компетенції Координаційної ради;</w:t>
      </w:r>
    </w:p>
    <w:p w:rsidR="006F7E55" w:rsidRDefault="006F7E55" w:rsidP="00700243">
      <w:pPr>
        <w:numPr>
          <w:ilvl w:val="0"/>
          <w:numId w:val="3"/>
        </w:num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проведення роз’яснювальної роботи через засоби масової інформації, підвищення ефективності діяльності правоохоронних органів у боротьбі з торгівлею людьми;</w:t>
      </w:r>
    </w:p>
    <w:p w:rsidR="006F7E55" w:rsidRDefault="006F7E55" w:rsidP="00700243">
      <w:pPr>
        <w:numPr>
          <w:ilvl w:val="0"/>
          <w:numId w:val="3"/>
        </w:num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надання допомоги особам, які  постраждали від торгівлі людьми;</w:t>
      </w:r>
    </w:p>
    <w:p w:rsidR="006F7E55" w:rsidRDefault="006F7E55" w:rsidP="00700243">
      <w:pPr>
        <w:numPr>
          <w:ilvl w:val="0"/>
          <w:numId w:val="3"/>
        </w:num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співпраця з громадськими організаціями, що проводять діяльність, пов’язану з протидією торгівлі людьми, роботою з особами, постраждалими від домашнього насильства;</w:t>
      </w:r>
    </w:p>
    <w:p w:rsidR="006F7E55" w:rsidRDefault="006F7E55" w:rsidP="00700243">
      <w:pPr>
        <w:numPr>
          <w:ilvl w:val="0"/>
          <w:numId w:val="3"/>
        </w:num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проведення інформаційно  – просвітницької роботи  з питань подолання стереотипів щодо ролі жінок і чоловіків у сім’ї та суспільстві, утвердження духовних цінностей, формування відповідального материнства і батьківства, забезпечення гендерного паритету;</w:t>
      </w:r>
    </w:p>
    <w:p w:rsidR="006F7E55" w:rsidRDefault="006F7E55" w:rsidP="00F302AA">
      <w:pPr>
        <w:numPr>
          <w:ilvl w:val="0"/>
          <w:numId w:val="3"/>
        </w:num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проведення конференцій, засідань круглих столів, навчальних семінарів, інших масових заходів з питань гендерної рівності на території </w:t>
      </w:r>
      <w:r w:rsidRPr="00F302AA">
        <w:rPr>
          <w:rFonts w:ascii="Times New Roman" w:hAnsi="Times New Roman" w:cs="Times New Roman"/>
          <w:sz w:val="28"/>
          <w:szCs w:val="28"/>
        </w:rPr>
        <w:t>Вараської міської ради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7E55" w:rsidRDefault="006F7E55" w:rsidP="00700243">
      <w:pPr>
        <w:spacing w:after="0" w:line="254" w:lineRule="auto"/>
        <w:ind w:left="3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Координаційна рада відповідно до покладених на неї завдань:</w:t>
      </w:r>
    </w:p>
    <w:p w:rsidR="006F7E55" w:rsidRDefault="006F7E55" w:rsidP="00700243">
      <w:pPr>
        <w:spacing w:after="0" w:line="254" w:lineRule="auto"/>
        <w:ind w:left="3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бере участь:</w:t>
      </w:r>
    </w:p>
    <w:p w:rsidR="006F7E55" w:rsidRDefault="006F7E55" w:rsidP="00700243">
      <w:pPr>
        <w:spacing w:after="0" w:line="254" w:lineRule="auto"/>
        <w:ind w:left="3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разом з громадськими організаціями, благодійними фондами у розробці проектів нормативно-правових документів з питань сімейної та ґендерної політики, попередження насильства в сім’ї, протидії торгівлі людьми; </w:t>
      </w:r>
    </w:p>
    <w:p w:rsidR="006F7E55" w:rsidRDefault="006F7E55" w:rsidP="00700243">
      <w:pPr>
        <w:spacing w:after="0" w:line="254" w:lineRule="auto"/>
        <w:ind w:left="3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 вивченні  світового  досвіду  з   питань,   що   належать   до компетенції  Координаційної ради,  та  підготовці пропозицій щодо його запровадження в місті; </w:t>
      </w:r>
    </w:p>
    <w:p w:rsidR="006F7E55" w:rsidRDefault="006F7E55" w:rsidP="00700243">
      <w:pPr>
        <w:spacing w:after="0" w:line="254" w:lineRule="auto"/>
        <w:ind w:left="3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 підтримці громадських ініціатив, спрямованих на формування ґендерної культури; </w:t>
      </w:r>
    </w:p>
    <w:p w:rsidR="006F7E55" w:rsidRDefault="006F7E55" w:rsidP="00700243">
      <w:pPr>
        <w:spacing w:after="0" w:line="254" w:lineRule="auto"/>
        <w:ind w:left="3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 проведенні заходів, соціальних акцій, конференцій, круглих столів, навчальних семінарів, інших масових заходів, пов’язаних з вирішенням питань сімейної, ґендерної політики, попередження насильства в сім’ї, протидії торгівлі людьми; </w:t>
      </w:r>
    </w:p>
    <w:p w:rsidR="006F7E55" w:rsidRDefault="006F7E55" w:rsidP="00700243">
      <w:pPr>
        <w:spacing w:after="0" w:line="254" w:lineRule="auto"/>
        <w:ind w:left="3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інформує через засоби масової інформації населення про роботу Координаційної ради.</w:t>
      </w:r>
    </w:p>
    <w:p w:rsidR="006F7E55" w:rsidRDefault="006F7E55" w:rsidP="00700243">
      <w:pPr>
        <w:spacing w:after="0" w:line="254" w:lineRule="auto"/>
        <w:ind w:left="3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Координаційна рада має право:</w:t>
      </w:r>
    </w:p>
    <w:p w:rsidR="006F7E55" w:rsidRDefault="006F7E55" w:rsidP="00700243">
      <w:pPr>
        <w:suppressAutoHyphens/>
        <w:spacing w:after="0" w:line="240" w:lineRule="auto"/>
        <w:ind w:left="284" w:right="-82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запрошувати на свої засідання представників органів  виконавчої  влади, органів місцевого самоврядування, підприємств, установ та організацій незалежно від форми власності</w:t>
      </w:r>
      <w:r w:rsidRPr="009D7D3E">
        <w:rPr>
          <w:rFonts w:ascii="Times New Roman" w:hAnsi="Times New Roman" w:cs="Times New Roman"/>
          <w:sz w:val="28"/>
          <w:szCs w:val="28"/>
        </w:rPr>
        <w:t>;</w:t>
      </w:r>
    </w:p>
    <w:p w:rsidR="006F7E55" w:rsidRDefault="006F7E55" w:rsidP="00700243">
      <w:pPr>
        <w:suppressAutoHyphens/>
        <w:spacing w:after="0" w:line="240" w:lineRule="auto"/>
        <w:ind w:left="284" w:right="-82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- у разі потреби створювати робочі групи та залучати до роботи в  них представників місцевих органів виконавчої влади, підприємств, установ, організацій.</w:t>
      </w:r>
    </w:p>
    <w:p w:rsidR="006F7E55" w:rsidRPr="009D7D3E" w:rsidRDefault="006F7E55" w:rsidP="009D7D3E">
      <w:pPr>
        <w:suppressAutoHyphens/>
        <w:spacing w:after="0" w:line="240" w:lineRule="auto"/>
        <w:ind w:left="284" w:right="-82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 xml:space="preserve">- одержувати в установленому порядку необхідну для функціонування Координаційної ради  інформацію та матеріали від структурних підрозділів </w:t>
      </w:r>
      <w:r w:rsidRPr="009D7D3E">
        <w:rPr>
          <w:rFonts w:ascii="Times New Roman" w:hAnsi="Times New Roman" w:cs="Times New Roman"/>
          <w:sz w:val="28"/>
          <w:szCs w:val="28"/>
        </w:rPr>
        <w:t>виконавчого комітету</w:t>
      </w:r>
      <w:r w:rsidRPr="00F302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A"/>
          <w:sz w:val="28"/>
          <w:szCs w:val="28"/>
        </w:rPr>
        <w:t>Вараської міської ради.</w:t>
      </w:r>
    </w:p>
    <w:p w:rsidR="006F7E55" w:rsidRDefault="006F7E55" w:rsidP="00700243">
      <w:pPr>
        <w:spacing w:after="0" w:line="254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7. Основною формою роботи Координаційної ради є засідання, які проводяться в разі необхідності, </w:t>
      </w:r>
      <w:r w:rsidRPr="009D7D3E">
        <w:rPr>
          <w:rFonts w:ascii="Times New Roman" w:hAnsi="Times New Roman" w:cs="Times New Roman"/>
          <w:sz w:val="28"/>
          <w:szCs w:val="28"/>
        </w:rPr>
        <w:t xml:space="preserve">але не рідше </w:t>
      </w:r>
      <w:r>
        <w:rPr>
          <w:rFonts w:ascii="Times New Roman" w:hAnsi="Times New Roman" w:cs="Times New Roman"/>
          <w:sz w:val="28"/>
          <w:szCs w:val="28"/>
        </w:rPr>
        <w:t>од</w:t>
      </w:r>
      <w:r w:rsidRPr="009D7D3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D7D3E">
        <w:rPr>
          <w:rFonts w:ascii="Times New Roman" w:hAnsi="Times New Roman" w:cs="Times New Roman"/>
          <w:sz w:val="28"/>
          <w:szCs w:val="28"/>
        </w:rPr>
        <w:t xml:space="preserve"> раз</w:t>
      </w:r>
      <w:r>
        <w:rPr>
          <w:rFonts w:ascii="Times New Roman" w:hAnsi="Times New Roman" w:cs="Times New Roman"/>
          <w:sz w:val="28"/>
          <w:szCs w:val="28"/>
        </w:rPr>
        <w:t>у на пів</w:t>
      </w:r>
      <w:r w:rsidRPr="009D7D3E">
        <w:rPr>
          <w:rFonts w:ascii="Times New Roman" w:hAnsi="Times New Roman" w:cs="Times New Roman"/>
          <w:sz w:val="28"/>
          <w:szCs w:val="28"/>
        </w:rPr>
        <w:t>року</w:t>
      </w:r>
      <w:r>
        <w:rPr>
          <w:rFonts w:ascii="Times New Roman" w:hAnsi="Times New Roman" w:cs="Times New Roman"/>
          <w:sz w:val="28"/>
          <w:szCs w:val="28"/>
        </w:rPr>
        <w:t xml:space="preserve">. Засідання Координаційної ради  веде  голова  або за його відсутності заступник голови. </w:t>
      </w:r>
    </w:p>
    <w:p w:rsidR="006F7E55" w:rsidRDefault="006F7E55" w:rsidP="00700243">
      <w:pPr>
        <w:spacing w:after="0" w:line="254" w:lineRule="auto"/>
        <w:ind w:left="284" w:firstLine="3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Засідання є правомочним, якщо на ньому присутні не менш 2</w:t>
      </w:r>
      <w:r>
        <w:rPr>
          <w:rFonts w:ascii="Times New Roman" w:hAnsi="Times New Roman" w:cs="Times New Roman"/>
          <w:sz w:val="28"/>
          <w:szCs w:val="28"/>
          <w:lang w:val="ru-RU"/>
        </w:rPr>
        <w:t>/3</w:t>
      </w:r>
      <w:r>
        <w:rPr>
          <w:rFonts w:ascii="Times New Roman" w:hAnsi="Times New Roman" w:cs="Times New Roman"/>
          <w:sz w:val="28"/>
          <w:szCs w:val="28"/>
        </w:rPr>
        <w:t xml:space="preserve"> членів Координаційної ради.</w:t>
      </w:r>
    </w:p>
    <w:p w:rsidR="006F7E55" w:rsidRDefault="006F7E55" w:rsidP="00700243">
      <w:pPr>
        <w:spacing w:after="0" w:line="254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Рішення Координаційної ради приймаються простою більшістю голосів членів ради, присутніх на її засіданнях. У разі рівного розподілу голосів вирішальним є голос головуючого на засіданні. Рішення Координаційної ради оформлюються у вигляді протоколів, підписаних головою та секретарем Координаційної ради. </w:t>
      </w:r>
    </w:p>
    <w:p w:rsidR="006F7E55" w:rsidRDefault="006F7E55" w:rsidP="00700243">
      <w:pPr>
        <w:spacing w:after="0" w:line="254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Персональний склад членів Координаційної ради затверджується рішенням виконавчого комітету  Вараської міської ради.</w:t>
      </w:r>
    </w:p>
    <w:p w:rsidR="006F7E55" w:rsidRDefault="006F7E55" w:rsidP="00700243">
      <w:pPr>
        <w:spacing w:after="0" w:line="25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Діяльність членів Координаційної ради здійснюється на громадських засадах.  </w:t>
      </w:r>
    </w:p>
    <w:p w:rsidR="006F7E55" w:rsidRDefault="006F7E55" w:rsidP="00700243">
      <w:pPr>
        <w:tabs>
          <w:tab w:val="left" w:pos="426"/>
        </w:tabs>
        <w:spacing w:after="0" w:line="256" w:lineRule="auto"/>
        <w:ind w:left="284" w:right="75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Рішення Координаційної ради направляється суб’єктам соціальної роботи, керівникам установ, підприємств і організацій незалежно від форм власності для дотримання в роботі.</w:t>
      </w:r>
    </w:p>
    <w:p w:rsidR="006F7E55" w:rsidRDefault="006F7E55" w:rsidP="00700243">
      <w:pPr>
        <w:spacing w:before="180" w:after="0" w:line="254" w:lineRule="auto"/>
        <w:ind w:left="75" w:right="75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:rsidR="006F7E55" w:rsidRDefault="006F7E55" w:rsidP="00700243">
      <w:pPr>
        <w:spacing w:before="180" w:after="0" w:line="254" w:lineRule="auto"/>
        <w:ind w:left="75" w:right="75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:rsidR="006F7E55" w:rsidRDefault="006F7E55" w:rsidP="00700243">
      <w:pPr>
        <w:spacing w:before="180" w:after="0" w:line="254" w:lineRule="auto"/>
        <w:ind w:left="75" w:right="75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:rsidR="006F7E55" w:rsidRDefault="006F7E55" w:rsidP="00700243">
      <w:pPr>
        <w:spacing w:before="180" w:after="0" w:line="254" w:lineRule="auto"/>
        <w:ind w:left="75" w:right="75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  Керуючий справами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ab/>
        <w:t xml:space="preserve">                                              Б.Бірук</w:t>
      </w:r>
    </w:p>
    <w:p w:rsidR="006F7E55" w:rsidRPr="00694033" w:rsidRDefault="006F7E55" w:rsidP="00694033">
      <w:pPr>
        <w:spacing w:before="180" w:after="180" w:line="256" w:lineRule="auto"/>
        <w:ind w:left="75" w:right="75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sectPr w:rsidR="006F7E55" w:rsidRPr="00694033" w:rsidSect="00A75B82">
      <w:pgSz w:w="11906" w:h="16838"/>
      <w:pgMar w:top="568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C0042"/>
    <w:multiLevelType w:val="hybridMultilevel"/>
    <w:tmpl w:val="B14C3A9E"/>
    <w:lvl w:ilvl="0" w:tplc="45FADD12">
      <w:start w:val="1"/>
      <w:numFmt w:val="bullet"/>
      <w:lvlText w:val="-"/>
      <w:lvlJc w:val="left"/>
      <w:pPr>
        <w:ind w:left="323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76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48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2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4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083" w:hanging="360"/>
      </w:pPr>
      <w:rPr>
        <w:rFonts w:ascii="Wingdings" w:hAnsi="Wingdings" w:cs="Wingdings" w:hint="default"/>
      </w:rPr>
    </w:lvl>
  </w:abstractNum>
  <w:abstractNum w:abstractNumId="1">
    <w:nsid w:val="4EF2531E"/>
    <w:multiLevelType w:val="hybridMultilevel"/>
    <w:tmpl w:val="4C524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FDD"/>
    <w:rsid w:val="000404F1"/>
    <w:rsid w:val="00045DEE"/>
    <w:rsid w:val="0007093B"/>
    <w:rsid w:val="00085095"/>
    <w:rsid w:val="000926DD"/>
    <w:rsid w:val="000C0F9F"/>
    <w:rsid w:val="000D28D3"/>
    <w:rsid w:val="000E409E"/>
    <w:rsid w:val="001017AD"/>
    <w:rsid w:val="001265FD"/>
    <w:rsid w:val="001327D4"/>
    <w:rsid w:val="0013290C"/>
    <w:rsid w:val="00144A0A"/>
    <w:rsid w:val="0014592B"/>
    <w:rsid w:val="00155A89"/>
    <w:rsid w:val="00162C9B"/>
    <w:rsid w:val="001D473D"/>
    <w:rsid w:val="001E1D7B"/>
    <w:rsid w:val="001F45E8"/>
    <w:rsid w:val="00216D62"/>
    <w:rsid w:val="0022298E"/>
    <w:rsid w:val="00260236"/>
    <w:rsid w:val="00272180"/>
    <w:rsid w:val="00292787"/>
    <w:rsid w:val="002A5CE3"/>
    <w:rsid w:val="002B5965"/>
    <w:rsid w:val="002C29A8"/>
    <w:rsid w:val="00303FEC"/>
    <w:rsid w:val="003042EE"/>
    <w:rsid w:val="00304FD8"/>
    <w:rsid w:val="003209FB"/>
    <w:rsid w:val="003931F3"/>
    <w:rsid w:val="003B18E1"/>
    <w:rsid w:val="003B2A99"/>
    <w:rsid w:val="003E6461"/>
    <w:rsid w:val="00406673"/>
    <w:rsid w:val="0045745E"/>
    <w:rsid w:val="00467888"/>
    <w:rsid w:val="00490DD0"/>
    <w:rsid w:val="004B094D"/>
    <w:rsid w:val="004B4014"/>
    <w:rsid w:val="004B672B"/>
    <w:rsid w:val="004D07F5"/>
    <w:rsid w:val="004F4D99"/>
    <w:rsid w:val="005103F7"/>
    <w:rsid w:val="00524B19"/>
    <w:rsid w:val="00524B9C"/>
    <w:rsid w:val="00530FFA"/>
    <w:rsid w:val="00543995"/>
    <w:rsid w:val="005837BC"/>
    <w:rsid w:val="005D6A88"/>
    <w:rsid w:val="005E1024"/>
    <w:rsid w:val="006020A9"/>
    <w:rsid w:val="0062758F"/>
    <w:rsid w:val="00633971"/>
    <w:rsid w:val="00645D22"/>
    <w:rsid w:val="00666734"/>
    <w:rsid w:val="00667F27"/>
    <w:rsid w:val="00671349"/>
    <w:rsid w:val="00672141"/>
    <w:rsid w:val="00694033"/>
    <w:rsid w:val="006B1B8B"/>
    <w:rsid w:val="006E3EB9"/>
    <w:rsid w:val="006F7E55"/>
    <w:rsid w:val="00700243"/>
    <w:rsid w:val="00710CD0"/>
    <w:rsid w:val="00714A14"/>
    <w:rsid w:val="00763D58"/>
    <w:rsid w:val="00765318"/>
    <w:rsid w:val="007B3D5C"/>
    <w:rsid w:val="007F3B01"/>
    <w:rsid w:val="00833BA7"/>
    <w:rsid w:val="008609E8"/>
    <w:rsid w:val="00875AAF"/>
    <w:rsid w:val="008964EA"/>
    <w:rsid w:val="008A4375"/>
    <w:rsid w:val="008C7F86"/>
    <w:rsid w:val="00944884"/>
    <w:rsid w:val="0098210B"/>
    <w:rsid w:val="00993A51"/>
    <w:rsid w:val="00993AA4"/>
    <w:rsid w:val="009979A0"/>
    <w:rsid w:val="009D7D3E"/>
    <w:rsid w:val="009E15A9"/>
    <w:rsid w:val="009E5084"/>
    <w:rsid w:val="009E575A"/>
    <w:rsid w:val="00A45C89"/>
    <w:rsid w:val="00A75B82"/>
    <w:rsid w:val="00A9597A"/>
    <w:rsid w:val="00AC4E9D"/>
    <w:rsid w:val="00AC7388"/>
    <w:rsid w:val="00AF4FDD"/>
    <w:rsid w:val="00B07475"/>
    <w:rsid w:val="00B4216D"/>
    <w:rsid w:val="00B430ED"/>
    <w:rsid w:val="00B469D6"/>
    <w:rsid w:val="00B65782"/>
    <w:rsid w:val="00B7359E"/>
    <w:rsid w:val="00B76A84"/>
    <w:rsid w:val="00B85CB8"/>
    <w:rsid w:val="00BB5585"/>
    <w:rsid w:val="00BE50E6"/>
    <w:rsid w:val="00C043D4"/>
    <w:rsid w:val="00C243CD"/>
    <w:rsid w:val="00C8199E"/>
    <w:rsid w:val="00C95E76"/>
    <w:rsid w:val="00CC33EE"/>
    <w:rsid w:val="00CC492D"/>
    <w:rsid w:val="00CC5BC7"/>
    <w:rsid w:val="00CE685C"/>
    <w:rsid w:val="00CE7263"/>
    <w:rsid w:val="00D06E6E"/>
    <w:rsid w:val="00D06EBB"/>
    <w:rsid w:val="00D14F05"/>
    <w:rsid w:val="00D31A51"/>
    <w:rsid w:val="00D35B0C"/>
    <w:rsid w:val="00D375F6"/>
    <w:rsid w:val="00D55DC7"/>
    <w:rsid w:val="00D74CA4"/>
    <w:rsid w:val="00D93986"/>
    <w:rsid w:val="00DA2C26"/>
    <w:rsid w:val="00DB716C"/>
    <w:rsid w:val="00DF0E7F"/>
    <w:rsid w:val="00DF7379"/>
    <w:rsid w:val="00E07239"/>
    <w:rsid w:val="00E1139D"/>
    <w:rsid w:val="00E11831"/>
    <w:rsid w:val="00E26BC3"/>
    <w:rsid w:val="00E474F4"/>
    <w:rsid w:val="00E605DF"/>
    <w:rsid w:val="00E61F11"/>
    <w:rsid w:val="00E626F3"/>
    <w:rsid w:val="00E74F3A"/>
    <w:rsid w:val="00EC5E5B"/>
    <w:rsid w:val="00F302AA"/>
    <w:rsid w:val="00F36F3D"/>
    <w:rsid w:val="00F433A5"/>
    <w:rsid w:val="00F97E7C"/>
    <w:rsid w:val="00FB426D"/>
    <w:rsid w:val="00FC6F50"/>
    <w:rsid w:val="00FF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D99"/>
    <w:pPr>
      <w:spacing w:after="200" w:line="276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94033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694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94033"/>
    <w:rPr>
      <w:rFonts w:ascii="Tahoma" w:hAnsi="Tahoma" w:cs="Tahoma"/>
      <w:sz w:val="16"/>
      <w:szCs w:val="16"/>
      <w:lang w:val="uk-UA"/>
    </w:rPr>
  </w:style>
  <w:style w:type="paragraph" w:customStyle="1" w:styleId="21">
    <w:name w:val="Основной текст 21"/>
    <w:basedOn w:val="a"/>
    <w:uiPriority w:val="99"/>
    <w:rsid w:val="00993A51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875AA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D99"/>
    <w:pPr>
      <w:spacing w:after="200" w:line="276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94033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694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94033"/>
    <w:rPr>
      <w:rFonts w:ascii="Tahoma" w:hAnsi="Tahoma" w:cs="Tahoma"/>
      <w:sz w:val="16"/>
      <w:szCs w:val="16"/>
      <w:lang w:val="uk-UA"/>
    </w:rPr>
  </w:style>
  <w:style w:type="paragraph" w:customStyle="1" w:styleId="21">
    <w:name w:val="Основной текст 21"/>
    <w:basedOn w:val="a"/>
    <w:uiPriority w:val="99"/>
    <w:rsid w:val="00993A51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875AA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04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1582</Words>
  <Characters>9021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10582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Пользователь Windows</cp:lastModifiedBy>
  <cp:revision>2</cp:revision>
  <cp:lastPrinted>2018-12-10T10:08:00Z</cp:lastPrinted>
  <dcterms:created xsi:type="dcterms:W3CDTF">2018-12-17T08:40:00Z</dcterms:created>
  <dcterms:modified xsi:type="dcterms:W3CDTF">2018-12-17T08:40:00Z</dcterms:modified>
</cp:coreProperties>
</file>