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 w:rsidR="00430720">
        <w:rPr>
          <w:sz w:val="24"/>
          <w:szCs w:val="24"/>
        </w:rPr>
        <w:t>Проект І.Барабух</w:t>
      </w:r>
      <w:r w:rsidRPr="00E85109">
        <w:rPr>
          <w:sz w:val="24"/>
          <w:szCs w:val="24"/>
        </w:rPr>
        <w:t xml:space="preserve">                                              </w:t>
      </w:r>
      <w:r>
        <w:t xml:space="preserve">     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5D63CC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>19</w:t>
      </w:r>
      <w:r w:rsidR="004845F8">
        <w:rPr>
          <w:rFonts w:cs="Times New Roman CYR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cs="Times New Roman CYR"/>
          <w:b/>
          <w:sz w:val="28"/>
          <w:szCs w:val="28"/>
        </w:rPr>
        <w:t xml:space="preserve">вересня  </w:t>
      </w:r>
      <w:r w:rsidR="00E565BD">
        <w:rPr>
          <w:rFonts w:cs="Times New Roman CYR"/>
          <w:b/>
          <w:sz w:val="28"/>
          <w:szCs w:val="28"/>
        </w:rPr>
        <w:t xml:space="preserve">2019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 </w:t>
      </w:r>
      <w:r w:rsidR="00F84BA9">
        <w:rPr>
          <w:rFonts w:cs="Times New Roman CYR"/>
          <w:b/>
          <w:sz w:val="28"/>
          <w:szCs w:val="28"/>
        </w:rPr>
        <w:t xml:space="preserve">    </w:t>
      </w:r>
      <w:r w:rsidR="009C68F9">
        <w:rPr>
          <w:rFonts w:cs="Times New Roman CYR"/>
          <w:b/>
          <w:sz w:val="28"/>
          <w:szCs w:val="28"/>
        </w:rPr>
        <w:t xml:space="preserve">   </w:t>
      </w:r>
      <w:r w:rsidR="006752F7">
        <w:rPr>
          <w:rFonts w:cs="Times New Roman CYR"/>
          <w:b/>
          <w:sz w:val="28"/>
          <w:szCs w:val="28"/>
        </w:rPr>
        <w:t xml:space="preserve">  </w:t>
      </w:r>
      <w:r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>№</w:t>
      </w:r>
      <w:r w:rsidR="009C68F9">
        <w:rPr>
          <w:rFonts w:cs="Times New Roman CYR"/>
          <w:b/>
          <w:sz w:val="28"/>
          <w:szCs w:val="28"/>
        </w:rPr>
        <w:t>233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E565BD" w:rsidRPr="00E565BD" w:rsidTr="00C84E82">
        <w:tc>
          <w:tcPr>
            <w:tcW w:w="4928" w:type="dxa"/>
          </w:tcPr>
          <w:p w:rsidR="00E565BD" w:rsidRPr="00E565BD" w:rsidRDefault="00E565BD" w:rsidP="00BC6633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 xml:space="preserve">Про затвердження </w:t>
            </w:r>
            <w:r w:rsidR="00A81A4C">
              <w:rPr>
                <w:sz w:val="28"/>
              </w:rPr>
              <w:t xml:space="preserve">фінансового плану </w:t>
            </w:r>
            <w:r w:rsidR="00BC6633">
              <w:rPr>
                <w:sz w:val="28"/>
              </w:rPr>
              <w:t>комунального підприємства</w:t>
            </w:r>
            <w:r w:rsidR="00A043E3">
              <w:rPr>
                <w:sz w:val="28"/>
              </w:rPr>
              <w:t xml:space="preserve"> Вараської міської ради</w:t>
            </w:r>
            <w:r w:rsidR="00BC6633">
              <w:rPr>
                <w:sz w:val="28"/>
              </w:rPr>
              <w:t xml:space="preserve"> </w:t>
            </w:r>
            <w:r w:rsidR="00A043E3">
              <w:rPr>
                <w:sz w:val="28"/>
              </w:rPr>
              <w:t>«</w:t>
            </w:r>
            <w:r w:rsidR="00F92361">
              <w:rPr>
                <w:color w:val="000000"/>
                <w:sz w:val="28"/>
                <w:szCs w:val="28"/>
              </w:rPr>
              <w:t xml:space="preserve">Агентство нерухомості «Перспектива» </w:t>
            </w:r>
            <w:r w:rsidRPr="00E565BD">
              <w:rPr>
                <w:sz w:val="28"/>
              </w:rPr>
              <w:t>на 2020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E565BD" w:rsidRDefault="00575A40" w:rsidP="00575A40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="00E565BD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E565BD">
        <w:rPr>
          <w:sz w:val="28"/>
          <w:szCs w:val="28"/>
        </w:rPr>
        <w:t xml:space="preserve">іста, відповідно до ст. ст. 24, </w:t>
      </w:r>
      <w:r w:rsidR="00E565BD" w:rsidRPr="00BA4791">
        <w:rPr>
          <w:sz w:val="28"/>
          <w:szCs w:val="28"/>
        </w:rPr>
        <w:t xml:space="preserve">78 Господарського кодексу України, </w:t>
      </w:r>
      <w:r w:rsidR="00B85E15">
        <w:rPr>
          <w:sz w:val="28"/>
          <w:szCs w:val="28"/>
        </w:rPr>
        <w:t>рішення виконавчого комітету Вараської міської ради від 28.05.2019 №114 «</w:t>
      </w:r>
      <w:r w:rsidR="00B85E15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B85E15">
        <w:rPr>
          <w:sz w:val="28"/>
          <w:szCs w:val="28"/>
        </w:rPr>
        <w:t xml:space="preserve">», </w:t>
      </w:r>
      <w:r w:rsidR="00E565BD" w:rsidRPr="00BA4791">
        <w:rPr>
          <w:sz w:val="28"/>
          <w:szCs w:val="28"/>
        </w:rPr>
        <w:t>керуючись</w:t>
      </w:r>
      <w:r w:rsidR="00E565BD">
        <w:rPr>
          <w:sz w:val="28"/>
          <w:szCs w:val="28"/>
        </w:rPr>
        <w:t xml:space="preserve"> </w:t>
      </w:r>
      <w:r w:rsidR="00A043E3">
        <w:rPr>
          <w:sz w:val="28"/>
          <w:szCs w:val="28"/>
        </w:rPr>
        <w:t xml:space="preserve">ст.17, ст.27, ст.59 </w:t>
      </w:r>
      <w:r w:rsidR="00A043E3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A043E3"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F92361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 xml:space="preserve">комунального підприємства </w:t>
      </w:r>
      <w:r w:rsidR="00F92361">
        <w:rPr>
          <w:color w:val="000000"/>
          <w:sz w:val="28"/>
          <w:szCs w:val="28"/>
        </w:rPr>
        <w:t xml:space="preserve">Агентство нерухомості «Перспектива» </w:t>
      </w:r>
      <w:r w:rsidRPr="00E565BD">
        <w:rPr>
          <w:sz w:val="28"/>
        </w:rPr>
        <w:t>на 2020 рік</w:t>
      </w:r>
      <w:r w:rsidRPr="00E565BD">
        <w:rPr>
          <w:sz w:val="28"/>
          <w:szCs w:val="28"/>
        </w:rPr>
        <w:t xml:space="preserve"> (додається).</w:t>
      </w:r>
    </w:p>
    <w:p w:rsidR="00E565BD" w:rsidRDefault="00BC6633" w:rsidP="00F92361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="00E565BD" w:rsidRPr="00E565BD">
        <w:rPr>
          <w:sz w:val="28"/>
        </w:rPr>
        <w:t>омунально</w:t>
      </w:r>
      <w:r w:rsidR="00E565BD">
        <w:rPr>
          <w:sz w:val="28"/>
        </w:rPr>
        <w:t>му</w:t>
      </w:r>
      <w:r w:rsidR="00E565BD" w:rsidRPr="00E565BD">
        <w:rPr>
          <w:sz w:val="28"/>
        </w:rPr>
        <w:t xml:space="preserve"> </w:t>
      </w:r>
      <w:r w:rsidR="00E565BD">
        <w:rPr>
          <w:sz w:val="28"/>
        </w:rPr>
        <w:t>підприємству</w:t>
      </w:r>
      <w:r>
        <w:rPr>
          <w:sz w:val="28"/>
        </w:rPr>
        <w:t xml:space="preserve"> </w:t>
      </w:r>
      <w:r w:rsidR="00F92361">
        <w:rPr>
          <w:color w:val="000000"/>
          <w:sz w:val="28"/>
          <w:szCs w:val="28"/>
        </w:rPr>
        <w:t>Агентство нерухомості «Перспектива»:</w:t>
      </w:r>
    </w:p>
    <w:p w:rsidR="00E565BD" w:rsidRDefault="00E565BD" w:rsidP="00F92361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 забезпечити виконання показників, передбачених фінансовим планом;</w:t>
      </w:r>
    </w:p>
    <w:p w:rsidR="00E565BD" w:rsidRDefault="00E565BD" w:rsidP="00F92361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E565BD" w:rsidRDefault="00E565BD" w:rsidP="00F92361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</w:t>
      </w:r>
      <w:r w:rsidR="00C84E82">
        <w:rPr>
          <w:sz w:val="28"/>
          <w:szCs w:val="28"/>
        </w:rPr>
        <w:t xml:space="preserve"> (за наявності)</w:t>
      </w:r>
      <w:r w:rsidRPr="00E565BD">
        <w:rPr>
          <w:sz w:val="28"/>
          <w:szCs w:val="28"/>
        </w:rPr>
        <w:t>;</w:t>
      </w:r>
    </w:p>
    <w:p w:rsidR="00E565BD" w:rsidRDefault="00E565BD" w:rsidP="00F92361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B85E15" w:rsidRDefault="00E565BD" w:rsidP="006752F7">
      <w:pPr>
        <w:pStyle w:val="a7"/>
        <w:numPr>
          <w:ilvl w:val="0"/>
          <w:numId w:val="4"/>
        </w:numPr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 w:rsidR="00A043E3">
        <w:rPr>
          <w:sz w:val="28"/>
          <w:szCs w:val="28"/>
        </w:rPr>
        <w:t xml:space="preserve"> та </w:t>
      </w:r>
      <w:proofErr w:type="spellStart"/>
      <w:r w:rsidR="00A043E3">
        <w:rPr>
          <w:sz w:val="28"/>
          <w:szCs w:val="28"/>
        </w:rPr>
        <w:t>енергоефективних</w:t>
      </w:r>
      <w:proofErr w:type="spellEnd"/>
      <w:r w:rsidR="00A043E3">
        <w:rPr>
          <w:sz w:val="28"/>
          <w:szCs w:val="28"/>
        </w:rPr>
        <w:t xml:space="preserve"> заходів, проводити роботу щодо залучення інвестиційних коштів</w:t>
      </w:r>
      <w:r w:rsidR="00A06684">
        <w:rPr>
          <w:sz w:val="28"/>
          <w:szCs w:val="28"/>
        </w:rPr>
        <w:t xml:space="preserve"> спрямованих</w:t>
      </w:r>
      <w:r w:rsidR="005237EB">
        <w:rPr>
          <w:sz w:val="28"/>
          <w:szCs w:val="28"/>
        </w:rPr>
        <w:t xml:space="preserve"> на розвиток</w:t>
      </w:r>
      <w:r w:rsidR="00A06684">
        <w:rPr>
          <w:sz w:val="28"/>
          <w:szCs w:val="28"/>
        </w:rPr>
        <w:t xml:space="preserve"> підприємства</w:t>
      </w:r>
      <w:r w:rsidRPr="00E565BD">
        <w:rPr>
          <w:sz w:val="28"/>
          <w:szCs w:val="28"/>
        </w:rPr>
        <w:t>;</w:t>
      </w:r>
    </w:p>
    <w:p w:rsidR="00C84E82" w:rsidRDefault="00C84E82" w:rsidP="00C84E82">
      <w:pPr>
        <w:pStyle w:val="a7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:rsidR="00E565BD" w:rsidRPr="00E565BD" w:rsidRDefault="00E565BD" w:rsidP="006752F7">
      <w:pPr>
        <w:pStyle w:val="a7"/>
        <w:numPr>
          <w:ilvl w:val="0"/>
          <w:numId w:val="4"/>
        </w:numPr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 w:rsidR="005134F3">
        <w:rPr>
          <w:sz w:val="28"/>
          <w:szCs w:val="28"/>
        </w:rPr>
        <w:t>ззбиткової роботи підприємства.</w:t>
      </w:r>
    </w:p>
    <w:p w:rsidR="00E565BD" w:rsidRPr="00BA4791" w:rsidRDefault="00E565BD" w:rsidP="00F92361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F92361">
      <w:pPr>
        <w:pStyle w:val="a7"/>
        <w:tabs>
          <w:tab w:val="left" w:pos="0"/>
          <w:tab w:val="left" w:pos="284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F84BA9" w:rsidRPr="00E565BD" w:rsidRDefault="00E565BD" w:rsidP="00F84BA9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С.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 w:rsidP="005237EB">
      <w:pPr>
        <w:ind w:firstLine="708"/>
      </w:pP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575A40" w:rsidRDefault="00575A40"/>
    <w:p w:rsidR="00575A40" w:rsidRDefault="00575A40"/>
    <w:p w:rsidR="00575A40" w:rsidRDefault="00575A40"/>
    <w:p w:rsidR="00575A40" w:rsidRDefault="00575A40"/>
    <w:p w:rsidR="00AC05BF" w:rsidRDefault="00AC05BF"/>
    <w:sectPr w:rsidR="00AC05BF" w:rsidSect="00AC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4BA9"/>
    <w:rsid w:val="00010485"/>
    <w:rsid w:val="000523C1"/>
    <w:rsid w:val="001320E3"/>
    <w:rsid w:val="001B425B"/>
    <w:rsid w:val="00260A61"/>
    <w:rsid w:val="002E581B"/>
    <w:rsid w:val="00430720"/>
    <w:rsid w:val="00471E08"/>
    <w:rsid w:val="004845F8"/>
    <w:rsid w:val="004D5697"/>
    <w:rsid w:val="004F066D"/>
    <w:rsid w:val="005134F3"/>
    <w:rsid w:val="005237EB"/>
    <w:rsid w:val="00575A40"/>
    <w:rsid w:val="005A256A"/>
    <w:rsid w:val="005D63CC"/>
    <w:rsid w:val="00650E0B"/>
    <w:rsid w:val="0066321F"/>
    <w:rsid w:val="006752F7"/>
    <w:rsid w:val="00701F6D"/>
    <w:rsid w:val="009C68F9"/>
    <w:rsid w:val="00A043E3"/>
    <w:rsid w:val="00A06684"/>
    <w:rsid w:val="00A81A4C"/>
    <w:rsid w:val="00AB6CF1"/>
    <w:rsid w:val="00AC05BF"/>
    <w:rsid w:val="00AC5797"/>
    <w:rsid w:val="00B114D9"/>
    <w:rsid w:val="00B4323C"/>
    <w:rsid w:val="00B64373"/>
    <w:rsid w:val="00B85E15"/>
    <w:rsid w:val="00BC6633"/>
    <w:rsid w:val="00C07615"/>
    <w:rsid w:val="00C70D11"/>
    <w:rsid w:val="00C84E82"/>
    <w:rsid w:val="00CA17DD"/>
    <w:rsid w:val="00CA1A6C"/>
    <w:rsid w:val="00CF5D51"/>
    <w:rsid w:val="00E26C53"/>
    <w:rsid w:val="00E520B3"/>
    <w:rsid w:val="00E565BD"/>
    <w:rsid w:val="00F84BA9"/>
    <w:rsid w:val="00F9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CABC98-0714-4E02-9C8D-793BE1E9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Пользователь Windows</cp:lastModifiedBy>
  <cp:revision>5</cp:revision>
  <cp:lastPrinted>2019-09-18T07:46:00Z</cp:lastPrinted>
  <dcterms:created xsi:type="dcterms:W3CDTF">2019-09-24T06:49:00Z</dcterms:created>
  <dcterms:modified xsi:type="dcterms:W3CDTF">2019-09-24T06:57:00Z</dcterms:modified>
</cp:coreProperties>
</file>