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E143D" w14:textId="0E14F8C5" w:rsidR="00C636D6" w:rsidRPr="00BB7638" w:rsidRDefault="00C636D6" w:rsidP="004224BC">
      <w:pPr>
        <w:jc w:val="center"/>
        <w:rPr>
          <w:b/>
          <w:sz w:val="27"/>
          <w:szCs w:val="27"/>
          <w:lang w:val="uk-UA"/>
        </w:rPr>
      </w:pPr>
      <w:r w:rsidRPr="00BB7638">
        <w:rPr>
          <w:b/>
          <w:sz w:val="27"/>
          <w:szCs w:val="27"/>
          <w:lang w:val="uk-UA"/>
        </w:rPr>
        <w:t>Аналіз стану виконання фінансового плану за ІІ квартал 2021 року</w:t>
      </w:r>
    </w:p>
    <w:p w14:paraId="29620882" w14:textId="6869BB4A" w:rsidR="00F72819" w:rsidRPr="00BB7638" w:rsidRDefault="002B123A" w:rsidP="00F72819">
      <w:pPr>
        <w:ind w:firstLine="540"/>
        <w:jc w:val="center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к</w:t>
      </w:r>
      <w:r w:rsidR="00F72819" w:rsidRPr="00BB7638">
        <w:rPr>
          <w:b/>
          <w:sz w:val="27"/>
          <w:szCs w:val="27"/>
          <w:lang w:val="uk-UA"/>
        </w:rPr>
        <w:t>омунальн</w:t>
      </w:r>
      <w:r>
        <w:rPr>
          <w:b/>
          <w:sz w:val="27"/>
          <w:szCs w:val="27"/>
          <w:lang w:val="uk-UA"/>
        </w:rPr>
        <w:t>ого</w:t>
      </w:r>
      <w:r w:rsidR="00F72819" w:rsidRPr="00BB7638">
        <w:rPr>
          <w:b/>
          <w:sz w:val="27"/>
          <w:szCs w:val="27"/>
          <w:lang w:val="uk-UA"/>
        </w:rPr>
        <w:t xml:space="preserve"> некомерційн</w:t>
      </w:r>
      <w:r>
        <w:rPr>
          <w:b/>
          <w:sz w:val="27"/>
          <w:szCs w:val="27"/>
          <w:lang w:val="uk-UA"/>
        </w:rPr>
        <w:t>ого</w:t>
      </w:r>
      <w:r w:rsidR="00F72819" w:rsidRPr="00BB7638">
        <w:rPr>
          <w:b/>
          <w:sz w:val="27"/>
          <w:szCs w:val="27"/>
          <w:lang w:val="uk-UA"/>
        </w:rPr>
        <w:t xml:space="preserve"> підприємств</w:t>
      </w:r>
      <w:r>
        <w:rPr>
          <w:b/>
          <w:sz w:val="27"/>
          <w:szCs w:val="27"/>
          <w:lang w:val="uk-UA"/>
        </w:rPr>
        <w:t xml:space="preserve">а </w:t>
      </w:r>
      <w:r w:rsidR="00F72819" w:rsidRPr="00BB7638">
        <w:rPr>
          <w:b/>
          <w:sz w:val="27"/>
          <w:szCs w:val="27"/>
          <w:lang w:val="uk-UA"/>
        </w:rPr>
        <w:t xml:space="preserve"> </w:t>
      </w:r>
      <w:proofErr w:type="spellStart"/>
      <w:r w:rsidR="00F72819" w:rsidRPr="00BB7638">
        <w:rPr>
          <w:b/>
          <w:sz w:val="27"/>
          <w:szCs w:val="27"/>
          <w:lang w:val="uk-UA"/>
        </w:rPr>
        <w:t>Вараської</w:t>
      </w:r>
      <w:proofErr w:type="spellEnd"/>
      <w:r w:rsidR="00F72819" w:rsidRPr="00BB7638">
        <w:rPr>
          <w:b/>
          <w:sz w:val="27"/>
          <w:szCs w:val="27"/>
          <w:lang w:val="uk-UA"/>
        </w:rPr>
        <w:t xml:space="preserve"> міської ради «</w:t>
      </w:r>
      <w:proofErr w:type="spellStart"/>
      <w:r w:rsidR="00503865">
        <w:rPr>
          <w:b/>
          <w:sz w:val="27"/>
          <w:szCs w:val="27"/>
          <w:lang w:val="uk-UA"/>
        </w:rPr>
        <w:t>Вараський</w:t>
      </w:r>
      <w:proofErr w:type="spellEnd"/>
      <w:r w:rsidR="00503865">
        <w:rPr>
          <w:b/>
          <w:sz w:val="27"/>
          <w:szCs w:val="27"/>
          <w:lang w:val="uk-UA"/>
        </w:rPr>
        <w:t xml:space="preserve"> ц</w:t>
      </w:r>
      <w:r w:rsidR="00F72819" w:rsidRPr="00BB7638">
        <w:rPr>
          <w:b/>
          <w:sz w:val="27"/>
          <w:szCs w:val="27"/>
          <w:lang w:val="uk-UA"/>
        </w:rPr>
        <w:t>ентр первинної медичної допомоги»</w:t>
      </w:r>
    </w:p>
    <w:p w14:paraId="30ED2C82" w14:textId="03DB6343" w:rsidR="00F72819" w:rsidRDefault="00F72819" w:rsidP="00F72819">
      <w:pPr>
        <w:ind w:firstLine="540"/>
        <w:jc w:val="center"/>
        <w:rPr>
          <w:b/>
          <w:sz w:val="27"/>
          <w:szCs w:val="27"/>
          <w:lang w:val="uk-UA"/>
        </w:rPr>
      </w:pPr>
    </w:p>
    <w:p w14:paraId="127BB0D9" w14:textId="77777777" w:rsidR="00BB7638" w:rsidRPr="00BB7638" w:rsidRDefault="00BB7638" w:rsidP="00F72819">
      <w:pPr>
        <w:ind w:firstLine="540"/>
        <w:jc w:val="center"/>
        <w:rPr>
          <w:b/>
          <w:sz w:val="27"/>
          <w:szCs w:val="27"/>
          <w:lang w:val="uk-UA"/>
        </w:rPr>
      </w:pPr>
    </w:p>
    <w:p w14:paraId="15D1436E" w14:textId="09A31779" w:rsidR="00F72819" w:rsidRPr="00BB7638" w:rsidRDefault="00F72819" w:rsidP="00F72819">
      <w:pPr>
        <w:ind w:firstLine="540"/>
        <w:jc w:val="both"/>
        <w:rPr>
          <w:sz w:val="27"/>
          <w:szCs w:val="27"/>
          <w:lang w:val="uk-UA"/>
        </w:rPr>
      </w:pPr>
      <w:bookmarkStart w:id="0" w:name="_Hlk79583755"/>
      <w:r w:rsidRPr="00BB7638">
        <w:rPr>
          <w:sz w:val="27"/>
          <w:szCs w:val="27"/>
          <w:lang w:val="uk-UA"/>
        </w:rPr>
        <w:t xml:space="preserve">Комунальним </w:t>
      </w:r>
      <w:bookmarkStart w:id="1" w:name="_Hlk79589186"/>
      <w:r w:rsidRPr="00BB7638">
        <w:rPr>
          <w:sz w:val="27"/>
          <w:szCs w:val="27"/>
          <w:lang w:val="uk-UA"/>
        </w:rPr>
        <w:t xml:space="preserve">некомерційним підприємством </w:t>
      </w:r>
      <w:proofErr w:type="spellStart"/>
      <w:r w:rsidRPr="00BB7638">
        <w:rPr>
          <w:sz w:val="27"/>
          <w:szCs w:val="27"/>
          <w:lang w:val="uk-UA"/>
        </w:rPr>
        <w:t>Вараської</w:t>
      </w:r>
      <w:proofErr w:type="spellEnd"/>
      <w:r w:rsidRPr="00BB7638">
        <w:rPr>
          <w:sz w:val="27"/>
          <w:szCs w:val="27"/>
          <w:lang w:val="uk-UA"/>
        </w:rPr>
        <w:t xml:space="preserve"> міської ради «</w:t>
      </w:r>
      <w:bookmarkStart w:id="2" w:name="_Hlk79663989"/>
      <w:proofErr w:type="spellStart"/>
      <w:r w:rsidR="00503865">
        <w:rPr>
          <w:sz w:val="27"/>
          <w:szCs w:val="27"/>
          <w:lang w:val="uk-UA"/>
        </w:rPr>
        <w:t>Вараський</w:t>
      </w:r>
      <w:proofErr w:type="spellEnd"/>
      <w:r w:rsidR="00503865">
        <w:rPr>
          <w:sz w:val="27"/>
          <w:szCs w:val="27"/>
          <w:lang w:val="uk-UA"/>
        </w:rPr>
        <w:t xml:space="preserve"> ц</w:t>
      </w:r>
      <w:r w:rsidRPr="00BB7638">
        <w:rPr>
          <w:sz w:val="27"/>
          <w:szCs w:val="27"/>
          <w:lang w:val="uk-UA"/>
        </w:rPr>
        <w:t xml:space="preserve">ентр </w:t>
      </w:r>
      <w:bookmarkEnd w:id="2"/>
      <w:r w:rsidRPr="00BB7638">
        <w:rPr>
          <w:sz w:val="27"/>
          <w:szCs w:val="27"/>
          <w:lang w:val="uk-UA"/>
        </w:rPr>
        <w:t xml:space="preserve">первинної медичної допомоги» </w:t>
      </w:r>
      <w:bookmarkEnd w:id="1"/>
      <w:r w:rsidRPr="00BB7638">
        <w:rPr>
          <w:sz w:val="27"/>
          <w:szCs w:val="27"/>
          <w:lang w:val="uk-UA"/>
        </w:rPr>
        <w:t xml:space="preserve">(далі – КНП ВМР </w:t>
      </w:r>
      <w:r w:rsidR="00BD08F8" w:rsidRPr="00BB7638">
        <w:rPr>
          <w:sz w:val="27"/>
          <w:szCs w:val="27"/>
          <w:lang w:val="uk-UA"/>
        </w:rPr>
        <w:t>«</w:t>
      </w:r>
      <w:r w:rsidR="00503865">
        <w:rPr>
          <w:sz w:val="27"/>
          <w:szCs w:val="27"/>
          <w:lang w:val="uk-UA"/>
        </w:rPr>
        <w:t>В</w:t>
      </w:r>
      <w:r w:rsidRPr="00BB7638">
        <w:rPr>
          <w:sz w:val="27"/>
          <w:szCs w:val="27"/>
          <w:lang w:val="uk-UA"/>
        </w:rPr>
        <w:t>ЦПМД</w:t>
      </w:r>
      <w:r w:rsidR="00BD08F8" w:rsidRPr="00BB7638">
        <w:rPr>
          <w:sz w:val="27"/>
          <w:szCs w:val="27"/>
          <w:lang w:val="uk-UA"/>
        </w:rPr>
        <w:t>»</w:t>
      </w:r>
      <w:r w:rsidRPr="00BB7638">
        <w:rPr>
          <w:sz w:val="27"/>
          <w:szCs w:val="27"/>
          <w:lang w:val="uk-UA"/>
        </w:rPr>
        <w:t xml:space="preserve">) за </w:t>
      </w:r>
      <w:r w:rsidR="001D4C8C" w:rsidRPr="00BB7638">
        <w:rPr>
          <w:sz w:val="27"/>
          <w:szCs w:val="27"/>
          <w:lang w:val="uk-UA"/>
        </w:rPr>
        <w:t>ІІ квартал 202</w:t>
      </w:r>
      <w:r w:rsidR="0073760A" w:rsidRPr="00BB7638">
        <w:rPr>
          <w:sz w:val="27"/>
          <w:szCs w:val="27"/>
          <w:lang w:val="uk-UA"/>
        </w:rPr>
        <w:t>1</w:t>
      </w:r>
      <w:r w:rsidRPr="00BB7638">
        <w:rPr>
          <w:sz w:val="27"/>
          <w:szCs w:val="27"/>
          <w:lang w:val="uk-UA"/>
        </w:rPr>
        <w:t xml:space="preserve"> року отримано всього </w:t>
      </w:r>
      <w:r w:rsidRPr="00647A35">
        <w:rPr>
          <w:b/>
          <w:bCs/>
          <w:sz w:val="27"/>
          <w:szCs w:val="27"/>
          <w:lang w:val="uk-UA"/>
        </w:rPr>
        <w:t>доходів</w:t>
      </w:r>
      <w:r w:rsidRPr="00BB7638">
        <w:rPr>
          <w:sz w:val="27"/>
          <w:szCs w:val="27"/>
          <w:lang w:val="uk-UA"/>
        </w:rPr>
        <w:t xml:space="preserve"> в сумі </w:t>
      </w:r>
      <w:r w:rsidR="00103BBA" w:rsidRPr="00647A35">
        <w:rPr>
          <w:b/>
          <w:bCs/>
          <w:sz w:val="27"/>
          <w:szCs w:val="27"/>
          <w:lang w:val="uk-UA"/>
        </w:rPr>
        <w:t>9 837,1</w:t>
      </w:r>
      <w:r w:rsidR="00557762" w:rsidRPr="00BB7638">
        <w:rPr>
          <w:sz w:val="27"/>
          <w:szCs w:val="27"/>
          <w:lang w:val="uk-UA"/>
        </w:rPr>
        <w:t xml:space="preserve"> </w:t>
      </w:r>
      <w:proofErr w:type="spellStart"/>
      <w:r w:rsidRPr="00BB7638">
        <w:rPr>
          <w:sz w:val="27"/>
          <w:szCs w:val="27"/>
          <w:lang w:val="uk-UA"/>
        </w:rPr>
        <w:t>тис.грн</w:t>
      </w:r>
      <w:proofErr w:type="spellEnd"/>
      <w:r w:rsidRPr="00BB7638">
        <w:rPr>
          <w:sz w:val="27"/>
          <w:szCs w:val="27"/>
          <w:lang w:val="uk-UA"/>
        </w:rPr>
        <w:t xml:space="preserve">., що більше від планових на </w:t>
      </w:r>
      <w:r w:rsidR="00103BBA" w:rsidRPr="00BB7638">
        <w:rPr>
          <w:sz w:val="27"/>
          <w:szCs w:val="27"/>
          <w:lang w:val="uk-UA"/>
        </w:rPr>
        <w:t>3 217,1</w:t>
      </w:r>
      <w:r w:rsidRPr="00BB7638">
        <w:rPr>
          <w:sz w:val="27"/>
          <w:szCs w:val="27"/>
          <w:lang w:val="uk-UA"/>
        </w:rPr>
        <w:t xml:space="preserve"> </w:t>
      </w:r>
      <w:proofErr w:type="spellStart"/>
      <w:r w:rsidRPr="00BB7638">
        <w:rPr>
          <w:sz w:val="27"/>
          <w:szCs w:val="27"/>
          <w:lang w:val="uk-UA"/>
        </w:rPr>
        <w:t>тис.грн</w:t>
      </w:r>
      <w:proofErr w:type="spellEnd"/>
      <w:r w:rsidRPr="00BB7638">
        <w:rPr>
          <w:sz w:val="27"/>
          <w:szCs w:val="27"/>
          <w:lang w:val="uk-UA"/>
        </w:rPr>
        <w:t xml:space="preserve">. або </w:t>
      </w:r>
      <w:r w:rsidR="00103BBA" w:rsidRPr="00BB7638">
        <w:rPr>
          <w:sz w:val="27"/>
          <w:szCs w:val="27"/>
          <w:lang w:val="uk-UA"/>
        </w:rPr>
        <w:t>на 49</w:t>
      </w:r>
      <w:r w:rsidRPr="00BB7638">
        <w:rPr>
          <w:sz w:val="27"/>
          <w:szCs w:val="27"/>
          <w:lang w:val="uk-UA"/>
        </w:rPr>
        <w:t>%.</w:t>
      </w:r>
    </w:p>
    <w:p w14:paraId="1814A263" w14:textId="4D6FB643" w:rsidR="00F72819" w:rsidRPr="00BB7638" w:rsidRDefault="00F72819" w:rsidP="00C10159">
      <w:pPr>
        <w:spacing w:before="100" w:after="100"/>
        <w:ind w:firstLine="539"/>
        <w:jc w:val="both"/>
        <w:rPr>
          <w:sz w:val="27"/>
          <w:szCs w:val="27"/>
          <w:lang w:val="uk-UA"/>
        </w:rPr>
      </w:pPr>
      <w:r w:rsidRPr="00BB7638">
        <w:rPr>
          <w:sz w:val="27"/>
          <w:szCs w:val="27"/>
          <w:lang w:val="uk-UA"/>
        </w:rPr>
        <w:t xml:space="preserve">Всього доходи комунального підприємства складаються з чистого доходу від реалізації продукції (товарів, робіт, послуг) в сумі </w:t>
      </w:r>
      <w:r w:rsidR="00103BBA" w:rsidRPr="00BB7638">
        <w:rPr>
          <w:sz w:val="27"/>
          <w:szCs w:val="27"/>
          <w:lang w:val="uk-UA"/>
        </w:rPr>
        <w:t>6 153,3</w:t>
      </w:r>
      <w:r w:rsidRPr="00BB7638">
        <w:rPr>
          <w:sz w:val="27"/>
          <w:szCs w:val="27"/>
          <w:lang w:val="uk-UA"/>
        </w:rPr>
        <w:t xml:space="preserve"> </w:t>
      </w:r>
      <w:proofErr w:type="spellStart"/>
      <w:r w:rsidRPr="00BB7638">
        <w:rPr>
          <w:sz w:val="27"/>
          <w:szCs w:val="27"/>
          <w:lang w:val="uk-UA"/>
        </w:rPr>
        <w:t>тис.грн</w:t>
      </w:r>
      <w:proofErr w:type="spellEnd"/>
      <w:r w:rsidRPr="00BB7638">
        <w:rPr>
          <w:sz w:val="27"/>
          <w:szCs w:val="27"/>
          <w:lang w:val="uk-UA"/>
        </w:rPr>
        <w:t xml:space="preserve">., що </w:t>
      </w:r>
      <w:r w:rsidR="00103BBA" w:rsidRPr="00BB7638">
        <w:rPr>
          <w:sz w:val="27"/>
          <w:szCs w:val="27"/>
          <w:lang w:val="uk-UA"/>
        </w:rPr>
        <w:t xml:space="preserve">менший </w:t>
      </w:r>
      <w:r w:rsidRPr="00BB7638">
        <w:rPr>
          <w:sz w:val="27"/>
          <w:szCs w:val="27"/>
          <w:lang w:val="uk-UA"/>
        </w:rPr>
        <w:t xml:space="preserve"> на </w:t>
      </w:r>
      <w:r w:rsidR="00D0025B" w:rsidRPr="00BB7638">
        <w:rPr>
          <w:sz w:val="27"/>
          <w:szCs w:val="27"/>
          <w:lang w:val="uk-UA"/>
        </w:rPr>
        <w:t>196,7</w:t>
      </w:r>
      <w:r w:rsidRPr="00BB7638">
        <w:rPr>
          <w:sz w:val="27"/>
          <w:szCs w:val="27"/>
          <w:lang w:val="uk-UA"/>
        </w:rPr>
        <w:t xml:space="preserve"> </w:t>
      </w:r>
      <w:proofErr w:type="spellStart"/>
      <w:r w:rsidRPr="00BB7638">
        <w:rPr>
          <w:sz w:val="27"/>
          <w:szCs w:val="27"/>
          <w:lang w:val="uk-UA"/>
        </w:rPr>
        <w:t>тис.грн</w:t>
      </w:r>
      <w:proofErr w:type="spellEnd"/>
      <w:r w:rsidRPr="00BB7638">
        <w:rPr>
          <w:sz w:val="27"/>
          <w:szCs w:val="27"/>
          <w:lang w:val="uk-UA"/>
        </w:rPr>
        <w:t xml:space="preserve">. або </w:t>
      </w:r>
      <w:r w:rsidR="00103BBA" w:rsidRPr="00BB7638">
        <w:rPr>
          <w:sz w:val="27"/>
          <w:szCs w:val="27"/>
          <w:lang w:val="uk-UA"/>
        </w:rPr>
        <w:t>на 3</w:t>
      </w:r>
      <w:r w:rsidR="001D4C8C" w:rsidRPr="00BB7638">
        <w:rPr>
          <w:sz w:val="27"/>
          <w:szCs w:val="27"/>
          <w:lang w:val="uk-UA"/>
        </w:rPr>
        <w:t>% від планових</w:t>
      </w:r>
      <w:r w:rsidR="00103BBA" w:rsidRPr="00BB7638">
        <w:rPr>
          <w:sz w:val="27"/>
          <w:szCs w:val="27"/>
          <w:lang w:val="uk-UA"/>
        </w:rPr>
        <w:t xml:space="preserve">; </w:t>
      </w:r>
      <w:r w:rsidR="001D4C8C" w:rsidRPr="00BB7638">
        <w:rPr>
          <w:sz w:val="27"/>
          <w:szCs w:val="27"/>
          <w:lang w:val="uk-UA"/>
        </w:rPr>
        <w:t xml:space="preserve"> і</w:t>
      </w:r>
      <w:r w:rsidRPr="00BB7638">
        <w:rPr>
          <w:sz w:val="27"/>
          <w:szCs w:val="27"/>
          <w:lang w:val="uk-UA"/>
        </w:rPr>
        <w:t>нш</w:t>
      </w:r>
      <w:r w:rsidR="001D4C8C" w:rsidRPr="00BB7638">
        <w:rPr>
          <w:sz w:val="27"/>
          <w:szCs w:val="27"/>
          <w:lang w:val="uk-UA"/>
        </w:rPr>
        <w:t>их операційних</w:t>
      </w:r>
      <w:r w:rsidRPr="00BB7638">
        <w:rPr>
          <w:sz w:val="27"/>
          <w:szCs w:val="27"/>
          <w:lang w:val="uk-UA"/>
        </w:rPr>
        <w:t xml:space="preserve"> доход</w:t>
      </w:r>
      <w:r w:rsidR="001D4C8C" w:rsidRPr="00BB7638">
        <w:rPr>
          <w:sz w:val="27"/>
          <w:szCs w:val="27"/>
          <w:lang w:val="uk-UA"/>
        </w:rPr>
        <w:t>ів, які</w:t>
      </w:r>
      <w:r w:rsidRPr="00BB7638">
        <w:rPr>
          <w:sz w:val="27"/>
          <w:szCs w:val="27"/>
          <w:lang w:val="uk-UA"/>
        </w:rPr>
        <w:t xml:space="preserve"> становлять </w:t>
      </w:r>
      <w:r w:rsidR="00103BBA" w:rsidRPr="00BB7638">
        <w:rPr>
          <w:sz w:val="27"/>
          <w:szCs w:val="27"/>
          <w:lang w:val="uk-UA"/>
        </w:rPr>
        <w:t>3 547,8</w:t>
      </w:r>
      <w:r w:rsidRPr="00BB7638">
        <w:rPr>
          <w:sz w:val="27"/>
          <w:szCs w:val="27"/>
          <w:lang w:val="uk-UA"/>
        </w:rPr>
        <w:t xml:space="preserve"> </w:t>
      </w:r>
      <w:proofErr w:type="spellStart"/>
      <w:r w:rsidRPr="00BB7638">
        <w:rPr>
          <w:sz w:val="27"/>
          <w:szCs w:val="27"/>
          <w:lang w:val="uk-UA"/>
        </w:rPr>
        <w:t>тис.грн</w:t>
      </w:r>
      <w:proofErr w:type="spellEnd"/>
      <w:r w:rsidR="001D4C8C" w:rsidRPr="00BB7638">
        <w:rPr>
          <w:sz w:val="27"/>
          <w:szCs w:val="27"/>
          <w:lang w:val="uk-UA"/>
        </w:rPr>
        <w:t xml:space="preserve">. та перевищують запланований аналогічний показник на </w:t>
      </w:r>
      <w:r w:rsidR="00103BBA" w:rsidRPr="00BB7638">
        <w:rPr>
          <w:sz w:val="27"/>
          <w:szCs w:val="27"/>
          <w:lang w:val="uk-UA"/>
        </w:rPr>
        <w:t>3 318</w:t>
      </w:r>
      <w:r w:rsidR="001D4C8C" w:rsidRPr="00BB7638">
        <w:rPr>
          <w:sz w:val="27"/>
          <w:szCs w:val="27"/>
          <w:lang w:val="uk-UA"/>
        </w:rPr>
        <w:t xml:space="preserve"> </w:t>
      </w:r>
      <w:proofErr w:type="spellStart"/>
      <w:r w:rsidR="001D4C8C" w:rsidRPr="00BB7638">
        <w:rPr>
          <w:sz w:val="27"/>
          <w:szCs w:val="27"/>
          <w:lang w:val="uk-UA"/>
        </w:rPr>
        <w:t>тис.грн</w:t>
      </w:r>
      <w:proofErr w:type="spellEnd"/>
      <w:r w:rsidR="001D4C8C" w:rsidRPr="00BB7638">
        <w:rPr>
          <w:sz w:val="27"/>
          <w:szCs w:val="27"/>
          <w:lang w:val="uk-UA"/>
        </w:rPr>
        <w:t xml:space="preserve"> </w:t>
      </w:r>
      <w:r w:rsidR="00103BBA" w:rsidRPr="00BB7638">
        <w:rPr>
          <w:sz w:val="27"/>
          <w:szCs w:val="27"/>
          <w:lang w:val="uk-UA"/>
        </w:rPr>
        <w:t>(</w:t>
      </w:r>
      <w:r w:rsidR="00557762" w:rsidRPr="00BB7638">
        <w:rPr>
          <w:sz w:val="27"/>
          <w:szCs w:val="27"/>
          <w:lang w:val="uk-UA"/>
        </w:rPr>
        <w:t>або у</w:t>
      </w:r>
      <w:r w:rsidR="00103BBA" w:rsidRPr="00BB7638">
        <w:rPr>
          <w:sz w:val="27"/>
          <w:szCs w:val="27"/>
          <w:lang w:val="uk-UA"/>
        </w:rPr>
        <w:t xml:space="preserve"> 15 разів)</w:t>
      </w:r>
      <w:r w:rsidR="00557762" w:rsidRPr="00BB7638">
        <w:rPr>
          <w:sz w:val="27"/>
          <w:szCs w:val="27"/>
          <w:lang w:val="uk-UA"/>
        </w:rPr>
        <w:t>;</w:t>
      </w:r>
      <w:r w:rsidR="001D4C8C" w:rsidRPr="00BB7638">
        <w:rPr>
          <w:sz w:val="27"/>
          <w:szCs w:val="27"/>
          <w:lang w:val="uk-UA"/>
        </w:rPr>
        <w:t xml:space="preserve"> інших</w:t>
      </w:r>
      <w:r w:rsidRPr="00BB7638">
        <w:rPr>
          <w:sz w:val="27"/>
          <w:szCs w:val="27"/>
          <w:lang w:val="uk-UA"/>
        </w:rPr>
        <w:t xml:space="preserve"> доход</w:t>
      </w:r>
      <w:r w:rsidR="001D4C8C" w:rsidRPr="00BB7638">
        <w:rPr>
          <w:sz w:val="27"/>
          <w:szCs w:val="27"/>
          <w:lang w:val="uk-UA"/>
        </w:rPr>
        <w:t>ів</w:t>
      </w:r>
      <w:r w:rsidRPr="00BB7638">
        <w:rPr>
          <w:sz w:val="27"/>
          <w:szCs w:val="27"/>
          <w:lang w:val="uk-UA"/>
        </w:rPr>
        <w:t xml:space="preserve"> підприємства</w:t>
      </w:r>
      <w:r w:rsidR="00557762" w:rsidRPr="00BB7638">
        <w:rPr>
          <w:sz w:val="27"/>
          <w:szCs w:val="27"/>
          <w:lang w:val="uk-UA"/>
        </w:rPr>
        <w:t xml:space="preserve"> – 136,0</w:t>
      </w:r>
      <w:r w:rsidR="001D4C8C" w:rsidRPr="00BB7638">
        <w:rPr>
          <w:sz w:val="27"/>
          <w:szCs w:val="27"/>
          <w:lang w:val="uk-UA"/>
        </w:rPr>
        <w:t xml:space="preserve"> </w:t>
      </w:r>
      <w:proofErr w:type="spellStart"/>
      <w:r w:rsidR="001D4C8C" w:rsidRPr="00BB7638">
        <w:rPr>
          <w:sz w:val="27"/>
          <w:szCs w:val="27"/>
          <w:lang w:val="uk-UA"/>
        </w:rPr>
        <w:t>тис.грн</w:t>
      </w:r>
      <w:proofErr w:type="spellEnd"/>
      <w:r w:rsidR="001D4C8C" w:rsidRPr="00BB7638">
        <w:rPr>
          <w:sz w:val="27"/>
          <w:szCs w:val="27"/>
          <w:lang w:val="uk-UA"/>
        </w:rPr>
        <w:t xml:space="preserve"> при запланованих </w:t>
      </w:r>
      <w:r w:rsidR="00557762" w:rsidRPr="00BB7638">
        <w:rPr>
          <w:sz w:val="27"/>
          <w:szCs w:val="27"/>
          <w:lang w:val="uk-UA"/>
        </w:rPr>
        <w:t>40</w:t>
      </w:r>
      <w:r w:rsidR="001D4C8C" w:rsidRPr="00BB7638">
        <w:rPr>
          <w:sz w:val="27"/>
          <w:szCs w:val="27"/>
          <w:lang w:val="uk-UA"/>
        </w:rPr>
        <w:t xml:space="preserve">,0 </w:t>
      </w:r>
      <w:proofErr w:type="spellStart"/>
      <w:r w:rsidR="001D4C8C" w:rsidRPr="00BB7638">
        <w:rPr>
          <w:sz w:val="27"/>
          <w:szCs w:val="27"/>
          <w:lang w:val="uk-UA"/>
        </w:rPr>
        <w:t>тис.грн</w:t>
      </w:r>
      <w:proofErr w:type="spellEnd"/>
      <w:r w:rsidR="001D4C8C" w:rsidRPr="00BB7638">
        <w:rPr>
          <w:sz w:val="27"/>
          <w:szCs w:val="27"/>
          <w:lang w:val="uk-UA"/>
        </w:rPr>
        <w:t>.</w:t>
      </w:r>
      <w:r w:rsidR="00557762" w:rsidRPr="00BB7638">
        <w:rPr>
          <w:sz w:val="27"/>
          <w:szCs w:val="27"/>
          <w:lang w:val="uk-UA"/>
        </w:rPr>
        <w:t xml:space="preserve"> (перевищення – 96,0 </w:t>
      </w:r>
      <w:proofErr w:type="spellStart"/>
      <w:r w:rsidR="00557762" w:rsidRPr="00BB7638">
        <w:rPr>
          <w:sz w:val="27"/>
          <w:szCs w:val="27"/>
          <w:lang w:val="uk-UA"/>
        </w:rPr>
        <w:t>тис.грн</w:t>
      </w:r>
      <w:proofErr w:type="spellEnd"/>
      <w:r w:rsidR="00557762" w:rsidRPr="00BB7638">
        <w:rPr>
          <w:sz w:val="27"/>
          <w:szCs w:val="27"/>
          <w:lang w:val="uk-UA"/>
        </w:rPr>
        <w:t>.).</w:t>
      </w:r>
    </w:p>
    <w:p w14:paraId="0F5B1408" w14:textId="20D109E7" w:rsidR="00F72819" w:rsidRPr="00BB7638" w:rsidRDefault="00F72819" w:rsidP="00F72819">
      <w:pPr>
        <w:ind w:firstLine="540"/>
        <w:jc w:val="both"/>
        <w:rPr>
          <w:sz w:val="27"/>
          <w:szCs w:val="27"/>
          <w:lang w:val="uk-UA"/>
        </w:rPr>
      </w:pPr>
      <w:r w:rsidRPr="00BB7638">
        <w:rPr>
          <w:sz w:val="27"/>
          <w:szCs w:val="27"/>
          <w:lang w:val="uk-UA"/>
        </w:rPr>
        <w:t xml:space="preserve">Всього </w:t>
      </w:r>
      <w:r w:rsidRPr="00647A35">
        <w:rPr>
          <w:b/>
          <w:bCs/>
          <w:sz w:val="27"/>
          <w:szCs w:val="27"/>
          <w:lang w:val="uk-UA"/>
        </w:rPr>
        <w:t>витрати</w:t>
      </w:r>
      <w:r w:rsidRPr="00BB7638">
        <w:rPr>
          <w:sz w:val="27"/>
          <w:szCs w:val="27"/>
          <w:lang w:val="uk-UA"/>
        </w:rPr>
        <w:t xml:space="preserve"> комунального підприємства за </w:t>
      </w:r>
      <w:r w:rsidR="001274C1" w:rsidRPr="00BB7638">
        <w:rPr>
          <w:sz w:val="27"/>
          <w:szCs w:val="27"/>
          <w:lang w:val="uk-UA"/>
        </w:rPr>
        <w:t>звітний період</w:t>
      </w:r>
      <w:r w:rsidRPr="00BB7638">
        <w:rPr>
          <w:sz w:val="27"/>
          <w:szCs w:val="27"/>
          <w:lang w:val="uk-UA"/>
        </w:rPr>
        <w:t xml:space="preserve"> становлять </w:t>
      </w:r>
      <w:r w:rsidR="00C10159" w:rsidRPr="00647A35">
        <w:rPr>
          <w:b/>
          <w:bCs/>
          <w:sz w:val="27"/>
          <w:szCs w:val="27"/>
          <w:lang w:val="uk-UA"/>
        </w:rPr>
        <w:t>11 346,0</w:t>
      </w:r>
      <w:r w:rsidRPr="00BB7638">
        <w:rPr>
          <w:sz w:val="27"/>
          <w:szCs w:val="27"/>
          <w:lang w:val="uk-UA"/>
        </w:rPr>
        <w:t xml:space="preserve"> </w:t>
      </w:r>
      <w:proofErr w:type="spellStart"/>
      <w:r w:rsidRPr="00BB7638">
        <w:rPr>
          <w:sz w:val="27"/>
          <w:szCs w:val="27"/>
          <w:lang w:val="uk-UA"/>
        </w:rPr>
        <w:t>тис.грн</w:t>
      </w:r>
      <w:proofErr w:type="spellEnd"/>
      <w:r w:rsidRPr="00BB7638">
        <w:rPr>
          <w:sz w:val="27"/>
          <w:szCs w:val="27"/>
          <w:lang w:val="uk-UA"/>
        </w:rPr>
        <w:t xml:space="preserve">. </w:t>
      </w:r>
      <w:r w:rsidR="001274C1" w:rsidRPr="00BB7638">
        <w:rPr>
          <w:sz w:val="27"/>
          <w:szCs w:val="27"/>
          <w:lang w:val="uk-UA"/>
        </w:rPr>
        <w:t xml:space="preserve">при запланованих </w:t>
      </w:r>
      <w:r w:rsidR="00C10159" w:rsidRPr="00BB7638">
        <w:rPr>
          <w:sz w:val="27"/>
          <w:szCs w:val="27"/>
          <w:lang w:val="uk-UA"/>
        </w:rPr>
        <w:t>6 620,0</w:t>
      </w:r>
      <w:r w:rsidRPr="00BB7638">
        <w:rPr>
          <w:sz w:val="27"/>
          <w:szCs w:val="27"/>
          <w:lang w:val="uk-UA"/>
        </w:rPr>
        <w:t xml:space="preserve"> </w:t>
      </w:r>
      <w:proofErr w:type="spellStart"/>
      <w:r w:rsidRPr="00BB7638">
        <w:rPr>
          <w:sz w:val="27"/>
          <w:szCs w:val="27"/>
          <w:lang w:val="uk-UA"/>
        </w:rPr>
        <w:t>тис.грн</w:t>
      </w:r>
      <w:proofErr w:type="spellEnd"/>
      <w:r w:rsidRPr="00BB7638">
        <w:rPr>
          <w:sz w:val="27"/>
          <w:szCs w:val="27"/>
          <w:lang w:val="uk-UA"/>
        </w:rPr>
        <w:t>.</w:t>
      </w:r>
      <w:r w:rsidR="00D0025B" w:rsidRPr="00BB7638">
        <w:rPr>
          <w:sz w:val="27"/>
          <w:szCs w:val="27"/>
          <w:lang w:val="uk-UA"/>
        </w:rPr>
        <w:t>,</w:t>
      </w:r>
      <w:r w:rsidRPr="00BB7638">
        <w:rPr>
          <w:sz w:val="27"/>
          <w:szCs w:val="27"/>
          <w:lang w:val="uk-UA"/>
        </w:rPr>
        <w:t xml:space="preserve"> </w:t>
      </w:r>
      <w:r w:rsidR="00D0025B" w:rsidRPr="00BB7638">
        <w:rPr>
          <w:sz w:val="27"/>
          <w:szCs w:val="27"/>
          <w:lang w:val="uk-UA"/>
        </w:rPr>
        <w:t xml:space="preserve">що </w:t>
      </w:r>
      <w:bookmarkStart w:id="3" w:name="_Hlk79589231"/>
      <w:r w:rsidR="00D0025B" w:rsidRPr="00BB7638">
        <w:rPr>
          <w:sz w:val="27"/>
          <w:szCs w:val="27"/>
          <w:lang w:val="uk-UA"/>
        </w:rPr>
        <w:t xml:space="preserve">на 4 726,0 </w:t>
      </w:r>
      <w:proofErr w:type="spellStart"/>
      <w:r w:rsidR="00D0025B" w:rsidRPr="00BB7638">
        <w:rPr>
          <w:sz w:val="27"/>
          <w:szCs w:val="27"/>
          <w:lang w:val="uk-UA"/>
        </w:rPr>
        <w:t>тис.грн</w:t>
      </w:r>
      <w:proofErr w:type="spellEnd"/>
      <w:r w:rsidR="00D0025B" w:rsidRPr="00BB7638">
        <w:rPr>
          <w:sz w:val="27"/>
          <w:szCs w:val="27"/>
          <w:lang w:val="uk-UA"/>
        </w:rPr>
        <w:t xml:space="preserve">. вищі від затверджених фінансовим планом на 2021 рік витрат та становлять </w:t>
      </w:r>
      <w:r w:rsidR="00303296" w:rsidRPr="00BB7638">
        <w:rPr>
          <w:sz w:val="27"/>
          <w:szCs w:val="27"/>
          <w:lang w:val="uk-UA"/>
        </w:rPr>
        <w:t>171</w:t>
      </w:r>
      <w:r w:rsidR="00D0025B" w:rsidRPr="00BB7638">
        <w:rPr>
          <w:sz w:val="27"/>
          <w:szCs w:val="27"/>
          <w:lang w:val="uk-UA"/>
        </w:rPr>
        <w:t>% до плану</w:t>
      </w:r>
      <w:bookmarkEnd w:id="3"/>
      <w:r w:rsidR="00303296" w:rsidRPr="00BB7638">
        <w:rPr>
          <w:sz w:val="27"/>
          <w:szCs w:val="27"/>
          <w:lang w:val="uk-UA"/>
        </w:rPr>
        <w:t>.</w:t>
      </w:r>
    </w:p>
    <w:p w14:paraId="341C376C" w14:textId="5F04D71D" w:rsidR="00F72819" w:rsidRPr="00BB7638" w:rsidRDefault="00F72819" w:rsidP="00F72819">
      <w:pPr>
        <w:ind w:firstLine="540"/>
        <w:jc w:val="both"/>
        <w:rPr>
          <w:sz w:val="27"/>
          <w:szCs w:val="27"/>
          <w:lang w:val="uk-UA"/>
        </w:rPr>
      </w:pPr>
      <w:r w:rsidRPr="00BB7638">
        <w:rPr>
          <w:sz w:val="27"/>
          <w:szCs w:val="27"/>
          <w:lang w:val="uk-UA"/>
        </w:rPr>
        <w:t>Витрати комунального некомерційного підприємства складаються з собівартості реалізованої продукції</w:t>
      </w:r>
      <w:r w:rsidR="00F71B81" w:rsidRPr="00BB7638">
        <w:rPr>
          <w:sz w:val="27"/>
          <w:szCs w:val="27"/>
          <w:lang w:val="uk-UA"/>
        </w:rPr>
        <w:t xml:space="preserve"> (товарів, робіт, послуг) </w:t>
      </w:r>
      <w:r w:rsidRPr="00BB7638">
        <w:rPr>
          <w:sz w:val="27"/>
          <w:szCs w:val="27"/>
          <w:lang w:val="uk-UA"/>
        </w:rPr>
        <w:t xml:space="preserve"> в сумі </w:t>
      </w:r>
      <w:r w:rsidR="00303296" w:rsidRPr="00BB7638">
        <w:rPr>
          <w:sz w:val="27"/>
          <w:szCs w:val="27"/>
          <w:lang w:val="uk-UA"/>
        </w:rPr>
        <w:t>6 617,8</w:t>
      </w:r>
      <w:r w:rsidRPr="00BB7638">
        <w:rPr>
          <w:sz w:val="27"/>
          <w:szCs w:val="27"/>
          <w:lang w:val="uk-UA"/>
        </w:rPr>
        <w:t xml:space="preserve"> </w:t>
      </w:r>
      <w:proofErr w:type="spellStart"/>
      <w:r w:rsidRPr="00BB7638">
        <w:rPr>
          <w:sz w:val="27"/>
          <w:szCs w:val="27"/>
          <w:lang w:val="uk-UA"/>
        </w:rPr>
        <w:t>тис.грн</w:t>
      </w:r>
      <w:proofErr w:type="spellEnd"/>
      <w:r w:rsidRPr="00BB7638">
        <w:rPr>
          <w:sz w:val="27"/>
          <w:szCs w:val="27"/>
          <w:lang w:val="uk-UA"/>
        </w:rPr>
        <w:t xml:space="preserve">, яка </w:t>
      </w:r>
      <w:r w:rsidR="00D5436F" w:rsidRPr="00BB7638">
        <w:rPr>
          <w:sz w:val="27"/>
          <w:szCs w:val="27"/>
          <w:lang w:val="uk-UA"/>
        </w:rPr>
        <w:t xml:space="preserve">перевищила </w:t>
      </w:r>
      <w:r w:rsidRPr="00BB7638">
        <w:rPr>
          <w:sz w:val="27"/>
          <w:szCs w:val="27"/>
          <w:lang w:val="uk-UA"/>
        </w:rPr>
        <w:t>планови</w:t>
      </w:r>
      <w:r w:rsidR="00D5436F" w:rsidRPr="00BB7638">
        <w:rPr>
          <w:sz w:val="27"/>
          <w:szCs w:val="27"/>
          <w:lang w:val="uk-UA"/>
        </w:rPr>
        <w:t>й</w:t>
      </w:r>
      <w:r w:rsidRPr="00BB7638">
        <w:rPr>
          <w:sz w:val="27"/>
          <w:szCs w:val="27"/>
          <w:lang w:val="uk-UA"/>
        </w:rPr>
        <w:t xml:space="preserve"> показник на </w:t>
      </w:r>
      <w:r w:rsidR="00303296" w:rsidRPr="00BB7638">
        <w:rPr>
          <w:sz w:val="27"/>
          <w:szCs w:val="27"/>
          <w:lang w:val="uk-UA"/>
        </w:rPr>
        <w:t xml:space="preserve">1 318 </w:t>
      </w:r>
      <w:proofErr w:type="spellStart"/>
      <w:r w:rsidR="00303296" w:rsidRPr="00BB7638">
        <w:rPr>
          <w:sz w:val="27"/>
          <w:szCs w:val="27"/>
          <w:lang w:val="uk-UA"/>
        </w:rPr>
        <w:t>тис.грн</w:t>
      </w:r>
      <w:proofErr w:type="spellEnd"/>
      <w:r w:rsidR="00303296" w:rsidRPr="00BB7638">
        <w:rPr>
          <w:sz w:val="27"/>
          <w:szCs w:val="27"/>
          <w:lang w:val="uk-UA"/>
        </w:rPr>
        <w:t>.</w:t>
      </w:r>
      <w:r w:rsidRPr="00BB7638">
        <w:rPr>
          <w:sz w:val="27"/>
          <w:szCs w:val="27"/>
          <w:lang w:val="uk-UA"/>
        </w:rPr>
        <w:t xml:space="preserve"> або </w:t>
      </w:r>
      <w:r w:rsidR="00303296" w:rsidRPr="00BB7638">
        <w:rPr>
          <w:sz w:val="27"/>
          <w:szCs w:val="27"/>
          <w:lang w:val="uk-UA"/>
        </w:rPr>
        <w:t>на 25</w:t>
      </w:r>
      <w:r w:rsidRPr="00BB7638">
        <w:rPr>
          <w:sz w:val="27"/>
          <w:szCs w:val="27"/>
          <w:lang w:val="uk-UA"/>
        </w:rPr>
        <w:t>%</w:t>
      </w:r>
      <w:r w:rsidR="00303296" w:rsidRPr="00BB7638">
        <w:rPr>
          <w:sz w:val="27"/>
          <w:szCs w:val="27"/>
          <w:lang w:val="uk-UA"/>
        </w:rPr>
        <w:t xml:space="preserve">; </w:t>
      </w:r>
      <w:r w:rsidRPr="00BB7638">
        <w:rPr>
          <w:sz w:val="27"/>
          <w:szCs w:val="27"/>
          <w:lang w:val="uk-UA"/>
        </w:rPr>
        <w:t xml:space="preserve"> адміністративних витрат в розмірі </w:t>
      </w:r>
      <w:r w:rsidR="00303296" w:rsidRPr="00BB7638">
        <w:rPr>
          <w:sz w:val="27"/>
          <w:szCs w:val="27"/>
          <w:lang w:val="uk-UA"/>
        </w:rPr>
        <w:t>1 130,5</w:t>
      </w:r>
      <w:r w:rsidRPr="00BB7638">
        <w:rPr>
          <w:sz w:val="27"/>
          <w:szCs w:val="27"/>
          <w:lang w:val="uk-UA"/>
        </w:rPr>
        <w:t xml:space="preserve"> </w:t>
      </w:r>
      <w:proofErr w:type="spellStart"/>
      <w:r w:rsidRPr="00BB7638">
        <w:rPr>
          <w:sz w:val="27"/>
          <w:szCs w:val="27"/>
          <w:lang w:val="uk-UA"/>
        </w:rPr>
        <w:t>тис.грн</w:t>
      </w:r>
      <w:proofErr w:type="spellEnd"/>
      <w:r w:rsidRPr="00BB7638">
        <w:rPr>
          <w:sz w:val="27"/>
          <w:szCs w:val="27"/>
          <w:lang w:val="uk-UA"/>
        </w:rPr>
        <w:t xml:space="preserve">, що </w:t>
      </w:r>
      <w:r w:rsidR="00D5436F" w:rsidRPr="00BB7638">
        <w:rPr>
          <w:sz w:val="27"/>
          <w:szCs w:val="27"/>
          <w:lang w:val="uk-UA"/>
        </w:rPr>
        <w:t>перевищили</w:t>
      </w:r>
      <w:r w:rsidRPr="00BB7638">
        <w:rPr>
          <w:sz w:val="27"/>
          <w:szCs w:val="27"/>
          <w:lang w:val="uk-UA"/>
        </w:rPr>
        <w:t xml:space="preserve"> на </w:t>
      </w:r>
      <w:r w:rsidR="001274C1" w:rsidRPr="00BB7638">
        <w:rPr>
          <w:sz w:val="27"/>
          <w:szCs w:val="27"/>
          <w:lang w:val="uk-UA"/>
        </w:rPr>
        <w:t>26</w:t>
      </w:r>
      <w:r w:rsidRPr="00BB7638">
        <w:rPr>
          <w:sz w:val="27"/>
          <w:szCs w:val="27"/>
          <w:lang w:val="uk-UA"/>
        </w:rPr>
        <w:t xml:space="preserve"> </w:t>
      </w:r>
      <w:proofErr w:type="spellStart"/>
      <w:r w:rsidRPr="00BB7638">
        <w:rPr>
          <w:sz w:val="27"/>
          <w:szCs w:val="27"/>
          <w:lang w:val="uk-UA"/>
        </w:rPr>
        <w:t>тис.грн</w:t>
      </w:r>
      <w:proofErr w:type="spellEnd"/>
      <w:r w:rsidRPr="00BB7638">
        <w:rPr>
          <w:sz w:val="27"/>
          <w:szCs w:val="27"/>
          <w:lang w:val="uk-UA"/>
        </w:rPr>
        <w:t xml:space="preserve">. або </w:t>
      </w:r>
      <w:r w:rsidR="00303296" w:rsidRPr="00BB7638">
        <w:rPr>
          <w:sz w:val="27"/>
          <w:szCs w:val="27"/>
          <w:lang w:val="uk-UA"/>
        </w:rPr>
        <w:t>на 2</w:t>
      </w:r>
      <w:r w:rsidRPr="00BB7638">
        <w:rPr>
          <w:sz w:val="27"/>
          <w:szCs w:val="27"/>
          <w:lang w:val="uk-UA"/>
        </w:rPr>
        <w:t>%</w:t>
      </w:r>
      <w:r w:rsidR="00D5436F" w:rsidRPr="00BB7638">
        <w:rPr>
          <w:sz w:val="27"/>
          <w:szCs w:val="27"/>
          <w:lang w:val="uk-UA"/>
        </w:rPr>
        <w:t xml:space="preserve"> плановий показник</w:t>
      </w:r>
      <w:r w:rsidR="00303296" w:rsidRPr="00BB7638">
        <w:rPr>
          <w:sz w:val="27"/>
          <w:szCs w:val="27"/>
          <w:lang w:val="uk-UA"/>
        </w:rPr>
        <w:t>;</w:t>
      </w:r>
      <w:r w:rsidRPr="00BB7638">
        <w:rPr>
          <w:sz w:val="27"/>
          <w:szCs w:val="27"/>
          <w:lang w:val="uk-UA"/>
        </w:rPr>
        <w:t xml:space="preserve"> інших операційних витрат в розмірі </w:t>
      </w:r>
      <w:r w:rsidR="00303296" w:rsidRPr="00BB7638">
        <w:rPr>
          <w:sz w:val="27"/>
          <w:szCs w:val="27"/>
          <w:lang w:val="uk-UA"/>
        </w:rPr>
        <w:t>3 461,7</w:t>
      </w:r>
      <w:r w:rsidRPr="00BB7638">
        <w:rPr>
          <w:sz w:val="27"/>
          <w:szCs w:val="27"/>
          <w:lang w:val="uk-UA"/>
        </w:rPr>
        <w:t xml:space="preserve"> </w:t>
      </w:r>
      <w:proofErr w:type="spellStart"/>
      <w:r w:rsidRPr="00BB7638">
        <w:rPr>
          <w:sz w:val="27"/>
          <w:szCs w:val="27"/>
          <w:lang w:val="uk-UA"/>
        </w:rPr>
        <w:t>тис.грн</w:t>
      </w:r>
      <w:proofErr w:type="spellEnd"/>
      <w:r w:rsidRPr="00BB7638">
        <w:rPr>
          <w:sz w:val="27"/>
          <w:szCs w:val="27"/>
          <w:lang w:val="uk-UA"/>
        </w:rPr>
        <w:t xml:space="preserve">., що </w:t>
      </w:r>
      <w:r w:rsidR="00303296" w:rsidRPr="00BB7638">
        <w:rPr>
          <w:sz w:val="27"/>
          <w:szCs w:val="27"/>
          <w:lang w:val="uk-UA"/>
        </w:rPr>
        <w:t>перевищили планові</w:t>
      </w:r>
      <w:r w:rsidR="001274C1" w:rsidRPr="00BB7638">
        <w:rPr>
          <w:sz w:val="27"/>
          <w:szCs w:val="27"/>
          <w:lang w:val="uk-UA"/>
        </w:rPr>
        <w:t xml:space="preserve"> на </w:t>
      </w:r>
      <w:r w:rsidR="00303296" w:rsidRPr="00BB7638">
        <w:rPr>
          <w:sz w:val="27"/>
          <w:szCs w:val="27"/>
          <w:lang w:val="uk-UA"/>
        </w:rPr>
        <w:t xml:space="preserve">3 287 </w:t>
      </w:r>
      <w:proofErr w:type="spellStart"/>
      <w:r w:rsidR="00303296" w:rsidRPr="00BB7638">
        <w:rPr>
          <w:sz w:val="27"/>
          <w:szCs w:val="27"/>
          <w:lang w:val="uk-UA"/>
        </w:rPr>
        <w:t>тис</w:t>
      </w:r>
      <w:r w:rsidR="001274C1" w:rsidRPr="00BB7638">
        <w:rPr>
          <w:sz w:val="27"/>
          <w:szCs w:val="27"/>
          <w:lang w:val="uk-UA"/>
        </w:rPr>
        <w:t>.грн</w:t>
      </w:r>
      <w:proofErr w:type="spellEnd"/>
      <w:r w:rsidR="001274C1" w:rsidRPr="00BB7638">
        <w:rPr>
          <w:sz w:val="27"/>
          <w:szCs w:val="27"/>
          <w:lang w:val="uk-UA"/>
        </w:rPr>
        <w:t>.</w:t>
      </w:r>
      <w:r w:rsidRPr="00BB7638">
        <w:rPr>
          <w:sz w:val="27"/>
          <w:szCs w:val="27"/>
          <w:lang w:val="uk-UA"/>
        </w:rPr>
        <w:t xml:space="preserve"> </w:t>
      </w:r>
      <w:r w:rsidR="00303296" w:rsidRPr="00BB7638">
        <w:rPr>
          <w:sz w:val="27"/>
          <w:szCs w:val="27"/>
          <w:lang w:val="uk-UA"/>
        </w:rPr>
        <w:t>(у 20 разів)</w:t>
      </w:r>
      <w:r w:rsidR="003E4164" w:rsidRPr="00BB7638">
        <w:rPr>
          <w:sz w:val="27"/>
          <w:szCs w:val="27"/>
          <w:lang w:val="uk-UA"/>
        </w:rPr>
        <w:t>;</w:t>
      </w:r>
      <w:r w:rsidRPr="00BB7638">
        <w:rPr>
          <w:sz w:val="27"/>
          <w:szCs w:val="27"/>
          <w:lang w:val="uk-UA"/>
        </w:rPr>
        <w:t xml:space="preserve"> інших витрат в сумі </w:t>
      </w:r>
      <w:r w:rsidR="003E4164" w:rsidRPr="00BB7638">
        <w:rPr>
          <w:sz w:val="27"/>
          <w:szCs w:val="27"/>
          <w:lang w:val="uk-UA"/>
        </w:rPr>
        <w:t>136,0</w:t>
      </w:r>
      <w:r w:rsidR="001274C1" w:rsidRPr="00BB7638">
        <w:rPr>
          <w:sz w:val="27"/>
          <w:szCs w:val="27"/>
          <w:lang w:val="uk-UA"/>
        </w:rPr>
        <w:t xml:space="preserve"> </w:t>
      </w:r>
      <w:proofErr w:type="spellStart"/>
      <w:r w:rsidR="001274C1" w:rsidRPr="00BB7638">
        <w:rPr>
          <w:sz w:val="27"/>
          <w:szCs w:val="27"/>
          <w:lang w:val="uk-UA"/>
        </w:rPr>
        <w:t>тис.грн</w:t>
      </w:r>
      <w:proofErr w:type="spellEnd"/>
      <w:r w:rsidR="001274C1" w:rsidRPr="00BB7638">
        <w:rPr>
          <w:sz w:val="27"/>
          <w:szCs w:val="27"/>
          <w:lang w:val="uk-UA"/>
        </w:rPr>
        <w:t xml:space="preserve">. при запланованих </w:t>
      </w:r>
      <w:r w:rsidR="003E4164" w:rsidRPr="00BB7638">
        <w:rPr>
          <w:sz w:val="27"/>
          <w:szCs w:val="27"/>
          <w:lang w:val="uk-UA"/>
        </w:rPr>
        <w:t>40</w:t>
      </w:r>
      <w:r w:rsidR="001274C1" w:rsidRPr="00BB7638">
        <w:rPr>
          <w:sz w:val="27"/>
          <w:szCs w:val="27"/>
          <w:lang w:val="uk-UA"/>
        </w:rPr>
        <w:t xml:space="preserve">,0 </w:t>
      </w:r>
      <w:proofErr w:type="spellStart"/>
      <w:r w:rsidR="001274C1" w:rsidRPr="00BB7638">
        <w:rPr>
          <w:sz w:val="27"/>
          <w:szCs w:val="27"/>
          <w:lang w:val="uk-UA"/>
        </w:rPr>
        <w:t>тис.грн</w:t>
      </w:r>
      <w:proofErr w:type="spellEnd"/>
      <w:r w:rsidR="001274C1" w:rsidRPr="00BB7638">
        <w:rPr>
          <w:sz w:val="27"/>
          <w:szCs w:val="27"/>
          <w:lang w:val="uk-UA"/>
        </w:rPr>
        <w:t>.</w:t>
      </w:r>
      <w:r w:rsidR="003E4164" w:rsidRPr="00BB7638">
        <w:rPr>
          <w:sz w:val="27"/>
          <w:szCs w:val="27"/>
          <w:lang w:val="uk-UA"/>
        </w:rPr>
        <w:t xml:space="preserve"> (перевищення – 96 </w:t>
      </w:r>
      <w:proofErr w:type="spellStart"/>
      <w:r w:rsidR="003E4164" w:rsidRPr="00BB7638">
        <w:rPr>
          <w:sz w:val="27"/>
          <w:szCs w:val="27"/>
          <w:lang w:val="uk-UA"/>
        </w:rPr>
        <w:t>тис.грн</w:t>
      </w:r>
      <w:proofErr w:type="spellEnd"/>
      <w:r w:rsidR="003E4164" w:rsidRPr="00BB7638">
        <w:rPr>
          <w:sz w:val="27"/>
          <w:szCs w:val="27"/>
          <w:lang w:val="uk-UA"/>
        </w:rPr>
        <w:t>.).</w:t>
      </w:r>
    </w:p>
    <w:p w14:paraId="3986ECC5" w14:textId="5AB34B41" w:rsidR="00F72819" w:rsidRPr="00BB7638" w:rsidRDefault="00F72819" w:rsidP="00F72819">
      <w:pPr>
        <w:ind w:firstLine="540"/>
        <w:jc w:val="both"/>
        <w:rPr>
          <w:sz w:val="27"/>
          <w:szCs w:val="27"/>
          <w:shd w:val="clear" w:color="auto" w:fill="FFFFFF"/>
          <w:lang w:val="uk-UA"/>
        </w:rPr>
      </w:pPr>
      <w:proofErr w:type="spellStart"/>
      <w:r w:rsidRPr="00BB7638">
        <w:rPr>
          <w:sz w:val="27"/>
          <w:szCs w:val="27"/>
          <w:shd w:val="clear" w:color="auto" w:fill="FFFFFF"/>
        </w:rPr>
        <w:t>Комунальне</w:t>
      </w:r>
      <w:proofErr w:type="spellEnd"/>
      <w:r w:rsidRPr="00BB763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BB7638">
        <w:rPr>
          <w:sz w:val="27"/>
          <w:szCs w:val="27"/>
          <w:shd w:val="clear" w:color="auto" w:fill="FFFFFF"/>
        </w:rPr>
        <w:t>некомерційне</w:t>
      </w:r>
      <w:proofErr w:type="spellEnd"/>
      <w:r w:rsidRPr="00BB763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BB7638">
        <w:rPr>
          <w:sz w:val="27"/>
          <w:szCs w:val="27"/>
          <w:shd w:val="clear" w:color="auto" w:fill="FFFFFF"/>
        </w:rPr>
        <w:t>підприємство</w:t>
      </w:r>
      <w:proofErr w:type="spellEnd"/>
      <w:r w:rsidRPr="00BB763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BB7638">
        <w:rPr>
          <w:sz w:val="27"/>
          <w:szCs w:val="27"/>
          <w:shd w:val="clear" w:color="auto" w:fill="FFFFFF"/>
        </w:rPr>
        <w:t>створюється</w:t>
      </w:r>
      <w:proofErr w:type="spellEnd"/>
      <w:r w:rsidRPr="00BB7638">
        <w:rPr>
          <w:sz w:val="27"/>
          <w:szCs w:val="27"/>
          <w:shd w:val="clear" w:color="auto" w:fill="FFFFFF"/>
        </w:rPr>
        <w:t xml:space="preserve"> для </w:t>
      </w:r>
      <w:proofErr w:type="spellStart"/>
      <w:r w:rsidRPr="00BB7638">
        <w:rPr>
          <w:sz w:val="27"/>
          <w:szCs w:val="27"/>
          <w:shd w:val="clear" w:color="auto" w:fill="FFFFFF"/>
        </w:rPr>
        <w:t>провадження</w:t>
      </w:r>
      <w:proofErr w:type="spellEnd"/>
      <w:r w:rsidRPr="00BB763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BB7638">
        <w:rPr>
          <w:sz w:val="27"/>
          <w:szCs w:val="27"/>
          <w:shd w:val="clear" w:color="auto" w:fill="FFFFFF"/>
        </w:rPr>
        <w:t>діяльності</w:t>
      </w:r>
      <w:proofErr w:type="spellEnd"/>
      <w:r w:rsidRPr="00BB763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BB7638">
        <w:rPr>
          <w:sz w:val="27"/>
          <w:szCs w:val="27"/>
          <w:shd w:val="clear" w:color="auto" w:fill="FFFFFF"/>
        </w:rPr>
        <w:t>спрямованої</w:t>
      </w:r>
      <w:proofErr w:type="spellEnd"/>
      <w:r w:rsidRPr="00BB7638">
        <w:rPr>
          <w:sz w:val="27"/>
          <w:szCs w:val="27"/>
          <w:shd w:val="clear" w:color="auto" w:fill="FFFFFF"/>
        </w:rPr>
        <w:t xml:space="preserve"> на </w:t>
      </w:r>
      <w:proofErr w:type="spellStart"/>
      <w:r w:rsidRPr="00BB7638">
        <w:rPr>
          <w:sz w:val="27"/>
          <w:szCs w:val="27"/>
          <w:shd w:val="clear" w:color="auto" w:fill="FFFFFF"/>
        </w:rPr>
        <w:t>досягнення</w:t>
      </w:r>
      <w:proofErr w:type="spellEnd"/>
      <w:r w:rsidRPr="00BB763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BB7638">
        <w:rPr>
          <w:sz w:val="27"/>
          <w:szCs w:val="27"/>
          <w:shd w:val="clear" w:color="auto" w:fill="FFFFFF"/>
        </w:rPr>
        <w:t>економічних</w:t>
      </w:r>
      <w:proofErr w:type="spellEnd"/>
      <w:r w:rsidRPr="00BB763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BB7638">
        <w:rPr>
          <w:sz w:val="27"/>
          <w:szCs w:val="27"/>
          <w:shd w:val="clear" w:color="auto" w:fill="FFFFFF"/>
        </w:rPr>
        <w:t>соціальних</w:t>
      </w:r>
      <w:proofErr w:type="spellEnd"/>
      <w:r w:rsidRPr="00BB7638">
        <w:rPr>
          <w:sz w:val="27"/>
          <w:szCs w:val="27"/>
          <w:shd w:val="clear" w:color="auto" w:fill="FFFFFF"/>
        </w:rPr>
        <w:t xml:space="preserve"> й </w:t>
      </w:r>
      <w:proofErr w:type="spellStart"/>
      <w:r w:rsidRPr="00BB7638">
        <w:rPr>
          <w:sz w:val="27"/>
          <w:szCs w:val="27"/>
          <w:shd w:val="clear" w:color="auto" w:fill="FFFFFF"/>
        </w:rPr>
        <w:t>інших</w:t>
      </w:r>
      <w:proofErr w:type="spellEnd"/>
      <w:r w:rsidRPr="00BB763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BB7638">
        <w:rPr>
          <w:sz w:val="27"/>
          <w:szCs w:val="27"/>
          <w:shd w:val="clear" w:color="auto" w:fill="FFFFFF"/>
        </w:rPr>
        <w:t>результатів</w:t>
      </w:r>
      <w:proofErr w:type="spellEnd"/>
      <w:r w:rsidRPr="00BB7638">
        <w:rPr>
          <w:sz w:val="27"/>
          <w:szCs w:val="27"/>
          <w:shd w:val="clear" w:color="auto" w:fill="FFFFFF"/>
        </w:rPr>
        <w:t xml:space="preserve"> без мети </w:t>
      </w:r>
      <w:proofErr w:type="spellStart"/>
      <w:r w:rsidRPr="00BB7638">
        <w:rPr>
          <w:sz w:val="27"/>
          <w:szCs w:val="27"/>
          <w:shd w:val="clear" w:color="auto" w:fill="FFFFFF"/>
        </w:rPr>
        <w:t>одержання</w:t>
      </w:r>
      <w:proofErr w:type="spellEnd"/>
      <w:r w:rsidRPr="00BB763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BB7638">
        <w:rPr>
          <w:sz w:val="27"/>
          <w:szCs w:val="27"/>
          <w:shd w:val="clear" w:color="auto" w:fill="FFFFFF"/>
        </w:rPr>
        <w:t>прибутку</w:t>
      </w:r>
      <w:proofErr w:type="spellEnd"/>
      <w:r w:rsidRPr="00BB7638">
        <w:rPr>
          <w:sz w:val="27"/>
          <w:szCs w:val="27"/>
          <w:shd w:val="clear" w:color="auto" w:fill="FFFFFF"/>
        </w:rPr>
        <w:t>. </w:t>
      </w:r>
    </w:p>
    <w:p w14:paraId="083626CC" w14:textId="77777777" w:rsidR="00F72819" w:rsidRPr="00BB7638" w:rsidRDefault="00F72819" w:rsidP="00F72819">
      <w:pPr>
        <w:ind w:firstLine="540"/>
        <w:jc w:val="both"/>
        <w:rPr>
          <w:sz w:val="27"/>
          <w:szCs w:val="27"/>
          <w:shd w:val="clear" w:color="auto" w:fill="FFFFFF"/>
          <w:lang w:val="uk-UA"/>
        </w:rPr>
      </w:pPr>
      <w:proofErr w:type="spellStart"/>
      <w:r w:rsidRPr="00BB7638">
        <w:rPr>
          <w:sz w:val="27"/>
          <w:szCs w:val="27"/>
          <w:shd w:val="clear" w:color="auto" w:fill="FFFFFF"/>
        </w:rPr>
        <w:t>Отримання</w:t>
      </w:r>
      <w:proofErr w:type="spellEnd"/>
      <w:r w:rsidRPr="00BB763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BB7638">
        <w:rPr>
          <w:sz w:val="27"/>
          <w:szCs w:val="27"/>
          <w:shd w:val="clear" w:color="auto" w:fill="FFFFFF"/>
        </w:rPr>
        <w:t>комунальним</w:t>
      </w:r>
      <w:proofErr w:type="spellEnd"/>
      <w:r w:rsidRPr="00BB763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BB7638">
        <w:rPr>
          <w:sz w:val="27"/>
          <w:szCs w:val="27"/>
          <w:shd w:val="clear" w:color="auto" w:fill="FFFFFF"/>
        </w:rPr>
        <w:t>некомерційним</w:t>
      </w:r>
      <w:proofErr w:type="spellEnd"/>
      <w:r w:rsidRPr="00BB763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BB7638">
        <w:rPr>
          <w:sz w:val="27"/>
          <w:szCs w:val="27"/>
          <w:shd w:val="clear" w:color="auto" w:fill="FFFFFF"/>
        </w:rPr>
        <w:t>підприємством</w:t>
      </w:r>
      <w:proofErr w:type="spellEnd"/>
      <w:r w:rsidRPr="00BB7638">
        <w:rPr>
          <w:sz w:val="27"/>
          <w:szCs w:val="27"/>
          <w:shd w:val="clear" w:color="auto" w:fill="FFFFFF"/>
        </w:rPr>
        <w:t xml:space="preserve"> статусу </w:t>
      </w:r>
      <w:proofErr w:type="spellStart"/>
      <w:r w:rsidRPr="00BB7638">
        <w:rPr>
          <w:sz w:val="27"/>
          <w:szCs w:val="27"/>
          <w:shd w:val="clear" w:color="auto" w:fill="FFFFFF"/>
        </w:rPr>
        <w:t>неприбуткової</w:t>
      </w:r>
      <w:proofErr w:type="spellEnd"/>
      <w:r w:rsidRPr="00BB763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BB7638">
        <w:rPr>
          <w:sz w:val="27"/>
          <w:szCs w:val="27"/>
          <w:shd w:val="clear" w:color="auto" w:fill="FFFFFF"/>
        </w:rPr>
        <w:t>організації</w:t>
      </w:r>
      <w:proofErr w:type="spellEnd"/>
      <w:r w:rsidRPr="00BB7638">
        <w:rPr>
          <w:sz w:val="27"/>
          <w:szCs w:val="27"/>
          <w:shd w:val="clear" w:color="auto" w:fill="FFFFFF"/>
        </w:rPr>
        <w:t> </w:t>
      </w:r>
      <w:proofErr w:type="spellStart"/>
      <w:r w:rsidRPr="00BB7638">
        <w:rPr>
          <w:rStyle w:val="a4"/>
          <w:b w:val="0"/>
          <w:sz w:val="27"/>
          <w:szCs w:val="27"/>
          <w:shd w:val="clear" w:color="auto" w:fill="FFFFFF"/>
        </w:rPr>
        <w:t>звільняє</w:t>
      </w:r>
      <w:proofErr w:type="spellEnd"/>
      <w:r w:rsidRPr="00BB7638">
        <w:rPr>
          <w:rStyle w:val="a4"/>
          <w:b w:val="0"/>
          <w:sz w:val="27"/>
          <w:szCs w:val="27"/>
          <w:shd w:val="clear" w:color="auto" w:fill="FFFFFF"/>
        </w:rPr>
        <w:t xml:space="preserve"> такого </w:t>
      </w:r>
      <w:proofErr w:type="spellStart"/>
      <w:r w:rsidRPr="00BB7638">
        <w:rPr>
          <w:rStyle w:val="a4"/>
          <w:b w:val="0"/>
          <w:sz w:val="27"/>
          <w:szCs w:val="27"/>
          <w:shd w:val="clear" w:color="auto" w:fill="FFFFFF"/>
        </w:rPr>
        <w:t>суб’єкта</w:t>
      </w:r>
      <w:proofErr w:type="spellEnd"/>
      <w:r w:rsidRPr="00BB7638">
        <w:rPr>
          <w:rStyle w:val="a4"/>
          <w:b w:val="0"/>
          <w:sz w:val="27"/>
          <w:szCs w:val="27"/>
          <w:shd w:val="clear" w:color="auto" w:fill="FFFFFF"/>
        </w:rPr>
        <w:t xml:space="preserve"> </w:t>
      </w:r>
      <w:proofErr w:type="spellStart"/>
      <w:r w:rsidRPr="00BB7638">
        <w:rPr>
          <w:rStyle w:val="a4"/>
          <w:b w:val="0"/>
          <w:sz w:val="27"/>
          <w:szCs w:val="27"/>
          <w:shd w:val="clear" w:color="auto" w:fill="FFFFFF"/>
        </w:rPr>
        <w:t>від</w:t>
      </w:r>
      <w:proofErr w:type="spellEnd"/>
      <w:r w:rsidRPr="00BB7638">
        <w:rPr>
          <w:rStyle w:val="a4"/>
          <w:b w:val="0"/>
          <w:sz w:val="27"/>
          <w:szCs w:val="27"/>
          <w:shd w:val="clear" w:color="auto" w:fill="FFFFFF"/>
        </w:rPr>
        <w:t xml:space="preserve"> </w:t>
      </w:r>
      <w:proofErr w:type="spellStart"/>
      <w:r w:rsidRPr="00BB7638">
        <w:rPr>
          <w:rStyle w:val="a4"/>
          <w:b w:val="0"/>
          <w:sz w:val="27"/>
          <w:szCs w:val="27"/>
          <w:shd w:val="clear" w:color="auto" w:fill="FFFFFF"/>
        </w:rPr>
        <w:t>сплати</w:t>
      </w:r>
      <w:proofErr w:type="spellEnd"/>
      <w:r w:rsidRPr="00BB7638">
        <w:rPr>
          <w:rStyle w:val="a4"/>
          <w:b w:val="0"/>
          <w:sz w:val="27"/>
          <w:szCs w:val="27"/>
          <w:shd w:val="clear" w:color="auto" w:fill="FFFFFF"/>
        </w:rPr>
        <w:t xml:space="preserve"> </w:t>
      </w:r>
      <w:proofErr w:type="spellStart"/>
      <w:r w:rsidRPr="00BB7638">
        <w:rPr>
          <w:rStyle w:val="a4"/>
          <w:b w:val="0"/>
          <w:sz w:val="27"/>
          <w:szCs w:val="27"/>
          <w:shd w:val="clear" w:color="auto" w:fill="FFFFFF"/>
        </w:rPr>
        <w:t>податку</w:t>
      </w:r>
      <w:proofErr w:type="spellEnd"/>
      <w:r w:rsidRPr="00BB7638">
        <w:rPr>
          <w:rStyle w:val="a4"/>
          <w:b w:val="0"/>
          <w:sz w:val="27"/>
          <w:szCs w:val="27"/>
          <w:shd w:val="clear" w:color="auto" w:fill="FFFFFF"/>
        </w:rPr>
        <w:t xml:space="preserve"> на</w:t>
      </w:r>
      <w:r w:rsidRPr="00BB7638">
        <w:rPr>
          <w:rStyle w:val="a4"/>
          <w:sz w:val="27"/>
          <w:szCs w:val="27"/>
          <w:shd w:val="clear" w:color="auto" w:fill="FFFFFF"/>
        </w:rPr>
        <w:t> </w:t>
      </w:r>
      <w:proofErr w:type="spellStart"/>
      <w:r w:rsidRPr="00BB7638">
        <w:rPr>
          <w:sz w:val="27"/>
          <w:szCs w:val="27"/>
          <w:shd w:val="clear" w:color="auto" w:fill="FFFFFF"/>
        </w:rPr>
        <w:t>прибуток</w:t>
      </w:r>
      <w:proofErr w:type="spellEnd"/>
      <w:r w:rsidRPr="00BB7638">
        <w:rPr>
          <w:sz w:val="27"/>
          <w:szCs w:val="27"/>
          <w:shd w:val="clear" w:color="auto" w:fill="FFFFFF"/>
          <w:lang w:val="uk-UA"/>
        </w:rPr>
        <w:t>.</w:t>
      </w:r>
    </w:p>
    <w:p w14:paraId="2EF2B8EA" w14:textId="18F6B743" w:rsidR="00F72819" w:rsidRPr="00BB7638" w:rsidRDefault="00F72819" w:rsidP="00BD08F8">
      <w:pPr>
        <w:spacing w:before="100"/>
        <w:ind w:firstLine="539"/>
        <w:jc w:val="both"/>
        <w:rPr>
          <w:bCs/>
          <w:sz w:val="27"/>
          <w:szCs w:val="27"/>
          <w:lang w:val="uk-UA"/>
        </w:rPr>
      </w:pPr>
      <w:r w:rsidRPr="00BB7638">
        <w:rPr>
          <w:bCs/>
          <w:sz w:val="27"/>
          <w:szCs w:val="27"/>
          <w:lang w:val="uk-UA"/>
        </w:rPr>
        <w:t xml:space="preserve">За результатами </w:t>
      </w:r>
      <w:r w:rsidR="00BD08F8" w:rsidRPr="00BB7638">
        <w:rPr>
          <w:bCs/>
          <w:sz w:val="27"/>
          <w:szCs w:val="27"/>
          <w:lang w:val="uk-UA"/>
        </w:rPr>
        <w:t>роботи в</w:t>
      </w:r>
      <w:r w:rsidR="00BD08F8" w:rsidRPr="00BB7638">
        <w:rPr>
          <w:sz w:val="27"/>
          <w:szCs w:val="27"/>
          <w:lang w:val="uk-UA"/>
        </w:rPr>
        <w:t xml:space="preserve"> ІІ кварталі 2021 року КНП ВМР «</w:t>
      </w:r>
      <w:r w:rsidR="00503865">
        <w:rPr>
          <w:sz w:val="27"/>
          <w:szCs w:val="27"/>
          <w:lang w:val="uk-UA"/>
        </w:rPr>
        <w:t>В</w:t>
      </w:r>
      <w:r w:rsidR="00BD08F8" w:rsidRPr="00BB7638">
        <w:rPr>
          <w:sz w:val="27"/>
          <w:szCs w:val="27"/>
          <w:lang w:val="uk-UA"/>
        </w:rPr>
        <w:t xml:space="preserve">ЦПМД» фактично спрацювало </w:t>
      </w:r>
      <w:r w:rsidR="00C725FB" w:rsidRPr="00BB7638">
        <w:rPr>
          <w:bCs/>
          <w:sz w:val="27"/>
          <w:szCs w:val="27"/>
          <w:lang w:val="uk-UA"/>
        </w:rPr>
        <w:t xml:space="preserve">зі збитком </w:t>
      </w:r>
      <w:r w:rsidR="00880836" w:rsidRPr="00BB7638">
        <w:rPr>
          <w:bCs/>
          <w:sz w:val="27"/>
          <w:szCs w:val="27"/>
          <w:lang w:val="uk-UA"/>
        </w:rPr>
        <w:t xml:space="preserve">(перевищення видатків над доходами) </w:t>
      </w:r>
      <w:r w:rsidR="001274C1" w:rsidRPr="00BB7638">
        <w:rPr>
          <w:bCs/>
          <w:sz w:val="27"/>
          <w:szCs w:val="27"/>
          <w:lang w:val="uk-UA"/>
        </w:rPr>
        <w:t xml:space="preserve">в сумі </w:t>
      </w:r>
      <w:r w:rsidR="00C725FB" w:rsidRPr="00BB7638">
        <w:rPr>
          <w:bCs/>
          <w:sz w:val="27"/>
          <w:szCs w:val="27"/>
          <w:lang w:val="uk-UA"/>
        </w:rPr>
        <w:t>1</w:t>
      </w:r>
      <w:r w:rsidR="00BD08F8" w:rsidRPr="00BB7638">
        <w:rPr>
          <w:bCs/>
          <w:sz w:val="27"/>
          <w:szCs w:val="27"/>
          <w:lang w:val="uk-UA"/>
        </w:rPr>
        <w:t xml:space="preserve"> </w:t>
      </w:r>
      <w:r w:rsidR="00C725FB" w:rsidRPr="00BB7638">
        <w:rPr>
          <w:bCs/>
          <w:sz w:val="27"/>
          <w:szCs w:val="27"/>
          <w:lang w:val="uk-UA"/>
        </w:rPr>
        <w:t>508,</w:t>
      </w:r>
      <w:r w:rsidR="00BD08F8" w:rsidRPr="00BB7638">
        <w:rPr>
          <w:bCs/>
          <w:sz w:val="27"/>
          <w:szCs w:val="27"/>
          <w:lang w:val="uk-UA"/>
        </w:rPr>
        <w:t>9</w:t>
      </w:r>
      <w:r w:rsidR="001274C1" w:rsidRPr="00BB7638">
        <w:rPr>
          <w:bCs/>
          <w:sz w:val="27"/>
          <w:szCs w:val="27"/>
          <w:lang w:val="uk-UA"/>
        </w:rPr>
        <w:t xml:space="preserve"> </w:t>
      </w:r>
      <w:proofErr w:type="spellStart"/>
      <w:r w:rsidR="001274C1" w:rsidRPr="00BB7638">
        <w:rPr>
          <w:bCs/>
          <w:sz w:val="27"/>
          <w:szCs w:val="27"/>
          <w:lang w:val="uk-UA"/>
        </w:rPr>
        <w:t>тис.грн</w:t>
      </w:r>
      <w:proofErr w:type="spellEnd"/>
      <w:r w:rsidR="001274C1" w:rsidRPr="00BB7638">
        <w:rPr>
          <w:bCs/>
          <w:sz w:val="27"/>
          <w:szCs w:val="27"/>
          <w:lang w:val="uk-UA"/>
        </w:rPr>
        <w:t>., який не був запланований.</w:t>
      </w:r>
      <w:r w:rsidR="00C725FB" w:rsidRPr="00BB7638">
        <w:rPr>
          <w:bCs/>
          <w:sz w:val="27"/>
          <w:szCs w:val="27"/>
          <w:lang w:val="uk-UA"/>
        </w:rPr>
        <w:t xml:space="preserve"> При  цьому</w:t>
      </w:r>
      <w:r w:rsidR="00CA1DBA" w:rsidRPr="00BB7638">
        <w:rPr>
          <w:bCs/>
          <w:sz w:val="27"/>
          <w:szCs w:val="27"/>
          <w:lang w:val="uk-UA"/>
        </w:rPr>
        <w:t xml:space="preserve">, </w:t>
      </w:r>
      <w:r w:rsidR="00C725FB" w:rsidRPr="00BB7638">
        <w:rPr>
          <w:bCs/>
          <w:sz w:val="27"/>
          <w:szCs w:val="27"/>
          <w:lang w:val="uk-UA"/>
        </w:rPr>
        <w:t xml:space="preserve"> залишок</w:t>
      </w:r>
      <w:r w:rsidR="00CA1DBA" w:rsidRPr="00BB7638">
        <w:rPr>
          <w:bCs/>
          <w:sz w:val="27"/>
          <w:szCs w:val="27"/>
          <w:lang w:val="uk-UA"/>
        </w:rPr>
        <w:t xml:space="preserve"> </w:t>
      </w:r>
      <w:r w:rsidR="00C725FB" w:rsidRPr="00BB7638">
        <w:rPr>
          <w:bCs/>
          <w:sz w:val="27"/>
          <w:szCs w:val="27"/>
          <w:lang w:val="uk-UA"/>
        </w:rPr>
        <w:t xml:space="preserve"> нерозподіленого </w:t>
      </w:r>
      <w:r w:rsidR="00CA1DBA" w:rsidRPr="00BB7638">
        <w:rPr>
          <w:bCs/>
          <w:sz w:val="27"/>
          <w:szCs w:val="27"/>
          <w:lang w:val="uk-UA"/>
        </w:rPr>
        <w:t xml:space="preserve"> </w:t>
      </w:r>
      <w:r w:rsidR="00C725FB" w:rsidRPr="00BB7638">
        <w:rPr>
          <w:bCs/>
          <w:sz w:val="27"/>
          <w:szCs w:val="27"/>
          <w:lang w:val="uk-UA"/>
        </w:rPr>
        <w:t>прибутку</w:t>
      </w:r>
      <w:r w:rsidR="00880836" w:rsidRPr="00BB7638">
        <w:rPr>
          <w:bCs/>
          <w:sz w:val="27"/>
          <w:szCs w:val="27"/>
          <w:lang w:val="uk-UA"/>
        </w:rPr>
        <w:t xml:space="preserve"> згідно балансу </w:t>
      </w:r>
      <w:r w:rsidR="00C725FB" w:rsidRPr="00BB7638">
        <w:rPr>
          <w:bCs/>
          <w:sz w:val="27"/>
          <w:szCs w:val="27"/>
          <w:lang w:val="uk-UA"/>
        </w:rPr>
        <w:t xml:space="preserve"> на</w:t>
      </w:r>
      <w:r w:rsidR="00CA1DBA" w:rsidRPr="00BB7638">
        <w:rPr>
          <w:bCs/>
          <w:sz w:val="27"/>
          <w:szCs w:val="27"/>
          <w:lang w:val="uk-UA"/>
        </w:rPr>
        <w:t xml:space="preserve"> </w:t>
      </w:r>
      <w:r w:rsidR="00C725FB" w:rsidRPr="00BB7638">
        <w:rPr>
          <w:bCs/>
          <w:sz w:val="27"/>
          <w:szCs w:val="27"/>
          <w:lang w:val="uk-UA"/>
        </w:rPr>
        <w:t xml:space="preserve"> кінець звітного</w:t>
      </w:r>
      <w:r w:rsidR="00CA1DBA" w:rsidRPr="00BB7638">
        <w:rPr>
          <w:bCs/>
          <w:sz w:val="27"/>
          <w:szCs w:val="27"/>
          <w:lang w:val="uk-UA"/>
        </w:rPr>
        <w:t xml:space="preserve"> </w:t>
      </w:r>
      <w:r w:rsidR="00C725FB" w:rsidRPr="00BB7638">
        <w:rPr>
          <w:bCs/>
          <w:sz w:val="27"/>
          <w:szCs w:val="27"/>
          <w:lang w:val="uk-UA"/>
        </w:rPr>
        <w:t xml:space="preserve"> періоду становить 8</w:t>
      </w:r>
      <w:r w:rsidR="00CA1DBA" w:rsidRPr="00BB7638">
        <w:rPr>
          <w:bCs/>
          <w:sz w:val="27"/>
          <w:szCs w:val="27"/>
          <w:lang w:val="uk-UA"/>
        </w:rPr>
        <w:t xml:space="preserve"> </w:t>
      </w:r>
      <w:r w:rsidR="00C725FB" w:rsidRPr="00BB7638">
        <w:rPr>
          <w:bCs/>
          <w:sz w:val="27"/>
          <w:szCs w:val="27"/>
          <w:lang w:val="uk-UA"/>
        </w:rPr>
        <w:t xml:space="preserve">564,5 </w:t>
      </w:r>
      <w:proofErr w:type="spellStart"/>
      <w:r w:rsidR="00C725FB" w:rsidRPr="00BB7638">
        <w:rPr>
          <w:bCs/>
          <w:sz w:val="27"/>
          <w:szCs w:val="27"/>
          <w:lang w:val="uk-UA"/>
        </w:rPr>
        <w:t>тис.грн</w:t>
      </w:r>
      <w:proofErr w:type="spellEnd"/>
      <w:r w:rsidR="00C725FB" w:rsidRPr="00BB7638">
        <w:rPr>
          <w:bCs/>
          <w:sz w:val="27"/>
          <w:szCs w:val="27"/>
          <w:lang w:val="uk-UA"/>
        </w:rPr>
        <w:t>.</w:t>
      </w:r>
    </w:p>
    <w:p w14:paraId="592F0B9E" w14:textId="65BFEE6F" w:rsidR="00BD76DA" w:rsidRPr="00BB7638" w:rsidRDefault="00BD76DA" w:rsidP="00BD76DA">
      <w:pPr>
        <w:spacing w:before="100"/>
        <w:ind w:firstLine="539"/>
        <w:jc w:val="both"/>
        <w:rPr>
          <w:bCs/>
          <w:sz w:val="27"/>
          <w:szCs w:val="27"/>
          <w:lang w:val="uk-UA"/>
        </w:rPr>
      </w:pPr>
      <w:r w:rsidRPr="00BB7638">
        <w:rPr>
          <w:bCs/>
          <w:sz w:val="27"/>
          <w:szCs w:val="27"/>
          <w:lang w:val="uk-UA"/>
        </w:rPr>
        <w:t xml:space="preserve">Середня кількість штатних працівників комунального підприємства в ІІ кварталі 2021 року становила </w:t>
      </w:r>
      <w:r w:rsidR="00177283" w:rsidRPr="00BB7638">
        <w:rPr>
          <w:bCs/>
          <w:sz w:val="27"/>
          <w:szCs w:val="27"/>
          <w:lang w:val="uk-UA"/>
        </w:rPr>
        <w:t>109</w:t>
      </w:r>
      <w:r w:rsidRPr="00BB7638">
        <w:rPr>
          <w:bCs/>
          <w:sz w:val="27"/>
          <w:szCs w:val="27"/>
          <w:lang w:val="uk-UA"/>
        </w:rPr>
        <w:t xml:space="preserve"> осіб, </w:t>
      </w:r>
      <w:r w:rsidR="00177283" w:rsidRPr="00BB7638">
        <w:rPr>
          <w:sz w:val="27"/>
          <w:szCs w:val="27"/>
          <w:lang w:val="uk-UA"/>
        </w:rPr>
        <w:t>що перевищує заплановану кількість на 18 осіб</w:t>
      </w:r>
      <w:r w:rsidRPr="00BB7638">
        <w:rPr>
          <w:bCs/>
          <w:sz w:val="27"/>
          <w:szCs w:val="27"/>
          <w:lang w:val="uk-UA"/>
        </w:rPr>
        <w:t>.</w:t>
      </w:r>
    </w:p>
    <w:p w14:paraId="7CDDA09C" w14:textId="69335275" w:rsidR="00BD76DA" w:rsidRPr="00BB7638" w:rsidRDefault="00BD76DA" w:rsidP="00026BD6">
      <w:pPr>
        <w:ind w:firstLine="539"/>
        <w:jc w:val="both"/>
        <w:rPr>
          <w:bCs/>
          <w:sz w:val="27"/>
          <w:szCs w:val="27"/>
          <w:lang w:val="uk-UA"/>
        </w:rPr>
      </w:pPr>
      <w:r w:rsidRPr="00BB7638">
        <w:rPr>
          <w:bCs/>
          <w:sz w:val="27"/>
          <w:szCs w:val="27"/>
          <w:lang w:val="uk-UA"/>
        </w:rPr>
        <w:t xml:space="preserve">Витрати на оплату праці за ІІ квартал 2021 року становили  </w:t>
      </w:r>
      <w:r w:rsidR="00177283" w:rsidRPr="00BB7638">
        <w:rPr>
          <w:bCs/>
          <w:sz w:val="27"/>
          <w:szCs w:val="27"/>
          <w:lang w:val="uk-UA"/>
        </w:rPr>
        <w:t>5 521,9</w:t>
      </w:r>
      <w:r w:rsidRPr="00BB7638">
        <w:rPr>
          <w:bCs/>
          <w:sz w:val="27"/>
          <w:szCs w:val="27"/>
          <w:lang w:val="uk-UA"/>
        </w:rPr>
        <w:t xml:space="preserve"> тис. грн. та перевищили затверджені планові показники на </w:t>
      </w:r>
      <w:r w:rsidR="00177283" w:rsidRPr="00BB7638">
        <w:rPr>
          <w:bCs/>
          <w:sz w:val="27"/>
          <w:szCs w:val="27"/>
          <w:lang w:val="uk-UA"/>
        </w:rPr>
        <w:t>901,9</w:t>
      </w:r>
      <w:r w:rsidRPr="00BB7638">
        <w:rPr>
          <w:bCs/>
          <w:sz w:val="27"/>
          <w:szCs w:val="27"/>
          <w:lang w:val="uk-UA"/>
        </w:rPr>
        <w:t xml:space="preserve"> </w:t>
      </w:r>
      <w:proofErr w:type="spellStart"/>
      <w:r w:rsidRPr="00BB7638">
        <w:rPr>
          <w:bCs/>
          <w:sz w:val="27"/>
          <w:szCs w:val="27"/>
          <w:lang w:val="uk-UA"/>
        </w:rPr>
        <w:t>тис.грн</w:t>
      </w:r>
      <w:proofErr w:type="spellEnd"/>
      <w:r w:rsidRPr="00BB7638">
        <w:rPr>
          <w:bCs/>
          <w:sz w:val="27"/>
          <w:szCs w:val="27"/>
          <w:lang w:val="uk-UA"/>
        </w:rPr>
        <w:t xml:space="preserve">., або на </w:t>
      </w:r>
      <w:r w:rsidR="00177283" w:rsidRPr="00BB7638">
        <w:rPr>
          <w:bCs/>
          <w:sz w:val="27"/>
          <w:szCs w:val="27"/>
          <w:lang w:val="uk-UA"/>
        </w:rPr>
        <w:t>20</w:t>
      </w:r>
      <w:r w:rsidRPr="00BB7638">
        <w:rPr>
          <w:bCs/>
          <w:sz w:val="27"/>
          <w:szCs w:val="27"/>
          <w:lang w:val="uk-UA"/>
        </w:rPr>
        <w:t>%.</w:t>
      </w:r>
    </w:p>
    <w:p w14:paraId="0551BDA0" w14:textId="592BB376" w:rsidR="00026BD6" w:rsidRPr="00BB7638" w:rsidRDefault="00026BD6" w:rsidP="00026BD6">
      <w:pPr>
        <w:spacing w:before="100"/>
        <w:ind w:firstLine="539"/>
        <w:jc w:val="both"/>
        <w:rPr>
          <w:sz w:val="27"/>
          <w:szCs w:val="27"/>
          <w:lang w:val="uk-UA"/>
        </w:rPr>
      </w:pPr>
      <w:bookmarkStart w:id="4" w:name="_Hlk79589735"/>
      <w:r w:rsidRPr="00BB7638">
        <w:rPr>
          <w:sz w:val="27"/>
          <w:szCs w:val="27"/>
          <w:lang w:val="uk-UA"/>
        </w:rPr>
        <w:t>Таким чином, за результатами ІІ кварталу 2021 року комунальним некомерційним підприємством В</w:t>
      </w:r>
      <w:r w:rsidR="00503865">
        <w:rPr>
          <w:sz w:val="27"/>
          <w:szCs w:val="27"/>
          <w:lang w:val="uk-UA"/>
        </w:rPr>
        <w:t xml:space="preserve">МР </w:t>
      </w:r>
      <w:r w:rsidRPr="00BB7638">
        <w:rPr>
          <w:sz w:val="27"/>
          <w:szCs w:val="27"/>
          <w:lang w:val="uk-UA"/>
        </w:rPr>
        <w:t>«</w:t>
      </w:r>
      <w:proofErr w:type="spellStart"/>
      <w:r w:rsidR="00503865">
        <w:rPr>
          <w:sz w:val="27"/>
          <w:szCs w:val="27"/>
          <w:lang w:val="uk-UA"/>
        </w:rPr>
        <w:t>Вараський</w:t>
      </w:r>
      <w:proofErr w:type="spellEnd"/>
      <w:r w:rsidR="00503865">
        <w:rPr>
          <w:sz w:val="27"/>
          <w:szCs w:val="27"/>
          <w:lang w:val="uk-UA"/>
        </w:rPr>
        <w:t xml:space="preserve"> ц</w:t>
      </w:r>
      <w:r w:rsidR="00503865" w:rsidRPr="00BB7638">
        <w:rPr>
          <w:sz w:val="27"/>
          <w:szCs w:val="27"/>
          <w:lang w:val="uk-UA"/>
        </w:rPr>
        <w:t xml:space="preserve">ентр </w:t>
      </w:r>
      <w:r w:rsidRPr="00BB7638">
        <w:rPr>
          <w:sz w:val="27"/>
          <w:szCs w:val="27"/>
          <w:lang w:val="uk-UA"/>
        </w:rPr>
        <w:t xml:space="preserve">первинної медичної допомоги» допущено перевищення затверджених показників фінансового плану по витратах на 71% (або на 4 726,0 </w:t>
      </w:r>
      <w:proofErr w:type="spellStart"/>
      <w:r w:rsidRPr="00BB7638">
        <w:rPr>
          <w:sz w:val="27"/>
          <w:szCs w:val="27"/>
          <w:lang w:val="uk-UA"/>
        </w:rPr>
        <w:t>тис.грн</w:t>
      </w:r>
      <w:proofErr w:type="spellEnd"/>
      <w:r w:rsidRPr="00BB7638">
        <w:rPr>
          <w:sz w:val="27"/>
          <w:szCs w:val="27"/>
          <w:lang w:val="uk-UA"/>
        </w:rPr>
        <w:t>.)</w:t>
      </w:r>
      <w:r w:rsidR="00496D1C" w:rsidRPr="00496D1C">
        <w:rPr>
          <w:bCs/>
          <w:sz w:val="27"/>
          <w:szCs w:val="27"/>
          <w:lang w:val="uk-UA"/>
        </w:rPr>
        <w:t xml:space="preserve"> </w:t>
      </w:r>
      <w:r w:rsidR="00DB6B09">
        <w:rPr>
          <w:bCs/>
          <w:sz w:val="27"/>
          <w:szCs w:val="27"/>
          <w:lang w:val="uk-UA"/>
        </w:rPr>
        <w:t xml:space="preserve">та </w:t>
      </w:r>
      <w:r w:rsidR="00496D1C" w:rsidRPr="00BB7638">
        <w:rPr>
          <w:bCs/>
          <w:sz w:val="27"/>
          <w:szCs w:val="27"/>
          <w:lang w:val="uk-UA"/>
        </w:rPr>
        <w:t>перевищення видатків над доходами</w:t>
      </w:r>
      <w:r w:rsidR="00DB6B09">
        <w:rPr>
          <w:bCs/>
          <w:sz w:val="27"/>
          <w:szCs w:val="27"/>
          <w:lang w:val="uk-UA"/>
        </w:rPr>
        <w:t xml:space="preserve"> (збиток)</w:t>
      </w:r>
      <w:r w:rsidR="00496D1C" w:rsidRPr="00BB7638">
        <w:rPr>
          <w:bCs/>
          <w:sz w:val="27"/>
          <w:szCs w:val="27"/>
          <w:lang w:val="uk-UA"/>
        </w:rPr>
        <w:t xml:space="preserve"> в сумі 1 508,9 </w:t>
      </w:r>
      <w:proofErr w:type="spellStart"/>
      <w:r w:rsidR="00496D1C" w:rsidRPr="00BB7638">
        <w:rPr>
          <w:bCs/>
          <w:sz w:val="27"/>
          <w:szCs w:val="27"/>
          <w:lang w:val="uk-UA"/>
        </w:rPr>
        <w:t>тис.грн</w:t>
      </w:r>
      <w:proofErr w:type="spellEnd"/>
      <w:r w:rsidRPr="00BB7638">
        <w:rPr>
          <w:sz w:val="27"/>
          <w:szCs w:val="27"/>
          <w:lang w:val="uk-UA"/>
        </w:rPr>
        <w:t>.  Фінансовий план звітного періоду не виконано.</w:t>
      </w:r>
    </w:p>
    <w:bookmarkEnd w:id="0"/>
    <w:bookmarkEnd w:id="4"/>
    <w:p w14:paraId="6F95D3F8" w14:textId="77777777" w:rsidR="00BD76DA" w:rsidRPr="00BB7638" w:rsidRDefault="00BD76DA" w:rsidP="00880836">
      <w:pPr>
        <w:spacing w:before="100"/>
        <w:ind w:firstLine="539"/>
        <w:jc w:val="both"/>
        <w:rPr>
          <w:bCs/>
          <w:sz w:val="27"/>
          <w:szCs w:val="27"/>
          <w:lang w:val="uk-UA"/>
        </w:rPr>
      </w:pPr>
    </w:p>
    <w:sectPr w:rsidR="00BD76DA" w:rsidRPr="00BB7638" w:rsidSect="004436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19"/>
    <w:rsid w:val="00002F14"/>
    <w:rsid w:val="000123B4"/>
    <w:rsid w:val="00014BA0"/>
    <w:rsid w:val="00025C14"/>
    <w:rsid w:val="00026BD6"/>
    <w:rsid w:val="00043744"/>
    <w:rsid w:val="000A4450"/>
    <w:rsid w:val="000B25A9"/>
    <w:rsid w:val="000B2BD6"/>
    <w:rsid w:val="000E4606"/>
    <w:rsid w:val="000E4690"/>
    <w:rsid w:val="00103267"/>
    <w:rsid w:val="00103BBA"/>
    <w:rsid w:val="00111924"/>
    <w:rsid w:val="001274C1"/>
    <w:rsid w:val="00127C41"/>
    <w:rsid w:val="001440F5"/>
    <w:rsid w:val="00157FB9"/>
    <w:rsid w:val="001736BE"/>
    <w:rsid w:val="00177283"/>
    <w:rsid w:val="00193DEA"/>
    <w:rsid w:val="001A71A4"/>
    <w:rsid w:val="001B498A"/>
    <w:rsid w:val="001D4C8C"/>
    <w:rsid w:val="00214BF6"/>
    <w:rsid w:val="0022168B"/>
    <w:rsid w:val="00222496"/>
    <w:rsid w:val="002243A7"/>
    <w:rsid w:val="00291DD8"/>
    <w:rsid w:val="002B123A"/>
    <w:rsid w:val="002B4672"/>
    <w:rsid w:val="002C2C93"/>
    <w:rsid w:val="002D0F29"/>
    <w:rsid w:val="002F7770"/>
    <w:rsid w:val="00303296"/>
    <w:rsid w:val="0031348D"/>
    <w:rsid w:val="00313EAB"/>
    <w:rsid w:val="00342D65"/>
    <w:rsid w:val="003855C7"/>
    <w:rsid w:val="003E4164"/>
    <w:rsid w:val="003E448C"/>
    <w:rsid w:val="004224BC"/>
    <w:rsid w:val="004339AD"/>
    <w:rsid w:val="0044364C"/>
    <w:rsid w:val="00480B62"/>
    <w:rsid w:val="00484BC8"/>
    <w:rsid w:val="00496D1C"/>
    <w:rsid w:val="004B213A"/>
    <w:rsid w:val="004F63F1"/>
    <w:rsid w:val="00503865"/>
    <w:rsid w:val="005064F1"/>
    <w:rsid w:val="00513114"/>
    <w:rsid w:val="005131D5"/>
    <w:rsid w:val="00546C6E"/>
    <w:rsid w:val="00554E24"/>
    <w:rsid w:val="00557762"/>
    <w:rsid w:val="005654C2"/>
    <w:rsid w:val="00595247"/>
    <w:rsid w:val="005B0EED"/>
    <w:rsid w:val="005D1E8B"/>
    <w:rsid w:val="00647A35"/>
    <w:rsid w:val="00675E64"/>
    <w:rsid w:val="00695AE8"/>
    <w:rsid w:val="00697D3F"/>
    <w:rsid w:val="006C2B43"/>
    <w:rsid w:val="006E02B2"/>
    <w:rsid w:val="006F5A32"/>
    <w:rsid w:val="0073760A"/>
    <w:rsid w:val="00753776"/>
    <w:rsid w:val="00785EF2"/>
    <w:rsid w:val="00787ECA"/>
    <w:rsid w:val="007C3CA5"/>
    <w:rsid w:val="007D0966"/>
    <w:rsid w:val="007F4ED0"/>
    <w:rsid w:val="00805B49"/>
    <w:rsid w:val="00806F3D"/>
    <w:rsid w:val="00813780"/>
    <w:rsid w:val="00823931"/>
    <w:rsid w:val="0083156E"/>
    <w:rsid w:val="0084693B"/>
    <w:rsid w:val="0085623F"/>
    <w:rsid w:val="00861418"/>
    <w:rsid w:val="00870A5F"/>
    <w:rsid w:val="0087112A"/>
    <w:rsid w:val="00880836"/>
    <w:rsid w:val="00895480"/>
    <w:rsid w:val="008976C4"/>
    <w:rsid w:val="00902013"/>
    <w:rsid w:val="00902F6E"/>
    <w:rsid w:val="009124F5"/>
    <w:rsid w:val="00927624"/>
    <w:rsid w:val="00983513"/>
    <w:rsid w:val="00992717"/>
    <w:rsid w:val="00993222"/>
    <w:rsid w:val="009965C9"/>
    <w:rsid w:val="009D4913"/>
    <w:rsid w:val="009D7B47"/>
    <w:rsid w:val="009F4BDE"/>
    <w:rsid w:val="00A23D58"/>
    <w:rsid w:val="00A33C04"/>
    <w:rsid w:val="00A642E0"/>
    <w:rsid w:val="00A72103"/>
    <w:rsid w:val="00A93547"/>
    <w:rsid w:val="00AA13FC"/>
    <w:rsid w:val="00B067B3"/>
    <w:rsid w:val="00B33E79"/>
    <w:rsid w:val="00B607A3"/>
    <w:rsid w:val="00B7242C"/>
    <w:rsid w:val="00B82D23"/>
    <w:rsid w:val="00B868F8"/>
    <w:rsid w:val="00BB7638"/>
    <w:rsid w:val="00BB7F1F"/>
    <w:rsid w:val="00BC0330"/>
    <w:rsid w:val="00BC41E4"/>
    <w:rsid w:val="00BC43E1"/>
    <w:rsid w:val="00BD08F8"/>
    <w:rsid w:val="00BD76DA"/>
    <w:rsid w:val="00BE73CB"/>
    <w:rsid w:val="00BF2577"/>
    <w:rsid w:val="00C014CA"/>
    <w:rsid w:val="00C10159"/>
    <w:rsid w:val="00C254D2"/>
    <w:rsid w:val="00C262B3"/>
    <w:rsid w:val="00C333D9"/>
    <w:rsid w:val="00C42223"/>
    <w:rsid w:val="00C525AB"/>
    <w:rsid w:val="00C636D6"/>
    <w:rsid w:val="00C647FD"/>
    <w:rsid w:val="00C725FB"/>
    <w:rsid w:val="00C962F4"/>
    <w:rsid w:val="00CA1DBA"/>
    <w:rsid w:val="00CD2B31"/>
    <w:rsid w:val="00D0025B"/>
    <w:rsid w:val="00D04BBC"/>
    <w:rsid w:val="00D10DE3"/>
    <w:rsid w:val="00D5436F"/>
    <w:rsid w:val="00D73253"/>
    <w:rsid w:val="00D73CCF"/>
    <w:rsid w:val="00D87F2C"/>
    <w:rsid w:val="00D9157E"/>
    <w:rsid w:val="00DA261E"/>
    <w:rsid w:val="00DA37F9"/>
    <w:rsid w:val="00DB6B09"/>
    <w:rsid w:val="00DD59F8"/>
    <w:rsid w:val="00DE72AE"/>
    <w:rsid w:val="00E5506A"/>
    <w:rsid w:val="00E7183C"/>
    <w:rsid w:val="00E71AE4"/>
    <w:rsid w:val="00E75E3F"/>
    <w:rsid w:val="00EB2623"/>
    <w:rsid w:val="00EE2B7B"/>
    <w:rsid w:val="00F60A3B"/>
    <w:rsid w:val="00F71B81"/>
    <w:rsid w:val="00F72819"/>
    <w:rsid w:val="00F81C5D"/>
    <w:rsid w:val="00FA77A1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4747"/>
  <w15:docId w15:val="{1C31CA6D-9532-4ACD-AB0C-34A05759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7FD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819"/>
    <w:pPr>
      <w:ind w:left="720"/>
      <w:contextualSpacing/>
    </w:pPr>
  </w:style>
  <w:style w:type="character" w:styleId="a4">
    <w:name w:val="Strong"/>
    <w:basedOn w:val="a0"/>
    <w:uiPriority w:val="22"/>
    <w:qFormat/>
    <w:rsid w:val="00F728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C75BC01-5B93-4A7E-A8A7-23A3F8D86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1870</Words>
  <Characters>1067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zubrecka</cp:lastModifiedBy>
  <cp:revision>6</cp:revision>
  <cp:lastPrinted>2020-09-03T11:40:00Z</cp:lastPrinted>
  <dcterms:created xsi:type="dcterms:W3CDTF">2021-08-12T09:34:00Z</dcterms:created>
  <dcterms:modified xsi:type="dcterms:W3CDTF">2021-08-12T11:50:00Z</dcterms:modified>
</cp:coreProperties>
</file>