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A6" w:rsidRDefault="00804DA6" w:rsidP="00804DA6">
      <w:pPr>
        <w:ind w:left="6372" w:firstLine="708"/>
        <w:rPr>
          <w:lang w:val="uk-UA"/>
        </w:rPr>
      </w:pPr>
      <w:r>
        <w:rPr>
          <w:lang w:val="uk-UA"/>
        </w:rPr>
        <w:t>Проект Світлана Осадчук</w:t>
      </w:r>
    </w:p>
    <w:p w:rsidR="00804DA6" w:rsidRDefault="00804DA6" w:rsidP="00804DA6">
      <w:pPr>
        <w:rPr>
          <w:lang w:val="uk-UA"/>
        </w:rPr>
      </w:pPr>
    </w:p>
    <w:p w:rsidR="00804DA6" w:rsidRPr="00567F5F" w:rsidRDefault="00804DA6" w:rsidP="00804DA6">
      <w:pPr>
        <w:jc w:val="center"/>
      </w:pPr>
      <w:r w:rsidRPr="003C434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4" o:title=""/>
          </v:shape>
        </w:pict>
      </w:r>
    </w:p>
    <w:p w:rsidR="00804DA6" w:rsidRPr="0045027A" w:rsidRDefault="00804DA6" w:rsidP="00804DA6">
      <w:pPr>
        <w:spacing w:line="276" w:lineRule="auto"/>
        <w:jc w:val="center"/>
        <w:rPr>
          <w:b/>
          <w:sz w:val="28"/>
          <w:szCs w:val="28"/>
        </w:rPr>
      </w:pPr>
      <w:r w:rsidRPr="0045027A">
        <w:rPr>
          <w:b/>
          <w:sz w:val="28"/>
          <w:szCs w:val="28"/>
        </w:rPr>
        <w:t>ВАРАСЬКА МІСЬКА РАДА</w:t>
      </w:r>
    </w:p>
    <w:p w:rsidR="00804DA6" w:rsidRPr="0045027A" w:rsidRDefault="00804DA6" w:rsidP="00804DA6">
      <w:pPr>
        <w:spacing w:line="276" w:lineRule="auto"/>
        <w:jc w:val="center"/>
        <w:rPr>
          <w:b/>
          <w:sz w:val="28"/>
          <w:szCs w:val="28"/>
        </w:rPr>
      </w:pPr>
    </w:p>
    <w:p w:rsidR="00804DA6" w:rsidRPr="0045027A" w:rsidRDefault="00804DA6" w:rsidP="00804DA6">
      <w:pPr>
        <w:spacing w:line="276" w:lineRule="auto"/>
        <w:jc w:val="center"/>
        <w:rPr>
          <w:b/>
          <w:sz w:val="28"/>
          <w:szCs w:val="28"/>
        </w:rPr>
      </w:pPr>
      <w:r w:rsidRPr="0045027A">
        <w:rPr>
          <w:b/>
          <w:sz w:val="28"/>
          <w:szCs w:val="28"/>
        </w:rPr>
        <w:t>ВИКОНАВЧИЙ КОМІТЕТ</w:t>
      </w:r>
    </w:p>
    <w:p w:rsidR="00804DA6" w:rsidRPr="0045027A" w:rsidRDefault="00804DA6" w:rsidP="00804DA6">
      <w:pPr>
        <w:spacing w:line="276" w:lineRule="auto"/>
        <w:jc w:val="center"/>
        <w:rPr>
          <w:b/>
          <w:sz w:val="28"/>
          <w:szCs w:val="28"/>
        </w:rPr>
      </w:pPr>
      <w:r w:rsidRPr="0045027A">
        <w:rPr>
          <w:b/>
          <w:sz w:val="28"/>
          <w:szCs w:val="28"/>
        </w:rPr>
        <w:t>ВАРАСЬКОЇ МІСЬКОЇ РАДИ</w:t>
      </w:r>
    </w:p>
    <w:p w:rsidR="00804DA6" w:rsidRDefault="00804DA6" w:rsidP="00804DA6">
      <w:pPr>
        <w:spacing w:line="276" w:lineRule="auto"/>
        <w:jc w:val="center"/>
        <w:rPr>
          <w:b/>
          <w:szCs w:val="28"/>
        </w:rPr>
      </w:pPr>
    </w:p>
    <w:p w:rsidR="00804DA6" w:rsidRDefault="00804DA6" w:rsidP="00804DA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804DA6" w:rsidRDefault="00804DA6" w:rsidP="00804DA6">
      <w:pPr>
        <w:jc w:val="both"/>
        <w:rPr>
          <w:b/>
          <w:sz w:val="28"/>
          <w:lang w:val="uk-UA"/>
        </w:rPr>
      </w:pPr>
    </w:p>
    <w:p w:rsidR="00804DA6" w:rsidRDefault="008A0DC6" w:rsidP="00804DA6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13 вересня</w:t>
      </w:r>
      <w:r w:rsidR="00804DA6">
        <w:rPr>
          <w:b/>
          <w:sz w:val="28"/>
          <w:lang w:val="uk-UA"/>
        </w:rPr>
        <w:t xml:space="preserve"> 2021 року</w:t>
      </w:r>
      <w:r w:rsidR="00804DA6">
        <w:rPr>
          <w:b/>
          <w:sz w:val="28"/>
          <w:lang w:val="uk-UA"/>
        </w:rPr>
        <w:tab/>
      </w:r>
      <w:r w:rsidR="00804DA6">
        <w:rPr>
          <w:b/>
          <w:sz w:val="28"/>
          <w:lang w:val="uk-UA"/>
        </w:rPr>
        <w:tab/>
      </w:r>
      <w:r w:rsidR="00804DA6">
        <w:rPr>
          <w:b/>
          <w:sz w:val="28"/>
          <w:lang w:val="uk-UA"/>
        </w:rPr>
        <w:tab/>
      </w:r>
      <w:r w:rsidR="00804DA6">
        <w:rPr>
          <w:b/>
          <w:sz w:val="28"/>
          <w:lang w:val="uk-UA"/>
        </w:rPr>
        <w:tab/>
      </w:r>
      <w:r w:rsidR="00804DA6">
        <w:rPr>
          <w:b/>
          <w:sz w:val="28"/>
          <w:lang w:val="uk-UA"/>
        </w:rPr>
        <w:tab/>
      </w:r>
      <w:r w:rsidR="00804DA6">
        <w:rPr>
          <w:b/>
          <w:sz w:val="28"/>
          <w:lang w:val="uk-UA"/>
        </w:rPr>
        <w:tab/>
        <w:t>№</w:t>
      </w:r>
      <w:r>
        <w:rPr>
          <w:b/>
          <w:sz w:val="28"/>
          <w:lang w:val="uk-UA"/>
        </w:rPr>
        <w:t>310</w:t>
      </w:r>
    </w:p>
    <w:p w:rsidR="00097A97" w:rsidRPr="00804DA6" w:rsidRDefault="00097A97" w:rsidP="00804DA6">
      <w:pPr>
        <w:rPr>
          <w:b/>
          <w:bCs/>
          <w:sz w:val="36"/>
          <w:szCs w:val="36"/>
          <w:lang w:val="uk-UA"/>
        </w:rPr>
      </w:pPr>
    </w:p>
    <w:p w:rsidR="00E133F0" w:rsidRDefault="0051483C" w:rsidP="0051483C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666C57">
        <w:rPr>
          <w:sz w:val="28"/>
          <w:szCs w:val="28"/>
          <w:lang w:val="uk-UA"/>
        </w:rPr>
        <w:t xml:space="preserve">утворення </w:t>
      </w:r>
      <w:r w:rsidR="009D6DAC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омісі</w:t>
      </w:r>
      <w:r w:rsidR="00666C57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по </w:t>
      </w:r>
      <w:r w:rsidR="00E133F0">
        <w:rPr>
          <w:sz w:val="28"/>
          <w:szCs w:val="28"/>
          <w:lang w:val="uk-UA"/>
        </w:rPr>
        <w:t>визначенню</w:t>
      </w:r>
      <w:r>
        <w:rPr>
          <w:sz w:val="28"/>
          <w:szCs w:val="28"/>
          <w:lang w:val="uk-UA"/>
        </w:rPr>
        <w:t xml:space="preserve"> </w:t>
      </w:r>
    </w:p>
    <w:p w:rsidR="00E133F0" w:rsidRDefault="00E133F0" w:rsidP="0051483C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51483C">
        <w:rPr>
          <w:sz w:val="28"/>
          <w:szCs w:val="28"/>
          <w:lang w:val="uk-UA"/>
        </w:rPr>
        <w:t>андидатур</w:t>
      </w:r>
      <w:r>
        <w:rPr>
          <w:sz w:val="28"/>
          <w:szCs w:val="28"/>
          <w:lang w:val="uk-UA"/>
        </w:rPr>
        <w:t xml:space="preserve"> </w:t>
      </w:r>
      <w:r w:rsidR="0051483C">
        <w:rPr>
          <w:sz w:val="28"/>
          <w:szCs w:val="28"/>
          <w:lang w:val="uk-UA"/>
        </w:rPr>
        <w:t>на присвоєння</w:t>
      </w:r>
      <w:r>
        <w:rPr>
          <w:sz w:val="28"/>
          <w:szCs w:val="28"/>
          <w:lang w:val="uk-UA"/>
        </w:rPr>
        <w:t xml:space="preserve"> почесного</w:t>
      </w:r>
    </w:p>
    <w:p w:rsidR="00E133F0" w:rsidRDefault="0051483C" w:rsidP="0051483C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звання</w:t>
      </w:r>
      <w:r w:rsidR="00E133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України</w:t>
      </w:r>
      <w:r w:rsidR="00E133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«Мати-героїня»</w:t>
      </w:r>
    </w:p>
    <w:p w:rsidR="00097A97" w:rsidRDefault="00097A97" w:rsidP="0051483C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9B796C" w:rsidRDefault="009B796C" w:rsidP="0051483C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51483C" w:rsidRPr="00A14474" w:rsidRDefault="0051483C" w:rsidP="0051483C">
      <w:pPr>
        <w:shd w:val="clear" w:color="auto" w:fill="FFFFFF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804DA6">
        <w:rPr>
          <w:color w:val="000000"/>
          <w:sz w:val="28"/>
          <w:szCs w:val="28"/>
          <w:lang w:val="uk-UA"/>
        </w:rPr>
        <w:t>У зв’язку із кадровими змінами</w:t>
      </w:r>
      <w:r w:rsidR="00241D89">
        <w:rPr>
          <w:color w:val="000000"/>
          <w:sz w:val="28"/>
          <w:szCs w:val="28"/>
          <w:lang w:val="uk-UA"/>
        </w:rPr>
        <w:t xml:space="preserve"> у виконавчих органах Вараської міської ради</w:t>
      </w:r>
      <w:r w:rsidR="00804DA6">
        <w:rPr>
          <w:color w:val="000000"/>
          <w:sz w:val="28"/>
          <w:szCs w:val="28"/>
          <w:lang w:val="uk-UA"/>
        </w:rPr>
        <w:t>, з</w:t>
      </w:r>
      <w:r w:rsidR="00E133F0">
        <w:rPr>
          <w:color w:val="000000"/>
          <w:sz w:val="28"/>
          <w:szCs w:val="28"/>
          <w:lang w:val="uk-UA"/>
        </w:rPr>
        <w:t xml:space="preserve"> метою вирішення</w:t>
      </w:r>
      <w:r w:rsidR="00E133F0" w:rsidRPr="00C5504C">
        <w:rPr>
          <w:color w:val="000000"/>
          <w:sz w:val="28"/>
          <w:szCs w:val="28"/>
          <w:lang w:val="uk-UA"/>
        </w:rPr>
        <w:t xml:space="preserve"> </w:t>
      </w:r>
      <w:r w:rsidR="00E133F0">
        <w:rPr>
          <w:color w:val="000000"/>
          <w:sz w:val="28"/>
          <w:szCs w:val="28"/>
          <w:lang w:val="uk-UA"/>
        </w:rPr>
        <w:t xml:space="preserve">питань щодо визначення кандидатур на присвоєння почесного звання України «Мати-героїня» жінкам, які </w:t>
      </w:r>
      <w:r w:rsidR="009D6DAC" w:rsidRPr="009C6E84">
        <w:rPr>
          <w:color w:val="000000"/>
          <w:sz w:val="28"/>
          <w:szCs w:val="28"/>
          <w:lang w:val="uk-UA"/>
        </w:rPr>
        <w:t>зареєстровані</w:t>
      </w:r>
      <w:r w:rsidR="009D6DAC">
        <w:rPr>
          <w:color w:val="000000"/>
          <w:sz w:val="28"/>
          <w:szCs w:val="28"/>
          <w:lang w:val="uk-UA"/>
        </w:rPr>
        <w:t xml:space="preserve"> </w:t>
      </w:r>
      <w:r w:rsidR="00666C57">
        <w:rPr>
          <w:color w:val="000000"/>
          <w:sz w:val="28"/>
          <w:szCs w:val="28"/>
          <w:lang w:val="uk-UA"/>
        </w:rPr>
        <w:t xml:space="preserve">на території </w:t>
      </w:r>
      <w:r w:rsidR="00E133F0">
        <w:rPr>
          <w:color w:val="000000"/>
          <w:sz w:val="28"/>
          <w:szCs w:val="28"/>
          <w:lang w:val="uk-UA"/>
        </w:rPr>
        <w:t>Вара</w:t>
      </w:r>
      <w:r w:rsidR="00666C57">
        <w:rPr>
          <w:color w:val="000000"/>
          <w:sz w:val="28"/>
          <w:szCs w:val="28"/>
          <w:lang w:val="uk-UA"/>
        </w:rPr>
        <w:t>ської територіальної громади</w:t>
      </w:r>
      <w:r w:rsidR="00E133F0">
        <w:rPr>
          <w:color w:val="000000"/>
          <w:sz w:val="28"/>
          <w:szCs w:val="28"/>
          <w:lang w:val="uk-UA"/>
        </w:rPr>
        <w:t>, забезпечення об’</w:t>
      </w:r>
      <w:r w:rsidR="00E133F0" w:rsidRPr="00DE56BD">
        <w:rPr>
          <w:color w:val="000000"/>
          <w:sz w:val="28"/>
          <w:szCs w:val="28"/>
          <w:lang w:val="uk-UA"/>
        </w:rPr>
        <w:t>єктивного</w:t>
      </w:r>
      <w:r w:rsidR="00E133F0">
        <w:rPr>
          <w:color w:val="000000"/>
          <w:sz w:val="28"/>
          <w:szCs w:val="28"/>
          <w:lang w:val="uk-UA"/>
        </w:rPr>
        <w:t xml:space="preserve"> розгляду звернень, розробки та подання необхідної документації для присвоєння почесного звання України «Мати-героїня», в</w:t>
      </w:r>
      <w:r w:rsidR="00DE56BD">
        <w:rPr>
          <w:color w:val="000000"/>
          <w:sz w:val="28"/>
          <w:szCs w:val="28"/>
          <w:lang w:val="uk-UA"/>
        </w:rPr>
        <w:t xml:space="preserve">ідповідно до Закону </w:t>
      </w:r>
      <w:r w:rsidR="009D6DAC">
        <w:rPr>
          <w:color w:val="000000"/>
          <w:sz w:val="28"/>
          <w:szCs w:val="28"/>
          <w:lang w:val="uk-UA"/>
        </w:rPr>
        <w:t>України</w:t>
      </w:r>
      <w:r w:rsidR="00DE56BD">
        <w:rPr>
          <w:color w:val="000000"/>
          <w:sz w:val="28"/>
          <w:szCs w:val="28"/>
          <w:lang w:val="uk-UA"/>
        </w:rPr>
        <w:t xml:space="preserve"> «Про державні нагороди України», Указу Президента України «Про поче</w:t>
      </w:r>
      <w:r w:rsidR="009D6DAC">
        <w:rPr>
          <w:color w:val="000000"/>
          <w:sz w:val="28"/>
          <w:szCs w:val="28"/>
          <w:lang w:val="uk-UA"/>
        </w:rPr>
        <w:t>сні звання України»,</w:t>
      </w:r>
      <w:r w:rsidR="00DE56BD">
        <w:rPr>
          <w:color w:val="000000"/>
          <w:sz w:val="28"/>
          <w:szCs w:val="28"/>
          <w:lang w:val="uk-UA"/>
        </w:rPr>
        <w:t xml:space="preserve"> </w:t>
      </w:r>
      <w:r w:rsidR="009D6DAC">
        <w:rPr>
          <w:sz w:val="28"/>
          <w:szCs w:val="28"/>
          <w:lang w:val="uk-UA"/>
        </w:rPr>
        <w:t xml:space="preserve">керуючись статтями </w:t>
      </w:r>
      <w:r>
        <w:rPr>
          <w:sz w:val="28"/>
          <w:szCs w:val="28"/>
          <w:lang w:val="uk-UA"/>
        </w:rPr>
        <w:t>39</w:t>
      </w:r>
      <w:r w:rsidR="00E133F0">
        <w:rPr>
          <w:sz w:val="28"/>
          <w:szCs w:val="28"/>
          <w:lang w:val="uk-UA"/>
        </w:rPr>
        <w:t>, 40</w:t>
      </w:r>
      <w:r>
        <w:rPr>
          <w:sz w:val="28"/>
          <w:szCs w:val="28"/>
          <w:lang w:val="uk-UA"/>
        </w:rPr>
        <w:t xml:space="preserve"> </w:t>
      </w:r>
      <w:r w:rsidRPr="00545931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 виконавчий комітет Вараської міської ради</w:t>
      </w:r>
    </w:p>
    <w:p w:rsidR="0051483C" w:rsidRDefault="0051483C" w:rsidP="0051483C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</w:p>
    <w:p w:rsidR="0051483C" w:rsidRDefault="0051483C" w:rsidP="0051483C">
      <w:pPr>
        <w:ind w:firstLine="705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ВИРІШИВ:</w:t>
      </w:r>
    </w:p>
    <w:p w:rsidR="0051483C" w:rsidRPr="008E6D47" w:rsidRDefault="0051483C" w:rsidP="0051483C">
      <w:pPr>
        <w:ind w:firstLine="705"/>
        <w:jc w:val="both"/>
        <w:rPr>
          <w:b/>
          <w:bCs/>
          <w:sz w:val="18"/>
          <w:szCs w:val="18"/>
          <w:lang w:val="uk-UA"/>
        </w:rPr>
      </w:pPr>
    </w:p>
    <w:p w:rsidR="0051483C" w:rsidRDefault="0051483C" w:rsidP="0051483C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="00990CE5">
        <w:rPr>
          <w:sz w:val="28"/>
          <w:szCs w:val="28"/>
          <w:lang w:val="uk-UA"/>
        </w:rPr>
        <w:t>Утвор</w:t>
      </w:r>
      <w:r w:rsidR="000B13C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ти комісі</w:t>
      </w:r>
      <w:r w:rsidR="000B13C0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по ви</w:t>
      </w:r>
      <w:r w:rsidR="00E133F0">
        <w:rPr>
          <w:sz w:val="28"/>
          <w:szCs w:val="28"/>
          <w:lang w:val="uk-UA"/>
        </w:rPr>
        <w:t>значенню</w:t>
      </w:r>
      <w:r>
        <w:rPr>
          <w:sz w:val="28"/>
          <w:szCs w:val="28"/>
          <w:lang w:val="uk-UA"/>
        </w:rPr>
        <w:t xml:space="preserve"> кандидатур на присвоєння почесного звання України «Мати-героїня» </w:t>
      </w:r>
      <w:r w:rsidR="000B13C0">
        <w:rPr>
          <w:sz w:val="28"/>
          <w:szCs w:val="28"/>
          <w:lang w:val="uk-UA"/>
        </w:rPr>
        <w:t xml:space="preserve">(далі </w:t>
      </w:r>
      <w:r w:rsidR="009D6DAC">
        <w:rPr>
          <w:sz w:val="28"/>
          <w:szCs w:val="28"/>
          <w:lang w:val="uk-UA"/>
        </w:rPr>
        <w:t xml:space="preserve">-  </w:t>
      </w:r>
      <w:r w:rsidR="00C07493">
        <w:rPr>
          <w:sz w:val="28"/>
          <w:szCs w:val="28"/>
          <w:lang w:val="uk-UA"/>
        </w:rPr>
        <w:t>к</w:t>
      </w:r>
      <w:r w:rsidR="000B13C0">
        <w:rPr>
          <w:sz w:val="28"/>
          <w:szCs w:val="28"/>
          <w:lang w:val="uk-UA"/>
        </w:rPr>
        <w:t xml:space="preserve">омісія) та затвердити склад </w:t>
      </w:r>
      <w:r w:rsidR="00C07493">
        <w:rPr>
          <w:sz w:val="28"/>
          <w:szCs w:val="28"/>
          <w:lang w:val="uk-UA"/>
        </w:rPr>
        <w:t>к</w:t>
      </w:r>
      <w:r w:rsidR="000B13C0">
        <w:rPr>
          <w:sz w:val="28"/>
          <w:szCs w:val="28"/>
          <w:lang w:val="uk-UA"/>
        </w:rPr>
        <w:t xml:space="preserve">омісії згідно з </w:t>
      </w:r>
      <w:r>
        <w:rPr>
          <w:sz w:val="28"/>
          <w:szCs w:val="28"/>
          <w:lang w:val="uk-UA"/>
        </w:rPr>
        <w:t>додатк</w:t>
      </w:r>
      <w:r w:rsidR="000B13C0">
        <w:rPr>
          <w:sz w:val="28"/>
          <w:szCs w:val="28"/>
          <w:lang w:val="uk-UA"/>
        </w:rPr>
        <w:t>ом</w:t>
      </w:r>
      <w:r w:rsidR="009C6E84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.</w:t>
      </w:r>
    </w:p>
    <w:p w:rsidR="00207C15" w:rsidRPr="00207C15" w:rsidRDefault="00207C15" w:rsidP="0051483C">
      <w:pPr>
        <w:ind w:right="-115"/>
        <w:jc w:val="both"/>
        <w:rPr>
          <w:lang w:val="uk-UA"/>
        </w:rPr>
      </w:pPr>
    </w:p>
    <w:p w:rsidR="0051483C" w:rsidRDefault="0051483C" w:rsidP="0051483C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</w:t>
      </w:r>
      <w:r w:rsidR="000B13C0">
        <w:rPr>
          <w:sz w:val="28"/>
          <w:szCs w:val="28"/>
          <w:lang w:val="uk-UA"/>
        </w:rPr>
        <w:t xml:space="preserve">Затвердити Положення про </w:t>
      </w:r>
      <w:r w:rsidR="00E133F0">
        <w:rPr>
          <w:sz w:val="28"/>
          <w:szCs w:val="28"/>
          <w:lang w:val="uk-UA"/>
        </w:rPr>
        <w:t>К</w:t>
      </w:r>
      <w:r w:rsidR="000B13C0">
        <w:rPr>
          <w:sz w:val="28"/>
          <w:szCs w:val="28"/>
          <w:lang w:val="uk-UA"/>
        </w:rPr>
        <w:t>омісію по ви</w:t>
      </w:r>
      <w:r w:rsidR="00E133F0">
        <w:rPr>
          <w:sz w:val="28"/>
          <w:szCs w:val="28"/>
          <w:lang w:val="uk-UA"/>
        </w:rPr>
        <w:t>значенню</w:t>
      </w:r>
      <w:r w:rsidR="000B13C0">
        <w:rPr>
          <w:sz w:val="28"/>
          <w:szCs w:val="28"/>
          <w:lang w:val="uk-UA"/>
        </w:rPr>
        <w:t xml:space="preserve"> кандидатур на присвоєння почесного звання України «Мати-героїня»</w:t>
      </w:r>
      <w:r w:rsidR="009C6E84">
        <w:rPr>
          <w:sz w:val="28"/>
          <w:szCs w:val="28"/>
          <w:lang w:val="uk-UA"/>
        </w:rPr>
        <w:t xml:space="preserve"> згідно з додатком 2</w:t>
      </w:r>
      <w:r w:rsidR="000B13C0">
        <w:rPr>
          <w:sz w:val="28"/>
          <w:szCs w:val="28"/>
          <w:lang w:val="uk-UA"/>
        </w:rPr>
        <w:t>.</w:t>
      </w:r>
    </w:p>
    <w:p w:rsidR="00207C15" w:rsidRPr="00207C15" w:rsidRDefault="00207C15" w:rsidP="0051483C">
      <w:pPr>
        <w:ind w:right="-115"/>
        <w:jc w:val="both"/>
        <w:rPr>
          <w:lang w:val="uk-UA"/>
        </w:rPr>
      </w:pPr>
    </w:p>
    <w:p w:rsidR="00E133F0" w:rsidRDefault="00E133F0" w:rsidP="0051483C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 Затвердити перелік документів, які подаються на розгляд </w:t>
      </w:r>
      <w:r w:rsidR="00C07493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омісії</w:t>
      </w:r>
      <w:r w:rsidR="00BD68E2">
        <w:rPr>
          <w:sz w:val="28"/>
          <w:szCs w:val="28"/>
          <w:lang w:val="uk-UA"/>
        </w:rPr>
        <w:t xml:space="preserve"> по визначенню</w:t>
      </w:r>
      <w:r w:rsidR="00BD68E2" w:rsidRPr="00BD68E2">
        <w:rPr>
          <w:sz w:val="28"/>
          <w:szCs w:val="28"/>
          <w:lang w:val="uk-UA"/>
        </w:rPr>
        <w:t xml:space="preserve"> </w:t>
      </w:r>
      <w:r w:rsidR="00BD68E2">
        <w:rPr>
          <w:sz w:val="28"/>
          <w:szCs w:val="28"/>
          <w:lang w:val="uk-UA"/>
        </w:rPr>
        <w:t>кандидатур на присвоєння почесного звання України «Мати-героїня»</w:t>
      </w:r>
      <w:r w:rsidR="009C6E84">
        <w:rPr>
          <w:sz w:val="28"/>
          <w:szCs w:val="28"/>
          <w:lang w:val="uk-UA"/>
        </w:rPr>
        <w:t xml:space="preserve"> згідно з додатком 3</w:t>
      </w:r>
      <w:r w:rsidR="00BD68E2">
        <w:rPr>
          <w:sz w:val="28"/>
          <w:szCs w:val="28"/>
          <w:lang w:val="uk-UA"/>
        </w:rPr>
        <w:t>.</w:t>
      </w:r>
    </w:p>
    <w:p w:rsidR="00207C15" w:rsidRDefault="00207C15" w:rsidP="0051483C">
      <w:pPr>
        <w:ind w:right="-115"/>
        <w:jc w:val="both"/>
        <w:rPr>
          <w:lang w:val="uk-UA"/>
        </w:rPr>
      </w:pPr>
    </w:p>
    <w:p w:rsidR="00804DA6" w:rsidRDefault="009F2B41" w:rsidP="00804DA6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133F0">
        <w:rPr>
          <w:sz w:val="28"/>
          <w:szCs w:val="28"/>
          <w:lang w:val="uk-UA"/>
        </w:rPr>
        <w:t>4</w:t>
      </w:r>
      <w:r w:rsidR="009C6E84">
        <w:rPr>
          <w:sz w:val="28"/>
          <w:szCs w:val="28"/>
          <w:lang w:val="uk-UA"/>
        </w:rPr>
        <w:t>. Виз</w:t>
      </w:r>
      <w:r w:rsidR="00DA355A">
        <w:rPr>
          <w:sz w:val="28"/>
          <w:szCs w:val="28"/>
          <w:lang w:val="uk-UA"/>
        </w:rPr>
        <w:t>н</w:t>
      </w:r>
      <w:r w:rsidR="007E6B6B">
        <w:rPr>
          <w:sz w:val="28"/>
          <w:szCs w:val="28"/>
          <w:lang w:val="uk-UA"/>
        </w:rPr>
        <w:t>ати таким, що втратил</w:t>
      </w:r>
      <w:r w:rsidR="00990CE5">
        <w:rPr>
          <w:sz w:val="28"/>
          <w:szCs w:val="28"/>
          <w:lang w:val="uk-UA"/>
        </w:rPr>
        <w:t>о</w:t>
      </w:r>
      <w:r w:rsidR="007E6B6B">
        <w:rPr>
          <w:sz w:val="28"/>
          <w:szCs w:val="28"/>
          <w:lang w:val="uk-UA"/>
        </w:rPr>
        <w:t xml:space="preserve"> чинність рішення виконавчого комітету від </w:t>
      </w:r>
      <w:r w:rsidR="00804DA6">
        <w:rPr>
          <w:sz w:val="28"/>
          <w:szCs w:val="28"/>
          <w:lang w:val="uk-UA"/>
        </w:rPr>
        <w:t>30</w:t>
      </w:r>
      <w:r w:rsidR="007E6B6B">
        <w:rPr>
          <w:sz w:val="28"/>
          <w:szCs w:val="28"/>
          <w:lang w:val="uk-UA"/>
        </w:rPr>
        <w:t>.</w:t>
      </w:r>
      <w:r w:rsidR="00804DA6">
        <w:rPr>
          <w:sz w:val="28"/>
          <w:szCs w:val="28"/>
          <w:lang w:val="uk-UA"/>
        </w:rPr>
        <w:t>03</w:t>
      </w:r>
      <w:r w:rsidR="007E6B6B">
        <w:rPr>
          <w:sz w:val="28"/>
          <w:szCs w:val="28"/>
          <w:lang w:val="uk-UA"/>
        </w:rPr>
        <w:t>.20</w:t>
      </w:r>
      <w:r w:rsidR="00804DA6">
        <w:rPr>
          <w:sz w:val="28"/>
          <w:szCs w:val="28"/>
          <w:lang w:val="uk-UA"/>
        </w:rPr>
        <w:t>21</w:t>
      </w:r>
      <w:r w:rsidR="00990CE5">
        <w:rPr>
          <w:sz w:val="28"/>
          <w:szCs w:val="28"/>
          <w:lang w:val="uk-UA"/>
        </w:rPr>
        <w:t xml:space="preserve"> №</w:t>
      </w:r>
      <w:r w:rsidR="00804DA6">
        <w:rPr>
          <w:sz w:val="28"/>
          <w:szCs w:val="28"/>
          <w:lang w:val="uk-UA"/>
        </w:rPr>
        <w:t>75</w:t>
      </w:r>
      <w:r w:rsidR="007E6B6B">
        <w:rPr>
          <w:sz w:val="28"/>
          <w:szCs w:val="28"/>
          <w:lang w:val="uk-UA"/>
        </w:rPr>
        <w:t xml:space="preserve"> «</w:t>
      </w:r>
      <w:r w:rsidR="00804DA6">
        <w:rPr>
          <w:sz w:val="28"/>
          <w:szCs w:val="28"/>
          <w:lang w:val="uk-UA"/>
        </w:rPr>
        <w:t>Про утворення комісії по визначенню кандидатур на присвоєння почесного звання України «Мати-героїня»»</w:t>
      </w:r>
      <w:r w:rsidR="00E01C62">
        <w:rPr>
          <w:sz w:val="28"/>
          <w:szCs w:val="28"/>
          <w:lang w:val="uk-UA"/>
        </w:rPr>
        <w:t>.</w:t>
      </w:r>
    </w:p>
    <w:p w:rsidR="007E6B6B" w:rsidRDefault="007E6B6B" w:rsidP="007E6B6B">
      <w:pPr>
        <w:ind w:right="-115"/>
        <w:jc w:val="both"/>
        <w:rPr>
          <w:sz w:val="28"/>
          <w:szCs w:val="28"/>
          <w:lang w:val="uk-UA"/>
        </w:rPr>
      </w:pPr>
    </w:p>
    <w:p w:rsidR="00207C15" w:rsidRPr="00207C15" w:rsidRDefault="00207C15" w:rsidP="007E6B6B">
      <w:pPr>
        <w:ind w:right="-115"/>
        <w:jc w:val="both"/>
        <w:rPr>
          <w:lang w:val="uk-UA"/>
        </w:rPr>
      </w:pPr>
    </w:p>
    <w:p w:rsidR="00E958C8" w:rsidRDefault="00E958C8" w:rsidP="00C44F9A">
      <w:pPr>
        <w:ind w:right="-115"/>
        <w:jc w:val="center"/>
        <w:rPr>
          <w:sz w:val="28"/>
          <w:szCs w:val="28"/>
          <w:lang w:val="uk-UA"/>
        </w:rPr>
      </w:pPr>
    </w:p>
    <w:p w:rsidR="00C44F9A" w:rsidRDefault="00C44F9A" w:rsidP="00C44F9A">
      <w:pPr>
        <w:ind w:right="-11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C44F9A" w:rsidRDefault="00C44F9A" w:rsidP="00C44F9A">
      <w:pPr>
        <w:ind w:right="-115"/>
        <w:jc w:val="center"/>
        <w:rPr>
          <w:sz w:val="28"/>
          <w:szCs w:val="28"/>
          <w:lang w:val="uk-UA"/>
        </w:rPr>
      </w:pPr>
    </w:p>
    <w:p w:rsidR="0051483C" w:rsidRDefault="0051483C" w:rsidP="0051483C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337B2" w:rsidRPr="0072360B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Pr="00153432">
        <w:rPr>
          <w:sz w:val="28"/>
          <w:szCs w:val="28"/>
        </w:rPr>
        <w:t xml:space="preserve">заступника </w:t>
      </w:r>
      <w:proofErr w:type="spellStart"/>
      <w:r w:rsidRPr="00153432">
        <w:rPr>
          <w:sz w:val="28"/>
          <w:szCs w:val="28"/>
        </w:rPr>
        <w:t>міського</w:t>
      </w:r>
      <w:proofErr w:type="spellEnd"/>
      <w:r w:rsidRPr="00153432">
        <w:rPr>
          <w:sz w:val="28"/>
          <w:szCs w:val="28"/>
        </w:rPr>
        <w:t xml:space="preserve"> </w:t>
      </w:r>
      <w:proofErr w:type="spellStart"/>
      <w:r w:rsidRPr="00153432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 </w:t>
      </w:r>
      <w:r w:rsidR="009C6E84">
        <w:rPr>
          <w:sz w:val="28"/>
          <w:szCs w:val="28"/>
          <w:lang w:val="uk-UA"/>
        </w:rPr>
        <w:t>М.Волинця</w:t>
      </w:r>
    </w:p>
    <w:p w:rsidR="0051483C" w:rsidRDefault="0051483C" w:rsidP="0051483C">
      <w:pPr>
        <w:ind w:left="360" w:right="-115"/>
        <w:jc w:val="both"/>
        <w:rPr>
          <w:sz w:val="28"/>
          <w:szCs w:val="28"/>
          <w:lang w:val="uk-UA"/>
        </w:rPr>
      </w:pPr>
    </w:p>
    <w:p w:rsidR="00BC6740" w:rsidRDefault="0051483C" w:rsidP="00BC6740">
      <w:pPr>
        <w:ind w:left="360"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BC6740" w:rsidRDefault="00BC6740" w:rsidP="00BC6740">
      <w:pPr>
        <w:ind w:left="360" w:right="-115"/>
        <w:jc w:val="both"/>
        <w:rPr>
          <w:sz w:val="28"/>
          <w:szCs w:val="28"/>
          <w:lang w:val="uk-UA"/>
        </w:rPr>
      </w:pPr>
    </w:p>
    <w:p w:rsidR="0051483C" w:rsidRPr="001A10BE" w:rsidRDefault="0051483C" w:rsidP="00BC6740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</w:t>
      </w:r>
      <w:r w:rsidR="00990CE5">
        <w:rPr>
          <w:sz w:val="28"/>
          <w:szCs w:val="28"/>
          <w:lang w:val="uk-UA"/>
        </w:rPr>
        <w:t>Олександр МЕНЗУЛ</w:t>
      </w:r>
    </w:p>
    <w:p w:rsidR="00F9166D" w:rsidRDefault="00EE5D4D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9F2B41" w:rsidRDefault="009F2B41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990CE5" w:rsidRDefault="00990CE5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990CE5" w:rsidRDefault="00990CE5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990CE5" w:rsidRDefault="00990CE5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C44F9A" w:rsidRDefault="00207C15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9166D">
        <w:rPr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</w:p>
    <w:p w:rsidR="00C44F9A" w:rsidRDefault="00C44F9A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E958C8" w:rsidRDefault="00E958C8" w:rsidP="00C44F9A">
      <w:pPr>
        <w:ind w:left="4248" w:firstLine="708"/>
        <w:outlineLvl w:val="0"/>
        <w:rPr>
          <w:bCs/>
          <w:sz w:val="28"/>
        </w:rPr>
      </w:pPr>
    </w:p>
    <w:p w:rsidR="00C44F9A" w:rsidRPr="00AE492A" w:rsidRDefault="00C44F9A" w:rsidP="00C44F9A">
      <w:pPr>
        <w:ind w:left="4248" w:firstLine="708"/>
        <w:outlineLvl w:val="0"/>
        <w:rPr>
          <w:bCs/>
          <w:sz w:val="28"/>
        </w:rPr>
      </w:pPr>
      <w:proofErr w:type="spellStart"/>
      <w:r w:rsidRPr="00AE492A">
        <w:rPr>
          <w:bCs/>
          <w:sz w:val="28"/>
        </w:rPr>
        <w:lastRenderedPageBreak/>
        <w:t>Додаток</w:t>
      </w:r>
      <w:proofErr w:type="spellEnd"/>
      <w:r>
        <w:rPr>
          <w:bCs/>
          <w:sz w:val="28"/>
        </w:rPr>
        <w:t xml:space="preserve"> 1</w:t>
      </w:r>
    </w:p>
    <w:p w:rsidR="00C44F9A" w:rsidRPr="00C44F9A" w:rsidRDefault="00C44F9A" w:rsidP="00C44F9A">
      <w:pPr>
        <w:ind w:left="4248" w:firstLine="708"/>
        <w:rPr>
          <w:b/>
          <w:bCs/>
          <w:sz w:val="28"/>
          <w:lang w:val="uk-UA"/>
        </w:rPr>
      </w:pPr>
      <w:r>
        <w:rPr>
          <w:bCs/>
          <w:sz w:val="28"/>
        </w:rPr>
        <w:t xml:space="preserve">до </w:t>
      </w:r>
      <w:proofErr w:type="spellStart"/>
      <w:r>
        <w:rPr>
          <w:bCs/>
          <w:sz w:val="28"/>
        </w:rPr>
        <w:t>рішення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вико</w:t>
      </w:r>
      <w:r>
        <w:rPr>
          <w:bCs/>
          <w:sz w:val="28"/>
          <w:lang w:val="uk-UA"/>
        </w:rPr>
        <w:t>навчого</w:t>
      </w:r>
      <w:proofErr w:type="spellEnd"/>
      <w:r>
        <w:rPr>
          <w:bCs/>
          <w:sz w:val="28"/>
          <w:lang w:val="uk-UA"/>
        </w:rPr>
        <w:t xml:space="preserve"> комітету</w:t>
      </w:r>
    </w:p>
    <w:p w:rsidR="00C44F9A" w:rsidRPr="008D0C91" w:rsidRDefault="008A0DC6" w:rsidP="00C44F9A">
      <w:pPr>
        <w:ind w:left="4956"/>
        <w:rPr>
          <w:bCs/>
          <w:sz w:val="28"/>
        </w:rPr>
      </w:pPr>
      <w:r>
        <w:rPr>
          <w:bCs/>
          <w:sz w:val="28"/>
          <w:lang w:val="uk-UA"/>
        </w:rPr>
        <w:t>13 вересня</w:t>
      </w:r>
      <w:r w:rsidR="00C44F9A">
        <w:rPr>
          <w:bCs/>
          <w:sz w:val="28"/>
        </w:rPr>
        <w:t xml:space="preserve"> 2021</w:t>
      </w:r>
      <w:r w:rsidR="00C44F9A" w:rsidRPr="00AE492A">
        <w:rPr>
          <w:bCs/>
          <w:sz w:val="28"/>
        </w:rPr>
        <w:t xml:space="preserve"> року</w:t>
      </w:r>
      <w:r w:rsidR="00C44F9A" w:rsidRPr="00AE492A">
        <w:rPr>
          <w:b/>
          <w:bCs/>
          <w:sz w:val="28"/>
        </w:rPr>
        <w:t xml:space="preserve"> </w:t>
      </w:r>
      <w:r w:rsidR="00C44F9A" w:rsidRPr="00AE492A">
        <w:rPr>
          <w:bCs/>
          <w:sz w:val="28"/>
        </w:rPr>
        <w:t>№</w:t>
      </w:r>
      <w:r>
        <w:rPr>
          <w:bCs/>
          <w:sz w:val="28"/>
          <w:lang w:val="uk-UA"/>
        </w:rPr>
        <w:t>310</w:t>
      </w:r>
    </w:p>
    <w:p w:rsidR="00C44F9A" w:rsidRDefault="00C44F9A" w:rsidP="00EE5D4D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</w:p>
    <w:p w:rsidR="00EE5D4D" w:rsidRDefault="00EE5D4D" w:rsidP="00EE5D4D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EE5D4D" w:rsidRDefault="00C44F9A" w:rsidP="00EE5D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EE5D4D">
        <w:rPr>
          <w:sz w:val="28"/>
          <w:szCs w:val="28"/>
          <w:lang w:val="uk-UA"/>
        </w:rPr>
        <w:t xml:space="preserve">омісії по </w:t>
      </w:r>
      <w:r w:rsidR="00BD68E2">
        <w:rPr>
          <w:sz w:val="28"/>
          <w:szCs w:val="28"/>
          <w:lang w:val="uk-UA"/>
        </w:rPr>
        <w:t>визначенню</w:t>
      </w:r>
      <w:r w:rsidR="00EE5D4D">
        <w:rPr>
          <w:sz w:val="28"/>
          <w:szCs w:val="28"/>
          <w:lang w:val="uk-UA"/>
        </w:rPr>
        <w:t xml:space="preserve"> кандидатур</w:t>
      </w:r>
    </w:p>
    <w:p w:rsidR="00EE5D4D" w:rsidRDefault="00EE5D4D" w:rsidP="00EE5D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присвоєння почесного звання України «Мати-героїня»</w:t>
      </w:r>
    </w:p>
    <w:p w:rsidR="0081461A" w:rsidRDefault="0081461A" w:rsidP="00EE5D4D">
      <w:pPr>
        <w:jc w:val="center"/>
        <w:rPr>
          <w:sz w:val="28"/>
          <w:szCs w:val="28"/>
          <w:lang w:val="uk-UA"/>
        </w:rPr>
      </w:pPr>
    </w:p>
    <w:tbl>
      <w:tblPr>
        <w:tblW w:w="9648" w:type="dxa"/>
        <w:tblLook w:val="01E0"/>
      </w:tblPr>
      <w:tblGrid>
        <w:gridCol w:w="3549"/>
        <w:gridCol w:w="6099"/>
      </w:tblGrid>
      <w:tr w:rsidR="00804DA6" w:rsidRPr="000F42AF" w:rsidTr="006A28BE">
        <w:tc>
          <w:tcPr>
            <w:tcW w:w="3549" w:type="dxa"/>
            <w:shd w:val="clear" w:color="auto" w:fill="auto"/>
          </w:tcPr>
          <w:p w:rsidR="00804DA6" w:rsidRPr="000F42AF" w:rsidRDefault="00804DA6" w:rsidP="006A28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Волинець</w:t>
            </w:r>
          </w:p>
          <w:p w:rsidR="00804DA6" w:rsidRPr="000F42AF" w:rsidRDefault="00804DA6" w:rsidP="006A28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Степанович</w:t>
            </w:r>
          </w:p>
          <w:p w:rsidR="00804DA6" w:rsidRPr="000F42AF" w:rsidRDefault="00804DA6" w:rsidP="006A28B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804DA6" w:rsidRDefault="00804DA6" w:rsidP="006A28BE">
            <w:pPr>
              <w:rPr>
                <w:sz w:val="28"/>
                <w:szCs w:val="28"/>
              </w:rPr>
            </w:pPr>
            <w:r w:rsidRPr="00887AA7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887AA7">
              <w:rPr>
                <w:sz w:val="28"/>
                <w:szCs w:val="28"/>
              </w:rPr>
              <w:t>міського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голови</w:t>
            </w:r>
            <w:proofErr w:type="spellEnd"/>
            <w:r w:rsidRPr="00887AA7">
              <w:rPr>
                <w:sz w:val="28"/>
                <w:szCs w:val="28"/>
              </w:rPr>
              <w:t xml:space="preserve"> з </w:t>
            </w:r>
            <w:proofErr w:type="spellStart"/>
            <w:r w:rsidRPr="00887AA7">
              <w:rPr>
                <w:sz w:val="28"/>
                <w:szCs w:val="28"/>
              </w:rPr>
              <w:t>питань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діяльнос</w:t>
            </w:r>
            <w:r>
              <w:rPr>
                <w:sz w:val="28"/>
                <w:szCs w:val="28"/>
              </w:rPr>
              <w:t>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ради,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87AA7">
              <w:rPr>
                <w:sz w:val="28"/>
                <w:szCs w:val="28"/>
              </w:rPr>
              <w:t xml:space="preserve">голова </w:t>
            </w:r>
            <w:proofErr w:type="spellStart"/>
            <w:r w:rsidRPr="00887AA7">
              <w:rPr>
                <w:sz w:val="28"/>
                <w:szCs w:val="28"/>
              </w:rPr>
              <w:t>комісії</w:t>
            </w:r>
            <w:proofErr w:type="spellEnd"/>
          </w:p>
          <w:p w:rsidR="00804DA6" w:rsidRPr="00887AA7" w:rsidRDefault="00804DA6" w:rsidP="006A28BE">
            <w:pPr>
              <w:rPr>
                <w:sz w:val="28"/>
                <w:szCs w:val="28"/>
              </w:rPr>
            </w:pPr>
          </w:p>
        </w:tc>
      </w:tr>
      <w:tr w:rsidR="00804DA6" w:rsidRPr="000F42AF" w:rsidTr="006A28BE">
        <w:tc>
          <w:tcPr>
            <w:tcW w:w="3549" w:type="dxa"/>
            <w:shd w:val="clear" w:color="auto" w:fill="auto"/>
          </w:tcPr>
          <w:p w:rsidR="00804DA6" w:rsidRDefault="00804DA6" w:rsidP="006A28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Осадчук</w:t>
            </w:r>
          </w:p>
          <w:p w:rsidR="00804DA6" w:rsidRDefault="00804DA6" w:rsidP="006A28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Василівна</w:t>
            </w:r>
          </w:p>
          <w:p w:rsidR="00804DA6" w:rsidRDefault="00804DA6" w:rsidP="006A28BE">
            <w:pPr>
              <w:rPr>
                <w:sz w:val="28"/>
                <w:szCs w:val="28"/>
                <w:lang w:val="uk-UA"/>
              </w:rPr>
            </w:pPr>
          </w:p>
          <w:p w:rsidR="00804DA6" w:rsidRDefault="00804DA6" w:rsidP="006A28BE">
            <w:pPr>
              <w:rPr>
                <w:sz w:val="28"/>
                <w:szCs w:val="28"/>
                <w:lang w:val="uk-UA"/>
              </w:rPr>
            </w:pPr>
          </w:p>
          <w:p w:rsidR="00804DA6" w:rsidRPr="000F42AF" w:rsidRDefault="00804DA6" w:rsidP="006A28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Швець</w:t>
            </w:r>
          </w:p>
          <w:p w:rsidR="00804DA6" w:rsidRPr="000F42AF" w:rsidRDefault="00804DA6" w:rsidP="006A28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Володимирівна</w:t>
            </w:r>
          </w:p>
          <w:p w:rsidR="00804DA6" w:rsidRPr="000F42AF" w:rsidRDefault="00804DA6" w:rsidP="006A28B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804DA6" w:rsidRDefault="00804DA6" w:rsidP="006A28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соціального захисту та гідності виконавчого комітету міської ради, заступник голови комісії</w:t>
            </w:r>
          </w:p>
          <w:p w:rsidR="00804DA6" w:rsidRDefault="00804DA6" w:rsidP="006A28BE">
            <w:pPr>
              <w:rPr>
                <w:sz w:val="28"/>
                <w:szCs w:val="28"/>
                <w:lang w:val="uk-UA"/>
              </w:rPr>
            </w:pPr>
          </w:p>
          <w:p w:rsidR="00804DA6" w:rsidRPr="000F42AF" w:rsidRDefault="00804DA6" w:rsidP="006A28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сектору персоніфікованого обліку осіб, які мають право на пільги відділу пільг та компенсацій </w:t>
            </w:r>
            <w:r w:rsidR="00241D89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епартаменту соціального захисту та гідності виконавчого комітету міської ради,</w:t>
            </w:r>
            <w:r w:rsidRPr="000F42A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секретар</w:t>
            </w:r>
            <w:r w:rsidRPr="000F42AF">
              <w:rPr>
                <w:sz w:val="28"/>
                <w:szCs w:val="28"/>
                <w:lang w:val="uk-UA"/>
              </w:rPr>
              <w:t xml:space="preserve"> комісії </w:t>
            </w:r>
          </w:p>
        </w:tc>
      </w:tr>
      <w:tr w:rsidR="00804DA6" w:rsidRPr="000F42AF" w:rsidTr="006A28BE">
        <w:tc>
          <w:tcPr>
            <w:tcW w:w="3549" w:type="dxa"/>
            <w:shd w:val="clear" w:color="auto" w:fill="auto"/>
          </w:tcPr>
          <w:p w:rsidR="00804DA6" w:rsidRPr="000F42AF" w:rsidRDefault="00804DA6" w:rsidP="006A28B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804DA6" w:rsidRPr="000F42AF" w:rsidRDefault="00804DA6" w:rsidP="006A28BE">
            <w:pPr>
              <w:rPr>
                <w:sz w:val="28"/>
                <w:szCs w:val="28"/>
                <w:lang w:val="uk-UA"/>
              </w:rPr>
            </w:pPr>
          </w:p>
        </w:tc>
      </w:tr>
      <w:tr w:rsidR="00804DA6" w:rsidRPr="000F42AF" w:rsidTr="006A28BE">
        <w:tc>
          <w:tcPr>
            <w:tcW w:w="9648" w:type="dxa"/>
            <w:gridSpan w:val="2"/>
            <w:shd w:val="clear" w:color="auto" w:fill="auto"/>
          </w:tcPr>
          <w:p w:rsidR="00804DA6" w:rsidRPr="000F42AF" w:rsidRDefault="00804DA6" w:rsidP="006A28BE">
            <w:pPr>
              <w:jc w:val="center"/>
              <w:rPr>
                <w:sz w:val="28"/>
                <w:szCs w:val="28"/>
                <w:lang w:val="uk-UA"/>
              </w:rPr>
            </w:pPr>
            <w:r w:rsidRPr="000F42AF">
              <w:rPr>
                <w:sz w:val="28"/>
                <w:szCs w:val="28"/>
                <w:lang w:val="uk-UA"/>
              </w:rPr>
              <w:t>Члени комісії</w:t>
            </w:r>
            <w:r w:rsidR="00241D89">
              <w:rPr>
                <w:sz w:val="28"/>
                <w:szCs w:val="28"/>
                <w:lang w:val="uk-UA"/>
              </w:rPr>
              <w:t>:</w:t>
            </w:r>
          </w:p>
        </w:tc>
      </w:tr>
      <w:tr w:rsidR="00804DA6" w:rsidRPr="000F42AF" w:rsidTr="006A28BE">
        <w:tc>
          <w:tcPr>
            <w:tcW w:w="3549" w:type="dxa"/>
            <w:shd w:val="clear" w:color="auto" w:fill="auto"/>
          </w:tcPr>
          <w:p w:rsidR="00804DA6" w:rsidRPr="000F42AF" w:rsidRDefault="00804DA6" w:rsidP="006A28B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804DA6" w:rsidRPr="0014036F" w:rsidRDefault="00804DA6" w:rsidP="006A28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04DA6" w:rsidRPr="000F42AF" w:rsidTr="006A28BE">
        <w:tc>
          <w:tcPr>
            <w:tcW w:w="3549" w:type="dxa"/>
            <w:shd w:val="clear" w:color="auto" w:fill="auto"/>
          </w:tcPr>
          <w:p w:rsidR="00804DA6" w:rsidRPr="00681E0C" w:rsidRDefault="00804DA6" w:rsidP="006A28BE">
            <w:pPr>
              <w:rPr>
                <w:sz w:val="28"/>
                <w:szCs w:val="28"/>
                <w:lang w:val="uk-UA"/>
              </w:rPr>
            </w:pPr>
            <w:proofErr w:type="spellStart"/>
            <w:r w:rsidRPr="00681E0C">
              <w:rPr>
                <w:sz w:val="28"/>
                <w:szCs w:val="28"/>
                <w:lang w:val="uk-UA"/>
              </w:rPr>
              <w:t>Гоштук</w:t>
            </w:r>
            <w:proofErr w:type="spellEnd"/>
          </w:p>
          <w:p w:rsidR="00804DA6" w:rsidRPr="00681E0C" w:rsidRDefault="00804DA6" w:rsidP="006A28BE">
            <w:pPr>
              <w:rPr>
                <w:sz w:val="28"/>
                <w:szCs w:val="28"/>
                <w:lang w:val="uk-UA"/>
              </w:rPr>
            </w:pPr>
            <w:r w:rsidRPr="00681E0C">
              <w:rPr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6099" w:type="dxa"/>
            <w:shd w:val="clear" w:color="auto" w:fill="auto"/>
          </w:tcPr>
          <w:p w:rsidR="00804DA6" w:rsidRPr="00681E0C" w:rsidRDefault="00804DA6" w:rsidP="006A28BE">
            <w:pPr>
              <w:jc w:val="both"/>
              <w:rPr>
                <w:sz w:val="28"/>
                <w:szCs w:val="28"/>
                <w:lang w:val="uk-UA"/>
              </w:rPr>
            </w:pPr>
            <w:r w:rsidRPr="00681E0C">
              <w:rPr>
                <w:sz w:val="28"/>
                <w:szCs w:val="28"/>
                <w:lang w:val="uk-UA"/>
              </w:rPr>
              <w:t>завідувач сектору, юрисконсульт сектору «Юридичний» відділу «Центр надання адміністративних послуг» Департаменту соціального захисту та гідності виконавчого комітету міської ради</w:t>
            </w:r>
          </w:p>
        </w:tc>
      </w:tr>
      <w:tr w:rsidR="00804DA6" w:rsidRPr="000F42AF" w:rsidTr="006A28BE">
        <w:tc>
          <w:tcPr>
            <w:tcW w:w="3549" w:type="dxa"/>
            <w:shd w:val="clear" w:color="auto" w:fill="auto"/>
          </w:tcPr>
          <w:p w:rsidR="00804DA6" w:rsidRDefault="00804DA6" w:rsidP="006A28BE">
            <w:pPr>
              <w:rPr>
                <w:sz w:val="28"/>
                <w:szCs w:val="28"/>
                <w:lang w:val="uk-UA"/>
              </w:rPr>
            </w:pPr>
          </w:p>
          <w:p w:rsidR="00804DA6" w:rsidRPr="00C62E77" w:rsidRDefault="00804DA6" w:rsidP="006A28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Ільїна</w:t>
            </w:r>
          </w:p>
          <w:p w:rsidR="00804DA6" w:rsidRPr="0081461A" w:rsidRDefault="00804DA6" w:rsidP="006A2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Анна Василівна</w:t>
            </w:r>
          </w:p>
          <w:p w:rsidR="00804DA6" w:rsidRDefault="00804DA6" w:rsidP="006A28BE">
            <w:pPr>
              <w:rPr>
                <w:sz w:val="28"/>
                <w:szCs w:val="28"/>
              </w:rPr>
            </w:pPr>
          </w:p>
          <w:p w:rsidR="00804DA6" w:rsidRPr="0081461A" w:rsidRDefault="00804DA6" w:rsidP="006A2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  <w:p w:rsidR="00804DA6" w:rsidRPr="000F42AF" w:rsidRDefault="00804DA6" w:rsidP="006A28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6099" w:type="dxa"/>
            <w:shd w:val="clear" w:color="auto" w:fill="auto"/>
          </w:tcPr>
          <w:p w:rsidR="00804DA6" w:rsidRDefault="00804DA6" w:rsidP="006A28BE">
            <w:pPr>
              <w:jc w:val="both"/>
              <w:rPr>
                <w:sz w:val="28"/>
                <w:szCs w:val="28"/>
              </w:rPr>
            </w:pPr>
          </w:p>
          <w:p w:rsidR="00804DA6" w:rsidRDefault="00804DA6" w:rsidP="006A28BE">
            <w:pPr>
              <w:jc w:val="both"/>
              <w:rPr>
                <w:sz w:val="28"/>
                <w:szCs w:val="28"/>
              </w:rPr>
            </w:pPr>
            <w:r w:rsidRPr="0081461A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служби у справах дітей </w:t>
            </w:r>
            <w:proofErr w:type="spellStart"/>
            <w:r w:rsidRPr="0081461A">
              <w:rPr>
                <w:sz w:val="28"/>
                <w:szCs w:val="28"/>
              </w:rPr>
              <w:t>виконавчого</w:t>
            </w:r>
            <w:proofErr w:type="spellEnd"/>
            <w:r w:rsidRPr="0081461A">
              <w:rPr>
                <w:sz w:val="28"/>
                <w:szCs w:val="28"/>
              </w:rPr>
              <w:t xml:space="preserve"> </w:t>
            </w:r>
            <w:proofErr w:type="spellStart"/>
            <w:r w:rsidRPr="0081461A"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804DA6" w:rsidRDefault="00804DA6" w:rsidP="006A28BE">
            <w:pPr>
              <w:rPr>
                <w:sz w:val="28"/>
                <w:szCs w:val="28"/>
              </w:rPr>
            </w:pPr>
          </w:p>
          <w:p w:rsidR="00804DA6" w:rsidRPr="00681E0C" w:rsidRDefault="00804DA6" w:rsidP="006A28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освіти виконавчого комітету міської ради</w:t>
            </w:r>
          </w:p>
        </w:tc>
      </w:tr>
      <w:tr w:rsidR="00804DA6" w:rsidRPr="000F42AF" w:rsidTr="006A28BE">
        <w:tc>
          <w:tcPr>
            <w:tcW w:w="3549" w:type="dxa"/>
            <w:shd w:val="clear" w:color="auto" w:fill="auto"/>
          </w:tcPr>
          <w:p w:rsidR="00804DA6" w:rsidRPr="0081461A" w:rsidRDefault="00804DA6" w:rsidP="006A28BE">
            <w:pPr>
              <w:rPr>
                <w:sz w:val="28"/>
                <w:szCs w:val="28"/>
              </w:rPr>
            </w:pPr>
          </w:p>
        </w:tc>
        <w:tc>
          <w:tcPr>
            <w:tcW w:w="6099" w:type="dxa"/>
            <w:shd w:val="clear" w:color="auto" w:fill="auto"/>
          </w:tcPr>
          <w:p w:rsidR="00804DA6" w:rsidRPr="0081461A" w:rsidRDefault="00804DA6" w:rsidP="006A28BE">
            <w:pPr>
              <w:rPr>
                <w:sz w:val="28"/>
                <w:szCs w:val="28"/>
              </w:rPr>
            </w:pPr>
          </w:p>
        </w:tc>
      </w:tr>
      <w:tr w:rsidR="00804DA6" w:rsidRPr="000F42AF" w:rsidTr="006A28BE">
        <w:tc>
          <w:tcPr>
            <w:tcW w:w="3549" w:type="dxa"/>
            <w:shd w:val="clear" w:color="auto" w:fill="auto"/>
          </w:tcPr>
          <w:p w:rsidR="00804DA6" w:rsidRPr="0051112D" w:rsidRDefault="00804DA6" w:rsidP="006A28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</w:t>
            </w:r>
          </w:p>
          <w:p w:rsidR="00804DA6" w:rsidRDefault="00804DA6" w:rsidP="006A28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Леонідівна</w:t>
            </w:r>
          </w:p>
        </w:tc>
        <w:tc>
          <w:tcPr>
            <w:tcW w:w="6099" w:type="dxa"/>
            <w:shd w:val="clear" w:color="auto" w:fill="auto"/>
          </w:tcPr>
          <w:p w:rsidR="00804DA6" w:rsidRDefault="00804DA6" w:rsidP="006A28BE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>
              <w:rPr>
                <w:color w:val="000000"/>
                <w:sz w:val="28"/>
                <w:szCs w:val="28"/>
              </w:rPr>
              <w:t>иректор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Вараського міського центру соціальних служб</w:t>
            </w:r>
          </w:p>
        </w:tc>
      </w:tr>
      <w:tr w:rsidR="00804DA6" w:rsidRPr="0081461A" w:rsidTr="006A28BE">
        <w:tc>
          <w:tcPr>
            <w:tcW w:w="3549" w:type="dxa"/>
            <w:shd w:val="clear" w:color="auto" w:fill="auto"/>
          </w:tcPr>
          <w:p w:rsidR="00804DA6" w:rsidRDefault="00804DA6" w:rsidP="006A28BE">
            <w:pPr>
              <w:rPr>
                <w:sz w:val="28"/>
                <w:szCs w:val="28"/>
                <w:lang w:val="uk-UA"/>
              </w:rPr>
            </w:pPr>
          </w:p>
          <w:p w:rsidR="00804DA6" w:rsidRDefault="00804DA6" w:rsidP="006A28B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Рогозюк</w:t>
            </w:r>
            <w:proofErr w:type="spellEnd"/>
          </w:p>
          <w:p w:rsidR="00804DA6" w:rsidRPr="0051112D" w:rsidRDefault="00804DA6" w:rsidP="006A28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Любов Миколаївна</w:t>
            </w:r>
          </w:p>
          <w:p w:rsidR="00804DA6" w:rsidRPr="00681E0C" w:rsidRDefault="00804DA6" w:rsidP="006A28B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804DA6" w:rsidRDefault="00804DA6" w:rsidP="006A28BE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04DA6" w:rsidRPr="00681E0C" w:rsidRDefault="00804DA6" w:rsidP="006A28BE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81E0C">
              <w:rPr>
                <w:color w:val="000000"/>
                <w:sz w:val="28"/>
                <w:szCs w:val="28"/>
                <w:lang w:val="uk-UA"/>
              </w:rPr>
              <w:t>начальник відділу пільг та компенсацій Департаменту соціального захисту та гідності виконавчого комітету міської ради</w:t>
            </w:r>
          </w:p>
          <w:p w:rsidR="00804DA6" w:rsidRPr="00681E0C" w:rsidRDefault="00804DA6" w:rsidP="006A28BE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804DA6" w:rsidRDefault="00804DA6" w:rsidP="00804DA6">
      <w:pPr>
        <w:rPr>
          <w:lang w:val="uk-UA"/>
        </w:rPr>
      </w:pPr>
    </w:p>
    <w:p w:rsidR="00804DA6" w:rsidRDefault="00804DA6" w:rsidP="00804D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804DA6" w:rsidRDefault="00804DA6" w:rsidP="00804D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</w:p>
    <w:p w:rsidR="00D5052B" w:rsidRPr="00804DA6" w:rsidRDefault="00D5052B" w:rsidP="0051112D">
      <w:pPr>
        <w:ind w:left="4248" w:firstLine="708"/>
        <w:outlineLvl w:val="0"/>
        <w:rPr>
          <w:bCs/>
          <w:sz w:val="28"/>
          <w:lang w:val="uk-UA"/>
        </w:rPr>
      </w:pPr>
    </w:p>
    <w:p w:rsidR="0051112D" w:rsidRPr="0051112D" w:rsidRDefault="0051112D" w:rsidP="0051112D">
      <w:pPr>
        <w:ind w:left="4248" w:firstLine="708"/>
        <w:outlineLvl w:val="0"/>
        <w:rPr>
          <w:bCs/>
          <w:sz w:val="28"/>
          <w:lang w:val="uk-UA"/>
        </w:rPr>
      </w:pPr>
      <w:proofErr w:type="spellStart"/>
      <w:r w:rsidRPr="00AE492A">
        <w:rPr>
          <w:bCs/>
          <w:sz w:val="28"/>
        </w:rPr>
        <w:lastRenderedPageBreak/>
        <w:t>Додаток</w:t>
      </w:r>
      <w:proofErr w:type="spellEnd"/>
      <w:r>
        <w:rPr>
          <w:bCs/>
          <w:sz w:val="28"/>
        </w:rPr>
        <w:t xml:space="preserve"> </w:t>
      </w:r>
      <w:r>
        <w:rPr>
          <w:bCs/>
          <w:sz w:val="28"/>
          <w:lang w:val="uk-UA"/>
        </w:rPr>
        <w:t>2</w:t>
      </w:r>
    </w:p>
    <w:p w:rsidR="0051112D" w:rsidRPr="00C44F9A" w:rsidRDefault="0051112D" w:rsidP="0051112D">
      <w:pPr>
        <w:ind w:left="4248" w:firstLine="708"/>
        <w:rPr>
          <w:b/>
          <w:bCs/>
          <w:sz w:val="28"/>
          <w:lang w:val="uk-UA"/>
        </w:rPr>
      </w:pPr>
      <w:r>
        <w:rPr>
          <w:bCs/>
          <w:sz w:val="28"/>
        </w:rPr>
        <w:t xml:space="preserve">до </w:t>
      </w:r>
      <w:proofErr w:type="spellStart"/>
      <w:r>
        <w:rPr>
          <w:bCs/>
          <w:sz w:val="28"/>
        </w:rPr>
        <w:t>рішення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вико</w:t>
      </w:r>
      <w:r>
        <w:rPr>
          <w:bCs/>
          <w:sz w:val="28"/>
          <w:lang w:val="uk-UA"/>
        </w:rPr>
        <w:t>навчого</w:t>
      </w:r>
      <w:proofErr w:type="spellEnd"/>
      <w:r>
        <w:rPr>
          <w:bCs/>
          <w:sz w:val="28"/>
          <w:lang w:val="uk-UA"/>
        </w:rPr>
        <w:t xml:space="preserve"> комітету</w:t>
      </w:r>
    </w:p>
    <w:p w:rsidR="0051112D" w:rsidRPr="00804DA6" w:rsidRDefault="008A0DC6" w:rsidP="0051112D">
      <w:pPr>
        <w:ind w:left="4956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13 вересня </w:t>
      </w:r>
      <w:r w:rsidR="00804DA6">
        <w:rPr>
          <w:bCs/>
          <w:sz w:val="28"/>
          <w:lang w:val="uk-UA"/>
        </w:rPr>
        <w:t>2</w:t>
      </w:r>
      <w:r w:rsidR="0051112D">
        <w:rPr>
          <w:bCs/>
          <w:sz w:val="28"/>
        </w:rPr>
        <w:t>021</w:t>
      </w:r>
      <w:r w:rsidR="0051112D" w:rsidRPr="00AE492A">
        <w:rPr>
          <w:bCs/>
          <w:sz w:val="28"/>
        </w:rPr>
        <w:t xml:space="preserve"> року</w:t>
      </w:r>
      <w:r w:rsidR="0051112D" w:rsidRPr="00AE492A">
        <w:rPr>
          <w:b/>
          <w:bCs/>
          <w:sz w:val="28"/>
        </w:rPr>
        <w:t xml:space="preserve"> </w:t>
      </w:r>
      <w:r w:rsidR="0051112D" w:rsidRPr="00AE492A">
        <w:rPr>
          <w:bCs/>
          <w:sz w:val="28"/>
        </w:rPr>
        <w:t>№</w:t>
      </w:r>
      <w:r>
        <w:rPr>
          <w:bCs/>
          <w:sz w:val="28"/>
          <w:lang w:val="uk-UA"/>
        </w:rPr>
        <w:t>310</w:t>
      </w:r>
    </w:p>
    <w:p w:rsidR="0051112D" w:rsidRDefault="0051112D" w:rsidP="00161F28">
      <w:pPr>
        <w:jc w:val="center"/>
        <w:rPr>
          <w:sz w:val="28"/>
          <w:szCs w:val="28"/>
          <w:lang w:val="uk-UA"/>
        </w:rPr>
      </w:pPr>
    </w:p>
    <w:p w:rsidR="0051112D" w:rsidRDefault="0051112D" w:rsidP="00161F28">
      <w:pPr>
        <w:jc w:val="center"/>
        <w:rPr>
          <w:sz w:val="28"/>
          <w:szCs w:val="28"/>
          <w:lang w:val="uk-UA"/>
        </w:rPr>
      </w:pPr>
    </w:p>
    <w:p w:rsidR="00161F28" w:rsidRDefault="00161F28" w:rsidP="00161F2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</w:p>
    <w:p w:rsidR="0051112D" w:rsidRDefault="00161F28" w:rsidP="0051112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51112D">
        <w:rPr>
          <w:sz w:val="28"/>
          <w:szCs w:val="28"/>
          <w:lang w:val="uk-UA"/>
        </w:rPr>
        <w:t>к</w:t>
      </w:r>
      <w:r w:rsidR="00BD68E2">
        <w:rPr>
          <w:sz w:val="28"/>
          <w:szCs w:val="28"/>
          <w:lang w:val="uk-UA"/>
        </w:rPr>
        <w:t xml:space="preserve">омісію </w:t>
      </w:r>
      <w:r>
        <w:rPr>
          <w:sz w:val="28"/>
          <w:szCs w:val="28"/>
          <w:lang w:val="uk-UA"/>
        </w:rPr>
        <w:t>по ви</w:t>
      </w:r>
      <w:r w:rsidR="00BD68E2">
        <w:rPr>
          <w:sz w:val="28"/>
          <w:szCs w:val="28"/>
          <w:lang w:val="uk-UA"/>
        </w:rPr>
        <w:t>значенню</w:t>
      </w:r>
      <w:r>
        <w:rPr>
          <w:sz w:val="28"/>
          <w:szCs w:val="28"/>
          <w:lang w:val="uk-UA"/>
        </w:rPr>
        <w:t xml:space="preserve"> кандидатур на присвоєння </w:t>
      </w:r>
    </w:p>
    <w:p w:rsidR="00161F28" w:rsidRDefault="00161F28" w:rsidP="0051112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почесного звання України «Мати-героїня»</w:t>
      </w:r>
      <w:r w:rsidR="00BD68E2">
        <w:rPr>
          <w:sz w:val="28"/>
          <w:szCs w:val="28"/>
          <w:lang w:val="uk-UA"/>
        </w:rPr>
        <w:t xml:space="preserve"> </w:t>
      </w:r>
    </w:p>
    <w:p w:rsidR="00BD68E2" w:rsidRPr="00917CBA" w:rsidRDefault="00BD68E2" w:rsidP="00161F28">
      <w:pPr>
        <w:jc w:val="both"/>
        <w:rPr>
          <w:sz w:val="18"/>
          <w:szCs w:val="18"/>
          <w:lang w:val="uk-UA"/>
        </w:rPr>
      </w:pPr>
    </w:p>
    <w:p w:rsidR="00161F28" w:rsidRPr="00917CBA" w:rsidRDefault="00BD68E2" w:rsidP="00BD68E2">
      <w:pPr>
        <w:jc w:val="center"/>
        <w:rPr>
          <w:b/>
          <w:sz w:val="28"/>
          <w:szCs w:val="28"/>
          <w:lang w:val="uk-UA"/>
        </w:rPr>
      </w:pPr>
      <w:r w:rsidRPr="00917CBA">
        <w:rPr>
          <w:b/>
          <w:sz w:val="28"/>
          <w:szCs w:val="28"/>
          <w:lang w:val="uk-UA"/>
        </w:rPr>
        <w:t>Загальні положення, засади (мета) діяльності</w:t>
      </w:r>
    </w:p>
    <w:p w:rsidR="00161F28" w:rsidRDefault="00917CBA" w:rsidP="00161F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D68E2">
        <w:rPr>
          <w:sz w:val="28"/>
          <w:szCs w:val="28"/>
          <w:lang w:val="uk-UA"/>
        </w:rPr>
        <w:t>1</w:t>
      </w:r>
      <w:r w:rsidR="00161F28">
        <w:rPr>
          <w:sz w:val="28"/>
          <w:szCs w:val="28"/>
          <w:lang w:val="uk-UA"/>
        </w:rPr>
        <w:t>. Комісія по ви</w:t>
      </w:r>
      <w:r w:rsidR="00BD68E2">
        <w:rPr>
          <w:sz w:val="28"/>
          <w:szCs w:val="28"/>
          <w:lang w:val="uk-UA"/>
        </w:rPr>
        <w:t>значенню</w:t>
      </w:r>
      <w:r w:rsidR="00161F28">
        <w:rPr>
          <w:sz w:val="28"/>
          <w:szCs w:val="28"/>
          <w:lang w:val="uk-UA"/>
        </w:rPr>
        <w:t xml:space="preserve"> кандидатур на присвоєння почесного звання України «Мати-героїня» </w:t>
      </w:r>
      <w:r w:rsidR="0051112D">
        <w:rPr>
          <w:sz w:val="28"/>
          <w:szCs w:val="28"/>
          <w:lang w:val="uk-UA"/>
        </w:rPr>
        <w:t xml:space="preserve">(далі – </w:t>
      </w:r>
      <w:r w:rsidR="00C07493">
        <w:rPr>
          <w:sz w:val="28"/>
          <w:szCs w:val="28"/>
          <w:lang w:val="uk-UA"/>
        </w:rPr>
        <w:t>к</w:t>
      </w:r>
      <w:r w:rsidR="0051112D">
        <w:rPr>
          <w:sz w:val="28"/>
          <w:szCs w:val="28"/>
          <w:lang w:val="uk-UA"/>
        </w:rPr>
        <w:t>омісія) ут</w:t>
      </w:r>
      <w:r w:rsidR="00161F28">
        <w:rPr>
          <w:sz w:val="28"/>
          <w:szCs w:val="28"/>
          <w:lang w:val="uk-UA"/>
        </w:rPr>
        <w:t>ворюється рішенням виконавчого комітету для попереднього розгляду та формування відповідних документів на кандидатів про присв</w:t>
      </w:r>
      <w:r w:rsidR="009F7A85">
        <w:rPr>
          <w:sz w:val="28"/>
          <w:szCs w:val="28"/>
          <w:lang w:val="uk-UA"/>
        </w:rPr>
        <w:t>оєння почесного звання України «</w:t>
      </w:r>
      <w:r w:rsidR="00161F28">
        <w:rPr>
          <w:sz w:val="28"/>
          <w:szCs w:val="28"/>
          <w:lang w:val="uk-UA"/>
        </w:rPr>
        <w:t>Мати-героїня</w:t>
      </w:r>
      <w:r w:rsidR="009F7A85">
        <w:rPr>
          <w:sz w:val="28"/>
          <w:szCs w:val="28"/>
          <w:lang w:val="uk-UA"/>
        </w:rPr>
        <w:t>»</w:t>
      </w:r>
      <w:r w:rsidR="00161F28">
        <w:rPr>
          <w:sz w:val="28"/>
          <w:szCs w:val="28"/>
          <w:lang w:val="uk-UA"/>
        </w:rPr>
        <w:t>.</w:t>
      </w:r>
    </w:p>
    <w:p w:rsidR="00180421" w:rsidRDefault="00917CBA" w:rsidP="00161F28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61F28">
        <w:rPr>
          <w:sz w:val="28"/>
          <w:szCs w:val="28"/>
          <w:lang w:val="uk-UA"/>
        </w:rPr>
        <w:t>2. Комісія є постійно</w:t>
      </w:r>
      <w:r w:rsidR="00885CAB">
        <w:rPr>
          <w:sz w:val="28"/>
          <w:szCs w:val="28"/>
          <w:lang w:val="uk-UA"/>
        </w:rPr>
        <w:t xml:space="preserve"> </w:t>
      </w:r>
      <w:r w:rsidR="00161F28">
        <w:rPr>
          <w:sz w:val="28"/>
          <w:szCs w:val="28"/>
          <w:lang w:val="uk-UA"/>
        </w:rPr>
        <w:t xml:space="preserve">діючим </w:t>
      </w:r>
      <w:r w:rsidR="00180421">
        <w:rPr>
          <w:sz w:val="28"/>
          <w:szCs w:val="28"/>
          <w:lang w:val="uk-UA"/>
        </w:rPr>
        <w:t xml:space="preserve">консультативно-дорадчим </w:t>
      </w:r>
      <w:r w:rsidR="00161F28">
        <w:rPr>
          <w:sz w:val="28"/>
          <w:szCs w:val="28"/>
          <w:lang w:val="uk-UA"/>
        </w:rPr>
        <w:t>органом</w:t>
      </w:r>
      <w:r w:rsidR="00180421">
        <w:rPr>
          <w:sz w:val="28"/>
          <w:szCs w:val="28"/>
          <w:lang w:val="uk-UA"/>
        </w:rPr>
        <w:t>, покликаним вирішувати питання щодо визначення кандидатур на присвоєння почесного звання України «Мати</w:t>
      </w:r>
      <w:r w:rsidR="0051112D">
        <w:rPr>
          <w:sz w:val="28"/>
          <w:szCs w:val="28"/>
          <w:lang w:val="uk-UA"/>
        </w:rPr>
        <w:t xml:space="preserve">-героїня» жінкам, які </w:t>
      </w:r>
      <w:r w:rsidR="0051112D" w:rsidRPr="009C6E84">
        <w:rPr>
          <w:sz w:val="28"/>
          <w:szCs w:val="28"/>
          <w:lang w:val="uk-UA"/>
        </w:rPr>
        <w:t>зареєстровані</w:t>
      </w:r>
      <w:r w:rsidR="00180421">
        <w:rPr>
          <w:sz w:val="28"/>
          <w:szCs w:val="28"/>
          <w:lang w:val="uk-UA"/>
        </w:rPr>
        <w:t xml:space="preserve"> </w:t>
      </w:r>
      <w:r w:rsidR="009A06A0">
        <w:rPr>
          <w:sz w:val="28"/>
          <w:szCs w:val="28"/>
          <w:lang w:val="uk-UA"/>
        </w:rPr>
        <w:t>на території</w:t>
      </w:r>
      <w:r w:rsidR="00180421">
        <w:rPr>
          <w:sz w:val="28"/>
          <w:szCs w:val="28"/>
          <w:lang w:val="uk-UA"/>
        </w:rPr>
        <w:t xml:space="preserve"> Вара</w:t>
      </w:r>
      <w:r w:rsidR="009A06A0">
        <w:rPr>
          <w:sz w:val="28"/>
          <w:szCs w:val="28"/>
          <w:lang w:val="uk-UA"/>
        </w:rPr>
        <w:t>ської  територіальної громади</w:t>
      </w:r>
      <w:r w:rsidR="00161F28">
        <w:rPr>
          <w:sz w:val="28"/>
          <w:szCs w:val="28"/>
          <w:lang w:val="uk-UA"/>
        </w:rPr>
        <w:t xml:space="preserve">. У своїй діяльності </w:t>
      </w:r>
      <w:r w:rsidR="00C07493">
        <w:rPr>
          <w:sz w:val="28"/>
          <w:szCs w:val="28"/>
          <w:lang w:val="uk-UA"/>
        </w:rPr>
        <w:t>к</w:t>
      </w:r>
      <w:r w:rsidR="00161F28">
        <w:rPr>
          <w:sz w:val="28"/>
          <w:szCs w:val="28"/>
          <w:lang w:val="uk-UA"/>
        </w:rPr>
        <w:t xml:space="preserve">омісія керується </w:t>
      </w:r>
      <w:r w:rsidR="00180421">
        <w:rPr>
          <w:sz w:val="28"/>
          <w:szCs w:val="28"/>
          <w:lang w:val="uk-UA"/>
        </w:rPr>
        <w:t>Законо</w:t>
      </w:r>
      <w:r w:rsidR="00161F28">
        <w:rPr>
          <w:sz w:val="28"/>
          <w:szCs w:val="28"/>
          <w:lang w:val="uk-UA"/>
        </w:rPr>
        <w:t>м України</w:t>
      </w:r>
      <w:r w:rsidR="00180421">
        <w:rPr>
          <w:sz w:val="28"/>
          <w:szCs w:val="28"/>
          <w:lang w:val="uk-UA"/>
        </w:rPr>
        <w:t xml:space="preserve"> «Про державні нагороди України»</w:t>
      </w:r>
      <w:r w:rsidR="00161F28">
        <w:rPr>
          <w:sz w:val="28"/>
          <w:szCs w:val="28"/>
          <w:lang w:val="uk-UA"/>
        </w:rPr>
        <w:t xml:space="preserve">, </w:t>
      </w:r>
      <w:r w:rsidR="00180421">
        <w:rPr>
          <w:sz w:val="28"/>
          <w:szCs w:val="28"/>
          <w:lang w:val="uk-UA"/>
        </w:rPr>
        <w:t>Указа</w:t>
      </w:r>
      <w:r w:rsidR="00161F28">
        <w:rPr>
          <w:sz w:val="28"/>
          <w:szCs w:val="28"/>
          <w:lang w:val="uk-UA"/>
        </w:rPr>
        <w:t>ми Президента України</w:t>
      </w:r>
      <w:r w:rsidR="00180421">
        <w:rPr>
          <w:sz w:val="28"/>
          <w:szCs w:val="28"/>
          <w:lang w:val="uk-UA"/>
        </w:rPr>
        <w:t xml:space="preserve"> «Про почесні звання України» та «Про порядок представлення до нагородження та вручення державних нагород У</w:t>
      </w:r>
      <w:r w:rsidR="0051112D">
        <w:rPr>
          <w:sz w:val="28"/>
          <w:szCs w:val="28"/>
          <w:lang w:val="uk-UA"/>
        </w:rPr>
        <w:t>країни»</w:t>
      </w:r>
      <w:r w:rsidR="00180421">
        <w:rPr>
          <w:sz w:val="28"/>
          <w:szCs w:val="28"/>
          <w:lang w:val="uk-UA"/>
        </w:rPr>
        <w:t>, а також цим Положенням.</w:t>
      </w:r>
    </w:p>
    <w:p w:rsidR="00180421" w:rsidRPr="00917CBA" w:rsidRDefault="00180421" w:rsidP="00161F28">
      <w:pPr>
        <w:tabs>
          <w:tab w:val="left" w:pos="0"/>
          <w:tab w:val="left" w:pos="340"/>
          <w:tab w:val="center" w:pos="4677"/>
        </w:tabs>
        <w:jc w:val="both"/>
        <w:rPr>
          <w:sz w:val="18"/>
          <w:szCs w:val="18"/>
          <w:lang w:val="uk-UA"/>
        </w:rPr>
      </w:pPr>
    </w:p>
    <w:p w:rsidR="00180421" w:rsidRPr="00917CBA" w:rsidRDefault="00180421" w:rsidP="00180421">
      <w:pPr>
        <w:jc w:val="center"/>
        <w:rPr>
          <w:b/>
          <w:sz w:val="28"/>
          <w:szCs w:val="28"/>
          <w:lang w:val="uk-UA"/>
        </w:rPr>
      </w:pPr>
      <w:r w:rsidRPr="00917CBA">
        <w:rPr>
          <w:b/>
          <w:sz w:val="28"/>
          <w:szCs w:val="28"/>
          <w:lang w:val="uk-UA"/>
        </w:rPr>
        <w:t xml:space="preserve">Права та </w:t>
      </w:r>
      <w:proofErr w:type="spellStart"/>
      <w:r w:rsidRPr="00917CBA">
        <w:rPr>
          <w:b/>
          <w:sz w:val="28"/>
          <w:szCs w:val="28"/>
          <w:lang w:val="uk-UA"/>
        </w:rPr>
        <w:t>обов’</w:t>
      </w:r>
      <w:r w:rsidRPr="00917CBA">
        <w:rPr>
          <w:b/>
          <w:sz w:val="28"/>
          <w:szCs w:val="28"/>
        </w:rPr>
        <w:t>язки</w:t>
      </w:r>
      <w:proofErr w:type="spellEnd"/>
      <w:r w:rsidRPr="00917CBA">
        <w:rPr>
          <w:b/>
          <w:sz w:val="28"/>
          <w:szCs w:val="28"/>
        </w:rPr>
        <w:t xml:space="preserve"> </w:t>
      </w:r>
      <w:r w:rsidR="00C07493">
        <w:rPr>
          <w:b/>
          <w:sz w:val="28"/>
          <w:szCs w:val="28"/>
          <w:lang w:val="uk-UA"/>
        </w:rPr>
        <w:t>к</w:t>
      </w:r>
      <w:proofErr w:type="spellStart"/>
      <w:r w:rsidRPr="00917CBA">
        <w:rPr>
          <w:b/>
          <w:sz w:val="28"/>
          <w:szCs w:val="28"/>
        </w:rPr>
        <w:t>омісії</w:t>
      </w:r>
      <w:proofErr w:type="spellEnd"/>
      <w:r w:rsidRPr="00917CBA">
        <w:rPr>
          <w:b/>
          <w:sz w:val="28"/>
          <w:szCs w:val="28"/>
        </w:rPr>
        <w:t xml:space="preserve">, </w:t>
      </w:r>
      <w:proofErr w:type="spellStart"/>
      <w:r w:rsidRPr="00917CBA">
        <w:rPr>
          <w:b/>
          <w:sz w:val="28"/>
          <w:szCs w:val="28"/>
        </w:rPr>
        <w:t>її</w:t>
      </w:r>
      <w:proofErr w:type="spellEnd"/>
      <w:r w:rsidRPr="00917CBA">
        <w:rPr>
          <w:b/>
          <w:sz w:val="28"/>
          <w:szCs w:val="28"/>
          <w:lang w:val="uk-UA"/>
        </w:rPr>
        <w:t xml:space="preserve"> завдання</w:t>
      </w:r>
    </w:p>
    <w:p w:rsidR="00180421" w:rsidRDefault="00917CBA" w:rsidP="00161F28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80421">
        <w:rPr>
          <w:sz w:val="28"/>
          <w:szCs w:val="28"/>
          <w:lang w:val="uk-UA"/>
        </w:rPr>
        <w:t xml:space="preserve">1. Основними завданнями </w:t>
      </w:r>
      <w:r w:rsidR="00C07493">
        <w:rPr>
          <w:sz w:val="28"/>
          <w:szCs w:val="28"/>
          <w:lang w:val="uk-UA"/>
        </w:rPr>
        <w:t>к</w:t>
      </w:r>
      <w:r w:rsidR="00180421">
        <w:rPr>
          <w:sz w:val="28"/>
          <w:szCs w:val="28"/>
          <w:lang w:val="uk-UA"/>
        </w:rPr>
        <w:t>омісії є:</w:t>
      </w:r>
    </w:p>
    <w:p w:rsidR="00180421" w:rsidRDefault="00917CBA" w:rsidP="00161F28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C6E84">
        <w:rPr>
          <w:sz w:val="28"/>
          <w:szCs w:val="28"/>
          <w:lang w:val="uk-UA"/>
        </w:rPr>
        <w:t>1</w:t>
      </w:r>
      <w:r w:rsidR="00180421">
        <w:rPr>
          <w:sz w:val="28"/>
          <w:szCs w:val="28"/>
          <w:lang w:val="uk-UA"/>
        </w:rPr>
        <w:t>.</w:t>
      </w:r>
      <w:r w:rsidR="009C6E84">
        <w:rPr>
          <w:sz w:val="28"/>
          <w:szCs w:val="28"/>
          <w:lang w:val="uk-UA"/>
        </w:rPr>
        <w:t>1.</w:t>
      </w:r>
      <w:r w:rsidR="00180421">
        <w:rPr>
          <w:sz w:val="28"/>
          <w:szCs w:val="28"/>
          <w:lang w:val="uk-UA"/>
        </w:rPr>
        <w:t xml:space="preserve"> </w:t>
      </w:r>
      <w:r w:rsidR="009F7A85">
        <w:rPr>
          <w:sz w:val="28"/>
          <w:szCs w:val="28"/>
          <w:lang w:val="uk-UA"/>
        </w:rPr>
        <w:t>Розгляд пропозицій</w:t>
      </w:r>
      <w:r w:rsidR="00885CAB">
        <w:rPr>
          <w:sz w:val="28"/>
          <w:szCs w:val="28"/>
          <w:lang w:val="uk-UA"/>
        </w:rPr>
        <w:t xml:space="preserve"> </w:t>
      </w:r>
      <w:r w:rsidR="009F7A85">
        <w:rPr>
          <w:sz w:val="28"/>
          <w:szCs w:val="28"/>
          <w:lang w:val="uk-UA"/>
        </w:rPr>
        <w:t xml:space="preserve">(подань) керівників підприємств, установ, організацій </w:t>
      </w:r>
      <w:r w:rsidR="009A06A0">
        <w:rPr>
          <w:sz w:val="28"/>
          <w:szCs w:val="28"/>
          <w:lang w:val="uk-UA"/>
        </w:rPr>
        <w:t>громади</w:t>
      </w:r>
      <w:r w:rsidR="009F7A85">
        <w:rPr>
          <w:sz w:val="28"/>
          <w:szCs w:val="28"/>
          <w:lang w:val="uk-UA"/>
        </w:rPr>
        <w:t xml:space="preserve"> щодо визначення кандидатур серед жінок, які </w:t>
      </w:r>
      <w:r w:rsidR="00C07493" w:rsidRPr="009C6E84">
        <w:rPr>
          <w:sz w:val="28"/>
          <w:szCs w:val="28"/>
          <w:lang w:val="uk-UA"/>
        </w:rPr>
        <w:t>зареєстровані</w:t>
      </w:r>
      <w:r w:rsidR="00C07493">
        <w:rPr>
          <w:sz w:val="28"/>
          <w:szCs w:val="28"/>
          <w:lang w:val="uk-UA"/>
        </w:rPr>
        <w:t xml:space="preserve"> </w:t>
      </w:r>
      <w:r w:rsidR="009F7A85">
        <w:rPr>
          <w:sz w:val="28"/>
          <w:szCs w:val="28"/>
          <w:lang w:val="uk-UA"/>
        </w:rPr>
        <w:t xml:space="preserve">на території </w:t>
      </w:r>
      <w:r w:rsidR="00F50ED9">
        <w:rPr>
          <w:sz w:val="28"/>
          <w:szCs w:val="28"/>
          <w:lang w:val="uk-UA"/>
        </w:rPr>
        <w:t xml:space="preserve">Вараської територіальної </w:t>
      </w:r>
      <w:r w:rsidR="009A06A0">
        <w:rPr>
          <w:sz w:val="28"/>
          <w:szCs w:val="28"/>
          <w:lang w:val="uk-UA"/>
        </w:rPr>
        <w:t>громади</w:t>
      </w:r>
      <w:r w:rsidR="009F7A85">
        <w:rPr>
          <w:sz w:val="28"/>
          <w:szCs w:val="28"/>
          <w:lang w:val="uk-UA"/>
        </w:rPr>
        <w:t>, для присвоєння їм почесного звання України «Мати-героїня».</w:t>
      </w:r>
    </w:p>
    <w:p w:rsidR="009F7A85" w:rsidRDefault="00917CBA" w:rsidP="00161F28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C6E84">
        <w:rPr>
          <w:sz w:val="28"/>
          <w:szCs w:val="28"/>
          <w:lang w:val="uk-UA"/>
        </w:rPr>
        <w:t>1</w:t>
      </w:r>
      <w:r w:rsidR="009F7A85">
        <w:rPr>
          <w:sz w:val="28"/>
          <w:szCs w:val="28"/>
          <w:lang w:val="uk-UA"/>
        </w:rPr>
        <w:t>.</w:t>
      </w:r>
      <w:r w:rsidR="009C6E84">
        <w:rPr>
          <w:sz w:val="28"/>
          <w:szCs w:val="28"/>
          <w:lang w:val="uk-UA"/>
        </w:rPr>
        <w:t>2.</w:t>
      </w:r>
      <w:r w:rsidR="009F7A85">
        <w:rPr>
          <w:sz w:val="28"/>
          <w:szCs w:val="28"/>
          <w:lang w:val="uk-UA"/>
        </w:rPr>
        <w:t xml:space="preserve"> Розгляд документів, поданих жінками, які претендують на присвоєння почесного звання України «Мати-героїня».</w:t>
      </w:r>
    </w:p>
    <w:p w:rsidR="009F7A85" w:rsidRDefault="00917CBA" w:rsidP="00161F28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C6E84">
        <w:rPr>
          <w:sz w:val="28"/>
          <w:szCs w:val="28"/>
          <w:lang w:val="uk-UA"/>
        </w:rPr>
        <w:t>1.3.</w:t>
      </w:r>
      <w:r w:rsidR="009F7A85">
        <w:rPr>
          <w:sz w:val="28"/>
          <w:szCs w:val="28"/>
          <w:lang w:val="uk-UA"/>
        </w:rPr>
        <w:t xml:space="preserve"> Підготовка обґрунтованих пропозицій на розгляд виконавчого комітету Вараської міської ради щодо висунення кандидатур жінок, на відзначення їх почесним званням України «Мати-героїня».</w:t>
      </w:r>
    </w:p>
    <w:p w:rsidR="009F7A85" w:rsidRDefault="00917CBA" w:rsidP="00161F28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C6E84">
        <w:rPr>
          <w:sz w:val="28"/>
          <w:szCs w:val="28"/>
          <w:lang w:val="uk-UA"/>
        </w:rPr>
        <w:t>2.</w:t>
      </w:r>
      <w:r w:rsidR="009F7A85">
        <w:rPr>
          <w:sz w:val="28"/>
          <w:szCs w:val="28"/>
          <w:lang w:val="uk-UA"/>
        </w:rPr>
        <w:t xml:space="preserve"> Комісія, відповідно до покладених на неї завдань:</w:t>
      </w:r>
    </w:p>
    <w:p w:rsidR="009F7A85" w:rsidRDefault="00917CBA" w:rsidP="00161F28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F7A85">
        <w:rPr>
          <w:sz w:val="28"/>
          <w:szCs w:val="28"/>
          <w:lang w:val="uk-UA"/>
        </w:rPr>
        <w:t>2.1. Вивчає подані документи, робить запити у відповідні організації та підприємства (при необхідності), заслуховує громадян, які подали документи.</w:t>
      </w:r>
    </w:p>
    <w:p w:rsidR="009F7A85" w:rsidRDefault="00917CBA" w:rsidP="00161F28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F7A85">
        <w:rPr>
          <w:sz w:val="28"/>
          <w:szCs w:val="28"/>
          <w:lang w:val="uk-UA"/>
        </w:rPr>
        <w:t>2.2. Здійснює аналіз поданих документів відповідно до вимог чинного законодавства України щодо вагомого особистого внеску у виховання дітей у сім’</w:t>
      </w:r>
      <w:r w:rsidR="009F7A85" w:rsidRPr="009F7A85">
        <w:rPr>
          <w:sz w:val="28"/>
          <w:szCs w:val="28"/>
          <w:lang w:val="uk-UA"/>
        </w:rPr>
        <w:t>ї, створення сприятливих умов для здобуття дітьми освіти, розвитку їх творчих здібностей, формування високих духовних і моральних</w:t>
      </w:r>
      <w:r w:rsidR="009F7A85">
        <w:rPr>
          <w:sz w:val="28"/>
          <w:szCs w:val="28"/>
          <w:lang w:val="uk-UA"/>
        </w:rPr>
        <w:t xml:space="preserve"> якостей.</w:t>
      </w:r>
    </w:p>
    <w:p w:rsidR="00F846E4" w:rsidRDefault="00917CBA" w:rsidP="00161F28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846E4">
        <w:rPr>
          <w:sz w:val="28"/>
          <w:szCs w:val="28"/>
          <w:lang w:val="uk-UA"/>
        </w:rPr>
        <w:t xml:space="preserve">2.3. Повідомляє </w:t>
      </w:r>
      <w:r w:rsidR="00932E8E">
        <w:rPr>
          <w:sz w:val="28"/>
          <w:szCs w:val="28"/>
          <w:lang w:val="uk-UA"/>
        </w:rPr>
        <w:t>громадян, які подали документи, про прийняте рішення виконавчим комітетом Вараської міської ради.</w:t>
      </w:r>
    </w:p>
    <w:p w:rsidR="009F2B41" w:rsidRDefault="009F2B41" w:rsidP="009F2B41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Комісія має право:</w:t>
      </w:r>
    </w:p>
    <w:p w:rsidR="009F2B41" w:rsidRDefault="009F2B41" w:rsidP="009F2B41">
      <w:pPr>
        <w:tabs>
          <w:tab w:val="left" w:pos="0"/>
          <w:tab w:val="left" w:pos="340"/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9F2B41" w:rsidRDefault="00917CBA" w:rsidP="00917CBA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</w:p>
    <w:p w:rsidR="00C07493" w:rsidRDefault="00917CBA" w:rsidP="00917CBA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F2B41">
        <w:rPr>
          <w:sz w:val="28"/>
          <w:szCs w:val="28"/>
          <w:lang w:val="uk-UA"/>
        </w:rPr>
        <w:t xml:space="preserve">                                                       </w:t>
      </w:r>
    </w:p>
    <w:p w:rsidR="009C6E84" w:rsidRDefault="009C6E84" w:rsidP="009B796C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917CBA" w:rsidRDefault="009C6E84" w:rsidP="00917CBA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07493">
        <w:rPr>
          <w:sz w:val="28"/>
          <w:szCs w:val="28"/>
          <w:lang w:val="uk-UA"/>
        </w:rPr>
        <w:t xml:space="preserve">Продовження додатку </w:t>
      </w:r>
      <w:r w:rsidR="00D9151C">
        <w:rPr>
          <w:sz w:val="28"/>
          <w:szCs w:val="28"/>
          <w:lang w:val="uk-UA"/>
        </w:rPr>
        <w:t>2</w:t>
      </w:r>
    </w:p>
    <w:p w:rsidR="00917CBA" w:rsidRPr="00917CBA" w:rsidRDefault="00917CBA" w:rsidP="00161F28">
      <w:pPr>
        <w:tabs>
          <w:tab w:val="left" w:pos="0"/>
          <w:tab w:val="left" w:pos="340"/>
          <w:tab w:val="center" w:pos="4677"/>
        </w:tabs>
        <w:jc w:val="both"/>
        <w:rPr>
          <w:sz w:val="18"/>
          <w:szCs w:val="18"/>
          <w:lang w:val="uk-UA"/>
        </w:rPr>
      </w:pPr>
    </w:p>
    <w:p w:rsidR="00932E8E" w:rsidRDefault="00917CBA" w:rsidP="00161F28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32E8E">
        <w:rPr>
          <w:sz w:val="28"/>
          <w:szCs w:val="28"/>
          <w:lang w:val="uk-UA"/>
        </w:rPr>
        <w:t>3.1. Створювати, у разі потреби, тимчасові</w:t>
      </w:r>
      <w:r w:rsidR="00865E0F">
        <w:rPr>
          <w:sz w:val="28"/>
          <w:szCs w:val="28"/>
          <w:lang w:val="uk-UA"/>
        </w:rPr>
        <w:t xml:space="preserve"> робочі групи, залучати до участі у них представників місцевих органів виконавчої влади, установ та громадських організацій (за погодженням з керівниками).</w:t>
      </w:r>
    </w:p>
    <w:p w:rsidR="00865E0F" w:rsidRDefault="00917CBA" w:rsidP="00161F28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65E0F">
        <w:rPr>
          <w:sz w:val="28"/>
          <w:szCs w:val="28"/>
          <w:lang w:val="uk-UA"/>
        </w:rPr>
        <w:t>3.2. Одержувати у встановленому порядку необхідну інформацію та матеріали для її діяльності.</w:t>
      </w:r>
    </w:p>
    <w:p w:rsidR="00865E0F" w:rsidRDefault="00917CBA" w:rsidP="00161F28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65E0F">
        <w:rPr>
          <w:sz w:val="28"/>
          <w:szCs w:val="28"/>
          <w:lang w:val="uk-UA"/>
        </w:rPr>
        <w:t>3.3. Запрошувати на свої засідання представників установ, організацій, підприємств, громадських організацій (за згодою їх керівників), статутами яких передбачена участь у вирішенні соціальних питань.</w:t>
      </w:r>
    </w:p>
    <w:p w:rsidR="00865E0F" w:rsidRPr="004F7216" w:rsidRDefault="00865E0F" w:rsidP="00161F28">
      <w:pPr>
        <w:tabs>
          <w:tab w:val="left" w:pos="0"/>
          <w:tab w:val="left" w:pos="340"/>
          <w:tab w:val="center" w:pos="4677"/>
        </w:tabs>
        <w:jc w:val="both"/>
        <w:rPr>
          <w:sz w:val="16"/>
          <w:szCs w:val="16"/>
          <w:lang w:val="uk-UA"/>
        </w:rPr>
      </w:pPr>
    </w:p>
    <w:p w:rsidR="00865E0F" w:rsidRPr="00917CBA" w:rsidRDefault="00865E0F" w:rsidP="00865E0F">
      <w:pPr>
        <w:tabs>
          <w:tab w:val="left" w:pos="0"/>
          <w:tab w:val="left" w:pos="340"/>
          <w:tab w:val="center" w:pos="4677"/>
        </w:tabs>
        <w:jc w:val="center"/>
        <w:rPr>
          <w:b/>
          <w:sz w:val="28"/>
          <w:szCs w:val="28"/>
          <w:lang w:val="uk-UA"/>
        </w:rPr>
      </w:pPr>
      <w:r w:rsidRPr="00917CBA">
        <w:rPr>
          <w:b/>
          <w:sz w:val="28"/>
          <w:szCs w:val="28"/>
          <w:lang w:val="uk-UA"/>
        </w:rPr>
        <w:t>Структура комісії, її склад, керівництво</w:t>
      </w:r>
    </w:p>
    <w:p w:rsidR="00865E0F" w:rsidRDefault="00917CBA" w:rsidP="00C539E4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65E0F">
        <w:rPr>
          <w:sz w:val="28"/>
          <w:szCs w:val="28"/>
          <w:lang w:val="uk-UA"/>
        </w:rPr>
        <w:t xml:space="preserve">1. Комісія утворюється в складі голови </w:t>
      </w:r>
      <w:r w:rsidR="00C07493">
        <w:rPr>
          <w:sz w:val="28"/>
          <w:szCs w:val="28"/>
          <w:lang w:val="uk-UA"/>
        </w:rPr>
        <w:t>к</w:t>
      </w:r>
      <w:r w:rsidR="00865E0F">
        <w:rPr>
          <w:sz w:val="28"/>
          <w:szCs w:val="28"/>
          <w:lang w:val="uk-UA"/>
        </w:rPr>
        <w:t xml:space="preserve">омісії, </w:t>
      </w:r>
      <w:r w:rsidR="009A06A0">
        <w:rPr>
          <w:sz w:val="28"/>
          <w:szCs w:val="28"/>
          <w:lang w:val="uk-UA"/>
        </w:rPr>
        <w:t xml:space="preserve">заступника голови </w:t>
      </w:r>
      <w:r w:rsidR="00C07493">
        <w:rPr>
          <w:sz w:val="28"/>
          <w:szCs w:val="28"/>
          <w:lang w:val="uk-UA"/>
        </w:rPr>
        <w:t>к</w:t>
      </w:r>
      <w:r w:rsidR="009A06A0">
        <w:rPr>
          <w:sz w:val="28"/>
          <w:szCs w:val="28"/>
          <w:lang w:val="uk-UA"/>
        </w:rPr>
        <w:t xml:space="preserve">омісії, </w:t>
      </w:r>
      <w:r w:rsidR="00865E0F">
        <w:rPr>
          <w:sz w:val="28"/>
          <w:szCs w:val="28"/>
          <w:lang w:val="uk-UA"/>
        </w:rPr>
        <w:t xml:space="preserve">секретаря та членів </w:t>
      </w:r>
      <w:r w:rsidR="00C07493">
        <w:rPr>
          <w:sz w:val="28"/>
          <w:szCs w:val="28"/>
          <w:lang w:val="uk-UA"/>
        </w:rPr>
        <w:t>к</w:t>
      </w:r>
      <w:r w:rsidR="00865E0F">
        <w:rPr>
          <w:sz w:val="28"/>
          <w:szCs w:val="28"/>
          <w:lang w:val="uk-UA"/>
        </w:rPr>
        <w:t>омісії.</w:t>
      </w:r>
    </w:p>
    <w:p w:rsidR="00865E0F" w:rsidRDefault="00917CBA" w:rsidP="00865E0F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65E0F">
        <w:rPr>
          <w:sz w:val="28"/>
          <w:szCs w:val="28"/>
          <w:lang w:val="uk-UA"/>
        </w:rPr>
        <w:t xml:space="preserve">2. Керує роботою </w:t>
      </w:r>
      <w:r w:rsidR="00C07493">
        <w:rPr>
          <w:sz w:val="28"/>
          <w:szCs w:val="28"/>
          <w:lang w:val="uk-UA"/>
        </w:rPr>
        <w:t>к</w:t>
      </w:r>
      <w:r w:rsidR="00865E0F">
        <w:rPr>
          <w:sz w:val="28"/>
          <w:szCs w:val="28"/>
          <w:lang w:val="uk-UA"/>
        </w:rPr>
        <w:t xml:space="preserve">омісії та головує на її засіданнях голова </w:t>
      </w:r>
      <w:r w:rsidR="00C07493">
        <w:rPr>
          <w:sz w:val="28"/>
          <w:szCs w:val="28"/>
          <w:lang w:val="uk-UA"/>
        </w:rPr>
        <w:t>к</w:t>
      </w:r>
      <w:r w:rsidR="00865E0F">
        <w:rPr>
          <w:sz w:val="28"/>
          <w:szCs w:val="28"/>
          <w:lang w:val="uk-UA"/>
        </w:rPr>
        <w:t>омісії</w:t>
      </w:r>
      <w:r w:rsidR="000F0790">
        <w:rPr>
          <w:sz w:val="28"/>
          <w:szCs w:val="28"/>
          <w:lang w:val="uk-UA"/>
        </w:rPr>
        <w:t xml:space="preserve">, а в період його тимчасової відсутності – заступник голови </w:t>
      </w:r>
      <w:r w:rsidR="00C07493">
        <w:rPr>
          <w:sz w:val="28"/>
          <w:szCs w:val="28"/>
          <w:lang w:val="uk-UA"/>
        </w:rPr>
        <w:t>комісії.</w:t>
      </w:r>
      <w:r w:rsidR="000F0790">
        <w:rPr>
          <w:sz w:val="28"/>
          <w:szCs w:val="28"/>
          <w:lang w:val="uk-UA"/>
        </w:rPr>
        <w:t xml:space="preserve"> </w:t>
      </w:r>
      <w:r w:rsidR="00C07493">
        <w:rPr>
          <w:sz w:val="28"/>
          <w:szCs w:val="28"/>
          <w:lang w:val="uk-UA"/>
        </w:rPr>
        <w:t>З</w:t>
      </w:r>
      <w:r w:rsidR="00865E0F">
        <w:rPr>
          <w:sz w:val="28"/>
          <w:szCs w:val="28"/>
          <w:lang w:val="uk-UA"/>
        </w:rPr>
        <w:t xml:space="preserve"> урахуванням думки членів </w:t>
      </w:r>
      <w:r w:rsidR="00C07493">
        <w:rPr>
          <w:sz w:val="28"/>
          <w:szCs w:val="28"/>
          <w:lang w:val="uk-UA"/>
        </w:rPr>
        <w:t>комісії</w:t>
      </w:r>
      <w:r w:rsidR="00865E0F">
        <w:rPr>
          <w:sz w:val="28"/>
          <w:szCs w:val="28"/>
          <w:lang w:val="uk-UA"/>
        </w:rPr>
        <w:t xml:space="preserve"> визнача</w:t>
      </w:r>
      <w:r w:rsidR="000F0790">
        <w:rPr>
          <w:sz w:val="28"/>
          <w:szCs w:val="28"/>
          <w:lang w:val="uk-UA"/>
        </w:rPr>
        <w:t>ють</w:t>
      </w:r>
      <w:r w:rsidR="00865E0F">
        <w:rPr>
          <w:sz w:val="28"/>
          <w:szCs w:val="28"/>
          <w:lang w:val="uk-UA"/>
        </w:rPr>
        <w:t xml:space="preserve"> коло питань, які підлягають вивченню і розгляду на засіданнях, встановлю</w:t>
      </w:r>
      <w:r w:rsidR="000F0790">
        <w:rPr>
          <w:sz w:val="28"/>
          <w:szCs w:val="28"/>
          <w:lang w:val="uk-UA"/>
        </w:rPr>
        <w:t>ють</w:t>
      </w:r>
      <w:r w:rsidR="00865E0F">
        <w:rPr>
          <w:sz w:val="28"/>
          <w:szCs w:val="28"/>
          <w:lang w:val="uk-UA"/>
        </w:rPr>
        <w:t xml:space="preserve"> строки підготовчої роботи і проведення засідань. Голову та персональний склад </w:t>
      </w:r>
      <w:r w:rsidR="00C07493">
        <w:rPr>
          <w:sz w:val="28"/>
          <w:szCs w:val="28"/>
          <w:lang w:val="uk-UA"/>
        </w:rPr>
        <w:t>к</w:t>
      </w:r>
      <w:r w:rsidR="00865E0F">
        <w:rPr>
          <w:sz w:val="28"/>
          <w:szCs w:val="28"/>
          <w:lang w:val="uk-UA"/>
        </w:rPr>
        <w:t>омісії затверджує виконавчий комітет Вараської міської ради.</w:t>
      </w:r>
    </w:p>
    <w:p w:rsidR="00865E0F" w:rsidRPr="004F7216" w:rsidRDefault="00865E0F" w:rsidP="00865E0F">
      <w:pPr>
        <w:tabs>
          <w:tab w:val="left" w:pos="0"/>
          <w:tab w:val="left" w:pos="340"/>
          <w:tab w:val="center" w:pos="4677"/>
        </w:tabs>
        <w:jc w:val="both"/>
        <w:rPr>
          <w:sz w:val="16"/>
          <w:szCs w:val="16"/>
          <w:lang w:val="uk-UA"/>
        </w:rPr>
      </w:pPr>
    </w:p>
    <w:p w:rsidR="00DD5F09" w:rsidRPr="00917CBA" w:rsidRDefault="00DD5F09" w:rsidP="00DD5F09">
      <w:pPr>
        <w:tabs>
          <w:tab w:val="left" w:pos="0"/>
          <w:tab w:val="left" w:pos="340"/>
          <w:tab w:val="center" w:pos="4677"/>
        </w:tabs>
        <w:jc w:val="center"/>
        <w:rPr>
          <w:b/>
          <w:sz w:val="28"/>
          <w:szCs w:val="28"/>
          <w:lang w:val="uk-UA"/>
        </w:rPr>
      </w:pPr>
      <w:r w:rsidRPr="00917CBA">
        <w:rPr>
          <w:b/>
          <w:sz w:val="28"/>
          <w:szCs w:val="28"/>
          <w:lang w:val="uk-UA"/>
        </w:rPr>
        <w:t>Порядок провед</w:t>
      </w:r>
      <w:r w:rsidR="00917CBA">
        <w:rPr>
          <w:b/>
          <w:sz w:val="28"/>
          <w:szCs w:val="28"/>
          <w:lang w:val="uk-UA"/>
        </w:rPr>
        <w:t>ення засідань, прийняття рішень</w:t>
      </w:r>
    </w:p>
    <w:p w:rsidR="00DD5F09" w:rsidRDefault="00917CBA" w:rsidP="00DD5F09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DD5F09">
        <w:rPr>
          <w:sz w:val="28"/>
          <w:szCs w:val="28"/>
          <w:lang w:val="uk-UA"/>
        </w:rPr>
        <w:t xml:space="preserve">1. Основною формою роботи </w:t>
      </w:r>
      <w:r w:rsidR="00C07493">
        <w:rPr>
          <w:sz w:val="28"/>
          <w:szCs w:val="28"/>
          <w:lang w:val="uk-UA"/>
        </w:rPr>
        <w:t>к</w:t>
      </w:r>
      <w:r w:rsidR="00DD5F09">
        <w:rPr>
          <w:sz w:val="28"/>
          <w:szCs w:val="28"/>
          <w:lang w:val="uk-UA"/>
        </w:rPr>
        <w:t xml:space="preserve">омісії є засідання, які проводяться по мірі надходження заяв. Засідання </w:t>
      </w:r>
      <w:r w:rsidR="00C07493">
        <w:rPr>
          <w:sz w:val="28"/>
          <w:szCs w:val="28"/>
          <w:lang w:val="uk-UA"/>
        </w:rPr>
        <w:t>к</w:t>
      </w:r>
      <w:r w:rsidR="00DD5F09">
        <w:rPr>
          <w:sz w:val="28"/>
          <w:szCs w:val="28"/>
          <w:lang w:val="uk-UA"/>
        </w:rPr>
        <w:t xml:space="preserve">омісії вважається правомочним, якщо на ньому присутні не менше ніж дві третини від загального складу </w:t>
      </w:r>
      <w:r w:rsidR="00C07493">
        <w:rPr>
          <w:sz w:val="28"/>
          <w:szCs w:val="28"/>
          <w:lang w:val="uk-UA"/>
        </w:rPr>
        <w:t>к</w:t>
      </w:r>
      <w:r w:rsidR="00DD5F09">
        <w:rPr>
          <w:sz w:val="28"/>
          <w:szCs w:val="28"/>
          <w:lang w:val="uk-UA"/>
        </w:rPr>
        <w:t>омісії.</w:t>
      </w:r>
    </w:p>
    <w:p w:rsidR="00DD5F09" w:rsidRDefault="00DD5F09" w:rsidP="00DD5F09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Хід засідання </w:t>
      </w:r>
      <w:r w:rsidR="00C07493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омісії оформлюється протокол</w:t>
      </w:r>
      <w:r w:rsidR="00F974B1">
        <w:rPr>
          <w:sz w:val="28"/>
          <w:szCs w:val="28"/>
          <w:lang w:val="uk-UA"/>
        </w:rPr>
        <w:t>ом</w:t>
      </w:r>
      <w:r w:rsidR="00505F96">
        <w:rPr>
          <w:sz w:val="28"/>
          <w:szCs w:val="28"/>
          <w:lang w:val="uk-UA"/>
        </w:rPr>
        <w:t xml:space="preserve">, який підписується головою та секретарем </w:t>
      </w:r>
      <w:r w:rsidR="00C07493">
        <w:rPr>
          <w:sz w:val="28"/>
          <w:szCs w:val="28"/>
          <w:lang w:val="uk-UA"/>
        </w:rPr>
        <w:t>к</w:t>
      </w:r>
      <w:r w:rsidR="00505F96">
        <w:rPr>
          <w:sz w:val="28"/>
          <w:szCs w:val="28"/>
          <w:lang w:val="uk-UA"/>
        </w:rPr>
        <w:t xml:space="preserve">омісії. Засідання </w:t>
      </w:r>
      <w:r w:rsidR="00C07493">
        <w:rPr>
          <w:sz w:val="28"/>
          <w:szCs w:val="28"/>
          <w:lang w:val="uk-UA"/>
        </w:rPr>
        <w:t>к</w:t>
      </w:r>
      <w:r w:rsidR="00505F96">
        <w:rPr>
          <w:sz w:val="28"/>
          <w:szCs w:val="28"/>
          <w:lang w:val="uk-UA"/>
        </w:rPr>
        <w:t>омісії веде її голова</w:t>
      </w:r>
      <w:r w:rsidR="000F0790">
        <w:rPr>
          <w:sz w:val="28"/>
          <w:szCs w:val="28"/>
          <w:lang w:val="uk-UA"/>
        </w:rPr>
        <w:t xml:space="preserve"> або</w:t>
      </w:r>
      <w:r w:rsidR="00505F96">
        <w:rPr>
          <w:sz w:val="28"/>
          <w:szCs w:val="28"/>
          <w:lang w:val="uk-UA"/>
        </w:rPr>
        <w:t xml:space="preserve">, </w:t>
      </w:r>
      <w:r w:rsidR="000F0790">
        <w:rPr>
          <w:sz w:val="28"/>
          <w:szCs w:val="28"/>
          <w:lang w:val="uk-UA"/>
        </w:rPr>
        <w:t xml:space="preserve">за його дорученням, заступник голови </w:t>
      </w:r>
      <w:r w:rsidR="00C07493">
        <w:rPr>
          <w:sz w:val="28"/>
          <w:szCs w:val="28"/>
          <w:lang w:val="uk-UA"/>
        </w:rPr>
        <w:t>к</w:t>
      </w:r>
      <w:r w:rsidR="000F0790">
        <w:rPr>
          <w:sz w:val="28"/>
          <w:szCs w:val="28"/>
          <w:lang w:val="uk-UA"/>
        </w:rPr>
        <w:t xml:space="preserve">омісії, а </w:t>
      </w:r>
      <w:r w:rsidR="00505F96">
        <w:rPr>
          <w:sz w:val="28"/>
          <w:szCs w:val="28"/>
          <w:lang w:val="uk-UA"/>
        </w:rPr>
        <w:t>поточну роботу виконує секретар.</w:t>
      </w:r>
    </w:p>
    <w:p w:rsidR="00505F96" w:rsidRDefault="00917CBA" w:rsidP="00DD5F09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F0790">
        <w:rPr>
          <w:sz w:val="28"/>
          <w:szCs w:val="28"/>
          <w:lang w:val="uk-UA"/>
        </w:rPr>
        <w:t xml:space="preserve">2. Секретар за дорученням </w:t>
      </w:r>
      <w:r w:rsidR="009B796C">
        <w:rPr>
          <w:sz w:val="28"/>
          <w:szCs w:val="28"/>
          <w:lang w:val="uk-UA"/>
        </w:rPr>
        <w:t>голови організовує</w:t>
      </w:r>
      <w:r w:rsidR="00505F96">
        <w:rPr>
          <w:sz w:val="28"/>
          <w:szCs w:val="28"/>
          <w:lang w:val="uk-UA"/>
        </w:rPr>
        <w:t xml:space="preserve"> засідання </w:t>
      </w:r>
      <w:r w:rsidR="00C07493">
        <w:rPr>
          <w:sz w:val="28"/>
          <w:szCs w:val="28"/>
          <w:lang w:val="uk-UA"/>
        </w:rPr>
        <w:t>к</w:t>
      </w:r>
      <w:r w:rsidR="00505F96">
        <w:rPr>
          <w:sz w:val="28"/>
          <w:szCs w:val="28"/>
          <w:lang w:val="uk-UA"/>
        </w:rPr>
        <w:t>омісії</w:t>
      </w:r>
      <w:r w:rsidR="009B796C">
        <w:rPr>
          <w:sz w:val="28"/>
          <w:szCs w:val="28"/>
          <w:lang w:val="uk-UA"/>
        </w:rPr>
        <w:t>,</w:t>
      </w:r>
      <w:r w:rsidR="00505F96">
        <w:rPr>
          <w:sz w:val="28"/>
          <w:szCs w:val="28"/>
          <w:lang w:val="uk-UA"/>
        </w:rPr>
        <w:t xml:space="preserve"> </w:t>
      </w:r>
      <w:r w:rsidR="009B796C">
        <w:rPr>
          <w:sz w:val="28"/>
          <w:szCs w:val="28"/>
          <w:lang w:val="uk-UA"/>
        </w:rPr>
        <w:t>о</w:t>
      </w:r>
      <w:r w:rsidR="00505F96">
        <w:rPr>
          <w:sz w:val="28"/>
          <w:szCs w:val="28"/>
          <w:lang w:val="uk-UA"/>
        </w:rPr>
        <w:t>формлює протокол засідання.</w:t>
      </w:r>
    </w:p>
    <w:p w:rsidR="00505F96" w:rsidRDefault="00917CBA" w:rsidP="00DD5F09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505F96">
        <w:rPr>
          <w:sz w:val="28"/>
          <w:szCs w:val="28"/>
          <w:lang w:val="uk-UA"/>
        </w:rPr>
        <w:t xml:space="preserve">3. Рішення </w:t>
      </w:r>
      <w:r w:rsidR="00C07493">
        <w:rPr>
          <w:sz w:val="28"/>
          <w:szCs w:val="28"/>
          <w:lang w:val="uk-UA"/>
        </w:rPr>
        <w:t>к</w:t>
      </w:r>
      <w:r w:rsidR="00505F96">
        <w:rPr>
          <w:sz w:val="28"/>
          <w:szCs w:val="28"/>
          <w:lang w:val="uk-UA"/>
        </w:rPr>
        <w:t xml:space="preserve">омісії, вважається прийнятим, якщо за нього проголосували більше ніж половина присутніх на засіданні </w:t>
      </w:r>
      <w:r w:rsidR="00C07493">
        <w:rPr>
          <w:sz w:val="28"/>
          <w:szCs w:val="28"/>
          <w:lang w:val="uk-UA"/>
        </w:rPr>
        <w:t>к</w:t>
      </w:r>
      <w:r w:rsidR="00505F96">
        <w:rPr>
          <w:sz w:val="28"/>
          <w:szCs w:val="28"/>
          <w:lang w:val="uk-UA"/>
        </w:rPr>
        <w:t xml:space="preserve">омісії. При рівному розподілі голосів присутніх на засіданні </w:t>
      </w:r>
      <w:r w:rsidR="00C07493">
        <w:rPr>
          <w:sz w:val="28"/>
          <w:szCs w:val="28"/>
          <w:lang w:val="uk-UA"/>
        </w:rPr>
        <w:t>к</w:t>
      </w:r>
      <w:r w:rsidR="00505F96">
        <w:rPr>
          <w:sz w:val="28"/>
          <w:szCs w:val="28"/>
          <w:lang w:val="uk-UA"/>
        </w:rPr>
        <w:t xml:space="preserve">омісії голос голови </w:t>
      </w:r>
      <w:r w:rsidR="00C07493">
        <w:rPr>
          <w:sz w:val="28"/>
          <w:szCs w:val="28"/>
          <w:lang w:val="uk-UA"/>
        </w:rPr>
        <w:t>к</w:t>
      </w:r>
      <w:r w:rsidR="00505F96">
        <w:rPr>
          <w:sz w:val="28"/>
          <w:szCs w:val="28"/>
          <w:lang w:val="uk-UA"/>
        </w:rPr>
        <w:t>омісії</w:t>
      </w:r>
      <w:r w:rsidR="000F0790">
        <w:rPr>
          <w:sz w:val="28"/>
          <w:szCs w:val="28"/>
          <w:lang w:val="uk-UA"/>
        </w:rPr>
        <w:t>, а у разі його відсутності – головуючого на засіданні,</w:t>
      </w:r>
      <w:r w:rsidR="00505F96">
        <w:rPr>
          <w:sz w:val="28"/>
          <w:szCs w:val="28"/>
          <w:lang w:val="uk-UA"/>
        </w:rPr>
        <w:t xml:space="preserve"> є вирішальним.</w:t>
      </w:r>
    </w:p>
    <w:p w:rsidR="00505F96" w:rsidRDefault="00917CBA" w:rsidP="00DD5F09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B796C">
        <w:rPr>
          <w:sz w:val="28"/>
          <w:szCs w:val="28"/>
          <w:lang w:val="uk-UA"/>
        </w:rPr>
        <w:t>4</w:t>
      </w:r>
      <w:r w:rsidR="00505F96" w:rsidRPr="003009DA">
        <w:rPr>
          <w:sz w:val="28"/>
          <w:szCs w:val="28"/>
          <w:lang w:val="uk-UA"/>
        </w:rPr>
        <w:t xml:space="preserve">. Виконавчий комітет Вараської міської ради, на підставі поданих </w:t>
      </w:r>
      <w:r w:rsidR="00C07493" w:rsidRPr="003009DA">
        <w:rPr>
          <w:sz w:val="28"/>
          <w:szCs w:val="28"/>
          <w:lang w:val="uk-UA"/>
        </w:rPr>
        <w:t>к</w:t>
      </w:r>
      <w:r w:rsidR="00505F96" w:rsidRPr="003009DA">
        <w:rPr>
          <w:sz w:val="28"/>
          <w:szCs w:val="28"/>
          <w:lang w:val="uk-UA"/>
        </w:rPr>
        <w:t>омісією документів, приймає рішення про подання (або відмову у поданні) кандидатур на присвоєння</w:t>
      </w:r>
      <w:r w:rsidR="00505F96">
        <w:rPr>
          <w:sz w:val="28"/>
          <w:szCs w:val="28"/>
          <w:lang w:val="uk-UA"/>
        </w:rPr>
        <w:t xml:space="preserve"> почесного звання України «Мати-геро</w:t>
      </w:r>
      <w:r w:rsidR="00C07493">
        <w:rPr>
          <w:sz w:val="28"/>
          <w:szCs w:val="28"/>
          <w:lang w:val="uk-UA"/>
        </w:rPr>
        <w:t xml:space="preserve">їня» жінкам, які </w:t>
      </w:r>
      <w:r w:rsidR="00C07493" w:rsidRPr="003009DA">
        <w:rPr>
          <w:sz w:val="28"/>
          <w:szCs w:val="28"/>
          <w:lang w:val="uk-UA"/>
        </w:rPr>
        <w:t>зареєстровані</w:t>
      </w:r>
      <w:r w:rsidR="00505F96">
        <w:rPr>
          <w:sz w:val="28"/>
          <w:szCs w:val="28"/>
          <w:lang w:val="uk-UA"/>
        </w:rPr>
        <w:t xml:space="preserve"> </w:t>
      </w:r>
      <w:r w:rsidR="000F0790">
        <w:rPr>
          <w:sz w:val="28"/>
          <w:szCs w:val="28"/>
          <w:lang w:val="uk-UA"/>
        </w:rPr>
        <w:t>на</w:t>
      </w:r>
      <w:r w:rsidR="00505F96">
        <w:rPr>
          <w:sz w:val="28"/>
          <w:szCs w:val="28"/>
          <w:lang w:val="uk-UA"/>
        </w:rPr>
        <w:t xml:space="preserve"> </w:t>
      </w:r>
      <w:r w:rsidR="000F0790">
        <w:rPr>
          <w:sz w:val="28"/>
          <w:szCs w:val="28"/>
          <w:lang w:val="uk-UA"/>
        </w:rPr>
        <w:t xml:space="preserve">території </w:t>
      </w:r>
      <w:r w:rsidR="00505F96">
        <w:rPr>
          <w:sz w:val="28"/>
          <w:szCs w:val="28"/>
          <w:lang w:val="uk-UA"/>
        </w:rPr>
        <w:t>Вара</w:t>
      </w:r>
      <w:r w:rsidR="003009DA">
        <w:rPr>
          <w:sz w:val="28"/>
          <w:szCs w:val="28"/>
          <w:lang w:val="uk-UA"/>
        </w:rPr>
        <w:t>ської</w:t>
      </w:r>
      <w:r w:rsidR="000F0790">
        <w:rPr>
          <w:sz w:val="28"/>
          <w:szCs w:val="28"/>
          <w:lang w:val="uk-UA"/>
        </w:rPr>
        <w:t xml:space="preserve"> територіальної громади</w:t>
      </w:r>
      <w:r w:rsidR="00505F96">
        <w:rPr>
          <w:sz w:val="28"/>
          <w:szCs w:val="28"/>
          <w:lang w:val="uk-UA"/>
        </w:rPr>
        <w:t>.</w:t>
      </w:r>
    </w:p>
    <w:p w:rsidR="00505F96" w:rsidRDefault="00917CBA" w:rsidP="00DD5F09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B796C">
        <w:rPr>
          <w:sz w:val="28"/>
          <w:szCs w:val="28"/>
          <w:lang w:val="uk-UA"/>
        </w:rPr>
        <w:t>5</w:t>
      </w:r>
      <w:r w:rsidR="00505F96">
        <w:rPr>
          <w:sz w:val="28"/>
          <w:szCs w:val="28"/>
          <w:lang w:val="uk-UA"/>
        </w:rPr>
        <w:t>. Підготовка та подання відповідних документів до Рівненської обласної державної адміністрації (клопотання про присвоєння</w:t>
      </w:r>
      <w:r w:rsidR="009D22AC">
        <w:rPr>
          <w:sz w:val="28"/>
          <w:szCs w:val="28"/>
          <w:lang w:val="uk-UA"/>
        </w:rPr>
        <w:t xml:space="preserve"> почесного звання України «Мати-героїня», нагородний лист) здійснюється </w:t>
      </w:r>
      <w:r w:rsidR="00387415">
        <w:rPr>
          <w:sz w:val="28"/>
          <w:szCs w:val="28"/>
          <w:lang w:val="uk-UA"/>
        </w:rPr>
        <w:t>Департаментом</w:t>
      </w:r>
      <w:r w:rsidR="004F7216">
        <w:rPr>
          <w:sz w:val="28"/>
          <w:szCs w:val="28"/>
          <w:lang w:val="uk-UA"/>
        </w:rPr>
        <w:t xml:space="preserve"> соціального захисту </w:t>
      </w:r>
      <w:r w:rsidR="00387415">
        <w:rPr>
          <w:sz w:val="28"/>
          <w:szCs w:val="28"/>
          <w:lang w:val="uk-UA"/>
        </w:rPr>
        <w:t>та гідності</w:t>
      </w:r>
      <w:r w:rsidR="004F7216">
        <w:rPr>
          <w:sz w:val="28"/>
          <w:szCs w:val="28"/>
          <w:lang w:val="uk-UA"/>
        </w:rPr>
        <w:t xml:space="preserve"> в</w:t>
      </w:r>
      <w:r w:rsidR="009D22AC" w:rsidRPr="009D22AC">
        <w:rPr>
          <w:sz w:val="28"/>
          <w:szCs w:val="28"/>
          <w:lang w:val="uk-UA"/>
        </w:rPr>
        <w:t>иконавчого комітету Вараської міської ради.</w:t>
      </w:r>
    </w:p>
    <w:p w:rsidR="000F0790" w:rsidRPr="004F7216" w:rsidRDefault="000F0790" w:rsidP="00DD5F09">
      <w:pPr>
        <w:tabs>
          <w:tab w:val="left" w:pos="0"/>
          <w:tab w:val="left" w:pos="340"/>
          <w:tab w:val="center" w:pos="4677"/>
        </w:tabs>
        <w:jc w:val="both"/>
        <w:rPr>
          <w:sz w:val="18"/>
          <w:szCs w:val="18"/>
          <w:lang w:val="uk-UA"/>
        </w:rPr>
      </w:pPr>
    </w:p>
    <w:p w:rsidR="009B796C" w:rsidRDefault="009B796C" w:rsidP="00C0749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</w:p>
    <w:p w:rsidR="009B796C" w:rsidRDefault="00C266F3" w:rsidP="00C0749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</w:t>
      </w:r>
      <w:r w:rsidR="003009DA">
        <w:rPr>
          <w:sz w:val="28"/>
          <w:szCs w:val="28"/>
          <w:lang w:val="uk-UA"/>
        </w:rPr>
        <w:t xml:space="preserve"> справами </w:t>
      </w:r>
    </w:p>
    <w:p w:rsidR="009F2B41" w:rsidRDefault="003009DA" w:rsidP="00C0749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9F2B41">
        <w:rPr>
          <w:sz w:val="28"/>
          <w:szCs w:val="28"/>
          <w:lang w:val="uk-UA"/>
        </w:rPr>
        <w:t xml:space="preserve">          </w:t>
      </w:r>
      <w:r w:rsidR="00C07493">
        <w:rPr>
          <w:sz w:val="28"/>
          <w:szCs w:val="28"/>
          <w:lang w:val="uk-UA"/>
        </w:rPr>
        <w:t xml:space="preserve">                          </w:t>
      </w:r>
      <w:r w:rsidR="009F2B41">
        <w:rPr>
          <w:sz w:val="28"/>
          <w:szCs w:val="28"/>
          <w:lang w:val="uk-UA"/>
        </w:rPr>
        <w:t>Сергій ДЕНЕГА</w:t>
      </w:r>
    </w:p>
    <w:p w:rsidR="00C07493" w:rsidRDefault="009D22AC" w:rsidP="009D22AC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C07493" w:rsidRPr="0051112D" w:rsidRDefault="00C07493" w:rsidP="00C07493">
      <w:pPr>
        <w:ind w:left="4248" w:firstLine="708"/>
        <w:outlineLvl w:val="0"/>
        <w:rPr>
          <w:bCs/>
          <w:sz w:val="28"/>
          <w:lang w:val="uk-UA"/>
        </w:rPr>
      </w:pPr>
      <w:proofErr w:type="spellStart"/>
      <w:r w:rsidRPr="00AE492A">
        <w:rPr>
          <w:bCs/>
          <w:sz w:val="28"/>
        </w:rPr>
        <w:lastRenderedPageBreak/>
        <w:t>Додаток</w:t>
      </w:r>
      <w:proofErr w:type="spellEnd"/>
      <w:r>
        <w:rPr>
          <w:bCs/>
          <w:sz w:val="28"/>
        </w:rPr>
        <w:t xml:space="preserve"> </w:t>
      </w:r>
      <w:r>
        <w:rPr>
          <w:bCs/>
          <w:sz w:val="28"/>
          <w:lang w:val="uk-UA"/>
        </w:rPr>
        <w:t>3</w:t>
      </w:r>
    </w:p>
    <w:p w:rsidR="00C07493" w:rsidRPr="00C44F9A" w:rsidRDefault="00C07493" w:rsidP="00C07493">
      <w:pPr>
        <w:ind w:left="4248" w:firstLine="708"/>
        <w:rPr>
          <w:b/>
          <w:bCs/>
          <w:sz w:val="28"/>
          <w:lang w:val="uk-UA"/>
        </w:rPr>
      </w:pPr>
      <w:r>
        <w:rPr>
          <w:bCs/>
          <w:sz w:val="28"/>
        </w:rPr>
        <w:t xml:space="preserve">до </w:t>
      </w:r>
      <w:proofErr w:type="spellStart"/>
      <w:r>
        <w:rPr>
          <w:bCs/>
          <w:sz w:val="28"/>
        </w:rPr>
        <w:t>рішення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вико</w:t>
      </w:r>
      <w:r>
        <w:rPr>
          <w:bCs/>
          <w:sz w:val="28"/>
          <w:lang w:val="uk-UA"/>
        </w:rPr>
        <w:t>навчого</w:t>
      </w:r>
      <w:proofErr w:type="spellEnd"/>
      <w:r>
        <w:rPr>
          <w:bCs/>
          <w:sz w:val="28"/>
          <w:lang w:val="uk-UA"/>
        </w:rPr>
        <w:t xml:space="preserve"> комітету</w:t>
      </w:r>
    </w:p>
    <w:p w:rsidR="00C07493" w:rsidRPr="008D0C91" w:rsidRDefault="008A0DC6" w:rsidP="00C07493">
      <w:pPr>
        <w:ind w:left="4956"/>
        <w:rPr>
          <w:bCs/>
          <w:sz w:val="28"/>
          <w:lang w:val="uk-UA"/>
        </w:rPr>
      </w:pPr>
      <w:r>
        <w:rPr>
          <w:bCs/>
          <w:sz w:val="28"/>
          <w:lang w:val="uk-UA"/>
        </w:rPr>
        <w:t>13 вересня</w:t>
      </w:r>
      <w:r w:rsidR="00C07493">
        <w:rPr>
          <w:bCs/>
          <w:sz w:val="28"/>
        </w:rPr>
        <w:t xml:space="preserve"> 2021</w:t>
      </w:r>
      <w:r w:rsidR="00C07493" w:rsidRPr="00AE492A">
        <w:rPr>
          <w:bCs/>
          <w:sz w:val="28"/>
        </w:rPr>
        <w:t xml:space="preserve"> року</w:t>
      </w:r>
      <w:r w:rsidR="00C07493" w:rsidRPr="00AE492A">
        <w:rPr>
          <w:b/>
          <w:bCs/>
          <w:sz w:val="28"/>
        </w:rPr>
        <w:t xml:space="preserve"> </w:t>
      </w:r>
      <w:r w:rsidR="007359FE">
        <w:rPr>
          <w:bCs/>
          <w:sz w:val="28"/>
          <w:lang w:val="uk-UA"/>
        </w:rPr>
        <w:t>№</w:t>
      </w:r>
      <w:r>
        <w:rPr>
          <w:bCs/>
          <w:sz w:val="28"/>
          <w:lang w:val="uk-UA"/>
        </w:rPr>
        <w:t>310</w:t>
      </w:r>
    </w:p>
    <w:p w:rsidR="009D22AC" w:rsidRPr="00C07493" w:rsidRDefault="009D22AC" w:rsidP="00C07493">
      <w:pPr>
        <w:tabs>
          <w:tab w:val="left" w:pos="6580"/>
          <w:tab w:val="right" w:pos="9355"/>
        </w:tabs>
        <w:rPr>
          <w:sz w:val="28"/>
          <w:szCs w:val="28"/>
        </w:rPr>
      </w:pPr>
    </w:p>
    <w:p w:rsidR="009D22AC" w:rsidRDefault="009D22AC" w:rsidP="00161F28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</w:p>
    <w:p w:rsidR="00D67729" w:rsidRDefault="009D22AC" w:rsidP="009D22AC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документів, </w:t>
      </w:r>
    </w:p>
    <w:p w:rsidR="00042AB5" w:rsidRDefault="009D22AC" w:rsidP="009D22AC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подаються на розгляд </w:t>
      </w:r>
      <w:r w:rsidR="00C07493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омісії по визначенню кандидатур на </w:t>
      </w:r>
    </w:p>
    <w:p w:rsidR="003009DA" w:rsidRDefault="009D22AC" w:rsidP="003009DA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присвоєння почесного звання України «Мати-героїня» </w:t>
      </w:r>
    </w:p>
    <w:p w:rsidR="003009DA" w:rsidRDefault="003009DA" w:rsidP="003009DA">
      <w:pPr>
        <w:tabs>
          <w:tab w:val="left" w:pos="0"/>
          <w:tab w:val="left" w:pos="340"/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</w:t>
      </w:r>
    </w:p>
    <w:p w:rsidR="00161F28" w:rsidRPr="009A7009" w:rsidRDefault="003009DA" w:rsidP="003009DA">
      <w:pPr>
        <w:tabs>
          <w:tab w:val="left" w:pos="0"/>
          <w:tab w:val="left" w:pos="340"/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</w:t>
      </w:r>
      <w:r w:rsidR="009D22AC">
        <w:rPr>
          <w:sz w:val="28"/>
          <w:szCs w:val="28"/>
          <w:lang w:val="uk-UA"/>
        </w:rPr>
        <w:t>1</w:t>
      </w:r>
      <w:r w:rsidR="00161F28" w:rsidRPr="00337886">
        <w:rPr>
          <w:sz w:val="28"/>
          <w:szCs w:val="28"/>
        </w:rPr>
        <w:t xml:space="preserve">. </w:t>
      </w:r>
      <w:proofErr w:type="spellStart"/>
      <w:r w:rsidR="00161F28" w:rsidRPr="00337886">
        <w:rPr>
          <w:sz w:val="28"/>
          <w:szCs w:val="28"/>
        </w:rPr>
        <w:t>Копія</w:t>
      </w:r>
      <w:proofErr w:type="spellEnd"/>
      <w:r w:rsidR="00161F28" w:rsidRPr="00337886">
        <w:rPr>
          <w:sz w:val="28"/>
          <w:szCs w:val="28"/>
        </w:rPr>
        <w:t xml:space="preserve"> паспорта </w:t>
      </w:r>
      <w:r w:rsidR="009D22AC">
        <w:rPr>
          <w:sz w:val="28"/>
          <w:szCs w:val="28"/>
          <w:lang w:val="uk-UA"/>
        </w:rPr>
        <w:t>громадянина України</w:t>
      </w:r>
      <w:r w:rsidR="00161F28" w:rsidRPr="00337886">
        <w:rPr>
          <w:sz w:val="28"/>
          <w:szCs w:val="28"/>
        </w:rPr>
        <w:t>.</w:t>
      </w:r>
    </w:p>
    <w:p w:rsidR="00161F28" w:rsidRPr="00337886" w:rsidRDefault="00161F28" w:rsidP="003009DA">
      <w:pPr>
        <w:ind w:firstLine="708"/>
        <w:rPr>
          <w:sz w:val="28"/>
          <w:szCs w:val="28"/>
        </w:rPr>
      </w:pPr>
      <w:r w:rsidRPr="00337886">
        <w:rPr>
          <w:sz w:val="28"/>
          <w:szCs w:val="28"/>
        </w:rPr>
        <w:t xml:space="preserve">2. </w:t>
      </w:r>
      <w:proofErr w:type="spellStart"/>
      <w:r w:rsidRPr="00337886">
        <w:rPr>
          <w:sz w:val="28"/>
          <w:szCs w:val="28"/>
        </w:rPr>
        <w:t>Копія</w:t>
      </w:r>
      <w:proofErr w:type="spellEnd"/>
      <w:r w:rsidRPr="00337886">
        <w:rPr>
          <w:sz w:val="28"/>
          <w:szCs w:val="28"/>
        </w:rPr>
        <w:t xml:space="preserve"> паспорт</w:t>
      </w:r>
      <w:r w:rsidR="009D22AC">
        <w:rPr>
          <w:sz w:val="28"/>
          <w:szCs w:val="28"/>
          <w:lang w:val="uk-UA"/>
        </w:rPr>
        <w:t>ного документа іноземця та документа,</w:t>
      </w:r>
      <w:r w:rsidRPr="00337886">
        <w:rPr>
          <w:sz w:val="28"/>
          <w:szCs w:val="28"/>
        </w:rPr>
        <w:t xml:space="preserve"> </w:t>
      </w:r>
      <w:proofErr w:type="spellStart"/>
      <w:r w:rsidRPr="00337886">
        <w:rPr>
          <w:sz w:val="28"/>
          <w:szCs w:val="28"/>
        </w:rPr>
        <w:t>що</w:t>
      </w:r>
      <w:proofErr w:type="spellEnd"/>
      <w:r w:rsidRPr="00337886">
        <w:rPr>
          <w:sz w:val="28"/>
          <w:szCs w:val="28"/>
        </w:rPr>
        <w:t xml:space="preserve"> </w:t>
      </w:r>
      <w:r w:rsidR="009D22AC">
        <w:rPr>
          <w:sz w:val="28"/>
          <w:szCs w:val="28"/>
          <w:lang w:val="uk-UA"/>
        </w:rPr>
        <w:t>підтверджує місце перебування чи проживання іноземця або особи без громадянства на території України на законних підставах.</w:t>
      </w:r>
    </w:p>
    <w:p w:rsidR="00161F28" w:rsidRPr="00337886" w:rsidRDefault="00161F28" w:rsidP="003009DA">
      <w:pPr>
        <w:ind w:firstLine="708"/>
        <w:rPr>
          <w:sz w:val="28"/>
          <w:szCs w:val="28"/>
        </w:rPr>
      </w:pPr>
      <w:r w:rsidRPr="00337886">
        <w:rPr>
          <w:sz w:val="28"/>
          <w:szCs w:val="28"/>
        </w:rPr>
        <w:t xml:space="preserve">3. </w:t>
      </w:r>
      <w:proofErr w:type="spellStart"/>
      <w:r w:rsidRPr="00337886">
        <w:rPr>
          <w:sz w:val="28"/>
          <w:szCs w:val="28"/>
        </w:rPr>
        <w:t>Копі</w:t>
      </w:r>
      <w:proofErr w:type="spellEnd"/>
      <w:r w:rsidR="009D22AC">
        <w:rPr>
          <w:sz w:val="28"/>
          <w:szCs w:val="28"/>
          <w:lang w:val="uk-UA"/>
        </w:rPr>
        <w:t>ї</w:t>
      </w:r>
      <w:r w:rsidRPr="00337886">
        <w:rPr>
          <w:sz w:val="28"/>
          <w:szCs w:val="28"/>
        </w:rPr>
        <w:t xml:space="preserve"> </w:t>
      </w:r>
      <w:proofErr w:type="spellStart"/>
      <w:r w:rsidRPr="00337886">
        <w:rPr>
          <w:sz w:val="28"/>
          <w:szCs w:val="28"/>
        </w:rPr>
        <w:t>свідоцтв</w:t>
      </w:r>
      <w:proofErr w:type="spellEnd"/>
      <w:r w:rsidRPr="00337886">
        <w:rPr>
          <w:sz w:val="28"/>
          <w:szCs w:val="28"/>
        </w:rPr>
        <w:t xml:space="preserve"> про </w:t>
      </w:r>
      <w:r w:rsidR="009D22AC">
        <w:rPr>
          <w:sz w:val="28"/>
          <w:szCs w:val="28"/>
          <w:lang w:val="uk-UA"/>
        </w:rPr>
        <w:t>народження дітей (у разі смерті – копії свідоцтв про смерть)</w:t>
      </w:r>
      <w:r w:rsidRPr="00337886">
        <w:rPr>
          <w:sz w:val="28"/>
          <w:szCs w:val="28"/>
        </w:rPr>
        <w:t>.</w:t>
      </w:r>
    </w:p>
    <w:p w:rsidR="00161F28" w:rsidRPr="00337886" w:rsidRDefault="00161F28" w:rsidP="003009DA">
      <w:pPr>
        <w:ind w:firstLine="708"/>
        <w:jc w:val="both"/>
        <w:rPr>
          <w:sz w:val="28"/>
          <w:szCs w:val="28"/>
        </w:rPr>
      </w:pPr>
      <w:r w:rsidRPr="00337886">
        <w:rPr>
          <w:sz w:val="28"/>
          <w:szCs w:val="28"/>
        </w:rPr>
        <w:t xml:space="preserve">4. </w:t>
      </w:r>
      <w:proofErr w:type="spellStart"/>
      <w:r w:rsidRPr="00337886">
        <w:rPr>
          <w:sz w:val="28"/>
          <w:szCs w:val="28"/>
        </w:rPr>
        <w:t>Копі</w:t>
      </w:r>
      <w:proofErr w:type="spellEnd"/>
      <w:r w:rsidR="007D1A4B">
        <w:rPr>
          <w:sz w:val="28"/>
          <w:szCs w:val="28"/>
          <w:lang w:val="uk-UA"/>
        </w:rPr>
        <w:t>ї</w:t>
      </w:r>
      <w:r w:rsidRPr="00337886">
        <w:rPr>
          <w:sz w:val="28"/>
          <w:szCs w:val="28"/>
        </w:rPr>
        <w:t xml:space="preserve"> </w:t>
      </w:r>
      <w:r w:rsidR="007D1A4B">
        <w:rPr>
          <w:sz w:val="28"/>
          <w:szCs w:val="28"/>
          <w:lang w:val="uk-UA"/>
        </w:rPr>
        <w:t>документів про освіту д</w:t>
      </w:r>
      <w:r w:rsidRPr="00337886">
        <w:rPr>
          <w:sz w:val="28"/>
          <w:szCs w:val="28"/>
        </w:rPr>
        <w:t>і</w:t>
      </w:r>
      <w:proofErr w:type="spellStart"/>
      <w:r w:rsidR="007D1A4B">
        <w:rPr>
          <w:sz w:val="28"/>
          <w:szCs w:val="28"/>
          <w:lang w:val="uk-UA"/>
        </w:rPr>
        <w:t>тей</w:t>
      </w:r>
      <w:proofErr w:type="spellEnd"/>
      <w:r w:rsidRPr="00337886">
        <w:rPr>
          <w:sz w:val="28"/>
          <w:szCs w:val="28"/>
        </w:rPr>
        <w:t>.</w:t>
      </w:r>
    </w:p>
    <w:p w:rsidR="00161F28" w:rsidRPr="00337886" w:rsidRDefault="00161F28" w:rsidP="003009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lang w:val="uk-UA"/>
        </w:rPr>
        <w:t xml:space="preserve"> </w:t>
      </w:r>
      <w:r w:rsidR="007D1A4B">
        <w:rPr>
          <w:sz w:val="28"/>
          <w:szCs w:val="28"/>
          <w:lang w:val="uk-UA"/>
        </w:rPr>
        <w:t>Характеристики дітей з навчального закладу, якщо дитина навчається, або з місця роботи, якщо працює (щодо кожної дитини окремо)</w:t>
      </w:r>
      <w:r w:rsidRPr="00337886">
        <w:rPr>
          <w:sz w:val="28"/>
          <w:szCs w:val="28"/>
        </w:rPr>
        <w:t>.</w:t>
      </w:r>
    </w:p>
    <w:p w:rsidR="00161F28" w:rsidRDefault="007D1A4B" w:rsidP="003009D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Виданий органом внутрішніх справ документ про наявність чи відсутність відомостей стосовно дітей, які перебувають на обліку правопорушників, що не досягли 18 років, у тому числі звільнених зі спеціальних виховних установ.</w:t>
      </w:r>
      <w:r w:rsidR="00161F28" w:rsidRPr="00337886">
        <w:rPr>
          <w:sz w:val="28"/>
          <w:szCs w:val="28"/>
        </w:rPr>
        <w:t xml:space="preserve"> </w:t>
      </w:r>
    </w:p>
    <w:p w:rsidR="00161F28" w:rsidRPr="00337886" w:rsidRDefault="00161F28" w:rsidP="003009D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33788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7D1A4B">
        <w:rPr>
          <w:sz w:val="28"/>
          <w:szCs w:val="28"/>
          <w:lang w:val="uk-UA"/>
        </w:rPr>
        <w:t xml:space="preserve">Довідка про наявність або відсутність судимості в особи, яку представляють до нагородження, та </w:t>
      </w:r>
      <w:r w:rsidR="0028057D">
        <w:rPr>
          <w:sz w:val="28"/>
          <w:szCs w:val="28"/>
          <w:lang w:val="uk-UA"/>
        </w:rPr>
        <w:t xml:space="preserve">в </w:t>
      </w:r>
      <w:r w:rsidR="007D1A4B">
        <w:rPr>
          <w:sz w:val="28"/>
          <w:szCs w:val="28"/>
          <w:lang w:val="uk-UA"/>
        </w:rPr>
        <w:t>кожного з дітей, яким виповнилося 14 років.</w:t>
      </w:r>
    </w:p>
    <w:p w:rsidR="00161F28" w:rsidRPr="00337886" w:rsidRDefault="00161F28" w:rsidP="003009D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37886">
        <w:rPr>
          <w:sz w:val="28"/>
          <w:szCs w:val="28"/>
          <w:lang w:val="uk-UA"/>
        </w:rPr>
        <w:t xml:space="preserve">. </w:t>
      </w:r>
      <w:r w:rsidR="007D1A4B">
        <w:rPr>
          <w:sz w:val="28"/>
          <w:szCs w:val="28"/>
          <w:lang w:val="uk-UA"/>
        </w:rPr>
        <w:t>За наявності та за бажанням матері – копії грамот, дипломів, подяк, свідоцтв, листів для визначення внеску жінки у розвиток творчих здібностей дітей, формування в них високих духовних і моральних якостей.</w:t>
      </w:r>
    </w:p>
    <w:p w:rsidR="00161F28" w:rsidRDefault="00161F28" w:rsidP="00161F28">
      <w:pPr>
        <w:tabs>
          <w:tab w:val="center" w:pos="-180"/>
          <w:tab w:val="left" w:pos="0"/>
          <w:tab w:val="left" w:pos="340"/>
        </w:tabs>
        <w:jc w:val="both"/>
        <w:rPr>
          <w:sz w:val="28"/>
          <w:szCs w:val="28"/>
          <w:lang w:val="uk-UA"/>
        </w:rPr>
      </w:pPr>
    </w:p>
    <w:p w:rsidR="00161F28" w:rsidRDefault="00161F28" w:rsidP="00161F28">
      <w:pPr>
        <w:tabs>
          <w:tab w:val="center" w:pos="-180"/>
          <w:tab w:val="left" w:pos="0"/>
          <w:tab w:val="left" w:pos="340"/>
        </w:tabs>
        <w:jc w:val="both"/>
        <w:rPr>
          <w:sz w:val="28"/>
          <w:szCs w:val="28"/>
          <w:lang w:val="uk-UA"/>
        </w:rPr>
      </w:pPr>
    </w:p>
    <w:p w:rsidR="00161F28" w:rsidRDefault="00161F28" w:rsidP="00161F28">
      <w:pPr>
        <w:tabs>
          <w:tab w:val="center" w:pos="-180"/>
          <w:tab w:val="left" w:pos="0"/>
          <w:tab w:val="left" w:pos="340"/>
        </w:tabs>
        <w:jc w:val="center"/>
        <w:rPr>
          <w:sz w:val="28"/>
          <w:szCs w:val="28"/>
          <w:lang w:val="uk-UA"/>
        </w:rPr>
      </w:pPr>
    </w:p>
    <w:p w:rsidR="003009DA" w:rsidRDefault="00161F28" w:rsidP="00D9151C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161F28" w:rsidRDefault="003009DA" w:rsidP="00D9151C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161F28">
        <w:rPr>
          <w:sz w:val="28"/>
          <w:szCs w:val="28"/>
          <w:lang w:val="uk-UA"/>
        </w:rPr>
        <w:tab/>
      </w:r>
      <w:r w:rsidR="00161F28">
        <w:rPr>
          <w:sz w:val="28"/>
          <w:szCs w:val="28"/>
          <w:lang w:val="uk-UA"/>
        </w:rPr>
        <w:tab/>
      </w:r>
      <w:r w:rsidR="00161F28">
        <w:rPr>
          <w:sz w:val="28"/>
          <w:szCs w:val="28"/>
          <w:lang w:val="uk-UA"/>
        </w:rPr>
        <w:tab/>
      </w:r>
      <w:r w:rsidR="00161F28">
        <w:rPr>
          <w:sz w:val="28"/>
          <w:szCs w:val="28"/>
          <w:lang w:val="uk-UA"/>
        </w:rPr>
        <w:tab/>
      </w:r>
      <w:r w:rsidR="007D1A4B">
        <w:rPr>
          <w:sz w:val="28"/>
          <w:szCs w:val="28"/>
          <w:lang w:val="uk-UA"/>
        </w:rPr>
        <w:t xml:space="preserve">   </w:t>
      </w:r>
      <w:r w:rsidR="009F2B41">
        <w:rPr>
          <w:sz w:val="28"/>
          <w:szCs w:val="28"/>
          <w:lang w:val="uk-UA"/>
        </w:rPr>
        <w:t>Сергій ДЕНЕГА</w:t>
      </w:r>
    </w:p>
    <w:p w:rsidR="00D9151C" w:rsidRPr="00D9151C" w:rsidRDefault="00D9151C" w:rsidP="00D9151C">
      <w:pPr>
        <w:tabs>
          <w:tab w:val="left" w:pos="720"/>
        </w:tabs>
        <w:rPr>
          <w:sz w:val="28"/>
          <w:szCs w:val="28"/>
        </w:rPr>
      </w:pPr>
    </w:p>
    <w:p w:rsidR="00D9151C" w:rsidRPr="00D9151C" w:rsidRDefault="00D9151C" w:rsidP="00D9151C">
      <w:pPr>
        <w:tabs>
          <w:tab w:val="left" w:pos="720"/>
        </w:tabs>
        <w:rPr>
          <w:sz w:val="28"/>
          <w:szCs w:val="28"/>
        </w:rPr>
      </w:pPr>
    </w:p>
    <w:p w:rsidR="00E01C62" w:rsidRDefault="00E01C62" w:rsidP="00E01C62">
      <w:pPr>
        <w:tabs>
          <w:tab w:val="left" w:pos="2130"/>
        </w:tabs>
        <w:jc w:val="both"/>
        <w:rPr>
          <w:sz w:val="28"/>
          <w:szCs w:val="28"/>
          <w:lang w:val="uk-UA"/>
        </w:rPr>
      </w:pPr>
    </w:p>
    <w:p w:rsidR="00E01C62" w:rsidRDefault="00E01C62" w:rsidP="00E01C62">
      <w:pPr>
        <w:tabs>
          <w:tab w:val="left" w:pos="2130"/>
        </w:tabs>
        <w:jc w:val="both"/>
        <w:rPr>
          <w:sz w:val="28"/>
          <w:szCs w:val="28"/>
          <w:lang w:val="uk-UA"/>
        </w:rPr>
      </w:pPr>
    </w:p>
    <w:p w:rsidR="00E01C62" w:rsidRDefault="00E01C62" w:rsidP="00E01C62">
      <w:pPr>
        <w:tabs>
          <w:tab w:val="left" w:pos="2130"/>
        </w:tabs>
        <w:jc w:val="both"/>
        <w:rPr>
          <w:sz w:val="28"/>
          <w:szCs w:val="28"/>
          <w:lang w:val="uk-UA"/>
        </w:rPr>
      </w:pPr>
    </w:p>
    <w:p w:rsidR="00E01C62" w:rsidRDefault="00E01C62" w:rsidP="00E01C62">
      <w:pPr>
        <w:tabs>
          <w:tab w:val="left" w:pos="2130"/>
        </w:tabs>
        <w:jc w:val="both"/>
        <w:rPr>
          <w:sz w:val="28"/>
          <w:szCs w:val="28"/>
          <w:lang w:val="uk-UA"/>
        </w:rPr>
      </w:pPr>
    </w:p>
    <w:p w:rsidR="00E01C62" w:rsidRDefault="00E01C62" w:rsidP="00E01C62">
      <w:pPr>
        <w:tabs>
          <w:tab w:val="left" w:pos="2130"/>
        </w:tabs>
        <w:jc w:val="both"/>
        <w:rPr>
          <w:sz w:val="28"/>
          <w:szCs w:val="28"/>
          <w:lang w:val="uk-UA"/>
        </w:rPr>
      </w:pPr>
    </w:p>
    <w:p w:rsidR="00E01C62" w:rsidRDefault="00E01C62" w:rsidP="00E01C62">
      <w:pPr>
        <w:tabs>
          <w:tab w:val="left" w:pos="2130"/>
        </w:tabs>
        <w:jc w:val="both"/>
        <w:rPr>
          <w:sz w:val="28"/>
          <w:szCs w:val="28"/>
          <w:lang w:val="uk-UA"/>
        </w:rPr>
      </w:pPr>
    </w:p>
    <w:p w:rsidR="00E01C62" w:rsidRDefault="00E01C62" w:rsidP="00E01C62">
      <w:pPr>
        <w:tabs>
          <w:tab w:val="left" w:pos="2130"/>
        </w:tabs>
        <w:jc w:val="both"/>
        <w:rPr>
          <w:sz w:val="28"/>
          <w:szCs w:val="28"/>
          <w:lang w:val="uk-UA"/>
        </w:rPr>
      </w:pPr>
    </w:p>
    <w:p w:rsidR="00E01C62" w:rsidRDefault="00E01C62" w:rsidP="00E01C62">
      <w:pPr>
        <w:tabs>
          <w:tab w:val="left" w:pos="2130"/>
        </w:tabs>
        <w:jc w:val="both"/>
        <w:rPr>
          <w:sz w:val="28"/>
          <w:szCs w:val="28"/>
          <w:lang w:val="uk-UA"/>
        </w:rPr>
      </w:pPr>
    </w:p>
    <w:p w:rsidR="00E01C62" w:rsidRDefault="00E01C62" w:rsidP="00E01C62">
      <w:pPr>
        <w:tabs>
          <w:tab w:val="left" w:pos="2130"/>
        </w:tabs>
        <w:jc w:val="both"/>
        <w:rPr>
          <w:sz w:val="28"/>
          <w:szCs w:val="28"/>
          <w:lang w:val="uk-UA"/>
        </w:rPr>
      </w:pPr>
    </w:p>
    <w:p w:rsidR="00D9151C" w:rsidRPr="00D9151C" w:rsidRDefault="00D9151C" w:rsidP="00E97D61">
      <w:pPr>
        <w:rPr>
          <w:sz w:val="28"/>
          <w:szCs w:val="28"/>
        </w:rPr>
      </w:pPr>
    </w:p>
    <w:sectPr w:rsidR="00D9151C" w:rsidRPr="00D9151C" w:rsidSect="0051112D">
      <w:pgSz w:w="11906" w:h="16838"/>
      <w:pgMar w:top="96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685"/>
    <w:rsid w:val="00017EB6"/>
    <w:rsid w:val="00042AB5"/>
    <w:rsid w:val="000608CA"/>
    <w:rsid w:val="00082B45"/>
    <w:rsid w:val="00097A97"/>
    <w:rsid w:val="000B13C0"/>
    <w:rsid w:val="000C7842"/>
    <w:rsid w:val="000F0790"/>
    <w:rsid w:val="000F7B62"/>
    <w:rsid w:val="00112EB3"/>
    <w:rsid w:val="00161F28"/>
    <w:rsid w:val="00165AB8"/>
    <w:rsid w:val="00180421"/>
    <w:rsid w:val="00207C15"/>
    <w:rsid w:val="0023150D"/>
    <w:rsid w:val="00241D89"/>
    <w:rsid w:val="0028057D"/>
    <w:rsid w:val="00292D59"/>
    <w:rsid w:val="002A3BB8"/>
    <w:rsid w:val="002D2FC9"/>
    <w:rsid w:val="003009DA"/>
    <w:rsid w:val="00387415"/>
    <w:rsid w:val="003A4966"/>
    <w:rsid w:val="003D2331"/>
    <w:rsid w:val="003F6E28"/>
    <w:rsid w:val="00486118"/>
    <w:rsid w:val="004E4DBD"/>
    <w:rsid w:val="004F7216"/>
    <w:rsid w:val="00505F96"/>
    <w:rsid w:val="0051112D"/>
    <w:rsid w:val="0051483C"/>
    <w:rsid w:val="005635A8"/>
    <w:rsid w:val="005652BC"/>
    <w:rsid w:val="005A2685"/>
    <w:rsid w:val="005B1FC9"/>
    <w:rsid w:val="00666C57"/>
    <w:rsid w:val="006A28BE"/>
    <w:rsid w:val="006A3B38"/>
    <w:rsid w:val="007139C8"/>
    <w:rsid w:val="00713C8B"/>
    <w:rsid w:val="0072360B"/>
    <w:rsid w:val="007249B1"/>
    <w:rsid w:val="007359FE"/>
    <w:rsid w:val="007828D4"/>
    <w:rsid w:val="00793CE3"/>
    <w:rsid w:val="007D1A4B"/>
    <w:rsid w:val="007E137A"/>
    <w:rsid w:val="007E6B6B"/>
    <w:rsid w:val="00804DA6"/>
    <w:rsid w:val="0081461A"/>
    <w:rsid w:val="00865E0F"/>
    <w:rsid w:val="008660BB"/>
    <w:rsid w:val="00885CAB"/>
    <w:rsid w:val="008A0DC6"/>
    <w:rsid w:val="008A1AFB"/>
    <w:rsid w:val="008D0C91"/>
    <w:rsid w:val="00917CBA"/>
    <w:rsid w:val="00932E8E"/>
    <w:rsid w:val="009337B2"/>
    <w:rsid w:val="0094398F"/>
    <w:rsid w:val="00990CE5"/>
    <w:rsid w:val="00997B52"/>
    <w:rsid w:val="009A06A0"/>
    <w:rsid w:val="009B796C"/>
    <w:rsid w:val="009C6E84"/>
    <w:rsid w:val="009D22AC"/>
    <w:rsid w:val="009D6DAC"/>
    <w:rsid w:val="009F2B41"/>
    <w:rsid w:val="009F7A85"/>
    <w:rsid w:val="00A418DD"/>
    <w:rsid w:val="00A65374"/>
    <w:rsid w:val="00A85150"/>
    <w:rsid w:val="00AC5E13"/>
    <w:rsid w:val="00B263F6"/>
    <w:rsid w:val="00B27C6B"/>
    <w:rsid w:val="00BB4CC8"/>
    <w:rsid w:val="00BC6740"/>
    <w:rsid w:val="00BD68E2"/>
    <w:rsid w:val="00BF229A"/>
    <w:rsid w:val="00C063B2"/>
    <w:rsid w:val="00C07493"/>
    <w:rsid w:val="00C266F3"/>
    <w:rsid w:val="00C44F9A"/>
    <w:rsid w:val="00C539E4"/>
    <w:rsid w:val="00C62E77"/>
    <w:rsid w:val="00CA2146"/>
    <w:rsid w:val="00CE7FF8"/>
    <w:rsid w:val="00D5052B"/>
    <w:rsid w:val="00D67729"/>
    <w:rsid w:val="00D9151C"/>
    <w:rsid w:val="00DA355A"/>
    <w:rsid w:val="00DC203F"/>
    <w:rsid w:val="00DD5F09"/>
    <w:rsid w:val="00DE56BD"/>
    <w:rsid w:val="00DF078C"/>
    <w:rsid w:val="00E01C62"/>
    <w:rsid w:val="00E133A7"/>
    <w:rsid w:val="00E133F0"/>
    <w:rsid w:val="00E958C8"/>
    <w:rsid w:val="00E97D61"/>
    <w:rsid w:val="00ED1978"/>
    <w:rsid w:val="00EE5D4D"/>
    <w:rsid w:val="00F018E5"/>
    <w:rsid w:val="00F22660"/>
    <w:rsid w:val="00F50ED9"/>
    <w:rsid w:val="00F536F0"/>
    <w:rsid w:val="00F834AC"/>
    <w:rsid w:val="00F846E4"/>
    <w:rsid w:val="00F9166D"/>
    <w:rsid w:val="00F9553E"/>
    <w:rsid w:val="00F974B1"/>
    <w:rsid w:val="00FA5CD6"/>
    <w:rsid w:val="00FD0E2F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685"/>
    <w:rPr>
      <w:lang w:val="ru-RU" w:eastAsia="ru-RU"/>
    </w:rPr>
  </w:style>
  <w:style w:type="paragraph" w:styleId="1">
    <w:name w:val="heading 1"/>
    <w:basedOn w:val="a"/>
    <w:next w:val="a"/>
    <w:qFormat/>
    <w:rsid w:val="005A2685"/>
    <w:pPr>
      <w:keepNext/>
      <w:outlineLvl w:val="0"/>
    </w:pPr>
    <w:rPr>
      <w:b/>
      <w:sz w:val="32"/>
      <w:lang w:val="uk-UA"/>
    </w:rPr>
  </w:style>
  <w:style w:type="paragraph" w:styleId="4">
    <w:name w:val="heading 4"/>
    <w:basedOn w:val="a"/>
    <w:next w:val="a"/>
    <w:link w:val="40"/>
    <w:qFormat/>
    <w:rsid w:val="00097A97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 Знак Знак Знак Знак Знак Знак"/>
    <w:basedOn w:val="a"/>
    <w:rsid w:val="00161F28"/>
    <w:rPr>
      <w:rFonts w:ascii="Verdana" w:hAnsi="Verdana" w:cs="Verdana"/>
      <w:lang w:val="en-US" w:eastAsia="en-US"/>
    </w:rPr>
  </w:style>
  <w:style w:type="character" w:customStyle="1" w:styleId="40">
    <w:name w:val="Заголовок 4 Знак"/>
    <w:link w:val="4"/>
    <w:rsid w:val="00097A97"/>
    <w:rPr>
      <w:b/>
      <w:bCs/>
      <w:sz w:val="28"/>
      <w:szCs w:val="28"/>
      <w:lang w:val="uk-UA" w:eastAsia="ru-RU"/>
    </w:rPr>
  </w:style>
  <w:style w:type="paragraph" w:styleId="a4">
    <w:name w:val="caption"/>
    <w:basedOn w:val="a"/>
    <w:next w:val="a"/>
    <w:qFormat/>
    <w:rsid w:val="00097A9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5">
    <w:name w:val="Balloon Text"/>
    <w:basedOn w:val="a"/>
    <w:link w:val="a6"/>
    <w:rsid w:val="00D5052B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D5052B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1152</Words>
  <Characters>8809</Characters>
  <Application>Microsoft Office Word</Application>
  <DocSecurity>4</DocSecurity>
  <Lines>73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</vt:lpstr>
    </vt:vector>
  </TitlesOfParts>
  <Company>Vikonkom</Company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User</cp:lastModifiedBy>
  <cp:revision>2</cp:revision>
  <cp:lastPrinted>2021-09-09T12:09:00Z</cp:lastPrinted>
  <dcterms:created xsi:type="dcterms:W3CDTF">2021-09-14T07:49:00Z</dcterms:created>
  <dcterms:modified xsi:type="dcterms:W3CDTF">2021-09-14T07:49:00Z</dcterms:modified>
</cp:coreProperties>
</file>