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34" w:rsidRPr="00430B91" w:rsidRDefault="00496FFB" w:rsidP="00894F49">
      <w:pPr>
        <w:spacing w:line="259" w:lineRule="auto"/>
        <w:ind w:firstLine="4253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9C5934" w:rsidRPr="00430B91">
        <w:rPr>
          <w:color w:val="000000"/>
          <w:szCs w:val="28"/>
        </w:rPr>
        <w:t xml:space="preserve">Додаток </w:t>
      </w:r>
      <w:r w:rsidR="009C5934">
        <w:rPr>
          <w:color w:val="000000"/>
          <w:szCs w:val="28"/>
        </w:rPr>
        <w:t>1</w:t>
      </w:r>
    </w:p>
    <w:p w:rsidR="009C5934" w:rsidRPr="00430B91" w:rsidRDefault="009C5934" w:rsidP="00894F49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9C5934" w:rsidRPr="00D318E3" w:rsidRDefault="009C5934" w:rsidP="00894F49">
      <w:pPr>
        <w:jc w:val="both"/>
        <w:rPr>
          <w:color w:val="FF0000"/>
          <w:szCs w:val="28"/>
          <w:lang w:val="ru-RU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="006722A1">
        <w:rPr>
          <w:color w:val="000000"/>
          <w:szCs w:val="28"/>
        </w:rPr>
        <w:t xml:space="preserve"> </w:t>
      </w:r>
      <w:r w:rsidR="00EE41BF">
        <w:rPr>
          <w:color w:val="000000"/>
          <w:szCs w:val="28"/>
        </w:rPr>
        <w:t>____</w:t>
      </w:r>
      <w:r w:rsidR="00496FFB">
        <w:rPr>
          <w:color w:val="000000"/>
          <w:szCs w:val="28"/>
        </w:rPr>
        <w:t xml:space="preserve"> </w:t>
      </w:r>
      <w:r w:rsidR="00EE41BF">
        <w:rPr>
          <w:color w:val="000000"/>
          <w:szCs w:val="28"/>
        </w:rPr>
        <w:t>______</w:t>
      </w:r>
      <w:r w:rsidR="00496FFB">
        <w:rPr>
          <w:color w:val="000000"/>
          <w:szCs w:val="28"/>
        </w:rPr>
        <w:t>__</w:t>
      </w:r>
      <w:r w:rsidR="00EE41BF">
        <w:rPr>
          <w:color w:val="000000"/>
          <w:szCs w:val="28"/>
        </w:rPr>
        <w:t>___</w:t>
      </w:r>
      <w:r w:rsidR="000268DE" w:rsidRPr="00430B91">
        <w:rPr>
          <w:color w:val="000000"/>
          <w:szCs w:val="28"/>
        </w:rPr>
        <w:t xml:space="preserve"> року </w:t>
      </w:r>
      <w:r w:rsidR="00496FFB">
        <w:rPr>
          <w:color w:val="000000"/>
          <w:szCs w:val="28"/>
        </w:rPr>
        <w:t>№ ______</w:t>
      </w:r>
    </w:p>
    <w:p w:rsidR="009C5934" w:rsidRDefault="009C5934" w:rsidP="00894F49">
      <w:pPr>
        <w:ind w:left="1416"/>
        <w:jc w:val="center"/>
        <w:rPr>
          <w:sz w:val="16"/>
          <w:szCs w:val="16"/>
        </w:rPr>
      </w:pPr>
    </w:p>
    <w:p w:rsidR="009C5934" w:rsidRDefault="009C5934" w:rsidP="00894F49">
      <w:pPr>
        <w:jc w:val="center"/>
      </w:pPr>
      <w:r>
        <w:t>С К Л А Д</w:t>
      </w:r>
    </w:p>
    <w:p w:rsidR="009C5934" w:rsidRPr="004C65F5" w:rsidRDefault="009C5934" w:rsidP="009C5934">
      <w:pPr>
        <w:jc w:val="center"/>
        <w:rPr>
          <w:rFonts w:ascii="Times New Roman" w:eastAsiaTheme="majorEastAsia" w:hAnsi="Times New Roman"/>
          <w:szCs w:val="28"/>
        </w:rPr>
      </w:pPr>
      <w:r w:rsidRPr="004C65F5">
        <w:rPr>
          <w:rFonts w:ascii="Times New Roman" w:eastAsiaTheme="majorEastAsia" w:hAnsi="Times New Roman"/>
          <w:szCs w:val="28"/>
        </w:rPr>
        <w:t xml:space="preserve">комісії </w:t>
      </w:r>
      <w:r w:rsidR="004C65F5" w:rsidRPr="004C65F5">
        <w:rPr>
          <w:rFonts w:ascii="Times New Roman" w:eastAsiaTheme="majorEastAsia" w:hAnsi="Times New Roman"/>
          <w:szCs w:val="28"/>
        </w:rPr>
        <w:t xml:space="preserve">з питань </w:t>
      </w:r>
      <w:r w:rsidRPr="004C65F5">
        <w:rPr>
          <w:rFonts w:ascii="Times New Roman" w:eastAsiaTheme="majorEastAsia" w:hAnsi="Times New Roman"/>
          <w:szCs w:val="28"/>
        </w:rPr>
        <w:t>призначення (відновлення) соціальних виплат внутрішньо переміщеним особам</w:t>
      </w:r>
    </w:p>
    <w:p w:rsidR="009C5934" w:rsidRDefault="009C5934" w:rsidP="009C5934">
      <w:pPr>
        <w:jc w:val="cen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969"/>
        <w:gridCol w:w="5503"/>
      </w:tblGrid>
      <w:tr w:rsidR="009C5934" w:rsidTr="009111E0">
        <w:trPr>
          <w:trHeight w:val="976"/>
        </w:trPr>
        <w:tc>
          <w:tcPr>
            <w:tcW w:w="3969" w:type="dxa"/>
            <w:hideMark/>
          </w:tcPr>
          <w:p w:rsidR="009C5934" w:rsidRPr="005B544A" w:rsidRDefault="00421AF7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 </w:t>
            </w:r>
            <w:r w:rsidR="009C5934"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Михайло Степанович  </w:t>
            </w:r>
          </w:p>
        </w:tc>
        <w:tc>
          <w:tcPr>
            <w:tcW w:w="5503" w:type="dxa"/>
            <w:hideMark/>
          </w:tcPr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комісії</w:t>
            </w:r>
          </w:p>
        </w:tc>
      </w:tr>
      <w:tr w:rsidR="009C5934" w:rsidTr="009111E0">
        <w:trPr>
          <w:trHeight w:val="1269"/>
        </w:trPr>
        <w:tc>
          <w:tcPr>
            <w:tcW w:w="3969" w:type="dxa"/>
          </w:tcPr>
          <w:p w:rsidR="009C5934" w:rsidRDefault="009E1BD9" w:rsidP="00D318E3">
            <w:pPr>
              <w:spacing w:before="80"/>
            </w:pPr>
            <w:r>
              <w:t>Осадчук</w:t>
            </w:r>
          </w:p>
          <w:p w:rsidR="009C5934" w:rsidRDefault="009E1BD9" w:rsidP="00415FE0">
            <w:r>
              <w:t>Світлана Василівна</w:t>
            </w:r>
          </w:p>
          <w:p w:rsidR="009C5934" w:rsidRDefault="009C5934" w:rsidP="00415FE0"/>
          <w:p w:rsidR="009C5934" w:rsidRDefault="009E1BD9" w:rsidP="00D318E3">
            <w:pPr>
              <w:spacing w:before="8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</w:t>
            </w:r>
            <w:r w:rsidR="000E0E4D">
              <w:rPr>
                <w:rFonts w:ascii="Times New Roman" w:hAnsi="Times New Roman"/>
                <w:szCs w:val="28"/>
              </w:rPr>
              <w:t>шурко</w:t>
            </w:r>
          </w:p>
          <w:p w:rsidR="009C5934" w:rsidRDefault="000E0E4D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Галина Власівна</w:t>
            </w:r>
          </w:p>
          <w:p w:rsidR="009C5934" w:rsidRDefault="009C5934" w:rsidP="00415FE0"/>
        </w:tc>
        <w:tc>
          <w:tcPr>
            <w:tcW w:w="5503" w:type="dxa"/>
          </w:tcPr>
          <w:p w:rsidR="009C5934" w:rsidRDefault="009E1BD9" w:rsidP="00894F49">
            <w:pPr>
              <w:spacing w:before="80"/>
            </w:pPr>
            <w:r>
              <w:t>директор департаменту</w:t>
            </w:r>
            <w:r w:rsidR="009C5934">
              <w:t xml:space="preserve"> соціального захисту </w:t>
            </w:r>
            <w:r>
              <w:t>та гідності</w:t>
            </w:r>
            <w:r w:rsidR="009C5934">
              <w:t xml:space="preserve"> виконавчого комітету</w:t>
            </w:r>
            <w:r w:rsidR="00894F49">
              <w:t xml:space="preserve"> Вараської міської ради</w:t>
            </w:r>
            <w:r w:rsidR="009C5934">
              <w:t>,</w:t>
            </w:r>
            <w:r w:rsidR="00894F49">
              <w:t xml:space="preserve"> </w:t>
            </w:r>
            <w:r w:rsidR="009C5934">
              <w:t>заступник голови комісії</w:t>
            </w:r>
          </w:p>
          <w:p w:rsidR="009C5934" w:rsidRDefault="00D318E3" w:rsidP="00D318E3">
            <w:pPr>
              <w:spacing w:before="80"/>
            </w:pPr>
            <w:r>
              <w:t>завідувач сектору виплат соціальних допомог та компенсаці</w:t>
            </w:r>
            <w:r w:rsidR="00894F49">
              <w:t>й відділу пільг та компенсацій Д</w:t>
            </w:r>
            <w:r>
              <w:t>епартаменту соціального захисту та гідності виконавчого комітету</w:t>
            </w:r>
            <w:r w:rsidR="00894F49">
              <w:t xml:space="preserve"> Вараської міської ради</w:t>
            </w:r>
            <w:r w:rsidR="009C5934">
              <w:t>, секретар комісії</w:t>
            </w:r>
          </w:p>
          <w:p w:rsidR="009C5934" w:rsidRDefault="009C5934" w:rsidP="00415FE0">
            <w:pPr>
              <w:rPr>
                <w:sz w:val="16"/>
                <w:szCs w:val="16"/>
              </w:rPr>
            </w:pPr>
          </w:p>
        </w:tc>
      </w:tr>
    </w:tbl>
    <w:p w:rsidR="009C5934" w:rsidRDefault="009C5934" w:rsidP="009111E0">
      <w:pPr>
        <w:ind w:left="2832" w:firstLine="708"/>
      </w:pPr>
      <w:r>
        <w:t>Члени комісії:</w:t>
      </w:r>
    </w:p>
    <w:p w:rsidR="00A44E50" w:rsidRPr="00065B03" w:rsidRDefault="00A44E50" w:rsidP="00A44E50">
      <w:pPr>
        <w:rPr>
          <w:sz w:val="20"/>
        </w:rPr>
      </w:pPr>
    </w:p>
    <w:tbl>
      <w:tblPr>
        <w:tblW w:w="5000" w:type="pct"/>
        <w:tblLook w:val="01E0"/>
      </w:tblPr>
      <w:tblGrid>
        <w:gridCol w:w="4055"/>
        <w:gridCol w:w="5798"/>
      </w:tblGrid>
      <w:tr w:rsidR="009C5934" w:rsidTr="009111E0">
        <w:trPr>
          <w:trHeight w:val="80"/>
        </w:trPr>
        <w:tc>
          <w:tcPr>
            <w:tcW w:w="2058" w:type="pct"/>
          </w:tcPr>
          <w:p w:rsidR="009C5934" w:rsidRDefault="000E0E4D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Гоштук</w:t>
            </w:r>
          </w:p>
          <w:p w:rsidR="00A44E50" w:rsidRDefault="000E0E4D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Наталія </w:t>
            </w:r>
            <w:r w:rsidR="00D318E3">
              <w:rPr>
                <w:rFonts w:ascii="Times New Roman" w:hAnsi="Times New Roman"/>
                <w:color w:val="000000"/>
                <w:szCs w:val="28"/>
              </w:rPr>
              <w:t>Олександрівна</w:t>
            </w:r>
          </w:p>
          <w:p w:rsidR="009C5934" w:rsidRPr="00A44E50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  <w:p w:rsidR="009111E0" w:rsidRDefault="009111E0" w:rsidP="00D318E3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9111E0" w:rsidRDefault="009111E0" w:rsidP="00D318E3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A44E50" w:rsidRDefault="009E1BD9" w:rsidP="00D318E3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Мамчик Інна</w:t>
            </w:r>
          </w:p>
          <w:p w:rsidR="00A44E50" w:rsidRDefault="009E1BD9" w:rsidP="00A44E5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Василівна</w:t>
            </w:r>
          </w:p>
          <w:p w:rsidR="009C5934" w:rsidRPr="00065B03" w:rsidRDefault="009C5934" w:rsidP="00415FE0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42" w:type="pct"/>
          </w:tcPr>
          <w:p w:rsidR="009111E0" w:rsidRDefault="009111E0" w:rsidP="00D318E3">
            <w:pPr>
              <w:spacing w:before="80"/>
              <w:rPr>
                <w:color w:val="000000"/>
                <w:szCs w:val="28"/>
              </w:rPr>
            </w:pPr>
            <w:r w:rsidRPr="003B625A">
              <w:rPr>
                <w:rFonts w:ascii="Times New Roman" w:hAnsi="Times New Roman"/>
                <w:bCs w:val="0"/>
                <w:color w:val="000000"/>
                <w:szCs w:val="28"/>
                <w:shd w:val="clear" w:color="auto" w:fill="FFFFFF"/>
                <w:lang w:eastAsia="uk-UA"/>
              </w:rPr>
              <w:t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Вараської міської ради</w:t>
            </w:r>
            <w:r>
              <w:rPr>
                <w:color w:val="000000"/>
                <w:szCs w:val="28"/>
              </w:rPr>
              <w:t xml:space="preserve"> </w:t>
            </w:r>
          </w:p>
          <w:p w:rsidR="009C5934" w:rsidRPr="002259D5" w:rsidRDefault="009E1BD9" w:rsidP="00D318E3">
            <w:pPr>
              <w:spacing w:before="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Cs w:val="28"/>
              </w:rPr>
              <w:t>головний спеціаліст</w:t>
            </w:r>
            <w:r w:rsidR="00A44E50">
              <w:rPr>
                <w:color w:val="000000"/>
                <w:szCs w:val="28"/>
              </w:rPr>
              <w:t xml:space="preserve"> відділу з обслуговування громадян </w:t>
            </w:r>
            <w:r w:rsidR="000E0E4D">
              <w:rPr>
                <w:color w:val="000000"/>
                <w:szCs w:val="28"/>
              </w:rPr>
              <w:t>(</w:t>
            </w:r>
            <w:r w:rsidR="001B65E7">
              <w:rPr>
                <w:color w:val="000000"/>
                <w:szCs w:val="28"/>
              </w:rPr>
              <w:t xml:space="preserve">сервісний центр </w:t>
            </w:r>
            <w:r w:rsidR="00A44E50">
              <w:rPr>
                <w:color w:val="000000"/>
                <w:szCs w:val="28"/>
              </w:rPr>
              <w:t>№</w:t>
            </w:r>
            <w:r>
              <w:rPr>
                <w:color w:val="000000"/>
                <w:szCs w:val="28"/>
              </w:rPr>
              <w:t xml:space="preserve"> </w:t>
            </w:r>
            <w:r w:rsidR="00A44E50">
              <w:rPr>
                <w:color w:val="000000"/>
                <w:szCs w:val="28"/>
              </w:rPr>
              <w:t>2</w:t>
            </w:r>
            <w:r w:rsidR="000E0E4D">
              <w:rPr>
                <w:color w:val="000000"/>
                <w:szCs w:val="28"/>
              </w:rPr>
              <w:t>)</w:t>
            </w:r>
            <w:r w:rsidR="00A44E50">
              <w:rPr>
                <w:color w:val="000000"/>
                <w:szCs w:val="28"/>
              </w:rPr>
              <w:t xml:space="preserve"> головного управління Пенсійного фонду України в Рівненській області (за згодою)</w:t>
            </w:r>
          </w:p>
        </w:tc>
      </w:tr>
      <w:tr w:rsidR="009C5934" w:rsidTr="009111E0">
        <w:trPr>
          <w:trHeight w:val="80"/>
        </w:trPr>
        <w:tc>
          <w:tcPr>
            <w:tcW w:w="2058" w:type="pct"/>
          </w:tcPr>
          <w:p w:rsidR="009C5934" w:rsidRDefault="009C5934" w:rsidP="00D318E3">
            <w:pPr>
              <w:spacing w:before="80"/>
            </w:pPr>
            <w:r>
              <w:t>Самохіна</w:t>
            </w:r>
          </w:p>
          <w:p w:rsidR="009C5934" w:rsidRPr="00430B91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t>Людмила Олександрівна</w:t>
            </w:r>
          </w:p>
        </w:tc>
        <w:tc>
          <w:tcPr>
            <w:tcW w:w="2942" w:type="pct"/>
          </w:tcPr>
          <w:p w:rsidR="009C5934" w:rsidRDefault="009C5934" w:rsidP="00D318E3">
            <w:pPr>
              <w:spacing w:before="80"/>
              <w:rPr>
                <w:szCs w:val="28"/>
              </w:rPr>
            </w:pPr>
            <w:r>
              <w:rPr>
                <w:szCs w:val="28"/>
              </w:rPr>
              <w:t>директор Вараської міської філії</w:t>
            </w:r>
          </w:p>
          <w:p w:rsidR="009C5934" w:rsidRDefault="009C5934" w:rsidP="00415FE0">
            <w:pPr>
              <w:rPr>
                <w:szCs w:val="28"/>
              </w:rPr>
            </w:pPr>
            <w:r>
              <w:rPr>
                <w:szCs w:val="28"/>
              </w:rPr>
              <w:t>Рівненського обласного центру зайнятості</w:t>
            </w:r>
          </w:p>
          <w:p w:rsidR="009C5934" w:rsidRPr="00D318E3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>(за згодою)</w:t>
            </w:r>
          </w:p>
        </w:tc>
      </w:tr>
      <w:tr w:rsidR="009C5934" w:rsidTr="009111E0">
        <w:trPr>
          <w:trHeight w:val="80"/>
        </w:trPr>
        <w:tc>
          <w:tcPr>
            <w:tcW w:w="2058" w:type="pct"/>
          </w:tcPr>
          <w:p w:rsidR="009C5934" w:rsidRDefault="00D318E3" w:rsidP="00D318E3">
            <w:pPr>
              <w:spacing w:before="80"/>
            </w:pPr>
            <w:r>
              <w:t>Рогозюк</w:t>
            </w:r>
            <w:r w:rsidR="009C5934">
              <w:t xml:space="preserve"> </w:t>
            </w:r>
          </w:p>
          <w:p w:rsidR="009C5934" w:rsidRDefault="00D318E3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color w:val="000000"/>
              </w:rPr>
              <w:t>Любов Миколаївна</w:t>
            </w:r>
          </w:p>
          <w:p w:rsidR="006722A1" w:rsidRDefault="006722A1" w:rsidP="006722A1">
            <w:pPr>
              <w:spacing w:before="80"/>
              <w:rPr>
                <w:rFonts w:ascii="Times New Roman" w:hAnsi="Times New Roman"/>
                <w:szCs w:val="28"/>
              </w:rPr>
            </w:pPr>
          </w:p>
          <w:p w:rsidR="009111E0" w:rsidRPr="00933129" w:rsidRDefault="009111E0" w:rsidP="006722A1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</w:p>
          <w:p w:rsidR="009C5934" w:rsidRDefault="009C5934" w:rsidP="006722A1">
            <w:pPr>
              <w:spacing w:before="8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Цап </w:t>
            </w:r>
          </w:p>
          <w:p w:rsidR="00BF738F" w:rsidRPr="00BF738F" w:rsidRDefault="009C5934" w:rsidP="00415FE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Тетяна Степанівна</w:t>
            </w:r>
          </w:p>
          <w:p w:rsidR="00933129" w:rsidRPr="00933129" w:rsidRDefault="00933129" w:rsidP="006722A1">
            <w:pPr>
              <w:spacing w:before="8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F738F" w:rsidRDefault="00BF738F" w:rsidP="006722A1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</w:p>
          <w:p w:rsidR="009C5934" w:rsidRDefault="009C5934" w:rsidP="006722A1">
            <w:pPr>
              <w:spacing w:before="80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Хондока</w:t>
            </w:r>
            <w:proofErr w:type="spellEnd"/>
          </w:p>
          <w:p w:rsidR="009C5934" w:rsidRPr="00F3627E" w:rsidRDefault="009C5934" w:rsidP="00415FE0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Роман Володимирович</w:t>
            </w:r>
          </w:p>
          <w:p w:rsidR="009C5934" w:rsidRPr="00D318E3" w:rsidRDefault="009C5934" w:rsidP="00415FE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942" w:type="pct"/>
          </w:tcPr>
          <w:p w:rsidR="00065B03" w:rsidRDefault="006722A1" w:rsidP="00D318E3">
            <w:pPr>
              <w:spacing w:before="80"/>
              <w:rPr>
                <w:szCs w:val="28"/>
              </w:rPr>
            </w:pPr>
            <w:r>
              <w:t>н</w:t>
            </w:r>
            <w:r w:rsidR="00D318E3">
              <w:t>ачальни</w:t>
            </w:r>
            <w:r w:rsidR="009111E0">
              <w:t>к відділу пільг та компенсацій Д</w:t>
            </w:r>
            <w:r w:rsidR="00D318E3">
              <w:t>епартаменту</w:t>
            </w:r>
            <w:r w:rsidR="009C5934">
              <w:t xml:space="preserve"> соціального захисту</w:t>
            </w:r>
            <w:r w:rsidR="00D318E3">
              <w:t xml:space="preserve"> та гідності</w:t>
            </w:r>
            <w:r w:rsidR="009C5934">
              <w:t xml:space="preserve"> виконавчого комітету</w:t>
            </w:r>
            <w:r w:rsidR="009111E0">
              <w:t xml:space="preserve"> Вараської міської ради </w:t>
            </w:r>
          </w:p>
          <w:p w:rsidR="00BF738F" w:rsidRDefault="00BF738F" w:rsidP="006722A1">
            <w:pPr>
              <w:spacing w:before="80"/>
              <w:rPr>
                <w:rFonts w:ascii="Times New Roman" w:hAnsi="Times New Roman"/>
                <w:szCs w:val="28"/>
              </w:rPr>
            </w:pPr>
          </w:p>
          <w:p w:rsidR="00065B03" w:rsidRPr="00EF021E" w:rsidRDefault="009C5934" w:rsidP="006722A1">
            <w:pPr>
              <w:spacing w:before="80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 управління виконавчої дирекції Фонду соціального страхування України в Рівненської області</w:t>
            </w:r>
          </w:p>
          <w:p w:rsidR="00BF738F" w:rsidRDefault="00BF738F" w:rsidP="006722A1">
            <w:pPr>
              <w:spacing w:before="80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9C5934" w:rsidRPr="005B544A" w:rsidRDefault="009C5934" w:rsidP="006722A1">
            <w:pPr>
              <w:spacing w:before="80"/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</w:p>
          <w:p w:rsidR="009C5934" w:rsidRPr="005B544A" w:rsidRDefault="009C5934" w:rsidP="00415FE0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9C5934" w:rsidRDefault="009C5934" w:rsidP="009C5934">
      <w:pPr>
        <w:tabs>
          <w:tab w:val="left" w:pos="720"/>
        </w:tabs>
        <w:rPr>
          <w:color w:val="000000"/>
          <w:szCs w:val="28"/>
        </w:rPr>
      </w:pPr>
      <w:r w:rsidRPr="00430B91">
        <w:rPr>
          <w:color w:val="000000"/>
          <w:szCs w:val="28"/>
        </w:rPr>
        <w:t>Керуючий справами</w:t>
      </w:r>
    </w:p>
    <w:p w:rsidR="00BC26CE" w:rsidRDefault="009C5934" w:rsidP="009C5934">
      <w:pPr>
        <w:tabs>
          <w:tab w:val="left" w:pos="720"/>
        </w:tabs>
        <w:rPr>
          <w:color w:val="000000"/>
          <w:szCs w:val="28"/>
        </w:rPr>
      </w:pPr>
      <w:r>
        <w:rPr>
          <w:color w:val="000000"/>
          <w:szCs w:val="28"/>
        </w:rPr>
        <w:t>виконавчого комітету</w:t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Сергій ДЕНЕГА </w:t>
      </w:r>
    </w:p>
    <w:sectPr w:rsidR="00BC26CE" w:rsidSect="009111E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934"/>
    <w:rsid w:val="000257BC"/>
    <w:rsid w:val="000268DE"/>
    <w:rsid w:val="0005342D"/>
    <w:rsid w:val="00065B03"/>
    <w:rsid w:val="00096B3A"/>
    <w:rsid w:val="000E0E4D"/>
    <w:rsid w:val="001116A5"/>
    <w:rsid w:val="001B0621"/>
    <w:rsid w:val="001B541A"/>
    <w:rsid w:val="001B65E7"/>
    <w:rsid w:val="00242DB9"/>
    <w:rsid w:val="00287A03"/>
    <w:rsid w:val="00315638"/>
    <w:rsid w:val="003C29E1"/>
    <w:rsid w:val="003F39FE"/>
    <w:rsid w:val="00421AF7"/>
    <w:rsid w:val="00431824"/>
    <w:rsid w:val="004318F2"/>
    <w:rsid w:val="00496FFB"/>
    <w:rsid w:val="004C65F5"/>
    <w:rsid w:val="004E1D39"/>
    <w:rsid w:val="004F12A3"/>
    <w:rsid w:val="00515967"/>
    <w:rsid w:val="005A407C"/>
    <w:rsid w:val="006722A1"/>
    <w:rsid w:val="00827C52"/>
    <w:rsid w:val="00827FFD"/>
    <w:rsid w:val="00884460"/>
    <w:rsid w:val="00894F49"/>
    <w:rsid w:val="008A28F2"/>
    <w:rsid w:val="00902DBD"/>
    <w:rsid w:val="009111E0"/>
    <w:rsid w:val="00933129"/>
    <w:rsid w:val="009474E9"/>
    <w:rsid w:val="009C5934"/>
    <w:rsid w:val="009E1BD9"/>
    <w:rsid w:val="00A44E50"/>
    <w:rsid w:val="00A66E64"/>
    <w:rsid w:val="00BC26CE"/>
    <w:rsid w:val="00BF738F"/>
    <w:rsid w:val="00C25C0D"/>
    <w:rsid w:val="00D22A28"/>
    <w:rsid w:val="00D318E3"/>
    <w:rsid w:val="00DC0292"/>
    <w:rsid w:val="00E063CA"/>
    <w:rsid w:val="00EE41BF"/>
    <w:rsid w:val="00EF021E"/>
    <w:rsid w:val="00F10A19"/>
    <w:rsid w:val="00FA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5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C593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5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C5934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9C59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9C593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a4">
    <w:name w:val="No Spacing"/>
    <w:uiPriority w:val="1"/>
    <w:qFormat/>
    <w:rsid w:val="009C593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C593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C5934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934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character" w:styleId="a6">
    <w:name w:val="Strong"/>
    <w:basedOn w:val="a0"/>
    <w:uiPriority w:val="22"/>
    <w:qFormat/>
    <w:rsid w:val="003F39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7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74E9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065B03"/>
    <w:pPr>
      <w:jc w:val="both"/>
    </w:pPr>
    <w:rPr>
      <w:rFonts w:ascii="Times New Roman" w:hAnsi="Times New Roman"/>
      <w:bCs w:val="0"/>
    </w:rPr>
  </w:style>
  <w:style w:type="character" w:customStyle="1" w:styleId="22">
    <w:name w:val="Основной текст 2 Знак"/>
    <w:basedOn w:val="a0"/>
    <w:link w:val="21"/>
    <w:rsid w:val="00065B0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3</cp:revision>
  <cp:lastPrinted>2021-09-02T11:44:00Z</cp:lastPrinted>
  <dcterms:created xsi:type="dcterms:W3CDTF">2021-09-09T13:17:00Z</dcterms:created>
  <dcterms:modified xsi:type="dcterms:W3CDTF">2021-09-09T13:17:00Z</dcterms:modified>
</cp:coreProperties>
</file>