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22" w:rsidRPr="005C3B1A" w:rsidRDefault="00212A22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:rsidR="00212A22" w:rsidRPr="005C3B1A" w:rsidRDefault="00533948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E63AE2" w:rsidRDefault="00E63AE2" w:rsidP="00212A22">
      <w:pPr>
        <w:jc w:val="both"/>
        <w:rPr>
          <w:rFonts w:ascii="Times New Roman CYR" w:eastAsia="Batang" w:hAnsi="Times New Roman CYR"/>
          <w:bCs/>
          <w:sz w:val="28"/>
          <w:szCs w:val="20"/>
          <w:lang w:val="en-US"/>
        </w:rPr>
      </w:pPr>
      <w:r>
        <w:rPr>
          <w:rFonts w:ascii="Times New Roman CYR" w:eastAsia="Batang" w:hAnsi="Times New Roman CYR"/>
          <w:b/>
          <w:bCs/>
          <w:sz w:val="28"/>
          <w:szCs w:val="20"/>
          <w:lang w:val="en-US"/>
        </w:rPr>
        <w:t xml:space="preserve">12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0"/>
          <w:lang w:val="en-US"/>
        </w:rPr>
        <w:t>жовтня</w:t>
      </w:r>
      <w:proofErr w:type="spellEnd"/>
      <w:r w:rsidR="00DB171F">
        <w:rPr>
          <w:rFonts w:ascii="Times New Roman CYR" w:eastAsia="Batang" w:hAnsi="Times New Roman CYR"/>
          <w:b/>
          <w:bCs/>
          <w:sz w:val="28"/>
          <w:szCs w:val="20"/>
        </w:rPr>
        <w:t xml:space="preserve"> 2021</w:t>
      </w:r>
      <w:r w:rsidR="00DB171F">
        <w:rPr>
          <w:rFonts w:ascii="Times New Roman CYR" w:eastAsia="Batang" w:hAnsi="Times New Roman CYR"/>
          <w:b/>
          <w:bCs/>
          <w:sz w:val="28"/>
          <w:szCs w:val="20"/>
          <w:lang w:val="en-US"/>
        </w:rPr>
        <w:t xml:space="preserve">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  <w:lang w:val="en-US"/>
        </w:rPr>
        <w:t>364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533948" w:rsidRDefault="00533948" w:rsidP="00533948">
      <w:pPr>
        <w:ind w:right="481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>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</w:p>
    <w:p w:rsidR="00212A22" w:rsidRDefault="00212A22" w:rsidP="00533948">
      <w:pPr>
        <w:ind w:right="4819"/>
        <w:jc w:val="both"/>
        <w:rPr>
          <w:sz w:val="28"/>
          <w:szCs w:val="28"/>
        </w:rPr>
      </w:pPr>
    </w:p>
    <w:p w:rsidR="00533948" w:rsidRPr="00533948" w:rsidRDefault="00533948" w:rsidP="00533948">
      <w:pPr>
        <w:ind w:firstLine="709"/>
        <w:jc w:val="both"/>
        <w:rPr>
          <w:bCs/>
          <w:sz w:val="28"/>
          <w:szCs w:val="20"/>
        </w:rPr>
      </w:pPr>
      <w:r w:rsidRPr="00533948">
        <w:rPr>
          <w:rFonts w:ascii="Times New Roman CYR" w:hAnsi="Times New Roman CYR"/>
          <w:bCs/>
          <w:sz w:val="28"/>
          <w:szCs w:val="28"/>
        </w:rPr>
        <w:t>У зв’язку з кадровими змінами,</w:t>
      </w:r>
      <w:r w:rsidRPr="00533948">
        <w:rPr>
          <w:bCs/>
          <w:sz w:val="28"/>
          <w:szCs w:val="20"/>
        </w:rPr>
        <w:t xml:space="preserve"> керуючись підпунктами 11,12 пункту б </w:t>
      </w:r>
      <w:r w:rsidR="00296014">
        <w:rPr>
          <w:bCs/>
          <w:sz w:val="28"/>
          <w:szCs w:val="20"/>
        </w:rPr>
        <w:t xml:space="preserve">частини </w:t>
      </w:r>
      <w:r w:rsidR="00A62CFF">
        <w:rPr>
          <w:bCs/>
          <w:sz w:val="28"/>
          <w:szCs w:val="20"/>
        </w:rPr>
        <w:t>першої</w:t>
      </w:r>
      <w:r w:rsidRPr="00533948">
        <w:rPr>
          <w:bCs/>
          <w:sz w:val="28"/>
          <w:szCs w:val="20"/>
        </w:rPr>
        <w:t xml:space="preserve"> статті 34, </w:t>
      </w:r>
      <w:r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Pr="00533948">
        <w:rPr>
          <w:bCs/>
          <w:color w:val="000000"/>
          <w:sz w:val="28"/>
          <w:szCs w:val="20"/>
          <w:shd w:val="clear" w:color="auto" w:fill="FFFFFF"/>
        </w:rPr>
        <w:t xml:space="preserve">частиною </w:t>
      </w:r>
      <w:r w:rsidR="00A62CFF">
        <w:rPr>
          <w:bCs/>
          <w:color w:val="000000"/>
          <w:sz w:val="28"/>
          <w:szCs w:val="20"/>
          <w:shd w:val="clear" w:color="auto" w:fill="FFFFFF"/>
        </w:rPr>
        <w:t>шостою</w:t>
      </w:r>
      <w:r w:rsidRPr="00533948">
        <w:rPr>
          <w:bCs/>
          <w:color w:val="000000"/>
          <w:sz w:val="28"/>
          <w:szCs w:val="20"/>
          <w:shd w:val="clear" w:color="auto" w:fill="FFFFFF"/>
        </w:rPr>
        <w:t xml:space="preserve"> статті 59 Закону України </w:t>
      </w:r>
      <w:r w:rsidRPr="00533948">
        <w:rPr>
          <w:bCs/>
          <w:sz w:val="28"/>
          <w:szCs w:val="20"/>
        </w:rPr>
        <w:t xml:space="preserve"> «Про місцеве самоврядування в Україні», виконавчий комітет </w:t>
      </w:r>
      <w:proofErr w:type="spellStart"/>
      <w:r w:rsidRPr="00533948">
        <w:rPr>
          <w:bCs/>
          <w:sz w:val="28"/>
          <w:szCs w:val="20"/>
        </w:rPr>
        <w:t>Вараської</w:t>
      </w:r>
      <w:proofErr w:type="spellEnd"/>
      <w:r w:rsidRPr="00533948">
        <w:rPr>
          <w:bCs/>
          <w:sz w:val="28"/>
          <w:szCs w:val="20"/>
        </w:rPr>
        <w:t xml:space="preserve"> міської ради</w:t>
      </w:r>
    </w:p>
    <w:p w:rsidR="00212A22" w:rsidRDefault="00212A22" w:rsidP="00212A22">
      <w:pPr>
        <w:ind w:firstLine="708"/>
        <w:jc w:val="both"/>
        <w:rPr>
          <w:sz w:val="28"/>
        </w:rPr>
      </w:pPr>
    </w:p>
    <w:p w:rsidR="00212A22" w:rsidRDefault="00212A22" w:rsidP="00212A2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533948" w:rsidRPr="00D56F48" w:rsidRDefault="00533948" w:rsidP="00533948">
      <w:pPr>
        <w:pStyle w:val="a6"/>
        <w:numPr>
          <w:ilvl w:val="0"/>
          <w:numId w:val="5"/>
        </w:numPr>
        <w:ind w:left="0" w:firstLine="993"/>
        <w:jc w:val="both"/>
        <w:rPr>
          <w:bCs/>
          <w:sz w:val="28"/>
          <w:szCs w:val="28"/>
        </w:rPr>
      </w:pPr>
      <w:bookmarkStart w:id="0" w:name="_Hlk59001088"/>
      <w:r w:rsidRPr="00533948">
        <w:rPr>
          <w:bCs/>
          <w:sz w:val="28"/>
          <w:szCs w:val="20"/>
        </w:rPr>
        <w:t xml:space="preserve">Внести зміни до </w:t>
      </w:r>
      <w:r w:rsidRPr="00533948">
        <w:rPr>
          <w:bCs/>
          <w:sz w:val="28"/>
          <w:szCs w:val="28"/>
        </w:rPr>
        <w:t>рішення виконавчого комітету від 03.03.2016 №52«Про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  <w:r w:rsidR="00DC01F0">
        <w:rPr>
          <w:bCs/>
          <w:sz w:val="28"/>
          <w:szCs w:val="28"/>
        </w:rPr>
        <w:t>,</w:t>
      </w:r>
      <w:r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Pr="00533948">
        <w:rPr>
          <w:bCs/>
          <w:color w:val="000000"/>
          <w:sz w:val="28"/>
          <w:szCs w:val="20"/>
          <w:shd w:val="clear" w:color="auto" w:fill="FFFFFF"/>
        </w:rPr>
        <w:t>виклавши додаток 1 у новій редакції (додається).</w:t>
      </w:r>
    </w:p>
    <w:p w:rsidR="00D56F48" w:rsidRPr="00D56F48" w:rsidRDefault="00D56F48" w:rsidP="00D56F48">
      <w:pPr>
        <w:jc w:val="both"/>
        <w:rPr>
          <w:bCs/>
          <w:sz w:val="28"/>
          <w:szCs w:val="28"/>
        </w:rPr>
      </w:pPr>
    </w:p>
    <w:bookmarkEnd w:id="0"/>
    <w:p w:rsidR="00533948" w:rsidRDefault="00533948" w:rsidP="00533948">
      <w:pPr>
        <w:pStyle w:val="a6"/>
        <w:numPr>
          <w:ilvl w:val="0"/>
          <w:numId w:val="5"/>
        </w:numPr>
        <w:ind w:left="0" w:firstLine="851"/>
        <w:jc w:val="both"/>
        <w:rPr>
          <w:bCs/>
          <w:sz w:val="28"/>
          <w:szCs w:val="28"/>
        </w:rPr>
      </w:pPr>
      <w:r w:rsidRPr="00533948">
        <w:rPr>
          <w:bCs/>
          <w:sz w:val="28"/>
          <w:szCs w:val="28"/>
        </w:rPr>
        <w:t xml:space="preserve"> Визнати таким, що втратило чинність </w:t>
      </w:r>
      <w:r w:rsidRPr="00533948">
        <w:rPr>
          <w:bCs/>
          <w:sz w:val="28"/>
          <w:szCs w:val="20"/>
        </w:rPr>
        <w:t xml:space="preserve">рішення виконавчого комітету </w:t>
      </w:r>
      <w:r w:rsidRPr="00533948">
        <w:rPr>
          <w:bCs/>
          <w:sz w:val="28"/>
          <w:szCs w:val="28"/>
        </w:rPr>
        <w:t xml:space="preserve">від </w:t>
      </w:r>
      <w:r w:rsidR="00296014">
        <w:rPr>
          <w:bCs/>
          <w:sz w:val="28"/>
          <w:szCs w:val="28"/>
        </w:rPr>
        <w:t>23</w:t>
      </w:r>
      <w:r w:rsidRPr="00533948">
        <w:rPr>
          <w:bCs/>
          <w:sz w:val="28"/>
          <w:szCs w:val="28"/>
        </w:rPr>
        <w:t>.0</w:t>
      </w:r>
      <w:r w:rsidR="00296014">
        <w:rPr>
          <w:bCs/>
          <w:sz w:val="28"/>
          <w:szCs w:val="28"/>
        </w:rPr>
        <w:t>2</w:t>
      </w:r>
      <w:r w:rsidRPr="00533948">
        <w:rPr>
          <w:bCs/>
          <w:sz w:val="28"/>
          <w:szCs w:val="28"/>
        </w:rPr>
        <w:t>.202</w:t>
      </w:r>
      <w:r w:rsidR="00296014">
        <w:rPr>
          <w:bCs/>
          <w:sz w:val="28"/>
          <w:szCs w:val="28"/>
        </w:rPr>
        <w:t>1</w:t>
      </w:r>
      <w:r w:rsidRPr="00533948">
        <w:rPr>
          <w:bCs/>
          <w:sz w:val="28"/>
          <w:szCs w:val="28"/>
        </w:rPr>
        <w:t xml:space="preserve"> №3</w:t>
      </w:r>
      <w:bookmarkStart w:id="1" w:name="_Hlk59085168"/>
      <w:r w:rsidR="00296014">
        <w:rPr>
          <w:bCs/>
          <w:sz w:val="28"/>
          <w:szCs w:val="28"/>
        </w:rPr>
        <w:t>5</w:t>
      </w:r>
      <w:r w:rsidRPr="00533948">
        <w:rPr>
          <w:bCs/>
          <w:sz w:val="28"/>
          <w:szCs w:val="28"/>
        </w:rPr>
        <w:t xml:space="preserve">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</w:t>
      </w:r>
    </w:p>
    <w:p w:rsidR="00D56F48" w:rsidRPr="00D56F48" w:rsidRDefault="00D56F48" w:rsidP="00D56F48">
      <w:pPr>
        <w:jc w:val="both"/>
        <w:rPr>
          <w:bCs/>
          <w:sz w:val="28"/>
          <w:szCs w:val="28"/>
        </w:rPr>
      </w:pPr>
    </w:p>
    <w:bookmarkEnd w:id="1"/>
    <w:p w:rsidR="00533948" w:rsidRPr="00533948" w:rsidRDefault="00533948" w:rsidP="00533948">
      <w:pPr>
        <w:pStyle w:val="a6"/>
        <w:numPr>
          <w:ilvl w:val="0"/>
          <w:numId w:val="5"/>
        </w:numPr>
        <w:ind w:left="0" w:firstLine="851"/>
        <w:jc w:val="both"/>
        <w:rPr>
          <w:bCs/>
          <w:sz w:val="28"/>
          <w:szCs w:val="28"/>
        </w:rPr>
      </w:pPr>
      <w:r w:rsidRPr="00533948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 </w:t>
      </w:r>
      <w:r w:rsidRPr="00533948">
        <w:rPr>
          <w:bCs/>
          <w:sz w:val="28"/>
          <w:szCs w:val="20"/>
        </w:rPr>
        <w:t>з питань діяльності виконавчих органів ради відповідно до розподілу функціональних обов’язків.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D56F48" w:rsidRDefault="00D56F48" w:rsidP="00212A22">
      <w:pPr>
        <w:jc w:val="both"/>
        <w:rPr>
          <w:sz w:val="28"/>
          <w:szCs w:val="28"/>
        </w:rPr>
      </w:pPr>
    </w:p>
    <w:p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E63AE2" w:rsidRDefault="00E63AE2" w:rsidP="009C50A0">
      <w:pPr>
        <w:ind w:left="5103"/>
        <w:rPr>
          <w:sz w:val="28"/>
          <w:szCs w:val="28"/>
        </w:rPr>
      </w:pPr>
    </w:p>
    <w:sectPr w:rsidR="00E63AE2" w:rsidSect="00E63AE2">
      <w:headerReference w:type="default" r:id="rId8"/>
      <w:headerReference w:type="first" r:id="rId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03" w:rsidRDefault="00196E03" w:rsidP="006821C4">
      <w:r>
        <w:separator/>
      </w:r>
    </w:p>
  </w:endnote>
  <w:endnote w:type="continuationSeparator" w:id="1">
    <w:p w:rsidR="00196E03" w:rsidRDefault="00196E03" w:rsidP="0068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03" w:rsidRDefault="00196E03" w:rsidP="006821C4">
      <w:r>
        <w:separator/>
      </w:r>
    </w:p>
  </w:footnote>
  <w:footnote w:type="continuationSeparator" w:id="1">
    <w:p w:rsidR="00196E03" w:rsidRDefault="00196E03" w:rsidP="0068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C1" w:rsidRDefault="00DB171F" w:rsidP="002070C1">
    <w:pPr>
      <w:pStyle w:val="a3"/>
      <w:jc w:val="center"/>
    </w:pPr>
  </w:p>
  <w:p w:rsidR="00C23AFA" w:rsidRDefault="00DB17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DB171F">
    <w:pPr>
      <w:pStyle w:val="a3"/>
      <w:jc w:val="center"/>
    </w:pPr>
  </w:p>
  <w:p w:rsidR="00874DFE" w:rsidRDefault="00DB17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A22"/>
    <w:rsid w:val="00075257"/>
    <w:rsid w:val="00174EFB"/>
    <w:rsid w:val="001938E3"/>
    <w:rsid w:val="00196E03"/>
    <w:rsid w:val="001E2129"/>
    <w:rsid w:val="00212A22"/>
    <w:rsid w:val="00267B6B"/>
    <w:rsid w:val="00296014"/>
    <w:rsid w:val="002D0C32"/>
    <w:rsid w:val="00344FA5"/>
    <w:rsid w:val="003F6D1E"/>
    <w:rsid w:val="00456977"/>
    <w:rsid w:val="00533948"/>
    <w:rsid w:val="005349C9"/>
    <w:rsid w:val="005E7B0C"/>
    <w:rsid w:val="00640E58"/>
    <w:rsid w:val="006821C4"/>
    <w:rsid w:val="00894F6B"/>
    <w:rsid w:val="00904CAB"/>
    <w:rsid w:val="00907D69"/>
    <w:rsid w:val="009A574B"/>
    <w:rsid w:val="009C50A0"/>
    <w:rsid w:val="00A62CFF"/>
    <w:rsid w:val="00AD05EE"/>
    <w:rsid w:val="00AE42C1"/>
    <w:rsid w:val="00B617C7"/>
    <w:rsid w:val="00C252DA"/>
    <w:rsid w:val="00D56F48"/>
    <w:rsid w:val="00D57255"/>
    <w:rsid w:val="00DB171F"/>
    <w:rsid w:val="00DC01F0"/>
    <w:rsid w:val="00DD3B95"/>
    <w:rsid w:val="00E61B00"/>
    <w:rsid w:val="00E63AE2"/>
    <w:rsid w:val="00EC19D2"/>
    <w:rsid w:val="00EC5EDB"/>
    <w:rsid w:val="00EF74DD"/>
    <w:rsid w:val="00F33B08"/>
    <w:rsid w:val="00F34487"/>
    <w:rsid w:val="00F7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4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3</cp:revision>
  <cp:lastPrinted>2021-10-08T09:47:00Z</cp:lastPrinted>
  <dcterms:created xsi:type="dcterms:W3CDTF">2021-10-13T07:44:00Z</dcterms:created>
  <dcterms:modified xsi:type="dcterms:W3CDTF">2021-10-13T07:44:00Z</dcterms:modified>
</cp:coreProperties>
</file>