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E36" w:rsidRDefault="0034607F" w:rsidP="0034607F">
      <w:pPr>
        <w:jc w:val="center"/>
      </w:pPr>
      <w:r>
        <w:t xml:space="preserve">                                                                </w:t>
      </w:r>
      <w:r w:rsidR="002A404D">
        <w:rPr>
          <w:noProof/>
          <w:lang w:eastAsia="uk-UA"/>
        </w:rPr>
        <w:drawing>
          <wp:inline distT="0" distB="0" distL="0" distR="0">
            <wp:extent cx="466725" cy="65722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ПРОЄКТ М.Волинець</w:t>
      </w:r>
    </w:p>
    <w:p w:rsidR="00C73E36" w:rsidRPr="002A4E10" w:rsidRDefault="00C73E36" w:rsidP="00C73E36">
      <w:pPr>
        <w:rPr>
          <w:sz w:val="16"/>
          <w:szCs w:val="16"/>
        </w:rPr>
      </w:pPr>
      <w:r>
        <w:rPr>
          <w:b/>
          <w:sz w:val="32"/>
          <w:szCs w:val="32"/>
        </w:rPr>
        <w:t xml:space="preserve">                      </w:t>
      </w:r>
    </w:p>
    <w:p w:rsidR="00C73E36" w:rsidRDefault="00C73E36" w:rsidP="00C73E36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:rsidR="00C73E36" w:rsidRDefault="00C73E36" w:rsidP="00C73E36">
      <w:pPr>
        <w:spacing w:line="276" w:lineRule="auto"/>
        <w:jc w:val="center"/>
        <w:rPr>
          <w:b/>
          <w:szCs w:val="28"/>
        </w:rPr>
      </w:pPr>
    </w:p>
    <w:p w:rsidR="00C73E36" w:rsidRDefault="00C73E36" w:rsidP="00C73E36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:rsidR="00C73E36" w:rsidRDefault="00C73E36" w:rsidP="00C73E36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:rsidR="00C73E36" w:rsidRDefault="00C73E36" w:rsidP="00C73E36">
      <w:pPr>
        <w:spacing w:line="276" w:lineRule="auto"/>
        <w:jc w:val="center"/>
        <w:rPr>
          <w:b/>
          <w:szCs w:val="28"/>
        </w:rPr>
      </w:pPr>
    </w:p>
    <w:p w:rsidR="00C73E36" w:rsidRDefault="00C73E36" w:rsidP="00C73E36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Н Я                            </w:t>
      </w:r>
    </w:p>
    <w:p w:rsidR="006C4637" w:rsidRDefault="006C4637" w:rsidP="006C4637">
      <w:pPr>
        <w:jc w:val="both"/>
        <w:rPr>
          <w:sz w:val="28"/>
          <w:szCs w:val="28"/>
        </w:rPr>
      </w:pPr>
    </w:p>
    <w:p w:rsidR="006C4637" w:rsidRDefault="006C4637" w:rsidP="006C46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                                                                                  </w:t>
      </w:r>
    </w:p>
    <w:p w:rsidR="006C4637" w:rsidRPr="00DB44FA" w:rsidRDefault="00DB44FA" w:rsidP="006C4637">
      <w:pPr>
        <w:rPr>
          <w:rFonts w:cs="Times New Roman CYR"/>
          <w:b/>
          <w:sz w:val="28"/>
          <w:szCs w:val="28"/>
          <w:u w:val="single"/>
        </w:rPr>
      </w:pPr>
      <w:r>
        <w:rPr>
          <w:rFonts w:cs="Times New Roman CYR"/>
          <w:b/>
          <w:sz w:val="28"/>
          <w:szCs w:val="28"/>
          <w:lang w:val="en-US"/>
        </w:rPr>
        <w:t xml:space="preserve">08 липня </w:t>
      </w:r>
      <w:r w:rsidR="00C73E36">
        <w:rPr>
          <w:rFonts w:cs="Times New Roman CYR"/>
          <w:b/>
          <w:sz w:val="28"/>
          <w:szCs w:val="28"/>
        </w:rPr>
        <w:t>2021</w:t>
      </w:r>
      <w:r w:rsidR="006C4637">
        <w:rPr>
          <w:b/>
          <w:sz w:val="28"/>
          <w:szCs w:val="28"/>
        </w:rPr>
        <w:t xml:space="preserve"> </w:t>
      </w:r>
      <w:r w:rsidR="006C4637">
        <w:rPr>
          <w:rFonts w:cs="Times New Roman CYR"/>
          <w:b/>
          <w:sz w:val="28"/>
          <w:szCs w:val="28"/>
        </w:rPr>
        <w:t xml:space="preserve">року                                                         </w:t>
      </w:r>
      <w:r w:rsidR="00E05300">
        <w:rPr>
          <w:rFonts w:cs="Times New Roman CYR"/>
          <w:b/>
          <w:sz w:val="28"/>
          <w:szCs w:val="28"/>
        </w:rPr>
        <w:t xml:space="preserve">             </w:t>
      </w:r>
      <w:r w:rsidR="006C4637">
        <w:rPr>
          <w:rFonts w:cs="Times New Roman CYR"/>
          <w:b/>
          <w:sz w:val="28"/>
          <w:szCs w:val="28"/>
        </w:rPr>
        <w:t xml:space="preserve"> №</w:t>
      </w:r>
      <w:r w:rsidRPr="00DB44FA">
        <w:rPr>
          <w:rFonts w:cs="Times New Roman CYR"/>
          <w:b/>
          <w:sz w:val="28"/>
          <w:szCs w:val="28"/>
          <w:u w:val="single"/>
        </w:rPr>
        <w:t>239</w:t>
      </w:r>
    </w:p>
    <w:p w:rsidR="006C4637" w:rsidRDefault="006C4637" w:rsidP="006C4637">
      <w:pPr>
        <w:jc w:val="both"/>
        <w:rPr>
          <w:sz w:val="28"/>
          <w:szCs w:val="28"/>
        </w:rPr>
      </w:pPr>
    </w:p>
    <w:p w:rsidR="006C4637" w:rsidRDefault="006C4637" w:rsidP="006C4637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затвердження складу</w:t>
      </w:r>
    </w:p>
    <w:p w:rsidR="006C4637" w:rsidRDefault="006C4637" w:rsidP="006C4637">
      <w:pPr>
        <w:jc w:val="both"/>
        <w:rPr>
          <w:sz w:val="28"/>
          <w:szCs w:val="28"/>
        </w:rPr>
      </w:pPr>
      <w:r>
        <w:rPr>
          <w:sz w:val="28"/>
          <w:szCs w:val="28"/>
        </w:rPr>
        <w:t>громадської комісії з житлових</w:t>
      </w:r>
    </w:p>
    <w:p w:rsidR="006C4637" w:rsidRDefault="006C4637" w:rsidP="006C4637">
      <w:pPr>
        <w:jc w:val="both"/>
        <w:rPr>
          <w:sz w:val="28"/>
          <w:szCs w:val="28"/>
        </w:rPr>
      </w:pPr>
      <w:r>
        <w:rPr>
          <w:sz w:val="28"/>
          <w:szCs w:val="28"/>
        </w:rPr>
        <w:t>питань при виконавчому комітеті</w:t>
      </w:r>
    </w:p>
    <w:p w:rsidR="006C4637" w:rsidRDefault="006C4637" w:rsidP="006C4637">
      <w:pPr>
        <w:jc w:val="both"/>
        <w:rPr>
          <w:sz w:val="28"/>
          <w:szCs w:val="28"/>
        </w:rPr>
      </w:pPr>
      <w:r>
        <w:rPr>
          <w:sz w:val="28"/>
          <w:szCs w:val="28"/>
        </w:rPr>
        <w:t>Вараської міської ради</w:t>
      </w:r>
    </w:p>
    <w:p w:rsidR="006C4637" w:rsidRDefault="006C4637" w:rsidP="006C4637">
      <w:pPr>
        <w:jc w:val="both"/>
        <w:rPr>
          <w:sz w:val="28"/>
          <w:szCs w:val="28"/>
        </w:rPr>
      </w:pPr>
    </w:p>
    <w:p w:rsidR="006C4637" w:rsidRDefault="00C73E36" w:rsidP="006C46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 зв’язку з кадровими змінами у виконавчих органах Вараської міської ради, в</w:t>
      </w:r>
      <w:r w:rsidR="006C4637">
        <w:rPr>
          <w:sz w:val="28"/>
          <w:szCs w:val="28"/>
        </w:rPr>
        <w:t xml:space="preserve">ідповідно до статей 22, 51 Житлового кодексу Української РСР, пункту 3 Правил обліку громадян, які потребують поліпшення житлових умов, і надання їм жилих приміщень в Українській РСР затверджених постановою Ради Міністрів УРСР і Укрпрофради від 11 грудня 1984 р. №470, керуючись статтею 30, частиною шостою статті 59 </w:t>
      </w:r>
      <w:r w:rsidR="006C4637">
        <w:rPr>
          <w:sz w:val="28"/>
        </w:rPr>
        <w:t xml:space="preserve">Закону України “Про місцеве самоврядування в Україні”, виконавчий комітет Вараської міської ради    </w:t>
      </w:r>
      <w:r w:rsidR="006C4637">
        <w:rPr>
          <w:sz w:val="28"/>
          <w:szCs w:val="28"/>
        </w:rPr>
        <w:t xml:space="preserve">   </w:t>
      </w:r>
    </w:p>
    <w:p w:rsidR="006C4637" w:rsidRDefault="006C4637" w:rsidP="006C4637">
      <w:pPr>
        <w:ind w:firstLine="708"/>
        <w:jc w:val="both"/>
        <w:rPr>
          <w:sz w:val="28"/>
        </w:rPr>
      </w:pPr>
    </w:p>
    <w:p w:rsidR="006C4637" w:rsidRDefault="006C4637" w:rsidP="006C4637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В И Р І Ш И В :</w:t>
      </w:r>
    </w:p>
    <w:p w:rsidR="006C4637" w:rsidRDefault="006C4637" w:rsidP="006C4637">
      <w:pPr>
        <w:jc w:val="both"/>
        <w:rPr>
          <w:sz w:val="28"/>
          <w:szCs w:val="28"/>
        </w:rPr>
      </w:pPr>
    </w:p>
    <w:p w:rsidR="006C4637" w:rsidRDefault="006C4637" w:rsidP="00C73E36">
      <w:pPr>
        <w:numPr>
          <w:ilvl w:val="0"/>
          <w:numId w:val="1"/>
        </w:numPr>
        <w:ind w:left="0" w:firstLine="675"/>
        <w:jc w:val="both"/>
        <w:rPr>
          <w:sz w:val="28"/>
          <w:szCs w:val="28"/>
        </w:rPr>
      </w:pPr>
      <w:r>
        <w:rPr>
          <w:sz w:val="28"/>
          <w:szCs w:val="28"/>
        </w:rPr>
        <w:t>Затвердити склад громадської комісії з житлових питань при виконавчому комітеті Вараської міської ради:</w:t>
      </w:r>
    </w:p>
    <w:p w:rsidR="00C73E36" w:rsidRDefault="00C73E36" w:rsidP="002A404D">
      <w:pPr>
        <w:ind w:left="675"/>
        <w:jc w:val="both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5494"/>
      </w:tblGrid>
      <w:tr w:rsidR="00C73E36" w:rsidTr="007E39B0">
        <w:tc>
          <w:tcPr>
            <w:tcW w:w="4077" w:type="dxa"/>
          </w:tcPr>
          <w:p w:rsidR="00C73E36" w:rsidRPr="00C73E36" w:rsidRDefault="00C73E36" w:rsidP="00C73E36">
            <w:pPr>
              <w:jc w:val="both"/>
              <w:rPr>
                <w:sz w:val="28"/>
                <w:szCs w:val="28"/>
              </w:rPr>
            </w:pPr>
            <w:r w:rsidRPr="00C73E36">
              <w:rPr>
                <w:sz w:val="28"/>
                <w:szCs w:val="28"/>
              </w:rPr>
              <w:t>Волинець</w:t>
            </w:r>
            <w:r>
              <w:rPr>
                <w:sz w:val="28"/>
                <w:szCs w:val="28"/>
              </w:rPr>
              <w:t xml:space="preserve"> </w:t>
            </w:r>
            <w:r w:rsidRPr="00C73E36">
              <w:rPr>
                <w:sz w:val="28"/>
                <w:szCs w:val="28"/>
              </w:rPr>
              <w:t>Михайло Степанович</w:t>
            </w:r>
          </w:p>
          <w:p w:rsidR="00C73E36" w:rsidRDefault="00C73E36" w:rsidP="00C73E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94" w:type="dxa"/>
          </w:tcPr>
          <w:p w:rsidR="00C73E36" w:rsidRPr="00C73E36" w:rsidRDefault="00C73E36" w:rsidP="00C73E36">
            <w:pPr>
              <w:tabs>
                <w:tab w:val="left" w:pos="3402"/>
              </w:tabs>
              <w:jc w:val="both"/>
              <w:rPr>
                <w:sz w:val="28"/>
                <w:szCs w:val="28"/>
              </w:rPr>
            </w:pPr>
            <w:r w:rsidRPr="00C73E36">
              <w:rPr>
                <w:sz w:val="28"/>
                <w:szCs w:val="28"/>
              </w:rPr>
              <w:t>-  заступник міського голови, голова комісії</w:t>
            </w:r>
          </w:p>
          <w:p w:rsidR="00C73E36" w:rsidRDefault="00C73E36" w:rsidP="00C73E36">
            <w:pPr>
              <w:jc w:val="both"/>
              <w:rPr>
                <w:sz w:val="28"/>
                <w:szCs w:val="28"/>
              </w:rPr>
            </w:pPr>
          </w:p>
        </w:tc>
      </w:tr>
      <w:tr w:rsidR="00C73E36" w:rsidTr="007E39B0">
        <w:tc>
          <w:tcPr>
            <w:tcW w:w="4077" w:type="dxa"/>
          </w:tcPr>
          <w:p w:rsidR="00C73E36" w:rsidRDefault="00C73E36" w:rsidP="00C73E36">
            <w:pPr>
              <w:jc w:val="both"/>
              <w:rPr>
                <w:sz w:val="28"/>
                <w:szCs w:val="28"/>
              </w:rPr>
            </w:pPr>
            <w:r w:rsidRPr="00C73E36">
              <w:rPr>
                <w:sz w:val="28"/>
                <w:szCs w:val="28"/>
              </w:rPr>
              <w:t>Гоштук</w:t>
            </w:r>
            <w:r>
              <w:rPr>
                <w:sz w:val="28"/>
                <w:szCs w:val="28"/>
              </w:rPr>
              <w:t xml:space="preserve"> </w:t>
            </w:r>
            <w:r w:rsidRPr="00C73E36">
              <w:rPr>
                <w:sz w:val="28"/>
                <w:szCs w:val="28"/>
              </w:rPr>
              <w:t>Наталія Олександрівна</w:t>
            </w:r>
          </w:p>
        </w:tc>
        <w:tc>
          <w:tcPr>
            <w:tcW w:w="5494" w:type="dxa"/>
          </w:tcPr>
          <w:p w:rsidR="00C73E36" w:rsidRPr="00C73E36" w:rsidRDefault="00C73E36" w:rsidP="00C73E36">
            <w:pPr>
              <w:jc w:val="both"/>
              <w:rPr>
                <w:sz w:val="28"/>
                <w:szCs w:val="28"/>
              </w:rPr>
            </w:pPr>
            <w:r w:rsidRPr="00C73E36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="0002534B">
              <w:rPr>
                <w:sz w:val="28"/>
                <w:szCs w:val="28"/>
              </w:rPr>
              <w:t xml:space="preserve">завідувач сектору, юрисконсульт сектору «Юридичний» відділу «ЦНАП» департаменту соціального захисту та гідності, </w:t>
            </w:r>
            <w:r w:rsidRPr="0002534B">
              <w:rPr>
                <w:sz w:val="28"/>
                <w:szCs w:val="28"/>
              </w:rPr>
              <w:t>секретар комісії</w:t>
            </w:r>
          </w:p>
          <w:p w:rsidR="00C73E36" w:rsidRDefault="00C73E36" w:rsidP="00C73E36">
            <w:pPr>
              <w:jc w:val="both"/>
              <w:rPr>
                <w:sz w:val="28"/>
                <w:szCs w:val="28"/>
              </w:rPr>
            </w:pPr>
          </w:p>
        </w:tc>
      </w:tr>
      <w:tr w:rsidR="00C73E36" w:rsidTr="007E39B0">
        <w:tc>
          <w:tcPr>
            <w:tcW w:w="9571" w:type="dxa"/>
            <w:gridSpan w:val="2"/>
          </w:tcPr>
          <w:p w:rsidR="00C73E36" w:rsidRDefault="00C73E36" w:rsidP="00C73E36">
            <w:pPr>
              <w:jc w:val="center"/>
              <w:rPr>
                <w:sz w:val="28"/>
                <w:szCs w:val="28"/>
              </w:rPr>
            </w:pPr>
            <w:r w:rsidRPr="00C73E36">
              <w:rPr>
                <w:sz w:val="28"/>
                <w:szCs w:val="28"/>
              </w:rPr>
              <w:t>Члени комісії:</w:t>
            </w:r>
          </w:p>
          <w:p w:rsidR="0034607F" w:rsidRDefault="0034607F" w:rsidP="00C73E36">
            <w:pPr>
              <w:jc w:val="center"/>
              <w:rPr>
                <w:sz w:val="28"/>
                <w:szCs w:val="28"/>
              </w:rPr>
            </w:pPr>
          </w:p>
        </w:tc>
      </w:tr>
      <w:tr w:rsidR="00C73E36" w:rsidTr="007E39B0">
        <w:tc>
          <w:tcPr>
            <w:tcW w:w="4077" w:type="dxa"/>
          </w:tcPr>
          <w:p w:rsidR="00C73E36" w:rsidRDefault="00C73E36" w:rsidP="00C73E36">
            <w:pPr>
              <w:jc w:val="both"/>
              <w:rPr>
                <w:sz w:val="28"/>
                <w:szCs w:val="28"/>
              </w:rPr>
            </w:pPr>
            <w:r w:rsidRPr="00C73E36">
              <w:rPr>
                <w:sz w:val="28"/>
                <w:szCs w:val="28"/>
              </w:rPr>
              <w:t>Босик</w:t>
            </w:r>
            <w:r>
              <w:rPr>
                <w:sz w:val="28"/>
                <w:szCs w:val="28"/>
              </w:rPr>
              <w:t xml:space="preserve"> </w:t>
            </w:r>
            <w:r w:rsidRPr="00C73E36">
              <w:rPr>
                <w:sz w:val="28"/>
                <w:szCs w:val="28"/>
              </w:rPr>
              <w:t xml:space="preserve">Віктор Михайлович          </w:t>
            </w:r>
          </w:p>
        </w:tc>
        <w:tc>
          <w:tcPr>
            <w:tcW w:w="5494" w:type="dxa"/>
          </w:tcPr>
          <w:p w:rsidR="00C73E36" w:rsidRDefault="00C73E36" w:rsidP="00C73E36">
            <w:pPr>
              <w:tabs>
                <w:tab w:val="left" w:pos="3195"/>
              </w:tabs>
              <w:jc w:val="both"/>
              <w:rPr>
                <w:sz w:val="28"/>
                <w:szCs w:val="28"/>
              </w:rPr>
            </w:pPr>
            <w:r w:rsidRPr="00C73E36">
              <w:rPr>
                <w:sz w:val="28"/>
                <w:szCs w:val="28"/>
              </w:rPr>
              <w:t>- голова Вараської місько</w:t>
            </w:r>
            <w:r>
              <w:rPr>
                <w:sz w:val="28"/>
                <w:szCs w:val="28"/>
              </w:rPr>
              <w:t xml:space="preserve">ї профспілкової </w:t>
            </w:r>
            <w:r w:rsidRPr="00C73E36">
              <w:rPr>
                <w:sz w:val="28"/>
                <w:szCs w:val="28"/>
              </w:rPr>
              <w:t>організації працівників державних установ</w:t>
            </w:r>
          </w:p>
          <w:p w:rsidR="00C73E36" w:rsidRPr="00C73E36" w:rsidRDefault="00C73E36" w:rsidP="00C73E36">
            <w:pPr>
              <w:tabs>
                <w:tab w:val="left" w:pos="3195"/>
              </w:tabs>
              <w:jc w:val="both"/>
              <w:rPr>
                <w:sz w:val="28"/>
                <w:szCs w:val="28"/>
              </w:rPr>
            </w:pPr>
            <w:r w:rsidRPr="00C73E36">
              <w:rPr>
                <w:sz w:val="28"/>
                <w:szCs w:val="28"/>
              </w:rPr>
              <w:t>(за згодою)</w:t>
            </w:r>
          </w:p>
          <w:p w:rsidR="00C73E36" w:rsidRDefault="00C73E36" w:rsidP="00C73E36">
            <w:pPr>
              <w:jc w:val="both"/>
              <w:rPr>
                <w:sz w:val="28"/>
                <w:szCs w:val="28"/>
              </w:rPr>
            </w:pPr>
          </w:p>
        </w:tc>
      </w:tr>
      <w:tr w:rsidR="00BB26A7" w:rsidTr="007E39B0">
        <w:tc>
          <w:tcPr>
            <w:tcW w:w="4077" w:type="dxa"/>
          </w:tcPr>
          <w:p w:rsidR="00BB26A7" w:rsidRPr="00C73E36" w:rsidRDefault="00BB26A7" w:rsidP="00C73E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Жмурак Сергій Сергійович</w:t>
            </w:r>
          </w:p>
        </w:tc>
        <w:tc>
          <w:tcPr>
            <w:tcW w:w="5494" w:type="dxa"/>
          </w:tcPr>
          <w:p w:rsidR="00BB26A7" w:rsidRPr="007E39B0" w:rsidRDefault="007E39B0" w:rsidP="007E39B0">
            <w:pPr>
              <w:ind w:left="34"/>
              <w:jc w:val="both"/>
              <w:rPr>
                <w:sz w:val="28"/>
                <w:szCs w:val="28"/>
              </w:rPr>
            </w:pPr>
            <w:r w:rsidRPr="007E39B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="00BB26A7" w:rsidRPr="007E39B0">
              <w:rPr>
                <w:sz w:val="28"/>
                <w:szCs w:val="28"/>
              </w:rPr>
              <w:t>заступник директора департаменту, начальник відділу житлово-комунального господарства департаменту житлово-комунального господарства, майна та будівництва</w:t>
            </w:r>
          </w:p>
          <w:p w:rsidR="00BB26A7" w:rsidRPr="00BB26A7" w:rsidRDefault="00BB26A7" w:rsidP="00BB26A7">
            <w:pPr>
              <w:pStyle w:val="ab"/>
              <w:tabs>
                <w:tab w:val="left" w:pos="3195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C73E36" w:rsidTr="007E39B0">
        <w:tc>
          <w:tcPr>
            <w:tcW w:w="4077" w:type="dxa"/>
          </w:tcPr>
          <w:p w:rsidR="00C73E36" w:rsidRDefault="002A404D" w:rsidP="002A404D">
            <w:pPr>
              <w:jc w:val="both"/>
              <w:rPr>
                <w:sz w:val="28"/>
                <w:szCs w:val="28"/>
              </w:rPr>
            </w:pPr>
            <w:r w:rsidRPr="002A404D">
              <w:rPr>
                <w:sz w:val="28"/>
                <w:szCs w:val="28"/>
              </w:rPr>
              <w:t>Конопко</w:t>
            </w:r>
            <w:r>
              <w:rPr>
                <w:sz w:val="28"/>
                <w:szCs w:val="28"/>
              </w:rPr>
              <w:t xml:space="preserve"> </w:t>
            </w:r>
            <w:r w:rsidRPr="002A404D">
              <w:rPr>
                <w:sz w:val="28"/>
                <w:szCs w:val="28"/>
              </w:rPr>
              <w:t xml:space="preserve">Валерій Валерійович          </w:t>
            </w:r>
          </w:p>
        </w:tc>
        <w:tc>
          <w:tcPr>
            <w:tcW w:w="5494" w:type="dxa"/>
          </w:tcPr>
          <w:p w:rsidR="00C73E36" w:rsidRDefault="002A404D" w:rsidP="002A404D">
            <w:pPr>
              <w:tabs>
                <w:tab w:val="left" w:pos="2977"/>
              </w:tabs>
              <w:jc w:val="both"/>
              <w:rPr>
                <w:sz w:val="28"/>
                <w:szCs w:val="28"/>
              </w:rPr>
            </w:pPr>
            <w:r w:rsidRPr="002A404D">
              <w:rPr>
                <w:sz w:val="28"/>
                <w:szCs w:val="28"/>
              </w:rPr>
              <w:t>- громадський діяч м. Вараш</w:t>
            </w:r>
            <w:r w:rsidR="00BB26A7">
              <w:rPr>
                <w:sz w:val="28"/>
                <w:szCs w:val="28"/>
              </w:rPr>
              <w:t xml:space="preserve"> </w:t>
            </w:r>
            <w:r w:rsidRPr="002A404D">
              <w:rPr>
                <w:sz w:val="28"/>
                <w:szCs w:val="28"/>
              </w:rPr>
              <w:t>(за згодою)</w:t>
            </w:r>
          </w:p>
          <w:p w:rsidR="0034607F" w:rsidRDefault="0034607F" w:rsidP="002A404D">
            <w:pPr>
              <w:tabs>
                <w:tab w:val="left" w:pos="2977"/>
              </w:tabs>
              <w:jc w:val="both"/>
              <w:rPr>
                <w:sz w:val="28"/>
                <w:szCs w:val="28"/>
              </w:rPr>
            </w:pPr>
          </w:p>
        </w:tc>
      </w:tr>
      <w:tr w:rsidR="00C73E36" w:rsidTr="007E39B0">
        <w:tc>
          <w:tcPr>
            <w:tcW w:w="4077" w:type="dxa"/>
          </w:tcPr>
          <w:p w:rsidR="00C73E36" w:rsidRDefault="004F0E65" w:rsidP="00C73E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Кравчук Олеся Степанівна</w:t>
            </w:r>
          </w:p>
        </w:tc>
        <w:tc>
          <w:tcPr>
            <w:tcW w:w="5494" w:type="dxa"/>
          </w:tcPr>
          <w:p w:rsidR="00C73E36" w:rsidRDefault="004F0E65" w:rsidP="004F0E65">
            <w:pPr>
              <w:tabs>
                <w:tab w:val="left" w:pos="297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 головний спеціаліст відділу економічної безпеки управління безпеки та внутрішнього контролю</w:t>
            </w:r>
          </w:p>
          <w:p w:rsidR="0034607F" w:rsidRDefault="0034607F" w:rsidP="004F0E65">
            <w:pPr>
              <w:tabs>
                <w:tab w:val="left" w:pos="2977"/>
              </w:tabs>
              <w:jc w:val="both"/>
              <w:rPr>
                <w:sz w:val="28"/>
                <w:szCs w:val="28"/>
              </w:rPr>
            </w:pPr>
          </w:p>
        </w:tc>
      </w:tr>
      <w:tr w:rsidR="004F0E65" w:rsidTr="007E39B0">
        <w:tc>
          <w:tcPr>
            <w:tcW w:w="4077" w:type="dxa"/>
          </w:tcPr>
          <w:p w:rsidR="004F0E65" w:rsidRDefault="004F0E65" w:rsidP="00C73E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Сумленний </w:t>
            </w:r>
          </w:p>
          <w:p w:rsidR="004F0E65" w:rsidRDefault="004F0E65" w:rsidP="00C73E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 Володимирович</w:t>
            </w:r>
          </w:p>
        </w:tc>
        <w:tc>
          <w:tcPr>
            <w:tcW w:w="5494" w:type="dxa"/>
          </w:tcPr>
          <w:p w:rsidR="004F0E65" w:rsidRDefault="004F0E65" w:rsidP="004F0E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керівник Кузнецовської </w:t>
            </w:r>
            <w:r w:rsidRPr="00D529A6">
              <w:rPr>
                <w:sz w:val="28"/>
                <w:szCs w:val="28"/>
              </w:rPr>
              <w:t>міськ</w:t>
            </w:r>
            <w:r>
              <w:rPr>
                <w:sz w:val="28"/>
                <w:szCs w:val="28"/>
              </w:rPr>
              <w:t>ої</w:t>
            </w:r>
            <w:r w:rsidRPr="00D529A6">
              <w:rPr>
                <w:sz w:val="28"/>
                <w:szCs w:val="28"/>
              </w:rPr>
              <w:t xml:space="preserve"> благодійн</w:t>
            </w:r>
            <w:r>
              <w:rPr>
                <w:sz w:val="28"/>
                <w:szCs w:val="28"/>
              </w:rPr>
              <w:t>ої</w:t>
            </w:r>
            <w:r w:rsidRPr="00D529A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організації «Нове життя» (за згодою)</w:t>
            </w:r>
          </w:p>
        </w:tc>
      </w:tr>
    </w:tbl>
    <w:p w:rsidR="006C4637" w:rsidRDefault="006C4637" w:rsidP="004F0E65">
      <w:pPr>
        <w:tabs>
          <w:tab w:val="left" w:pos="0"/>
        </w:tabs>
        <w:jc w:val="both"/>
        <w:rPr>
          <w:sz w:val="28"/>
          <w:szCs w:val="28"/>
        </w:rPr>
      </w:pPr>
    </w:p>
    <w:p w:rsidR="006C4637" w:rsidRDefault="006C4637" w:rsidP="002A40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 Визнати таким, що втратило чинність рішення виконавчого комітету Вараської міської ради від </w:t>
      </w:r>
      <w:r w:rsidR="002A404D" w:rsidRPr="002A404D">
        <w:rPr>
          <w:sz w:val="28"/>
          <w:szCs w:val="28"/>
        </w:rPr>
        <w:t>21 грудня 2020</w:t>
      </w:r>
      <w:r w:rsidR="00D3212D">
        <w:rPr>
          <w:sz w:val="28"/>
          <w:szCs w:val="28"/>
        </w:rPr>
        <w:t xml:space="preserve"> року №</w:t>
      </w:r>
      <w:r w:rsidRPr="002A404D">
        <w:rPr>
          <w:sz w:val="28"/>
          <w:szCs w:val="28"/>
        </w:rPr>
        <w:t>2</w:t>
      </w:r>
      <w:r w:rsidR="002A404D" w:rsidRPr="002A404D">
        <w:rPr>
          <w:sz w:val="28"/>
          <w:szCs w:val="28"/>
        </w:rPr>
        <w:t>85</w:t>
      </w:r>
      <w:r>
        <w:rPr>
          <w:sz w:val="28"/>
          <w:szCs w:val="28"/>
        </w:rPr>
        <w:t xml:space="preserve"> «</w:t>
      </w:r>
      <w:r w:rsidR="002A404D">
        <w:rPr>
          <w:sz w:val="28"/>
          <w:szCs w:val="28"/>
        </w:rPr>
        <w:t>Про затвердження складу громадської комісії з житлових питань при виконавчому комітеті Вараської міської ради</w:t>
      </w:r>
      <w:r>
        <w:rPr>
          <w:sz w:val="28"/>
          <w:szCs w:val="28"/>
        </w:rPr>
        <w:t>».</w:t>
      </w:r>
    </w:p>
    <w:p w:rsidR="006C4637" w:rsidRDefault="006C4637" w:rsidP="006C4637">
      <w:pPr>
        <w:jc w:val="both"/>
        <w:rPr>
          <w:sz w:val="28"/>
          <w:szCs w:val="28"/>
        </w:rPr>
      </w:pPr>
    </w:p>
    <w:p w:rsidR="006C4637" w:rsidRDefault="006C4637" w:rsidP="006C46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Контроль за виконанням цього рішення покласти на міського голову.</w:t>
      </w:r>
    </w:p>
    <w:p w:rsidR="006C4637" w:rsidRDefault="006C4637" w:rsidP="006C4637">
      <w:pPr>
        <w:jc w:val="both"/>
        <w:rPr>
          <w:sz w:val="28"/>
          <w:szCs w:val="28"/>
        </w:rPr>
      </w:pPr>
    </w:p>
    <w:p w:rsidR="006C4637" w:rsidRDefault="006C4637" w:rsidP="006C4637">
      <w:pPr>
        <w:jc w:val="both"/>
        <w:rPr>
          <w:sz w:val="28"/>
          <w:szCs w:val="28"/>
        </w:rPr>
      </w:pPr>
    </w:p>
    <w:p w:rsidR="006C4637" w:rsidRDefault="006C4637" w:rsidP="006C4637">
      <w:pPr>
        <w:jc w:val="both"/>
        <w:rPr>
          <w:sz w:val="28"/>
          <w:szCs w:val="28"/>
        </w:rPr>
      </w:pPr>
    </w:p>
    <w:p w:rsidR="006C4637" w:rsidRDefault="006C4637" w:rsidP="006C4637">
      <w:pPr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Олександр МЕНЗУЛ</w:t>
      </w:r>
    </w:p>
    <w:p w:rsidR="006C4637" w:rsidRDefault="006C4637" w:rsidP="006C46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</w:p>
    <w:p w:rsidR="006C4637" w:rsidRDefault="006C4637" w:rsidP="006C4637">
      <w:pPr>
        <w:rPr>
          <w:sz w:val="28"/>
          <w:szCs w:val="28"/>
        </w:rPr>
      </w:pPr>
    </w:p>
    <w:p w:rsidR="006C4637" w:rsidRDefault="006C4637" w:rsidP="006C4637">
      <w:pPr>
        <w:rPr>
          <w:sz w:val="28"/>
          <w:szCs w:val="28"/>
        </w:rPr>
      </w:pPr>
    </w:p>
    <w:p w:rsidR="006C4637" w:rsidRDefault="006C4637" w:rsidP="006C4637"/>
    <w:p w:rsidR="006C4637" w:rsidRDefault="006C4637" w:rsidP="006C4637"/>
    <w:p w:rsidR="006C4637" w:rsidRDefault="006C4637" w:rsidP="006C4637">
      <w:pPr>
        <w:jc w:val="both"/>
      </w:pPr>
    </w:p>
    <w:p w:rsidR="006C4637" w:rsidRDefault="006C4637" w:rsidP="006C4637">
      <w:pPr>
        <w:jc w:val="both"/>
      </w:pPr>
    </w:p>
    <w:p w:rsidR="006C4637" w:rsidRDefault="006C4637" w:rsidP="006C4637">
      <w:pPr>
        <w:jc w:val="both"/>
      </w:pPr>
    </w:p>
    <w:p w:rsidR="006C4637" w:rsidRDefault="006C4637" w:rsidP="006C4637">
      <w:pPr>
        <w:jc w:val="both"/>
      </w:pPr>
    </w:p>
    <w:p w:rsidR="006C4637" w:rsidRDefault="006C4637" w:rsidP="006C4637">
      <w:pPr>
        <w:jc w:val="both"/>
      </w:pPr>
    </w:p>
    <w:p w:rsidR="003D3DED" w:rsidRDefault="003D3DED" w:rsidP="006C4637">
      <w:pPr>
        <w:jc w:val="both"/>
      </w:pPr>
    </w:p>
    <w:p w:rsidR="003D3DED" w:rsidRDefault="003D3DED" w:rsidP="006C4637">
      <w:pPr>
        <w:jc w:val="both"/>
      </w:pPr>
    </w:p>
    <w:p w:rsidR="003D3DED" w:rsidRDefault="003D3DED" w:rsidP="006C4637">
      <w:pPr>
        <w:jc w:val="both"/>
      </w:pPr>
    </w:p>
    <w:p w:rsidR="003D3DED" w:rsidRDefault="003D3DED" w:rsidP="006C4637">
      <w:pPr>
        <w:jc w:val="both"/>
      </w:pPr>
    </w:p>
    <w:p w:rsidR="003D3DED" w:rsidRDefault="003D3DED" w:rsidP="006C4637">
      <w:pPr>
        <w:jc w:val="both"/>
      </w:pPr>
    </w:p>
    <w:p w:rsidR="003D3DED" w:rsidRDefault="003D3DED" w:rsidP="006C4637">
      <w:pPr>
        <w:jc w:val="both"/>
      </w:pPr>
    </w:p>
    <w:p w:rsidR="003D3DED" w:rsidRDefault="003D3DED" w:rsidP="006C4637">
      <w:pPr>
        <w:jc w:val="both"/>
      </w:pPr>
    </w:p>
    <w:p w:rsidR="003D3DED" w:rsidRDefault="003D3DED" w:rsidP="006C4637">
      <w:pPr>
        <w:jc w:val="both"/>
      </w:pPr>
    </w:p>
    <w:p w:rsidR="003D3DED" w:rsidRDefault="003D3DED" w:rsidP="006C4637">
      <w:pPr>
        <w:jc w:val="both"/>
      </w:pPr>
    </w:p>
    <w:p w:rsidR="003D3DED" w:rsidRDefault="003D3DED" w:rsidP="006C4637">
      <w:pPr>
        <w:jc w:val="both"/>
      </w:pPr>
    </w:p>
    <w:p w:rsidR="003D3DED" w:rsidRDefault="003D3DED" w:rsidP="006C4637">
      <w:pPr>
        <w:jc w:val="both"/>
      </w:pPr>
    </w:p>
    <w:p w:rsidR="003D3DED" w:rsidRDefault="003D3DED" w:rsidP="006C4637">
      <w:pPr>
        <w:jc w:val="both"/>
      </w:pPr>
    </w:p>
    <w:p w:rsidR="003D3DED" w:rsidRDefault="003D3DED" w:rsidP="006C4637">
      <w:pPr>
        <w:jc w:val="both"/>
      </w:pPr>
    </w:p>
    <w:p w:rsidR="003D3DED" w:rsidRDefault="003D3DED" w:rsidP="006C4637">
      <w:pPr>
        <w:jc w:val="both"/>
      </w:pPr>
    </w:p>
    <w:p w:rsidR="003D3DED" w:rsidRDefault="003D3DED" w:rsidP="006C4637">
      <w:pPr>
        <w:jc w:val="both"/>
      </w:pPr>
    </w:p>
    <w:p w:rsidR="003D3DED" w:rsidRDefault="003D3DED" w:rsidP="006C4637">
      <w:pPr>
        <w:jc w:val="both"/>
      </w:pPr>
    </w:p>
    <w:p w:rsidR="003D3DED" w:rsidRDefault="003D3DED" w:rsidP="006C4637">
      <w:pPr>
        <w:jc w:val="both"/>
      </w:pPr>
    </w:p>
    <w:p w:rsidR="003D3DED" w:rsidRDefault="003D3DED" w:rsidP="006C4637">
      <w:pPr>
        <w:jc w:val="both"/>
      </w:pPr>
    </w:p>
    <w:p w:rsidR="003D3DED" w:rsidRDefault="003D3DED" w:rsidP="006C4637">
      <w:pPr>
        <w:jc w:val="both"/>
      </w:pPr>
    </w:p>
    <w:p w:rsidR="003D3DED" w:rsidRDefault="003D3DED" w:rsidP="006C4637">
      <w:pPr>
        <w:jc w:val="both"/>
      </w:pPr>
    </w:p>
    <w:p w:rsidR="003D3DED" w:rsidRDefault="003D3DED" w:rsidP="006C4637">
      <w:pPr>
        <w:jc w:val="both"/>
      </w:pPr>
    </w:p>
    <w:p w:rsidR="003D3DED" w:rsidRDefault="003D3DED" w:rsidP="006C4637">
      <w:pPr>
        <w:jc w:val="both"/>
      </w:pPr>
    </w:p>
    <w:p w:rsidR="003D3DED" w:rsidRDefault="003D3DED" w:rsidP="006C4637">
      <w:pPr>
        <w:jc w:val="both"/>
      </w:pPr>
    </w:p>
    <w:p w:rsidR="003D3DED" w:rsidRDefault="003D3DED" w:rsidP="006C4637">
      <w:pPr>
        <w:jc w:val="both"/>
      </w:pPr>
    </w:p>
    <w:p w:rsidR="003D3DED" w:rsidRDefault="003D3DED" w:rsidP="006C4637">
      <w:pPr>
        <w:jc w:val="both"/>
      </w:pPr>
    </w:p>
    <w:p w:rsidR="003D3DED" w:rsidRDefault="003D3DED" w:rsidP="006C4637">
      <w:pPr>
        <w:jc w:val="both"/>
      </w:pPr>
    </w:p>
    <w:p w:rsidR="003D3DED" w:rsidRDefault="003D3DED" w:rsidP="006C4637">
      <w:pPr>
        <w:jc w:val="both"/>
      </w:pPr>
    </w:p>
    <w:p w:rsidR="003D3DED" w:rsidRDefault="003D3DED" w:rsidP="006C4637">
      <w:pPr>
        <w:jc w:val="both"/>
      </w:pPr>
    </w:p>
    <w:p w:rsidR="003D3DED" w:rsidRDefault="003D3DED" w:rsidP="006C4637">
      <w:pPr>
        <w:jc w:val="both"/>
      </w:pPr>
    </w:p>
    <w:p w:rsidR="003D3DED" w:rsidRDefault="003D3DED" w:rsidP="006C4637">
      <w:pPr>
        <w:jc w:val="both"/>
      </w:pPr>
    </w:p>
    <w:p w:rsidR="003D3DED" w:rsidRDefault="003D3DED" w:rsidP="006C4637">
      <w:pPr>
        <w:jc w:val="both"/>
      </w:pPr>
    </w:p>
    <w:p w:rsidR="003D3DED" w:rsidRDefault="003D3DED" w:rsidP="006C4637">
      <w:pPr>
        <w:jc w:val="both"/>
      </w:pPr>
    </w:p>
    <w:p w:rsidR="003D3DED" w:rsidRDefault="003D3DED" w:rsidP="006C4637">
      <w:pPr>
        <w:jc w:val="both"/>
      </w:pPr>
    </w:p>
    <w:p w:rsidR="003D3DED" w:rsidRPr="003D3DED" w:rsidRDefault="003D3DED" w:rsidP="006C4637">
      <w:pPr>
        <w:jc w:val="both"/>
        <w:rPr>
          <w:b/>
          <w:sz w:val="28"/>
          <w:szCs w:val="28"/>
        </w:rPr>
      </w:pPr>
      <w:r w:rsidRPr="003D3DED">
        <w:rPr>
          <w:b/>
          <w:sz w:val="28"/>
          <w:szCs w:val="28"/>
        </w:rPr>
        <w:t>Проєкт рішення підготував:</w:t>
      </w:r>
    </w:p>
    <w:p w:rsidR="003D3DED" w:rsidRPr="003D3DED" w:rsidRDefault="003D3DED" w:rsidP="006C4637">
      <w:pPr>
        <w:jc w:val="both"/>
        <w:rPr>
          <w:b/>
          <w:sz w:val="28"/>
          <w:szCs w:val="28"/>
        </w:rPr>
      </w:pPr>
    </w:p>
    <w:p w:rsidR="003D3DED" w:rsidRDefault="003D3DED" w:rsidP="006C4637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Михайло ВОЛИНЕЦЬ</w:t>
      </w:r>
    </w:p>
    <w:p w:rsidR="003D3DED" w:rsidRDefault="003D3DED" w:rsidP="006C4637">
      <w:pPr>
        <w:jc w:val="both"/>
        <w:rPr>
          <w:sz w:val="28"/>
          <w:szCs w:val="28"/>
        </w:rPr>
      </w:pPr>
    </w:p>
    <w:p w:rsidR="003D3DED" w:rsidRPr="003D3DED" w:rsidRDefault="003D3DED" w:rsidP="006C4637">
      <w:pPr>
        <w:jc w:val="both"/>
        <w:rPr>
          <w:b/>
          <w:sz w:val="28"/>
          <w:szCs w:val="28"/>
        </w:rPr>
      </w:pPr>
      <w:r w:rsidRPr="003D3DED">
        <w:rPr>
          <w:b/>
          <w:sz w:val="28"/>
          <w:szCs w:val="28"/>
        </w:rPr>
        <w:t>Погоджено:</w:t>
      </w:r>
    </w:p>
    <w:p w:rsidR="003D3DED" w:rsidRDefault="003D3DED" w:rsidP="006C4637">
      <w:pPr>
        <w:jc w:val="both"/>
        <w:rPr>
          <w:sz w:val="28"/>
          <w:szCs w:val="28"/>
        </w:rPr>
      </w:pPr>
    </w:p>
    <w:p w:rsidR="003D3DED" w:rsidRDefault="003D3DED" w:rsidP="006C4637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виконавчого комітету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Сергій ДЕНЕГА</w:t>
      </w:r>
    </w:p>
    <w:p w:rsidR="003D3DED" w:rsidRDefault="003D3DED" w:rsidP="006C4637">
      <w:pPr>
        <w:jc w:val="both"/>
        <w:rPr>
          <w:sz w:val="28"/>
          <w:szCs w:val="28"/>
        </w:rPr>
      </w:pPr>
    </w:p>
    <w:p w:rsidR="007E39B0" w:rsidRDefault="007E39B0" w:rsidP="007E39B0">
      <w:pPr>
        <w:ind w:left="34"/>
        <w:jc w:val="both"/>
        <w:rPr>
          <w:sz w:val="28"/>
          <w:szCs w:val="28"/>
        </w:rPr>
      </w:pPr>
      <w:r>
        <w:rPr>
          <w:sz w:val="28"/>
          <w:szCs w:val="28"/>
        </w:rPr>
        <w:t>Директор департаменту</w:t>
      </w:r>
    </w:p>
    <w:p w:rsidR="007E39B0" w:rsidRDefault="007E39B0" w:rsidP="007E39B0">
      <w:pPr>
        <w:ind w:left="34"/>
        <w:jc w:val="both"/>
        <w:rPr>
          <w:sz w:val="28"/>
          <w:szCs w:val="28"/>
        </w:rPr>
      </w:pPr>
      <w:r w:rsidRPr="007E39B0">
        <w:rPr>
          <w:sz w:val="28"/>
          <w:szCs w:val="28"/>
        </w:rPr>
        <w:t>житлово-комунального</w:t>
      </w:r>
      <w:r>
        <w:rPr>
          <w:sz w:val="28"/>
          <w:szCs w:val="28"/>
        </w:rPr>
        <w:t xml:space="preserve"> </w:t>
      </w:r>
      <w:r w:rsidRPr="007E39B0">
        <w:rPr>
          <w:sz w:val="28"/>
          <w:szCs w:val="28"/>
        </w:rPr>
        <w:t xml:space="preserve">господарства,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Ірина САВЧЕНКО</w:t>
      </w:r>
    </w:p>
    <w:p w:rsidR="007E39B0" w:rsidRPr="007E39B0" w:rsidRDefault="007E39B0" w:rsidP="007E39B0">
      <w:pPr>
        <w:ind w:left="34"/>
        <w:jc w:val="both"/>
        <w:rPr>
          <w:sz w:val="28"/>
          <w:szCs w:val="28"/>
        </w:rPr>
      </w:pPr>
      <w:r w:rsidRPr="007E39B0">
        <w:rPr>
          <w:sz w:val="28"/>
          <w:szCs w:val="28"/>
        </w:rPr>
        <w:t>майна та будівництва</w:t>
      </w:r>
    </w:p>
    <w:p w:rsidR="007E39B0" w:rsidRDefault="007E39B0" w:rsidP="006C4637">
      <w:pPr>
        <w:jc w:val="both"/>
        <w:rPr>
          <w:sz w:val="28"/>
          <w:szCs w:val="28"/>
        </w:rPr>
      </w:pPr>
    </w:p>
    <w:p w:rsidR="003D3DED" w:rsidRDefault="003D3DED" w:rsidP="006C4637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 департаменту соціального захисту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Світлана ОСАДЧУК</w:t>
      </w:r>
    </w:p>
    <w:p w:rsidR="003D3DED" w:rsidRDefault="003D3DED" w:rsidP="006C4637">
      <w:pPr>
        <w:jc w:val="both"/>
        <w:rPr>
          <w:sz w:val="28"/>
          <w:szCs w:val="28"/>
        </w:rPr>
      </w:pPr>
      <w:r>
        <w:rPr>
          <w:sz w:val="28"/>
          <w:szCs w:val="28"/>
        </w:rPr>
        <w:t>та гідності</w:t>
      </w:r>
    </w:p>
    <w:p w:rsidR="003D3DED" w:rsidRDefault="003D3DED" w:rsidP="006C4637">
      <w:pPr>
        <w:jc w:val="both"/>
        <w:rPr>
          <w:sz w:val="28"/>
          <w:szCs w:val="28"/>
        </w:rPr>
      </w:pPr>
    </w:p>
    <w:p w:rsidR="003D3DED" w:rsidRDefault="003D3DED" w:rsidP="003D3D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управління безпеки </w:t>
      </w:r>
    </w:p>
    <w:p w:rsidR="003D3DED" w:rsidRDefault="003D3DED" w:rsidP="003D3DED">
      <w:pPr>
        <w:jc w:val="both"/>
        <w:rPr>
          <w:sz w:val="28"/>
          <w:szCs w:val="28"/>
        </w:rPr>
      </w:pPr>
      <w:r>
        <w:rPr>
          <w:sz w:val="28"/>
          <w:szCs w:val="28"/>
        </w:rPr>
        <w:t>та внутрішнього контролю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Віталій ХИРЛЮК</w:t>
      </w:r>
    </w:p>
    <w:p w:rsidR="003D3DED" w:rsidRDefault="003D3DED" w:rsidP="006C4637">
      <w:pPr>
        <w:jc w:val="both"/>
        <w:rPr>
          <w:sz w:val="28"/>
          <w:szCs w:val="28"/>
        </w:rPr>
      </w:pPr>
    </w:p>
    <w:p w:rsidR="003D3DED" w:rsidRDefault="003D3DED" w:rsidP="006C4637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управління документообігу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D3DED" w:rsidRDefault="003D3DED" w:rsidP="006C4637">
      <w:pPr>
        <w:jc w:val="both"/>
        <w:rPr>
          <w:sz w:val="28"/>
          <w:szCs w:val="28"/>
        </w:rPr>
      </w:pPr>
      <w:r>
        <w:rPr>
          <w:sz w:val="28"/>
          <w:szCs w:val="28"/>
        </w:rPr>
        <w:t>та організаційної роботи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Оксана БАЗЕЛЮК</w:t>
      </w:r>
    </w:p>
    <w:p w:rsidR="003D3DED" w:rsidRDefault="003D3DED" w:rsidP="006C4637">
      <w:pPr>
        <w:jc w:val="both"/>
        <w:rPr>
          <w:sz w:val="28"/>
          <w:szCs w:val="28"/>
        </w:rPr>
      </w:pPr>
    </w:p>
    <w:p w:rsidR="003D3DED" w:rsidRDefault="003D3DED" w:rsidP="006C4637">
      <w:pPr>
        <w:jc w:val="both"/>
        <w:rPr>
          <w:sz w:val="28"/>
          <w:szCs w:val="28"/>
        </w:rPr>
      </w:pPr>
    </w:p>
    <w:p w:rsidR="003D3DED" w:rsidRDefault="003D3DED" w:rsidP="006C4637">
      <w:pPr>
        <w:jc w:val="both"/>
        <w:rPr>
          <w:sz w:val="28"/>
          <w:szCs w:val="28"/>
        </w:rPr>
      </w:pPr>
    </w:p>
    <w:p w:rsidR="003D3DED" w:rsidRDefault="003D3DED" w:rsidP="006C4637">
      <w:pPr>
        <w:jc w:val="both"/>
        <w:rPr>
          <w:sz w:val="28"/>
          <w:szCs w:val="28"/>
        </w:rPr>
      </w:pPr>
    </w:p>
    <w:p w:rsidR="003D3DED" w:rsidRPr="003D3DED" w:rsidRDefault="003D3DED" w:rsidP="006C4637">
      <w:pPr>
        <w:jc w:val="both"/>
        <w:rPr>
          <w:sz w:val="28"/>
          <w:szCs w:val="28"/>
        </w:rPr>
      </w:pPr>
    </w:p>
    <w:p w:rsidR="003D3DED" w:rsidRDefault="003D3DED" w:rsidP="006C4637">
      <w:pPr>
        <w:jc w:val="both"/>
      </w:pPr>
    </w:p>
    <w:p w:rsidR="006C4637" w:rsidRDefault="006C4637" w:rsidP="006C4637">
      <w:pPr>
        <w:jc w:val="both"/>
      </w:pPr>
    </w:p>
    <w:p w:rsidR="006C4637" w:rsidRDefault="006C4637" w:rsidP="006C4637">
      <w:pPr>
        <w:jc w:val="both"/>
      </w:pPr>
    </w:p>
    <w:p w:rsidR="006C4637" w:rsidRDefault="006C4637" w:rsidP="006C4637">
      <w:pPr>
        <w:jc w:val="both"/>
      </w:pPr>
    </w:p>
    <w:p w:rsidR="006C4637" w:rsidRPr="0014775C" w:rsidRDefault="006C4637" w:rsidP="006C4637">
      <w:pPr>
        <w:outlineLvl w:val="0"/>
        <w:rPr>
          <w:sz w:val="28"/>
          <w:szCs w:val="28"/>
        </w:rPr>
      </w:pPr>
    </w:p>
    <w:p w:rsidR="0014775C" w:rsidRPr="006C4637" w:rsidRDefault="0014775C" w:rsidP="006C4637"/>
    <w:sectPr w:rsidR="0014775C" w:rsidRPr="006C4637" w:rsidSect="00C23AFA">
      <w:headerReference w:type="default" r:id="rId8"/>
      <w:headerReference w:type="first" r:id="rId9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5FBF" w:rsidRDefault="00355FBF" w:rsidP="00C23AFA">
      <w:r>
        <w:separator/>
      </w:r>
    </w:p>
  </w:endnote>
  <w:endnote w:type="continuationSeparator" w:id="1">
    <w:p w:rsidR="00355FBF" w:rsidRDefault="00355FBF" w:rsidP="00C23A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5FBF" w:rsidRDefault="00355FBF" w:rsidP="00C23AFA">
      <w:r>
        <w:separator/>
      </w:r>
    </w:p>
  </w:footnote>
  <w:footnote w:type="continuationSeparator" w:id="1">
    <w:p w:rsidR="00355FBF" w:rsidRDefault="00355FBF" w:rsidP="00C23A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AFA" w:rsidRDefault="00CA3A6D">
    <w:pPr>
      <w:pStyle w:val="a6"/>
      <w:jc w:val="center"/>
    </w:pPr>
    <w:r>
      <w:t>2</w:t>
    </w:r>
  </w:p>
  <w:p w:rsidR="00C23AFA" w:rsidRDefault="00C23AFA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A6D" w:rsidRDefault="00CA3A6D">
    <w:pPr>
      <w:pStyle w:val="a6"/>
      <w:jc w:val="center"/>
    </w:pPr>
  </w:p>
  <w:p w:rsidR="00874DFE" w:rsidRDefault="00874DF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D1AF2"/>
    <w:multiLevelType w:val="hybridMultilevel"/>
    <w:tmpl w:val="DD28C4A8"/>
    <w:lvl w:ilvl="0" w:tplc="75C0A8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4C6E4E"/>
    <w:multiLevelType w:val="hybridMultilevel"/>
    <w:tmpl w:val="922ABC90"/>
    <w:lvl w:ilvl="0" w:tplc="78D86DE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6F60C9"/>
    <w:multiLevelType w:val="hybridMultilevel"/>
    <w:tmpl w:val="95CAD364"/>
    <w:lvl w:ilvl="0" w:tplc="F58CA0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6F0222"/>
    <w:multiLevelType w:val="hybridMultilevel"/>
    <w:tmpl w:val="54C0CC92"/>
    <w:lvl w:ilvl="0" w:tplc="ABD23D12">
      <w:start w:val="1"/>
      <w:numFmt w:val="decimal"/>
      <w:lvlText w:val="%1."/>
      <w:lvlJc w:val="left"/>
      <w:pPr>
        <w:ind w:left="109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55" w:hanging="360"/>
      </w:pPr>
    </w:lvl>
    <w:lvl w:ilvl="2" w:tplc="0422001B" w:tentative="1">
      <w:start w:val="1"/>
      <w:numFmt w:val="lowerRoman"/>
      <w:lvlText w:val="%3."/>
      <w:lvlJc w:val="right"/>
      <w:pPr>
        <w:ind w:left="2475" w:hanging="180"/>
      </w:pPr>
    </w:lvl>
    <w:lvl w:ilvl="3" w:tplc="0422000F" w:tentative="1">
      <w:start w:val="1"/>
      <w:numFmt w:val="decimal"/>
      <w:lvlText w:val="%4."/>
      <w:lvlJc w:val="left"/>
      <w:pPr>
        <w:ind w:left="3195" w:hanging="360"/>
      </w:pPr>
    </w:lvl>
    <w:lvl w:ilvl="4" w:tplc="04220019" w:tentative="1">
      <w:start w:val="1"/>
      <w:numFmt w:val="lowerLetter"/>
      <w:lvlText w:val="%5."/>
      <w:lvlJc w:val="left"/>
      <w:pPr>
        <w:ind w:left="3915" w:hanging="360"/>
      </w:pPr>
    </w:lvl>
    <w:lvl w:ilvl="5" w:tplc="0422001B" w:tentative="1">
      <w:start w:val="1"/>
      <w:numFmt w:val="lowerRoman"/>
      <w:lvlText w:val="%6."/>
      <w:lvlJc w:val="right"/>
      <w:pPr>
        <w:ind w:left="4635" w:hanging="180"/>
      </w:pPr>
    </w:lvl>
    <w:lvl w:ilvl="6" w:tplc="0422000F" w:tentative="1">
      <w:start w:val="1"/>
      <w:numFmt w:val="decimal"/>
      <w:lvlText w:val="%7."/>
      <w:lvlJc w:val="left"/>
      <w:pPr>
        <w:ind w:left="5355" w:hanging="360"/>
      </w:pPr>
    </w:lvl>
    <w:lvl w:ilvl="7" w:tplc="04220019" w:tentative="1">
      <w:start w:val="1"/>
      <w:numFmt w:val="lowerLetter"/>
      <w:lvlText w:val="%8."/>
      <w:lvlJc w:val="left"/>
      <w:pPr>
        <w:ind w:left="6075" w:hanging="360"/>
      </w:pPr>
    </w:lvl>
    <w:lvl w:ilvl="8" w:tplc="042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58E503BC"/>
    <w:multiLevelType w:val="hybridMultilevel"/>
    <w:tmpl w:val="23B099E8"/>
    <w:lvl w:ilvl="0" w:tplc="F7200752">
      <w:start w:val="2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">
    <w:nsid w:val="62D00D06"/>
    <w:multiLevelType w:val="hybridMultilevel"/>
    <w:tmpl w:val="09CC4074"/>
    <w:lvl w:ilvl="0" w:tplc="A51485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8C74EF"/>
    <w:multiLevelType w:val="hybridMultilevel"/>
    <w:tmpl w:val="71BEEB8E"/>
    <w:lvl w:ilvl="0" w:tplc="A86CD83E">
      <w:start w:val="2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3DCD"/>
    <w:rsid w:val="000057F9"/>
    <w:rsid w:val="000117A7"/>
    <w:rsid w:val="0002534B"/>
    <w:rsid w:val="00051450"/>
    <w:rsid w:val="00061E3B"/>
    <w:rsid w:val="00112136"/>
    <w:rsid w:val="00125D3E"/>
    <w:rsid w:val="0014775C"/>
    <w:rsid w:val="001957E9"/>
    <w:rsid w:val="001B6CA0"/>
    <w:rsid w:val="001C1174"/>
    <w:rsid w:val="001E230E"/>
    <w:rsid w:val="0021735A"/>
    <w:rsid w:val="00243DCD"/>
    <w:rsid w:val="00272BC6"/>
    <w:rsid w:val="002749F2"/>
    <w:rsid w:val="002A404D"/>
    <w:rsid w:val="002A6D66"/>
    <w:rsid w:val="003025FE"/>
    <w:rsid w:val="0034607F"/>
    <w:rsid w:val="00353A91"/>
    <w:rsid w:val="00355FBF"/>
    <w:rsid w:val="003C1B08"/>
    <w:rsid w:val="003D3DED"/>
    <w:rsid w:val="003D54F5"/>
    <w:rsid w:val="00426B89"/>
    <w:rsid w:val="0043366C"/>
    <w:rsid w:val="004378CB"/>
    <w:rsid w:val="00467F29"/>
    <w:rsid w:val="004732D0"/>
    <w:rsid w:val="004E4BD6"/>
    <w:rsid w:val="004F0E65"/>
    <w:rsid w:val="00506058"/>
    <w:rsid w:val="00516FCC"/>
    <w:rsid w:val="005C24C7"/>
    <w:rsid w:val="00647035"/>
    <w:rsid w:val="00657A2B"/>
    <w:rsid w:val="006704D0"/>
    <w:rsid w:val="0067496E"/>
    <w:rsid w:val="006C4637"/>
    <w:rsid w:val="006D7DA8"/>
    <w:rsid w:val="00721918"/>
    <w:rsid w:val="007A2B33"/>
    <w:rsid w:val="007E39B0"/>
    <w:rsid w:val="0083352C"/>
    <w:rsid w:val="00874DFE"/>
    <w:rsid w:val="008840D6"/>
    <w:rsid w:val="008C060A"/>
    <w:rsid w:val="008E54AF"/>
    <w:rsid w:val="0094571F"/>
    <w:rsid w:val="009809B4"/>
    <w:rsid w:val="009B4CC7"/>
    <w:rsid w:val="00A21B71"/>
    <w:rsid w:val="00A241BA"/>
    <w:rsid w:val="00A84E00"/>
    <w:rsid w:val="00A9268A"/>
    <w:rsid w:val="00AB201E"/>
    <w:rsid w:val="00AF4A5F"/>
    <w:rsid w:val="00B378B4"/>
    <w:rsid w:val="00BB26A7"/>
    <w:rsid w:val="00BE16B7"/>
    <w:rsid w:val="00C03B60"/>
    <w:rsid w:val="00C23AFA"/>
    <w:rsid w:val="00C60E4E"/>
    <w:rsid w:val="00C73E36"/>
    <w:rsid w:val="00CA3A6D"/>
    <w:rsid w:val="00CB1BE5"/>
    <w:rsid w:val="00D11E62"/>
    <w:rsid w:val="00D3212D"/>
    <w:rsid w:val="00D529A6"/>
    <w:rsid w:val="00D60CEE"/>
    <w:rsid w:val="00D6375A"/>
    <w:rsid w:val="00DA1AF5"/>
    <w:rsid w:val="00DB44FA"/>
    <w:rsid w:val="00E05300"/>
    <w:rsid w:val="00E16724"/>
    <w:rsid w:val="00EC3303"/>
    <w:rsid w:val="00ED3159"/>
    <w:rsid w:val="00FA1393"/>
    <w:rsid w:val="00FA3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3DCD"/>
    <w:rPr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43DC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43DCD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szCs w:val="20"/>
    </w:rPr>
  </w:style>
  <w:style w:type="paragraph" w:styleId="a4">
    <w:name w:val="Balloon Text"/>
    <w:basedOn w:val="a"/>
    <w:link w:val="a5"/>
    <w:rsid w:val="00426B8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426B89"/>
    <w:rPr>
      <w:rFonts w:ascii="Segoe UI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rsid w:val="00C23AF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C23AFA"/>
    <w:rPr>
      <w:sz w:val="24"/>
      <w:szCs w:val="24"/>
      <w:lang w:eastAsia="ru-RU"/>
    </w:rPr>
  </w:style>
  <w:style w:type="paragraph" w:styleId="a8">
    <w:name w:val="footer"/>
    <w:basedOn w:val="a"/>
    <w:link w:val="a9"/>
    <w:rsid w:val="00C23AF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C23AFA"/>
    <w:rPr>
      <w:sz w:val="24"/>
      <w:szCs w:val="24"/>
      <w:lang w:eastAsia="ru-RU"/>
    </w:rPr>
  </w:style>
  <w:style w:type="character" w:customStyle="1" w:styleId="40">
    <w:name w:val="Заголовок 4 Знак"/>
    <w:link w:val="4"/>
    <w:rsid w:val="004378CB"/>
    <w:rPr>
      <w:b/>
      <w:bCs/>
      <w:sz w:val="28"/>
      <w:szCs w:val="28"/>
      <w:lang w:eastAsia="ru-RU"/>
    </w:rPr>
  </w:style>
  <w:style w:type="table" w:styleId="aa">
    <w:name w:val="Table Grid"/>
    <w:basedOn w:val="a1"/>
    <w:rsid w:val="00C73E3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BB26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4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2461</Words>
  <Characters>1403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Виконком</Company>
  <LinksUpToDate>false</LinksUpToDate>
  <CharactersWithSpaces>3857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Ковальчук Надія Микитівна</dc:creator>
  <cp:lastModifiedBy>User</cp:lastModifiedBy>
  <cp:revision>11</cp:revision>
  <cp:lastPrinted>2021-07-08T10:49:00Z</cp:lastPrinted>
  <dcterms:created xsi:type="dcterms:W3CDTF">2021-07-08T09:40:00Z</dcterms:created>
  <dcterms:modified xsi:type="dcterms:W3CDTF">2021-07-08T13:52:00Z</dcterms:modified>
</cp:coreProperties>
</file>