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22" w:rsidRPr="00AE5922" w:rsidRDefault="00AE5922" w:rsidP="00AE5922">
      <w:pPr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noProof/>
          <w:sz w:val="28"/>
          <w:szCs w:val="28"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</w:t>
      </w:r>
      <w:proofErr w:type="spellStart"/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>Проєкт</w:t>
      </w:r>
      <w:proofErr w:type="spellEnd"/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Ірина БАРАБУХ</w:t>
      </w:r>
    </w:p>
    <w:p w:rsidR="00AE5922" w:rsidRPr="00AE5922" w:rsidRDefault="00AE5922" w:rsidP="00AE5922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:rsidR="00C76A23" w:rsidRDefault="00AE5922" w:rsidP="00AE5922">
      <w:pPr>
        <w:ind w:left="2124"/>
        <w:rPr>
          <w:b/>
          <w:sz w:val="32"/>
          <w:szCs w:val="32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 </w:t>
      </w:r>
      <w:r w:rsidR="00C76A23">
        <w:rPr>
          <w:b/>
          <w:sz w:val="32"/>
          <w:szCs w:val="32"/>
          <w:lang w:val="uk-UA"/>
        </w:rPr>
        <w:t xml:space="preserve">                           </w:t>
      </w:r>
    </w:p>
    <w:p w:rsidR="00C76A23" w:rsidRDefault="00C76A23" w:rsidP="00C76A23">
      <w:pPr>
        <w:rPr>
          <w:b/>
          <w:sz w:val="28"/>
          <w:lang w:val="uk-UA"/>
        </w:rPr>
      </w:pPr>
    </w:p>
    <w:p w:rsidR="00C76A23" w:rsidRDefault="00C83E91" w:rsidP="00C76A2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24 грудня</w:t>
      </w:r>
      <w:r w:rsidR="00C76A23">
        <w:rPr>
          <w:sz w:val="28"/>
          <w:lang w:val="uk-UA"/>
        </w:rPr>
        <w:t xml:space="preserve"> </w:t>
      </w:r>
      <w:r w:rsidR="006767AD">
        <w:rPr>
          <w:b/>
          <w:sz w:val="28"/>
          <w:lang w:val="uk-UA"/>
        </w:rPr>
        <w:t>202</w:t>
      </w:r>
      <w:r>
        <w:rPr>
          <w:b/>
          <w:sz w:val="28"/>
          <w:lang w:val="uk-UA"/>
        </w:rPr>
        <w:t>1</w:t>
      </w:r>
      <w:r w:rsidR="00C76A23">
        <w:rPr>
          <w:b/>
          <w:sz w:val="28"/>
          <w:lang w:val="uk-UA"/>
        </w:rPr>
        <w:t xml:space="preserve"> року</w:t>
      </w:r>
      <w:r w:rsidR="00C76A23">
        <w:rPr>
          <w:b/>
          <w:sz w:val="28"/>
          <w:lang w:val="uk-UA"/>
        </w:rPr>
        <w:tab/>
      </w:r>
      <w:r w:rsidR="00C76A23">
        <w:rPr>
          <w:b/>
          <w:sz w:val="28"/>
          <w:lang w:val="uk-UA"/>
        </w:rPr>
        <w:tab/>
      </w:r>
      <w:r w:rsidR="00C76A23">
        <w:rPr>
          <w:b/>
          <w:sz w:val="28"/>
          <w:lang w:val="uk-UA"/>
        </w:rPr>
        <w:tab/>
        <w:t xml:space="preserve">                                    </w:t>
      </w:r>
      <w:r w:rsidR="00C76A23">
        <w:rPr>
          <w:b/>
          <w:sz w:val="28"/>
          <w:lang w:val="uk-UA"/>
        </w:rPr>
        <w:tab/>
        <w:t xml:space="preserve">№ </w:t>
      </w:r>
      <w:r>
        <w:rPr>
          <w:b/>
          <w:sz w:val="28"/>
          <w:lang w:val="uk-UA"/>
        </w:rPr>
        <w:t>432</w:t>
      </w:r>
      <w:bookmarkStart w:id="0" w:name="_GoBack"/>
      <w:bookmarkEnd w:id="0"/>
    </w:p>
    <w:p w:rsidR="00C76A23" w:rsidRDefault="00C76A23" w:rsidP="00C76A23">
      <w:pPr>
        <w:jc w:val="both"/>
        <w:rPr>
          <w:sz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умов конкурсу</w:t>
      </w:r>
    </w:p>
    <w:p w:rsidR="00C76A23" w:rsidRDefault="00C76A23" w:rsidP="00C7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визначення автомобільного </w:t>
      </w:r>
    </w:p>
    <w:p w:rsidR="00C76A23" w:rsidRDefault="00392D04" w:rsidP="00C7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перевізника на міському автобусному</w:t>
      </w:r>
    </w:p>
    <w:p w:rsidR="00C76A23" w:rsidRDefault="00392D04" w:rsidP="00C7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маршруті</w:t>
      </w:r>
      <w:r w:rsidR="00C76A23">
        <w:rPr>
          <w:sz w:val="28"/>
          <w:szCs w:val="28"/>
          <w:lang w:val="uk-UA"/>
        </w:rPr>
        <w:t xml:space="preserve"> загального користування </w:t>
      </w:r>
      <w:r w:rsidR="00683D81">
        <w:rPr>
          <w:sz w:val="28"/>
          <w:szCs w:val="28"/>
          <w:lang w:val="uk-UA"/>
        </w:rPr>
        <w:t>№7</w:t>
      </w:r>
    </w:p>
    <w:p w:rsidR="006767AD" w:rsidRDefault="00C76A23" w:rsidP="006767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767AD" w:rsidRPr="006767AD">
        <w:rPr>
          <w:sz w:val="28"/>
          <w:szCs w:val="28"/>
          <w:lang w:val="uk-UA"/>
        </w:rPr>
        <w:t>Автовокзал – Реабілітаційний центр</w:t>
      </w:r>
    </w:p>
    <w:p w:rsidR="00C76A23" w:rsidRDefault="006767AD" w:rsidP="006767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767AD">
        <w:rPr>
          <w:sz w:val="28"/>
          <w:szCs w:val="28"/>
          <w:lang w:val="uk-UA"/>
        </w:rPr>
        <w:t>– Автовокзал</w:t>
      </w:r>
      <w:r w:rsidR="00C76A23">
        <w:rPr>
          <w:sz w:val="28"/>
          <w:szCs w:val="28"/>
          <w:lang w:val="uk-UA"/>
        </w:rPr>
        <w:t xml:space="preserve">» </w:t>
      </w: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jc w:val="both"/>
        <w:rPr>
          <w:sz w:val="28"/>
          <w:szCs w:val="28"/>
          <w:lang w:val="uk-UA"/>
        </w:rPr>
      </w:pPr>
    </w:p>
    <w:p w:rsidR="00AE5922" w:rsidRPr="00D02854" w:rsidRDefault="00AE5922" w:rsidP="00AE5922">
      <w:pPr>
        <w:ind w:firstLine="851"/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>З метою проведення конкурсу з визначення автом</w:t>
      </w:r>
      <w:r w:rsidR="00D05FE0">
        <w:rPr>
          <w:sz w:val="28"/>
          <w:szCs w:val="28"/>
          <w:lang w:val="uk-UA"/>
        </w:rPr>
        <w:t>обільного перевізника на міському автобусному маршруті</w:t>
      </w:r>
      <w:r w:rsidRPr="00D02854">
        <w:rPr>
          <w:sz w:val="28"/>
          <w:szCs w:val="28"/>
          <w:lang w:val="uk-UA"/>
        </w:rPr>
        <w:t xml:space="preserve"> загального користування, відповідно статей 7, 44 Закону України «Про автомобільний транспорт», пункту 10 постанови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користування», керуючись статтею 30 Закону України «Про місцеве самоврядування в Україні», виконавчий комітет</w:t>
      </w:r>
    </w:p>
    <w:p w:rsidR="00AE5922" w:rsidRPr="00D02854" w:rsidRDefault="00AE5922" w:rsidP="00AE5922">
      <w:pPr>
        <w:ind w:firstLine="851"/>
        <w:jc w:val="both"/>
        <w:rPr>
          <w:sz w:val="16"/>
          <w:szCs w:val="16"/>
          <w:lang w:val="uk-UA"/>
        </w:rPr>
      </w:pPr>
    </w:p>
    <w:p w:rsidR="00AE5922" w:rsidRPr="00D02854" w:rsidRDefault="00AE5922" w:rsidP="00AE5922">
      <w:pPr>
        <w:jc w:val="center"/>
        <w:rPr>
          <w:sz w:val="28"/>
          <w:lang w:val="uk-UA"/>
        </w:rPr>
      </w:pPr>
      <w:r w:rsidRPr="00D02854">
        <w:rPr>
          <w:sz w:val="28"/>
          <w:lang w:val="uk-UA"/>
        </w:rPr>
        <w:t>В И Р І Ш И В:</w:t>
      </w:r>
    </w:p>
    <w:p w:rsidR="00AE5922" w:rsidRPr="00D02854" w:rsidRDefault="00AE5922" w:rsidP="00AE5922">
      <w:pPr>
        <w:ind w:firstLine="851"/>
        <w:jc w:val="both"/>
        <w:rPr>
          <w:sz w:val="16"/>
          <w:szCs w:val="16"/>
          <w:lang w:val="uk-UA"/>
        </w:rPr>
      </w:pP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1. Затвердити умови конкурсу з визначення автом</w:t>
      </w:r>
      <w:r w:rsidR="00A5214B">
        <w:rPr>
          <w:sz w:val="28"/>
          <w:szCs w:val="28"/>
          <w:lang w:val="uk-UA"/>
        </w:rPr>
        <w:t>обільного перевізника на міському автобусному</w:t>
      </w:r>
      <w:r w:rsidRPr="00D02854">
        <w:rPr>
          <w:sz w:val="28"/>
          <w:szCs w:val="28"/>
          <w:lang w:val="uk-UA"/>
        </w:rPr>
        <w:t xml:space="preserve"> маршр</w:t>
      </w:r>
      <w:r w:rsidR="00A5214B">
        <w:rPr>
          <w:sz w:val="28"/>
          <w:szCs w:val="28"/>
          <w:lang w:val="uk-UA"/>
        </w:rPr>
        <w:t>уті</w:t>
      </w:r>
      <w:r>
        <w:rPr>
          <w:sz w:val="28"/>
          <w:szCs w:val="28"/>
          <w:lang w:val="uk-UA"/>
        </w:rPr>
        <w:t xml:space="preserve"> загального користування</w:t>
      </w:r>
      <w:r w:rsidRPr="00D02854">
        <w:rPr>
          <w:sz w:val="28"/>
          <w:szCs w:val="28"/>
          <w:lang w:val="uk-UA"/>
        </w:rPr>
        <w:t xml:space="preserve"> </w:t>
      </w:r>
      <w:r w:rsidR="00683D81">
        <w:rPr>
          <w:sz w:val="28"/>
          <w:szCs w:val="28"/>
          <w:lang w:val="uk-UA"/>
        </w:rPr>
        <w:t xml:space="preserve">№7 </w:t>
      </w:r>
      <w:r w:rsidRPr="00D02854">
        <w:rPr>
          <w:sz w:val="28"/>
          <w:szCs w:val="28"/>
          <w:lang w:val="uk-UA"/>
        </w:rPr>
        <w:t>«</w:t>
      </w:r>
      <w:r w:rsidRPr="00AE5922">
        <w:rPr>
          <w:sz w:val="28"/>
          <w:szCs w:val="28"/>
          <w:lang w:val="uk-UA"/>
        </w:rPr>
        <w:t>Автовокзал – Реабілітаційний центр</w:t>
      </w:r>
      <w:r>
        <w:rPr>
          <w:sz w:val="28"/>
          <w:szCs w:val="28"/>
          <w:lang w:val="uk-UA"/>
        </w:rPr>
        <w:t xml:space="preserve"> </w:t>
      </w:r>
      <w:r w:rsidRPr="00AE5922">
        <w:rPr>
          <w:sz w:val="28"/>
          <w:szCs w:val="28"/>
          <w:lang w:val="uk-UA"/>
        </w:rPr>
        <w:t>– Автовокзал</w:t>
      </w:r>
      <w:r w:rsidRPr="00D02854">
        <w:rPr>
          <w:sz w:val="28"/>
          <w:szCs w:val="28"/>
          <w:lang w:val="uk-UA"/>
        </w:rPr>
        <w:t>», а саме: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 xml:space="preserve">наявність достатньої кількості автобусів, які відповідають умовам конкурсу за класом та </w:t>
      </w:r>
      <w:proofErr w:type="spellStart"/>
      <w:r w:rsidRPr="00D02854">
        <w:rPr>
          <w:sz w:val="28"/>
          <w:szCs w:val="28"/>
          <w:lang w:val="uk-UA"/>
        </w:rPr>
        <w:t>пасажиромісткістю</w:t>
      </w:r>
      <w:proofErr w:type="spellEnd"/>
      <w:r w:rsidRPr="00D02854">
        <w:rPr>
          <w:sz w:val="28"/>
          <w:szCs w:val="28"/>
          <w:lang w:val="uk-UA"/>
        </w:rPr>
        <w:t>: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 xml:space="preserve">кількість транспортних засобів, </w:t>
      </w:r>
      <w:r w:rsidR="00C572DB">
        <w:rPr>
          <w:sz w:val="28"/>
          <w:szCs w:val="28"/>
          <w:lang w:val="uk-UA"/>
        </w:rPr>
        <w:t>що працюватимуть на маршруті – 3</w:t>
      </w:r>
      <w:r w:rsidRPr="00D02854">
        <w:rPr>
          <w:sz w:val="28"/>
          <w:szCs w:val="28"/>
          <w:lang w:val="uk-UA"/>
        </w:rPr>
        <w:t xml:space="preserve"> (в тому числі 1 резервний транспортний засіб);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загальна кількість місць – 49-52, клас І;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строк експлуатації автобусів  - не більше 5 років;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наявність сертифікату відповідності і екологічності транспортного засобу;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 xml:space="preserve">наявність не менш як одного транспортного засобу, пристосованого для перевезення осіб з інвалідністю та інших </w:t>
      </w:r>
      <w:proofErr w:type="spellStart"/>
      <w:r w:rsidRPr="00D02854">
        <w:rPr>
          <w:sz w:val="28"/>
          <w:szCs w:val="28"/>
          <w:lang w:val="uk-UA"/>
        </w:rPr>
        <w:t>маломобільних</w:t>
      </w:r>
      <w:proofErr w:type="spellEnd"/>
      <w:r w:rsidRPr="00D02854">
        <w:rPr>
          <w:sz w:val="28"/>
          <w:szCs w:val="28"/>
          <w:lang w:val="uk-UA"/>
        </w:rPr>
        <w:t xml:space="preserve"> груп населення;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забезпечення виконання вимог статті 34 Закону України «Про автомобільний транспорт».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lastRenderedPageBreak/>
        <w:tab/>
        <w:t>2. Визначити кінцевим строком подачі д</w:t>
      </w:r>
      <w:r w:rsidR="00DB6A4A">
        <w:rPr>
          <w:sz w:val="28"/>
          <w:szCs w:val="28"/>
          <w:lang w:val="uk-UA"/>
        </w:rPr>
        <w:t>окументів на конкурс</w:t>
      </w:r>
      <w:r w:rsidR="005711D5">
        <w:rPr>
          <w:sz w:val="28"/>
          <w:szCs w:val="28"/>
          <w:lang w:val="uk-UA"/>
        </w:rPr>
        <w:t xml:space="preserve"> 21</w:t>
      </w:r>
      <w:r w:rsidRPr="00D02854">
        <w:rPr>
          <w:sz w:val="28"/>
          <w:szCs w:val="28"/>
          <w:lang w:val="uk-UA"/>
        </w:rPr>
        <w:t xml:space="preserve"> </w:t>
      </w:r>
      <w:r w:rsidR="00DB6A4A">
        <w:rPr>
          <w:sz w:val="28"/>
          <w:szCs w:val="28"/>
          <w:lang w:val="uk-UA"/>
        </w:rPr>
        <w:t>січня 2022</w:t>
      </w:r>
      <w:r w:rsidRPr="00D02854">
        <w:rPr>
          <w:sz w:val="28"/>
          <w:szCs w:val="28"/>
          <w:lang w:val="uk-UA"/>
        </w:rPr>
        <w:t xml:space="preserve"> року.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Pr="00D02854" w:rsidRDefault="00DB6A4A" w:rsidP="00AE59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="00AE5922" w:rsidRPr="00D02854">
        <w:rPr>
          <w:sz w:val="28"/>
          <w:szCs w:val="28"/>
          <w:lang w:val="uk-UA"/>
        </w:rPr>
        <w:t xml:space="preserve">. </w:t>
      </w:r>
      <w:r w:rsidR="00AE5922" w:rsidRPr="002A40E4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AE5922" w:rsidRPr="002A40E4">
        <w:rPr>
          <w:sz w:val="27"/>
          <w:szCs w:val="27"/>
          <w:lang w:val="uk-UA"/>
        </w:rPr>
        <w:t xml:space="preserve">згідно з розподілом функціональних </w:t>
      </w:r>
      <w:r w:rsidR="00AE5922" w:rsidRPr="002A40E4">
        <w:rPr>
          <w:color w:val="000000"/>
          <w:sz w:val="27"/>
          <w:szCs w:val="27"/>
          <w:shd w:val="clear" w:color="auto" w:fill="FFFFFF"/>
          <w:lang w:val="uk-UA"/>
        </w:rPr>
        <w:t>обов'язків</w:t>
      </w:r>
      <w:r w:rsidR="00AE5922" w:rsidRPr="00D02854">
        <w:rPr>
          <w:sz w:val="28"/>
          <w:szCs w:val="28"/>
          <w:lang w:val="uk-UA"/>
        </w:rPr>
        <w:t xml:space="preserve">.         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>Міський голова</w:t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</w:r>
      <w:r w:rsidRPr="00D02854">
        <w:rPr>
          <w:sz w:val="28"/>
          <w:szCs w:val="28"/>
          <w:lang w:val="uk-UA"/>
        </w:rPr>
        <w:tab/>
        <w:t xml:space="preserve">    </w:t>
      </w:r>
      <w:r w:rsidR="004C551A">
        <w:rPr>
          <w:sz w:val="28"/>
          <w:szCs w:val="28"/>
          <w:lang w:val="uk-UA"/>
        </w:rPr>
        <w:t xml:space="preserve">   </w:t>
      </w:r>
      <w:r w:rsidRPr="00D02854">
        <w:rPr>
          <w:sz w:val="28"/>
          <w:szCs w:val="28"/>
          <w:lang w:val="uk-UA"/>
        </w:rPr>
        <w:t xml:space="preserve"> Олександр МЕНЗУЛ</w:t>
      </w:r>
    </w:p>
    <w:p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:rsidR="00AE5922" w:rsidRDefault="00AE5922" w:rsidP="00C76A23">
      <w:pPr>
        <w:ind w:firstLine="851"/>
        <w:jc w:val="both"/>
        <w:rPr>
          <w:sz w:val="28"/>
          <w:szCs w:val="28"/>
          <w:lang w:val="uk-UA"/>
        </w:rPr>
      </w:pPr>
    </w:p>
    <w:p w:rsidR="00C76A23" w:rsidRDefault="00C76A23" w:rsidP="00C76A23">
      <w:pPr>
        <w:jc w:val="both"/>
        <w:rPr>
          <w:sz w:val="28"/>
          <w:szCs w:val="28"/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C76A23" w:rsidRDefault="00C76A23" w:rsidP="00C76A23">
      <w:pPr>
        <w:rPr>
          <w:sz w:val="28"/>
          <w:szCs w:val="28"/>
          <w:lang w:val="uk-UA"/>
        </w:rPr>
      </w:pPr>
    </w:p>
    <w:p w:rsidR="00063E21" w:rsidRDefault="00063E21"/>
    <w:sectPr w:rsidR="00063E21" w:rsidSect="00645D1B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D16" w:rsidRDefault="00470D16" w:rsidP="00DB6A4A">
      <w:r>
        <w:separator/>
      </w:r>
    </w:p>
  </w:endnote>
  <w:endnote w:type="continuationSeparator" w:id="0">
    <w:p w:rsidR="00470D16" w:rsidRDefault="00470D16" w:rsidP="00D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D16" w:rsidRDefault="00470D16" w:rsidP="00DB6A4A">
      <w:r>
        <w:separator/>
      </w:r>
    </w:p>
  </w:footnote>
  <w:footnote w:type="continuationSeparator" w:id="0">
    <w:p w:rsidR="00470D16" w:rsidRDefault="00470D16" w:rsidP="00DB6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200523"/>
      <w:docPartObj>
        <w:docPartGallery w:val="Page Numbers (Top of Page)"/>
        <w:docPartUnique/>
      </w:docPartObj>
    </w:sdtPr>
    <w:sdtEndPr/>
    <w:sdtContent>
      <w:p w:rsidR="00645D1B" w:rsidRDefault="00645D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354">
          <w:rPr>
            <w:noProof/>
          </w:rPr>
          <w:t>2</w:t>
        </w:r>
        <w:r>
          <w:fldChar w:fldCharType="end"/>
        </w:r>
      </w:p>
    </w:sdtContent>
  </w:sdt>
  <w:p w:rsidR="00DB6A4A" w:rsidRDefault="00DB6A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7E"/>
    <w:rsid w:val="00063E21"/>
    <w:rsid w:val="000F0F08"/>
    <w:rsid w:val="001462F4"/>
    <w:rsid w:val="002A49CF"/>
    <w:rsid w:val="00392D04"/>
    <w:rsid w:val="003B257A"/>
    <w:rsid w:val="00470D16"/>
    <w:rsid w:val="004C551A"/>
    <w:rsid w:val="00555C1E"/>
    <w:rsid w:val="005711D5"/>
    <w:rsid w:val="00645D1B"/>
    <w:rsid w:val="006767AD"/>
    <w:rsid w:val="00683D81"/>
    <w:rsid w:val="00A5214B"/>
    <w:rsid w:val="00A541EE"/>
    <w:rsid w:val="00A6797E"/>
    <w:rsid w:val="00A95160"/>
    <w:rsid w:val="00AE5922"/>
    <w:rsid w:val="00BA2E34"/>
    <w:rsid w:val="00BD2743"/>
    <w:rsid w:val="00C572DB"/>
    <w:rsid w:val="00C76A23"/>
    <w:rsid w:val="00C83E91"/>
    <w:rsid w:val="00D05FE0"/>
    <w:rsid w:val="00D23354"/>
    <w:rsid w:val="00DB6A4A"/>
    <w:rsid w:val="00E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D58FBF1-283A-4300-84B8-8691D20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76A2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D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1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1909</Characters>
  <Application>Microsoft Office Word</Application>
  <DocSecurity>0</DocSecurity>
  <Lines>54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Antonuk</dc:creator>
  <cp:keywords/>
  <dc:description/>
  <cp:lastModifiedBy>Antonuk</cp:lastModifiedBy>
  <cp:revision>2</cp:revision>
  <cp:lastPrinted>2021-12-23T12:42:00Z</cp:lastPrinted>
  <dcterms:created xsi:type="dcterms:W3CDTF">2021-12-24T09:27:00Z</dcterms:created>
  <dcterms:modified xsi:type="dcterms:W3CDTF">2021-12-24T09:27:00Z</dcterms:modified>
</cp:coreProperties>
</file>