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3F" w:rsidRPr="00F8408E" w:rsidRDefault="0072493F" w:rsidP="00971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08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08E">
        <w:rPr>
          <w:rFonts w:ascii="Times New Roman" w:hAnsi="Times New Roman"/>
          <w:b/>
          <w:sz w:val="28"/>
          <w:szCs w:val="28"/>
        </w:rPr>
        <w:t>до про</w:t>
      </w:r>
      <w:r w:rsidR="008F4BFF">
        <w:rPr>
          <w:rFonts w:ascii="Times New Roman" w:hAnsi="Times New Roman"/>
          <w:b/>
          <w:sz w:val="28"/>
          <w:szCs w:val="28"/>
        </w:rPr>
        <w:t>є</w:t>
      </w:r>
      <w:r w:rsidRPr="00F8408E">
        <w:rPr>
          <w:rFonts w:ascii="Times New Roman" w:hAnsi="Times New Roman"/>
          <w:b/>
          <w:sz w:val="28"/>
          <w:szCs w:val="28"/>
        </w:rPr>
        <w:t>кту рішення виконавчого комітету «Про затвердження мережі     закладів дошкільної, загальної середньої</w:t>
      </w:r>
      <w:r w:rsidR="005B0081" w:rsidRPr="00F8408E">
        <w:rPr>
          <w:rFonts w:ascii="Times New Roman" w:hAnsi="Times New Roman"/>
          <w:b/>
          <w:sz w:val="28"/>
          <w:szCs w:val="28"/>
        </w:rPr>
        <w:t xml:space="preserve"> </w:t>
      </w:r>
      <w:r w:rsidRPr="00F8408E">
        <w:rPr>
          <w:rFonts w:ascii="Times New Roman" w:hAnsi="Times New Roman"/>
          <w:b/>
          <w:sz w:val="28"/>
          <w:szCs w:val="28"/>
        </w:rPr>
        <w:t xml:space="preserve">та позашкільної освіти 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Вараської 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AB74FF">
        <w:rPr>
          <w:rFonts w:ascii="Times New Roman" w:hAnsi="Times New Roman"/>
          <w:b/>
          <w:sz w:val="28"/>
          <w:szCs w:val="28"/>
        </w:rPr>
        <w:t xml:space="preserve"> на 2021-2022</w:t>
      </w:r>
      <w:r w:rsidRPr="00F8408E">
        <w:rPr>
          <w:rFonts w:ascii="Times New Roman" w:hAnsi="Times New Roman"/>
          <w:b/>
          <w:sz w:val="28"/>
          <w:szCs w:val="28"/>
        </w:rPr>
        <w:t xml:space="preserve"> навчальний рік</w:t>
      </w:r>
      <w:r w:rsidR="00E81F8F">
        <w:rPr>
          <w:rFonts w:ascii="Times New Roman" w:hAnsi="Times New Roman"/>
          <w:b/>
          <w:sz w:val="28"/>
          <w:szCs w:val="28"/>
        </w:rPr>
        <w:t>»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853F7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>На підставі п.п.</w:t>
      </w:r>
      <w:r w:rsidR="007F04CB">
        <w:rPr>
          <w:rFonts w:ascii="Times New Roman" w:hAnsi="Times New Roman"/>
          <w:sz w:val="28"/>
          <w:szCs w:val="28"/>
        </w:rPr>
        <w:t xml:space="preserve"> </w:t>
      </w:r>
      <w:r w:rsidRPr="00853F7F">
        <w:rPr>
          <w:rFonts w:ascii="Times New Roman" w:hAnsi="Times New Roman"/>
          <w:sz w:val="28"/>
          <w:szCs w:val="28"/>
        </w:rPr>
        <w:t xml:space="preserve">1 п. а статті 32 Закону України „Про місцеве самоврядування в Україні”, управління освіти подає на розгляд виконавчого комітету </w:t>
      </w:r>
      <w:r w:rsidRPr="00853F7F">
        <w:rPr>
          <w:rFonts w:ascii="Times New Roman" w:hAnsi="Times New Roman"/>
          <w:b/>
          <w:sz w:val="28"/>
          <w:szCs w:val="28"/>
        </w:rPr>
        <w:t>мережу закладів дошкільної, загальної середньої та позашкільної освіти</w:t>
      </w:r>
      <w:r w:rsidR="00FB4734" w:rsidRPr="00853F7F">
        <w:rPr>
          <w:rFonts w:ascii="Times New Roman" w:hAnsi="Times New Roman"/>
          <w:b/>
          <w:sz w:val="28"/>
          <w:szCs w:val="28"/>
        </w:rPr>
        <w:t xml:space="preserve"> </w:t>
      </w:r>
      <w:r w:rsidR="002A0909" w:rsidRPr="00853F7F">
        <w:rPr>
          <w:rFonts w:ascii="Times New Roman" w:hAnsi="Times New Roman"/>
          <w:b/>
          <w:sz w:val="28"/>
          <w:szCs w:val="28"/>
        </w:rPr>
        <w:t xml:space="preserve">Вараської міської територіальної громади  </w:t>
      </w:r>
      <w:r w:rsidR="00EA5DB5" w:rsidRPr="00853F7F">
        <w:rPr>
          <w:rFonts w:ascii="Times New Roman" w:hAnsi="Times New Roman"/>
          <w:b/>
          <w:sz w:val="28"/>
          <w:szCs w:val="28"/>
        </w:rPr>
        <w:t xml:space="preserve">Вараської міської ради </w:t>
      </w:r>
      <w:r w:rsidR="00AB74FF" w:rsidRPr="00853F7F">
        <w:rPr>
          <w:rFonts w:ascii="Times New Roman" w:hAnsi="Times New Roman"/>
          <w:b/>
          <w:sz w:val="28"/>
          <w:szCs w:val="28"/>
        </w:rPr>
        <w:t>на 2021-2022</w:t>
      </w:r>
      <w:r w:rsidRPr="00853F7F">
        <w:rPr>
          <w:rFonts w:ascii="Times New Roman" w:hAnsi="Times New Roman"/>
          <w:b/>
          <w:sz w:val="28"/>
          <w:szCs w:val="28"/>
        </w:rPr>
        <w:t xml:space="preserve"> навчальний рік.</w:t>
      </w:r>
    </w:p>
    <w:p w:rsidR="0072493F" w:rsidRPr="00853F7F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F7F">
        <w:rPr>
          <w:rFonts w:ascii="Times New Roman" w:hAnsi="Times New Roman"/>
          <w:sz w:val="28"/>
          <w:szCs w:val="28"/>
        </w:rPr>
        <w:t xml:space="preserve">Мережа закладів, класів, груп сформована відповідно до вимог законів України «Про освіту», «Про дошкільну освіту», «Про </w:t>
      </w:r>
      <w:r w:rsidR="002A0909" w:rsidRPr="00853F7F">
        <w:rPr>
          <w:rFonts w:ascii="Times New Roman" w:hAnsi="Times New Roman"/>
          <w:sz w:val="28"/>
          <w:szCs w:val="28"/>
        </w:rPr>
        <w:t xml:space="preserve">повну </w:t>
      </w:r>
      <w:r w:rsidRPr="00853F7F">
        <w:rPr>
          <w:rFonts w:ascii="Times New Roman" w:hAnsi="Times New Roman"/>
          <w:sz w:val="28"/>
          <w:szCs w:val="28"/>
        </w:rPr>
        <w:t>загальну середню освіту», «Про позашкільну освіту», інших нормативних документів.</w:t>
      </w:r>
    </w:p>
    <w:p w:rsidR="0072493F" w:rsidRPr="00F8408E" w:rsidRDefault="0072493F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2F" w:rsidRDefault="004A492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493F" w:rsidRPr="00F8408E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08E">
        <w:rPr>
          <w:rFonts w:ascii="Times New Roman" w:hAnsi="Times New Roman"/>
          <w:b/>
          <w:sz w:val="28"/>
          <w:szCs w:val="28"/>
        </w:rPr>
        <w:t>Мережа</w:t>
      </w:r>
    </w:p>
    <w:p w:rsidR="0072493F" w:rsidRDefault="0072493F" w:rsidP="00FB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08E">
        <w:rPr>
          <w:rFonts w:ascii="Times New Roman" w:hAnsi="Times New Roman"/>
          <w:b/>
          <w:sz w:val="28"/>
          <w:szCs w:val="28"/>
        </w:rPr>
        <w:t xml:space="preserve">закладів дошкільної освіти  Вараської </w:t>
      </w:r>
      <w:r w:rsidR="002A0909" w:rsidRPr="00F8408E">
        <w:rPr>
          <w:rFonts w:ascii="Times New Roman" w:hAnsi="Times New Roman"/>
          <w:b/>
          <w:sz w:val="28"/>
          <w:szCs w:val="28"/>
        </w:rPr>
        <w:t xml:space="preserve">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AB74FF">
        <w:rPr>
          <w:rFonts w:ascii="Times New Roman" w:hAnsi="Times New Roman"/>
          <w:b/>
          <w:sz w:val="28"/>
          <w:szCs w:val="28"/>
        </w:rPr>
        <w:t xml:space="preserve"> на 2021-2022</w:t>
      </w:r>
      <w:r w:rsidRPr="00F8408E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B67367" w:rsidRPr="00F8408E" w:rsidRDefault="00B67367" w:rsidP="00FB47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1A3" w:rsidRPr="00267B82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B82">
        <w:rPr>
          <w:rFonts w:ascii="Times New Roman" w:hAnsi="Times New Roman"/>
          <w:sz w:val="24"/>
          <w:szCs w:val="24"/>
        </w:rPr>
        <w:t>Мережа закладів дошкільної освіти  Вараської міської</w:t>
      </w:r>
      <w:r w:rsidRPr="00267B82">
        <w:rPr>
          <w:rFonts w:ascii="Times New Roman" w:hAnsi="Times New Roman"/>
          <w:b/>
          <w:sz w:val="24"/>
          <w:szCs w:val="24"/>
        </w:rPr>
        <w:t xml:space="preserve"> територіальної громади </w:t>
      </w:r>
      <w:r w:rsidR="002A6793" w:rsidRPr="00267B82">
        <w:rPr>
          <w:rFonts w:ascii="Times New Roman" w:hAnsi="Times New Roman"/>
          <w:sz w:val="24"/>
          <w:szCs w:val="24"/>
        </w:rPr>
        <w:t xml:space="preserve"> на 2021-2022</w:t>
      </w:r>
      <w:r w:rsidRPr="00267B82">
        <w:rPr>
          <w:rFonts w:ascii="Times New Roman" w:hAnsi="Times New Roman"/>
          <w:sz w:val="24"/>
          <w:szCs w:val="24"/>
        </w:rPr>
        <w:t xml:space="preserve"> навчальний рік</w:t>
      </w:r>
      <w:r w:rsidR="002A280E" w:rsidRPr="00267B82">
        <w:rPr>
          <w:rFonts w:ascii="Times New Roman" w:hAnsi="Times New Roman"/>
          <w:sz w:val="24"/>
          <w:szCs w:val="24"/>
        </w:rPr>
        <w:t xml:space="preserve"> становить 13 закладів.</w:t>
      </w:r>
      <w:r w:rsidR="00755D1A" w:rsidRPr="00267B82">
        <w:rPr>
          <w:rFonts w:ascii="Times New Roman" w:hAnsi="Times New Roman"/>
          <w:sz w:val="24"/>
          <w:szCs w:val="24"/>
        </w:rPr>
        <w:t xml:space="preserve"> Крім того у 6 закладах загальної середньої освіти функціонують дошкільні підрозділи</w:t>
      </w:r>
      <w:r w:rsidR="00F339BB" w:rsidRPr="00267B82">
        <w:rPr>
          <w:rFonts w:ascii="Times New Roman" w:hAnsi="Times New Roman"/>
          <w:sz w:val="24"/>
          <w:szCs w:val="24"/>
        </w:rPr>
        <w:t xml:space="preserve">, у яких сформовано </w:t>
      </w:r>
      <w:r w:rsidR="00A6714C">
        <w:rPr>
          <w:rFonts w:ascii="Times New Roman" w:hAnsi="Times New Roman"/>
          <w:sz w:val="24"/>
          <w:szCs w:val="24"/>
        </w:rPr>
        <w:t>19</w:t>
      </w:r>
      <w:r w:rsidR="00F339BB" w:rsidRPr="00267B82">
        <w:rPr>
          <w:rFonts w:ascii="Times New Roman" w:hAnsi="Times New Roman"/>
          <w:sz w:val="24"/>
          <w:szCs w:val="24"/>
        </w:rPr>
        <w:t xml:space="preserve"> груп для дітей</w:t>
      </w:r>
      <w:r w:rsidR="00755D1A" w:rsidRPr="00267B82">
        <w:rPr>
          <w:rFonts w:ascii="Times New Roman" w:hAnsi="Times New Roman"/>
          <w:sz w:val="24"/>
          <w:szCs w:val="24"/>
        </w:rPr>
        <w:t xml:space="preserve"> </w:t>
      </w:r>
      <w:r w:rsidR="00F339BB" w:rsidRPr="00267B82">
        <w:rPr>
          <w:rFonts w:ascii="Times New Roman" w:hAnsi="Times New Roman"/>
          <w:sz w:val="24"/>
          <w:szCs w:val="24"/>
        </w:rPr>
        <w:t>дошкільного віку.</w:t>
      </w:r>
      <w:r w:rsidR="00A6714C">
        <w:rPr>
          <w:rFonts w:ascii="Times New Roman" w:hAnsi="Times New Roman"/>
          <w:sz w:val="24"/>
          <w:szCs w:val="24"/>
        </w:rPr>
        <w:t xml:space="preserve"> Загальна м</w:t>
      </w:r>
      <w:r w:rsidR="002A280E" w:rsidRPr="00267B82">
        <w:rPr>
          <w:rFonts w:ascii="Times New Roman" w:hAnsi="Times New Roman"/>
          <w:sz w:val="24"/>
          <w:szCs w:val="24"/>
        </w:rPr>
        <w:t xml:space="preserve">ережа </w:t>
      </w:r>
      <w:r w:rsidR="00A6714C">
        <w:rPr>
          <w:rFonts w:ascii="Times New Roman" w:hAnsi="Times New Roman"/>
          <w:sz w:val="24"/>
          <w:szCs w:val="24"/>
        </w:rPr>
        <w:t xml:space="preserve">дошкільних </w:t>
      </w:r>
      <w:r w:rsidRPr="00267B82">
        <w:rPr>
          <w:rFonts w:ascii="Times New Roman" w:hAnsi="Times New Roman"/>
          <w:sz w:val="24"/>
          <w:szCs w:val="24"/>
        </w:rPr>
        <w:t xml:space="preserve"> </w:t>
      </w:r>
      <w:r w:rsidR="00755D1A" w:rsidRPr="00267B82">
        <w:rPr>
          <w:rFonts w:ascii="Times New Roman" w:hAnsi="Times New Roman"/>
          <w:sz w:val="24"/>
          <w:szCs w:val="24"/>
        </w:rPr>
        <w:t xml:space="preserve">груп </w:t>
      </w:r>
      <w:r w:rsidRPr="00267B82">
        <w:rPr>
          <w:rFonts w:ascii="Times New Roman" w:hAnsi="Times New Roman"/>
          <w:sz w:val="24"/>
          <w:szCs w:val="24"/>
        </w:rPr>
        <w:t xml:space="preserve">сформована відповідно до запитів мешканців  громади  та згідно вимог чинного законодавства і </w:t>
      </w:r>
      <w:r w:rsidR="00755D1A" w:rsidRPr="00267B82">
        <w:rPr>
          <w:rFonts w:ascii="Times New Roman" w:hAnsi="Times New Roman"/>
          <w:sz w:val="24"/>
          <w:szCs w:val="24"/>
        </w:rPr>
        <w:t xml:space="preserve">становить </w:t>
      </w:r>
      <w:r w:rsidR="00A6714C">
        <w:rPr>
          <w:rFonts w:ascii="Times New Roman" w:hAnsi="Times New Roman"/>
          <w:sz w:val="24"/>
          <w:szCs w:val="24"/>
        </w:rPr>
        <w:t>129</w:t>
      </w:r>
      <w:r w:rsidR="009A1EDD" w:rsidRPr="00267B82">
        <w:rPr>
          <w:rFonts w:ascii="Times New Roman" w:hAnsi="Times New Roman"/>
          <w:sz w:val="24"/>
          <w:szCs w:val="24"/>
        </w:rPr>
        <w:t xml:space="preserve"> </w:t>
      </w:r>
      <w:r w:rsidR="00755D1A" w:rsidRPr="00267B82">
        <w:rPr>
          <w:rFonts w:ascii="Times New Roman" w:hAnsi="Times New Roman"/>
          <w:sz w:val="24"/>
          <w:szCs w:val="24"/>
        </w:rPr>
        <w:t>груп</w:t>
      </w:r>
      <w:r w:rsidRPr="00267B82">
        <w:rPr>
          <w:rFonts w:ascii="Times New Roman" w:hAnsi="Times New Roman"/>
          <w:sz w:val="24"/>
          <w:szCs w:val="24"/>
        </w:rPr>
        <w:t xml:space="preserve"> </w:t>
      </w:r>
      <w:r w:rsidR="00755D1A" w:rsidRPr="00267B82">
        <w:rPr>
          <w:rFonts w:ascii="Times New Roman" w:hAnsi="Times New Roman"/>
          <w:sz w:val="24"/>
          <w:szCs w:val="24"/>
        </w:rPr>
        <w:t xml:space="preserve">із загальною чисельністю </w:t>
      </w:r>
      <w:r w:rsidR="00A6714C">
        <w:rPr>
          <w:rFonts w:ascii="Times New Roman" w:hAnsi="Times New Roman"/>
          <w:sz w:val="24"/>
          <w:szCs w:val="24"/>
        </w:rPr>
        <w:t>2308 дітей</w:t>
      </w:r>
      <w:r w:rsidR="00755D1A" w:rsidRPr="00267B82">
        <w:rPr>
          <w:rFonts w:ascii="Times New Roman" w:hAnsi="Times New Roman"/>
          <w:sz w:val="24"/>
          <w:szCs w:val="24"/>
        </w:rPr>
        <w:t xml:space="preserve">, що  на </w:t>
      </w:r>
      <w:r w:rsidR="00A6714C">
        <w:rPr>
          <w:rFonts w:ascii="Times New Roman" w:hAnsi="Times New Roman"/>
          <w:sz w:val="24"/>
          <w:szCs w:val="24"/>
        </w:rPr>
        <w:t>1</w:t>
      </w:r>
      <w:r w:rsidR="009A1EDD" w:rsidRPr="00267B82">
        <w:rPr>
          <w:rFonts w:ascii="Times New Roman" w:hAnsi="Times New Roman"/>
          <w:sz w:val="24"/>
          <w:szCs w:val="24"/>
        </w:rPr>
        <w:t xml:space="preserve"> </w:t>
      </w:r>
      <w:r w:rsidR="00755D1A" w:rsidRPr="00267B82">
        <w:rPr>
          <w:rFonts w:ascii="Times New Roman" w:hAnsi="Times New Roman"/>
          <w:sz w:val="24"/>
          <w:szCs w:val="24"/>
        </w:rPr>
        <w:t>груп</w:t>
      </w:r>
      <w:r w:rsidR="00A6714C">
        <w:rPr>
          <w:rFonts w:ascii="Times New Roman" w:hAnsi="Times New Roman"/>
          <w:sz w:val="24"/>
          <w:szCs w:val="24"/>
        </w:rPr>
        <w:t>у  і 24 дитини</w:t>
      </w:r>
      <w:r w:rsidR="00755D1A" w:rsidRPr="00267B82">
        <w:rPr>
          <w:rFonts w:ascii="Times New Roman" w:hAnsi="Times New Roman"/>
          <w:sz w:val="24"/>
          <w:szCs w:val="24"/>
        </w:rPr>
        <w:t xml:space="preserve"> менше, ніж у 2020-2021</w:t>
      </w:r>
      <w:r w:rsidRPr="00267B82">
        <w:rPr>
          <w:rFonts w:ascii="Times New Roman" w:hAnsi="Times New Roman"/>
          <w:sz w:val="24"/>
          <w:szCs w:val="24"/>
        </w:rPr>
        <w:t xml:space="preserve"> навчальному році. Відповідно до  Закону України «Про дошкільну освіту» та наказу Міністерства освіти і науки України № 128 від 20.02.2002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навчальних шкіл (шкіл-інтернатів), груп продовженого дня і виховних груп загальноосвітніх навчальних закладів» наповнюваність груп у закладах дошкільної освіти становить : 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для дітей віком від 1 до 3 років – до 15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для дітей віком від 3 до 6 ( 7) років – до 20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різновікові – до 15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групи для дітей зі зниженим слухом, з порушенням опорно-рухового апарату, глибоко розумово відсталих – не більше 8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з важкими порушеннями мови, затримкою психічного розвитку, зі зниженим зором, розумово відсталих і хворих на сколіоз – не більше 10 осіб;</w:t>
      </w:r>
    </w:p>
    <w:p w:rsidR="003801A3" w:rsidRPr="0075174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з фонетико-фонематичним недорозвитком мови ( логопедичні групи) – не більше 12 осіб;</w:t>
      </w:r>
    </w:p>
    <w:p w:rsidR="003801A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51743">
        <w:rPr>
          <w:rFonts w:ascii="Times New Roman" w:hAnsi="Times New Roman"/>
          <w:b/>
          <w:sz w:val="24"/>
          <w:szCs w:val="24"/>
        </w:rPr>
        <w:t>- в інклюзивних групах – до 15 осіб (з них не більше трьох дітей з особливими освітніми потребами).</w:t>
      </w:r>
      <w:r w:rsidRPr="003555CA">
        <w:rPr>
          <w:rFonts w:ascii="Times New Roman" w:hAnsi="Times New Roman"/>
          <w:b/>
          <w:sz w:val="24"/>
          <w:szCs w:val="24"/>
        </w:rPr>
        <w:t xml:space="preserve"> </w:t>
      </w:r>
    </w:p>
    <w:p w:rsidR="003801A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групах</w:t>
      </w:r>
      <w:r w:rsidR="009A1EDD">
        <w:rPr>
          <w:rFonts w:ascii="Times New Roman" w:hAnsi="Times New Roman"/>
          <w:b/>
          <w:sz w:val="24"/>
          <w:szCs w:val="24"/>
        </w:rPr>
        <w:t xml:space="preserve"> короткотривалого перебування</w:t>
      </w:r>
      <w:r>
        <w:rPr>
          <w:rFonts w:ascii="Times New Roman" w:hAnsi="Times New Roman"/>
          <w:b/>
          <w:sz w:val="24"/>
          <w:szCs w:val="24"/>
        </w:rPr>
        <w:t>- до 10 осіб.</w:t>
      </w:r>
    </w:p>
    <w:p w:rsidR="004A492F" w:rsidRDefault="004A492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492F" w:rsidRDefault="004A492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492F" w:rsidRDefault="004A492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492F" w:rsidRDefault="004A492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492F" w:rsidRDefault="004A492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801A3" w:rsidRPr="00751743" w:rsidRDefault="003801A3" w:rsidP="003801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4140"/>
        <w:gridCol w:w="3827"/>
      </w:tblGrid>
      <w:tr w:rsidR="003801A3" w:rsidRPr="00751743" w:rsidTr="00796B3D">
        <w:trPr>
          <w:trHeight w:val="345"/>
        </w:trPr>
        <w:tc>
          <w:tcPr>
            <w:tcW w:w="1843" w:type="dxa"/>
          </w:tcPr>
          <w:p w:rsidR="003801A3" w:rsidRPr="00751743" w:rsidRDefault="00AD5DA5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 дошкільної освіти</w:t>
            </w:r>
          </w:p>
        </w:tc>
        <w:tc>
          <w:tcPr>
            <w:tcW w:w="4140" w:type="dxa"/>
          </w:tcPr>
          <w:p w:rsidR="003801A3" w:rsidRPr="00751743" w:rsidRDefault="003801A3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2020-2021 н.р.</w:t>
            </w:r>
          </w:p>
        </w:tc>
        <w:tc>
          <w:tcPr>
            <w:tcW w:w="3827" w:type="dxa"/>
          </w:tcPr>
          <w:p w:rsidR="003801A3" w:rsidRPr="00751743" w:rsidRDefault="00587366" w:rsidP="00A8635C">
            <w:pPr>
              <w:tabs>
                <w:tab w:val="left" w:pos="5200"/>
                <w:tab w:val="left" w:pos="6660"/>
              </w:tabs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2021-2022</w:t>
            </w:r>
            <w:r w:rsidR="003801A3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н.р.</w:t>
            </w:r>
          </w:p>
        </w:tc>
      </w:tr>
      <w:tr w:rsidR="00235FEE" w:rsidRPr="00751743" w:rsidTr="00796B3D">
        <w:trPr>
          <w:trHeight w:val="330"/>
        </w:trPr>
        <w:tc>
          <w:tcPr>
            <w:tcW w:w="1843" w:type="dxa"/>
          </w:tcPr>
          <w:p w:rsidR="00235FEE" w:rsidRPr="00751743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</w:p>
          <w:p w:rsidR="00235FEE" w:rsidRPr="00751743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закладів</w:t>
            </w:r>
          </w:p>
        </w:tc>
        <w:tc>
          <w:tcPr>
            <w:tcW w:w="4140" w:type="dxa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A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 +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  <w:tc>
          <w:tcPr>
            <w:tcW w:w="3827" w:type="dxa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A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 +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дошкільних  підрозділів закладів загальної середньої освіти (ЗЗСО)</w:t>
            </w:r>
          </w:p>
        </w:tc>
      </w:tr>
      <w:tr w:rsidR="00235FEE" w:rsidRPr="00751743" w:rsidTr="00796B3D">
        <w:trPr>
          <w:trHeight w:val="360"/>
        </w:trPr>
        <w:tc>
          <w:tcPr>
            <w:tcW w:w="1843" w:type="dxa"/>
          </w:tcPr>
          <w:p w:rsidR="00235FEE" w:rsidRPr="00751743" w:rsidRDefault="00235FEE" w:rsidP="00127F5D">
            <w:pPr>
              <w:tabs>
                <w:tab w:val="left" w:pos="5200"/>
                <w:tab w:val="left" w:pos="666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 груп</w:t>
            </w:r>
            <w:r w:rsidR="00127F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у закладах</w:t>
            </w:r>
          </w:p>
        </w:tc>
        <w:tc>
          <w:tcPr>
            <w:tcW w:w="4140" w:type="dxa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130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111 груп в ЗДО +  19 груп   у ЗЗСО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35FEE" w:rsidRPr="00751743" w:rsidRDefault="00AB6615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129</w:t>
            </w:r>
            <w:r w:rsidR="002B7D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в ЗДО + 19</w:t>
            </w:r>
            <w:r w:rsidR="00235F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 у ЗЗСО)</w:t>
            </w:r>
          </w:p>
        </w:tc>
      </w:tr>
      <w:tr w:rsidR="00235FEE" w:rsidRPr="00751743" w:rsidTr="00796B3D">
        <w:trPr>
          <w:trHeight w:val="330"/>
        </w:trPr>
        <w:tc>
          <w:tcPr>
            <w:tcW w:w="1843" w:type="dxa"/>
          </w:tcPr>
          <w:p w:rsidR="00235FEE" w:rsidRPr="00751743" w:rsidRDefault="005D74D7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дітей 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1983 дитини в ЗДО;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346 дітей у дошкільних підрозділах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НВК №10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   Озерцького НВК,   Рудківського НВК,  Більськовільського НВК,  Сопачівського НВК,  Мульчицького НВК</w:t>
            </w:r>
          </w:p>
        </w:tc>
        <w:tc>
          <w:tcPr>
            <w:tcW w:w="3827" w:type="dxa"/>
          </w:tcPr>
          <w:p w:rsidR="00235FEE" w:rsidRPr="00F003E4" w:rsidRDefault="00BE711F" w:rsidP="00F003E4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1970</w:t>
            </w:r>
            <w:r w:rsidR="00F472C0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</w:t>
            </w:r>
            <w:r w:rsidR="0096676D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1655</w:t>
            </w:r>
            <w:r w:rsidR="003D30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</w:t>
            </w:r>
            <w:r w:rsidR="00F472C0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35FEE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ЗДО; </w:t>
            </w:r>
            <w:r w:rsidR="00F472C0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>315</w:t>
            </w:r>
            <w:r w:rsidR="00235FEE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35F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дітей в дошкільних </w:t>
            </w:r>
            <w:r w:rsidR="00235FEE" w:rsidRPr="00ED103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підрозділах НВК №10, </w:t>
            </w:r>
            <w:r w:rsidR="00235FEE" w:rsidRPr="00ED1031">
              <w:rPr>
                <w:rFonts w:ascii="Times New Roman" w:hAnsi="Times New Roman"/>
                <w:b/>
                <w:sz w:val="24"/>
                <w:szCs w:val="24"/>
              </w:rPr>
              <w:t>Більськовільського  ліцею, Мульчицького ліцею, Озерецької гімназії, Рудківського закладу загальної середньої освіти</w:t>
            </w:r>
            <w:r w:rsidR="009A1EDD" w:rsidRPr="00ED1031">
              <w:rPr>
                <w:rFonts w:ascii="Times New Roman" w:hAnsi="Times New Roman"/>
                <w:b/>
                <w:sz w:val="24"/>
                <w:szCs w:val="24"/>
              </w:rPr>
              <w:t xml:space="preserve">, Сопачівського </w:t>
            </w:r>
            <w:r w:rsidR="009A1EDD">
              <w:rPr>
                <w:rFonts w:ascii="Times New Roman" w:hAnsi="Times New Roman"/>
                <w:b/>
                <w:sz w:val="24"/>
                <w:szCs w:val="24"/>
              </w:rPr>
              <w:t>ліцею.</w:t>
            </w:r>
          </w:p>
        </w:tc>
      </w:tr>
      <w:tr w:rsidR="00235FEE" w:rsidRPr="00751743" w:rsidTr="00796B3D">
        <w:trPr>
          <w:trHeight w:val="330"/>
        </w:trPr>
        <w:tc>
          <w:tcPr>
            <w:tcW w:w="1843" w:type="dxa"/>
          </w:tcPr>
          <w:p w:rsidR="00235FEE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35FEE" w:rsidRPr="00751743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дошкільної освіти №1 </w:t>
            </w:r>
          </w:p>
          <w:p w:rsidR="00235FEE" w:rsidRPr="00751743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7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 132 дитини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раннього дошкільного віку (від 2 до 3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30 дітей;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молодшого дошкільного віку (від 3 до 4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36 дітей;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середнього  дошкільного віку (від 4 до 5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,25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2 групи   старшого   дошкільного вік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(від 5 до 6 років),  41 дитина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130</w:t>
            </w:r>
          </w:p>
          <w:p w:rsidR="00820B7D" w:rsidRDefault="00820B7D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20B7D" w:rsidRDefault="00820B7D" w:rsidP="00820B7D"/>
          <w:p w:rsidR="00820B7D" w:rsidRPr="00AD5DA5" w:rsidRDefault="00820B7D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6BAD" w:rsidRDefault="00656BAD" w:rsidP="00656B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7 груп</w:t>
            </w:r>
          </w:p>
          <w:p w:rsidR="00656BAD" w:rsidRPr="00521B7F" w:rsidRDefault="00E92396" w:rsidP="00656B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56BAD"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 w:rsidR="00656BAD">
              <w:rPr>
                <w:rFonts w:ascii="Times New Roman" w:hAnsi="Times New Roman"/>
                <w:b/>
                <w:sz w:val="24"/>
                <w:szCs w:val="24"/>
              </w:rPr>
              <w:t>- 100</w:t>
            </w:r>
            <w:r w:rsidR="00656BAD" w:rsidRPr="00521B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A492F" w:rsidRDefault="00E92396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і</w:t>
            </w:r>
            <w:r w:rsid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них: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раннього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1 до 2 років) 1 дитина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4A492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A492F" w:rsidRDefault="00235FEE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раннього дошкільного віку (від 2 </w:t>
            </w:r>
            <w:r w:rsidR="00E92396">
              <w:rPr>
                <w:rFonts w:ascii="Times New Roman" w:eastAsia="Times New Roman" w:hAnsi="Times New Roman"/>
                <w:sz w:val="24"/>
                <w:szCs w:val="24"/>
              </w:rPr>
              <w:t>до 3 років) 11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A492F" w:rsidRDefault="004A492F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</w:t>
            </w:r>
            <w:r w:rsidR="00E92396">
              <w:rPr>
                <w:rFonts w:ascii="Times New Roman" w:eastAsia="Times New Roman" w:hAnsi="Times New Roman"/>
                <w:sz w:val="24"/>
                <w:szCs w:val="24"/>
              </w:rPr>
              <w:t xml:space="preserve">ного віку (від 3 до 4 років) 16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дітей;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A492F" w:rsidRDefault="00235FEE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</w:t>
            </w:r>
            <w:r w:rsidR="00E92396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4A492F" w:rsidRDefault="00235FEE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 середнього  дошкільного віку (від 4 до 5 років) 16 дітей; </w:t>
            </w:r>
          </w:p>
          <w:p w:rsidR="004A492F" w:rsidRDefault="00235FEE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 середнього  дошкільного віку (від 4 до 5 років)</w:t>
            </w:r>
            <w:r w:rsidR="007A09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239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  <w:r w:rsidR="004A492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4A492F" w:rsidRDefault="00235FEE" w:rsidP="004A492F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старшого   дошкільного віку (від 5 до 6 років)  </w:t>
            </w:r>
            <w:r w:rsidR="00E92396">
              <w:rPr>
                <w:rFonts w:ascii="Times New Roman" w:eastAsia="Times New Roman" w:hAnsi="Times New Roman"/>
                <w:sz w:val="24"/>
                <w:szCs w:val="24"/>
              </w:rPr>
              <w:t>22 дитини</w:t>
            </w:r>
            <w:r w:rsidR="0055683B"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120</w:t>
            </w:r>
          </w:p>
        </w:tc>
      </w:tr>
      <w:tr w:rsidR="00235FEE" w:rsidRPr="00751743" w:rsidTr="00796B3D">
        <w:trPr>
          <w:trHeight w:val="180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комбінованого типу № 2 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117 дітей.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3801A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 група  раннього віку (від 1 до 2 років 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A09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12 дітей; </w:t>
            </w:r>
          </w:p>
          <w:p w:rsidR="00235FEE" w:rsidRPr="003801A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2 до 3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13 дітей; </w:t>
            </w:r>
          </w:p>
          <w:p w:rsidR="00235FEE" w:rsidRPr="003801A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21 дитина; </w:t>
            </w:r>
          </w:p>
          <w:p w:rsidR="00235FEE" w:rsidRPr="003801A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 16 дітей; </w:t>
            </w:r>
          </w:p>
          <w:p w:rsidR="00235FEE" w:rsidRPr="003801A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 група старшого дошкільного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віку (від 5 до 6 років), 24 дитини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Pr="004A119A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3801A3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порушенням органів зору: з них 1 група молодшого дошкільного віку ( від 3 до 4 років) 10 дітей, 1 група середнього дошкільного віку ( від 4 до 5 років) 10 дітей, </w:t>
            </w: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років),   11 дітей</w:t>
            </w:r>
          </w:p>
          <w:p w:rsidR="00F930AB" w:rsidRDefault="00235FEE" w:rsidP="00F930A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3801A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Нормативна наповнюваність 115.</w:t>
            </w:r>
            <w:r w:rsidR="00F930AB">
              <w:rPr>
                <w:color w:val="000000"/>
                <w:sz w:val="28"/>
                <w:szCs w:val="28"/>
              </w:rPr>
              <w:t xml:space="preserve"> </w:t>
            </w:r>
          </w:p>
          <w:p w:rsidR="00235FEE" w:rsidRPr="001F460A" w:rsidRDefault="00235FEE" w:rsidP="002A307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6BAD" w:rsidRDefault="004A492F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 8 груп</w:t>
            </w:r>
          </w:p>
          <w:p w:rsidR="00656BAD" w:rsidRPr="00521B7F" w:rsidRDefault="00656BAD" w:rsidP="00656B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01.09.2021 -105</w:t>
            </w:r>
          </w:p>
          <w:p w:rsidR="004A492F" w:rsidRDefault="00235FEE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="006B2F6B"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раннього віку (від 1</w:t>
            </w:r>
            <w:r w:rsidR="004A119A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t>до 2 років) чисельністю 7</w:t>
            </w:r>
            <w:r w:rsidR="006B2F6B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</w:t>
            </w:r>
          </w:p>
          <w:p w:rsidR="004A492F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 група    раннього  віку (в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t>ід 2 до 3 років ) чисельністю 17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4A492F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C1842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інклюзивна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молодшого дошкільного віку</w:t>
            </w:r>
            <w:r w:rsidR="00F003E4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(з 3 до 4 років)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чисельністю 19</w:t>
            </w:r>
            <w:r w:rsidR="006B62B6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="00493EB5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4A492F" w:rsidRDefault="00493EB5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середнього дошкільного віку 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t xml:space="preserve">(від 4 до 5 років) чисельністю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56BAD" w:rsidRPr="00656BA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дитина; </w:t>
            </w:r>
          </w:p>
          <w:p w:rsidR="004A492F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 молодшого дошкільного  віку (від 3 до 4 років) чисельністю</w:t>
            </w:r>
            <w:r w:rsidR="00656B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7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дітей;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492F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років) чисельністю </w:t>
            </w:r>
            <w:r w:rsidR="00656BA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дітей;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492F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спеціальна 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старшого дошкільного віку (від 5 до 6 років)   чисельністю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10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F930AB" w:rsidRPr="00F472C0" w:rsidRDefault="006B2F6B" w:rsidP="00F930AB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</w:t>
            </w:r>
            <w:r w:rsidR="00656BAD">
              <w:rPr>
                <w:rFonts w:ascii="Times New Roman" w:eastAsia="Times New Roman" w:hAnsi="Times New Roman"/>
                <w:sz w:val="24"/>
                <w:szCs w:val="24"/>
              </w:rPr>
              <w:t>д 5 до 6 років) чисельністю   17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EC7BA6" w:rsidRDefault="00EC7BA6" w:rsidP="004C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FEE" w:rsidRPr="00521B7F" w:rsidRDefault="0024387E" w:rsidP="00F930AB">
            <w:pPr>
              <w:tabs>
                <w:tab w:val="left" w:pos="5200"/>
                <w:tab w:val="left" w:pos="666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11</w:t>
            </w:r>
            <w:r w:rsidR="000C1842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5FEE" w:rsidRPr="00751743" w:rsidTr="00796B3D">
        <w:trPr>
          <w:trHeight w:val="210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№ 3 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7A09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124 дитини. Із них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(від 1 до 2 років ) 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14 дітей;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віку (від 2 до 3 років) 28 дітей; 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20 дітей;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1 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 16 дітей; 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18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дитина;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28 дітей;</w:t>
            </w:r>
          </w:p>
          <w:p w:rsidR="00235FEE" w:rsidRPr="002848AA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140.</w:t>
            </w:r>
          </w:p>
        </w:tc>
        <w:tc>
          <w:tcPr>
            <w:tcW w:w="3827" w:type="dxa"/>
          </w:tcPr>
          <w:p w:rsidR="00656BAD" w:rsidRDefault="008D5FBA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8 груп</w:t>
            </w:r>
          </w:p>
          <w:p w:rsidR="00656BAD" w:rsidRDefault="00656BAD" w:rsidP="00656B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 w:rsidR="00B45C5A">
              <w:rPr>
                <w:rFonts w:ascii="Times New Roman" w:hAnsi="Times New Roman"/>
                <w:b/>
                <w:sz w:val="24"/>
                <w:szCs w:val="24"/>
              </w:rPr>
              <w:t>- 107</w:t>
            </w:r>
          </w:p>
          <w:p w:rsidR="00235FEE" w:rsidRPr="00F472C0" w:rsidRDefault="00656BAD" w:rsidP="00F472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1 до 2 рокі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в ) 6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 21 дитина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397325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молодшого дошкіл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 років) загальною чисельністю 31 дитина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дошкільного віку (від 4 до 5 років)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ів)   18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A119A" w:rsidRPr="00521B7F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дошкільно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го віку ( від 5 до 6 років)   15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  <w:r w:rsidR="004A119A" w:rsidRPr="00521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5FEE" w:rsidRPr="00521B7F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EC7BA6" w:rsidRDefault="00235FEE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7BA6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</w:t>
            </w:r>
            <w:r w:rsidR="00EC7BA6" w:rsidRPr="00EC7B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372AC7" w:rsidRPr="00EC7BA6">
              <w:rPr>
                <w:rFonts w:ascii="Times New Roman" w:eastAsia="Times New Roman" w:hAnsi="Times New Roman"/>
                <w:b/>
                <w:sz w:val="24"/>
                <w:szCs w:val="24"/>
              </w:rPr>
              <w:t>135</w:t>
            </w:r>
            <w:r w:rsidR="00EC7BA6" w:rsidRPr="00EC7BA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5FEE" w:rsidRPr="00751743" w:rsidTr="00796B3D">
        <w:trPr>
          <w:trHeight w:val="1065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) комбінованого типу № 4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3457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,163 дитини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</w:t>
            </w:r>
            <w:r w:rsidRPr="00803457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раннього віку (від 1 до 2 років 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 групи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раннього віку (від  2 до 3  років 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 дитини</w:t>
            </w:r>
            <w:r w:rsidRPr="008E06B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164B6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4B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 раннього віку (від  2 до 3  років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 15</w:t>
            </w:r>
            <w:r w:rsidRPr="003229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дітей;</w:t>
            </w:r>
            <w:r w:rsidRPr="00164B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668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38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дошкільного віку (від 4 до 5 років)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668">
              <w:rPr>
                <w:rFonts w:ascii="Times New Roman" w:eastAsia="Times New Roman" w:hAnsi="Times New Roman"/>
                <w:sz w:val="24"/>
                <w:szCs w:val="24"/>
              </w:rPr>
              <w:t>1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 від 4 до 5 років) 16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Pr="002A307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2A30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старшого дошкільного віку (від 5 до 6 років) 37 дітей;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Нормативна  наповнюваність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175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4A119A" w:rsidRPr="00751743" w:rsidRDefault="004A119A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45C5A" w:rsidRDefault="007A09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="00372AC7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 груп</w:t>
            </w:r>
          </w:p>
          <w:p w:rsidR="00B45C5A" w:rsidRDefault="00B45C5A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141 </w:t>
            </w:r>
          </w:p>
          <w:p w:rsidR="00235FEE" w:rsidRPr="00F472C0" w:rsidRDefault="00372AC7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них: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 раннього віку (від 1 до 2 років )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 2 дитини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 до 3  років ) 13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 ранньо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го віку (від  2 до 3  років ) 9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групи молодшого дошкіл</w:t>
            </w:r>
            <w:r w:rsidR="008D5FBA" w:rsidRPr="00521B7F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ного віку (від 3 до 4 років) 30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15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середнього дошкіль</w:t>
            </w:r>
            <w:r w:rsidR="008D5FBA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ного віку 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( від 4 до 5 років) 37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D5FBA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 xml:space="preserve">ного віку (від 5 до 6 років) 15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дітей; </w:t>
            </w:r>
          </w:p>
          <w:p w:rsidR="004C6E42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</w:t>
            </w:r>
            <w:r w:rsidR="00B45C5A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20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C7BA6" w:rsidRDefault="00EC7BA6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 наповнюваність  175</w:t>
            </w:r>
          </w:p>
        </w:tc>
      </w:tr>
      <w:tr w:rsidR="00235FEE" w:rsidRPr="00751743" w:rsidTr="00796B3D">
        <w:trPr>
          <w:trHeight w:val="315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) № 5</w:t>
            </w:r>
          </w:p>
        </w:tc>
        <w:tc>
          <w:tcPr>
            <w:tcW w:w="4140" w:type="dxa"/>
          </w:tcPr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 груп,165 дитини. Із них: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віку (від 2 до 3 років) 30 дітей; 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молодшого дошкільного віку (від 3 до 4 років) 35 дітей; 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 xml:space="preserve">2 групи середнього дошкільного віку (від 4 до 5 років) 41 дитина; 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41 дитина;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 спеціальна  різновікова група</w:t>
            </w: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 xml:space="preserve"> для дітей</w:t>
            </w: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>із затримкою психічного розвитку - 10 дітей;</w:t>
            </w: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спеціальна різновікова група </w:t>
            </w:r>
            <w:r w:rsidRPr="004A5D40"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порушеннями опорно-рухового апарату - 8 дітей</w:t>
            </w:r>
          </w:p>
          <w:p w:rsidR="00235FEE" w:rsidRPr="004A5D4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D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Нормативна наповнюваність  168.</w:t>
            </w:r>
          </w:p>
        </w:tc>
        <w:tc>
          <w:tcPr>
            <w:tcW w:w="3827" w:type="dxa"/>
          </w:tcPr>
          <w:p w:rsidR="00372AC7" w:rsidRDefault="007A09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10</w:t>
            </w:r>
            <w:r w:rsidR="00372AC7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</w:t>
            </w:r>
          </w:p>
          <w:p w:rsidR="00BC0062" w:rsidRPr="00BE711F" w:rsidRDefault="00BC0062" w:rsidP="00BE71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- 132</w:t>
            </w:r>
          </w:p>
          <w:p w:rsidR="00235FEE" w:rsidRPr="00F472C0" w:rsidRDefault="007A09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раннього віку (від 2 до 3 років)</w:t>
            </w:r>
            <w:r w:rsidR="00372AC7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 xml:space="preserve"> 12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молодшого дошкіл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32 дитини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середнього дошкіл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33 дитини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41 дитина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C6E42" w:rsidRDefault="00235FEE" w:rsidP="004C6E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спеціальні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(різновікові) групи </w:t>
            </w:r>
            <w:r w:rsidR="00853BDA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з затримкою </w:t>
            </w:r>
            <w:r w:rsidR="00D9382E" w:rsidRPr="00521B7F">
              <w:rPr>
                <w:rFonts w:ascii="Times New Roman" w:eastAsia="Times New Roman" w:hAnsi="Times New Roman"/>
                <w:sz w:val="24"/>
                <w:szCs w:val="24"/>
              </w:rPr>
              <w:t>пси</w:t>
            </w:r>
            <w:r w:rsidR="002C0373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хічного </w:t>
            </w:r>
            <w:r w:rsidR="00853BDA" w:rsidRPr="00521B7F">
              <w:rPr>
                <w:rFonts w:ascii="Times New Roman" w:eastAsia="Times New Roman" w:hAnsi="Times New Roman"/>
                <w:sz w:val="24"/>
                <w:szCs w:val="24"/>
              </w:rPr>
              <w:t>розвитку -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  <w:r w:rsidR="004C6E42" w:rsidRPr="00521B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7BA6" w:rsidRDefault="00EC7BA6" w:rsidP="00EC7BA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="004A492F">
              <w:rPr>
                <w:rFonts w:ascii="Times New Roman" w:eastAsia="Times New Roman" w:hAnsi="Times New Roman"/>
                <w:b/>
                <w:sz w:val="24"/>
                <w:szCs w:val="24"/>
              </w:rPr>
              <w:t>ормативна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наповнюваність  </w:t>
            </w:r>
            <w:r w:rsidR="00A95838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170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5FEE" w:rsidRPr="00751743" w:rsidTr="00796B3D">
        <w:trPr>
          <w:trHeight w:val="345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) № 6</w:t>
            </w:r>
          </w:p>
        </w:tc>
        <w:tc>
          <w:tcPr>
            <w:tcW w:w="4140" w:type="dxa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272 дитини.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 4  групи  раннього віку (від  2 до 3 років ) 73 дитини;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66 дітей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68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Pr="002A307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45 дітей;</w:t>
            </w:r>
            <w:r w:rsidRPr="002A30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2A307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0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старшого дошкільного віку (від 5 до 6 років) 20 дітей.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ість 23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0062" w:rsidRDefault="00BC0062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:rsidR="00BC0062" w:rsidRPr="00521B7F" w:rsidRDefault="00BC0062" w:rsidP="00BC0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 w:rsidR="00B371F5">
              <w:rPr>
                <w:rFonts w:ascii="Times New Roman" w:hAnsi="Times New Roman"/>
                <w:b/>
                <w:sz w:val="24"/>
                <w:szCs w:val="24"/>
              </w:rPr>
              <w:t>- 214</w:t>
            </w: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раннь</w:t>
            </w:r>
            <w:r w:rsidR="00BC0062">
              <w:rPr>
                <w:rFonts w:ascii="Times New Roman" w:eastAsia="Times New Roman" w:hAnsi="Times New Roman"/>
                <w:sz w:val="24"/>
                <w:szCs w:val="24"/>
              </w:rPr>
              <w:t>ого віку (від  2 до 3 років ) 8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76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ро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ків) 66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A119A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64 дитини</w:t>
            </w:r>
          </w:p>
          <w:p w:rsidR="004A492F" w:rsidRPr="00521B7F" w:rsidRDefault="004A492F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245.</w:t>
            </w:r>
          </w:p>
        </w:tc>
      </w:tr>
      <w:tr w:rsidR="00235FEE" w:rsidRPr="00EC7BA6" w:rsidTr="00796B3D">
        <w:trPr>
          <w:trHeight w:val="6865"/>
        </w:trPr>
        <w:tc>
          <w:tcPr>
            <w:tcW w:w="1843" w:type="dxa"/>
            <w:vAlign w:val="center"/>
          </w:tcPr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 навчальний заклад (ясла-садок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) комбінованого типу № 7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12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,159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 група  раннього віку (від  2 до 3 років ) 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група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13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14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17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 за методикою М.Мо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нтессорі  - 43 дитини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методом М. Монтессорі - 14</w:t>
            </w: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3229AC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9AC">
              <w:rPr>
                <w:rFonts w:ascii="Times New Roman" w:eastAsia="Times New Roman" w:hAnsi="Times New Roman"/>
                <w:sz w:val="24"/>
                <w:szCs w:val="24"/>
              </w:rPr>
              <w:t xml:space="preserve"> 1 різновікова спеціальна група для дітей з затримкою психічного розвитку – 10 дітей;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порушеннями мовлення, з них: 1 група середнього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 від 4 до 5 років) 13</w:t>
            </w:r>
          </w:p>
          <w:p w:rsidR="00D14B2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</w:t>
            </w:r>
          </w:p>
          <w:p w:rsidR="00235FEE" w:rsidRPr="002A3070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дошкільного віку (від 5 до 6 років) 22 дитини;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: 171</w:t>
            </w:r>
            <w:r w:rsidR="00D14B2F" w:rsidRPr="00A56B1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235FEE" w:rsidRPr="00751743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71F5" w:rsidRDefault="00B371F5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11 груп</w:t>
            </w:r>
          </w:p>
          <w:p w:rsidR="00B371F5" w:rsidRPr="00521B7F" w:rsidRDefault="00B371F5" w:rsidP="00B371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- 127</w:t>
            </w:r>
          </w:p>
          <w:p w:rsidR="00235FEE" w:rsidRPr="00F472C0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них: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  раннього віку (від  2 до 3 років )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 xml:space="preserve"> 4 дитини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середнього дошкіл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12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</w:t>
            </w:r>
            <w:r w:rsidR="00062847"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від 5 до 6 років) 15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різновікова спеціальна група </w:t>
            </w:r>
            <w:r w:rsidR="00062847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із затримкою психічного розвитку - 6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різновікові групи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 xml:space="preserve"> за методикою М.Монтессорі  - 43 дитини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різновікова 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r w:rsidR="00E97807" w:rsidRPr="00521B7F">
              <w:rPr>
                <w:rFonts w:ascii="Times New Roman" w:eastAsia="Times New Roman" w:hAnsi="Times New Roman"/>
                <w:sz w:val="24"/>
                <w:szCs w:val="24"/>
              </w:rPr>
              <w:t>методом М.</w:t>
            </w:r>
            <w:r w:rsidR="00B371F5">
              <w:rPr>
                <w:rFonts w:ascii="Times New Roman" w:eastAsia="Times New Roman" w:hAnsi="Times New Roman"/>
                <w:sz w:val="24"/>
                <w:szCs w:val="24"/>
              </w:rPr>
              <w:t>Монтессорі -13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C6E42" w:rsidRPr="00521B7F" w:rsidRDefault="00235FEE" w:rsidP="004C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 спеціальні групи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для дітей з важкими порушеннями мови, з них: 1 група середнього дошкільного ві</w:t>
            </w:r>
            <w:r w:rsidR="00062847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ку (від 4 до 5 років) 10 дітей;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</w:t>
            </w:r>
            <w:r w:rsidR="00062847"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24</w:t>
            </w:r>
            <w:r w:rsidR="007B3B83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A119A" w:rsidRPr="00521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119A" w:rsidRPr="00521B7F" w:rsidRDefault="004A119A" w:rsidP="004A119A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FEE" w:rsidRPr="00EC7BA6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</w:t>
            </w:r>
            <w:r w:rsidR="00621018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: 151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5FEE" w:rsidRPr="00900E5F" w:rsidTr="00796B3D">
        <w:trPr>
          <w:trHeight w:val="150"/>
        </w:trPr>
        <w:tc>
          <w:tcPr>
            <w:tcW w:w="1843" w:type="dxa"/>
            <w:vAlign w:val="center"/>
          </w:tcPr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) № 8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287 дітей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Із них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 групи  раннього віку (від  2 до 3 років ) 60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4 групи молодшого дошкільного віку (від 3 до 4 років) 87 дітей;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середнього дошкільного віку (від 4 до 5 років)  71 дитина;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 5 до 6 років)  69 дітей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 245</w:t>
            </w:r>
          </w:p>
        </w:tc>
        <w:tc>
          <w:tcPr>
            <w:tcW w:w="3827" w:type="dxa"/>
            <w:shd w:val="clear" w:color="auto" w:fill="auto"/>
          </w:tcPr>
          <w:p w:rsidR="00B371F5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13 груп</w:t>
            </w:r>
          </w:p>
          <w:p w:rsidR="00F52EBA" w:rsidRPr="00521B7F" w:rsidRDefault="00F52EBA" w:rsidP="00F52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E53FE">
              <w:rPr>
                <w:rFonts w:ascii="Times New Roman" w:hAnsi="Times New Roman"/>
                <w:b/>
                <w:sz w:val="24"/>
                <w:szCs w:val="24"/>
              </w:rPr>
              <w:t xml:space="preserve"> 244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="00BE71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 групи  раннь</w:t>
            </w:r>
            <w:r w:rsidR="00464B5E" w:rsidRPr="00521B7F">
              <w:rPr>
                <w:rFonts w:ascii="Times New Roman" w:eastAsia="Times New Roman" w:hAnsi="Times New Roman"/>
                <w:sz w:val="24"/>
                <w:szCs w:val="24"/>
              </w:rPr>
              <w:t>ого віку (від  2 до 3 р</w:t>
            </w:r>
            <w:r w:rsidR="00F52EBA">
              <w:rPr>
                <w:rFonts w:ascii="Times New Roman" w:eastAsia="Times New Roman" w:hAnsi="Times New Roman"/>
                <w:sz w:val="24"/>
                <w:szCs w:val="24"/>
              </w:rPr>
              <w:t>оків ) 30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молодшого дошкіл</w:t>
            </w:r>
            <w:r w:rsidR="00464B5E"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67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4 групи середнього дошкіль</w:t>
            </w:r>
            <w:r w:rsidR="00F52EBA">
              <w:rPr>
                <w:rFonts w:ascii="Times New Roman" w:eastAsia="Times New Roman" w:hAnsi="Times New Roman"/>
                <w:sz w:val="24"/>
                <w:szCs w:val="24"/>
              </w:rPr>
              <w:t>ного віку (від 4 до 5 років)  80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старшого дошкільного віку (від</w:t>
            </w:r>
            <w:r w:rsidR="00F52EBA">
              <w:rPr>
                <w:rFonts w:ascii="Times New Roman" w:eastAsia="Times New Roman" w:hAnsi="Times New Roman"/>
                <w:sz w:val="24"/>
                <w:szCs w:val="24"/>
              </w:rPr>
              <w:t xml:space="preserve"> 5 до 6 років)  67 дітей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A119A" w:rsidRDefault="004A119A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492F" w:rsidRPr="00521B7F" w:rsidRDefault="004A492F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EC7BA6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Нормативна 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наповнюваність  245</w:t>
            </w:r>
          </w:p>
        </w:tc>
      </w:tr>
      <w:tr w:rsidR="00235FEE" w:rsidRPr="00900E5F" w:rsidTr="00796B3D">
        <w:trPr>
          <w:trHeight w:val="225"/>
        </w:trPr>
        <w:tc>
          <w:tcPr>
            <w:tcW w:w="1843" w:type="dxa"/>
            <w:vAlign w:val="center"/>
          </w:tcPr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Дошкільний  навчальний заклад (ясла-садок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) № 11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 Всього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14B2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212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1 група  ранньо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віку (від  1  до 2  років) 10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2  групи  раннь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віку (від  2 до 3 років ) 34 дитини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 групи молодшого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3 до 4 років) 52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0C0F16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група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дошкільного віку (від 4 до 5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оків) 18 дітей;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групи середнього дошкільного віку (від 4 до 5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оків) 35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070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старшого дошкільного віку (від 5 до 6 років) 63 дитини. </w:t>
            </w:r>
            <w:r w:rsidRPr="002A30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ивна наповнюваність  220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D14B2F" w:rsidRPr="00AD5DA5" w:rsidRDefault="00D14B2F" w:rsidP="00235FEE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E53FE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Всього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53FE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:rsidR="00AE53FE" w:rsidRPr="00521B7F" w:rsidRDefault="00AE53FE" w:rsidP="00AE53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- 178</w:t>
            </w:r>
          </w:p>
          <w:p w:rsidR="00235FEE" w:rsidRPr="00BE711F" w:rsidRDefault="00BE711F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 :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 ранньо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t xml:space="preserve">го віку (від  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 до 2  років) 6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E6021D" w:rsidRPr="00521B7F" w:rsidRDefault="00E6021D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 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раннього дошкільного віку (з 2 до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t xml:space="preserve"> 3 років) -5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E6021D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 групи  раннь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t>ого віку (від  2 до 3 років ) 19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464B5E" w:rsidRPr="00521B7F">
              <w:rPr>
                <w:rFonts w:ascii="Times New Roman" w:eastAsia="Times New Roman" w:hAnsi="Times New Roman"/>
                <w:sz w:val="24"/>
                <w:szCs w:val="24"/>
              </w:rPr>
              <w:t>ітей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молодшого дошкільного віку (від 3 до 4 років) 20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молодшого дошкільного віку (від 3 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t>до 4 років) 19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дошкільного віку (від 4 до 5 р</w:t>
            </w:r>
            <w:r w:rsidR="00AE53FE">
              <w:rPr>
                <w:rFonts w:ascii="Times New Roman" w:eastAsia="Times New Roman" w:hAnsi="Times New Roman"/>
                <w:sz w:val="24"/>
                <w:szCs w:val="24"/>
              </w:rPr>
              <w:t>оків) 54 дитини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інклюзивна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група старшого дошкіл</w:t>
            </w:r>
            <w:r w:rsidR="00E6021D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ьного віку </w:t>
            </w:r>
            <w:r w:rsidR="00464B5E" w:rsidRPr="00521B7F">
              <w:rPr>
                <w:rFonts w:ascii="Times New Roman" w:eastAsia="Times New Roman" w:hAnsi="Times New Roman"/>
                <w:sz w:val="24"/>
                <w:szCs w:val="24"/>
              </w:rPr>
              <w:t>(від 5 до 6 років) 17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A119A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старшого дошкіл</w:t>
            </w:r>
            <w:r w:rsidR="00E6021D"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(від 5 до 6 років) 38</w:t>
            </w:r>
            <w:r w:rsidR="00BE711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4A492F" w:rsidRDefault="004A492F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492F" w:rsidRPr="00521B7F" w:rsidRDefault="004A492F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EC7BA6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наповнюваність  210.</w:t>
            </w:r>
          </w:p>
        </w:tc>
      </w:tr>
      <w:tr w:rsidR="00235FEE" w:rsidRPr="00900E5F" w:rsidTr="00796B3D">
        <w:trPr>
          <w:trHeight w:val="300"/>
        </w:trPr>
        <w:tc>
          <w:tcPr>
            <w:tcW w:w="1843" w:type="dxa"/>
            <w:vAlign w:val="center"/>
          </w:tcPr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Дошкільний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навчальний заклад (ясла-садок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) № 12</w:t>
            </w:r>
          </w:p>
        </w:tc>
        <w:tc>
          <w:tcPr>
            <w:tcW w:w="4140" w:type="dxa"/>
          </w:tcPr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 240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дитина.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Із них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 ранньог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віку (від  1  до 2  років ) 41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 групи  раннього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віку (від  2  до 3  років )  40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3 групи   молодшого дошкільн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ого віку   (від 3 до 4 років) 60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дитини; 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54 дитини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старшого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років)  45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220.</w:t>
            </w:r>
          </w:p>
        </w:tc>
        <w:tc>
          <w:tcPr>
            <w:tcW w:w="3827" w:type="dxa"/>
          </w:tcPr>
          <w:p w:rsidR="00E5759B" w:rsidRDefault="00E5759B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 груп</w:t>
            </w:r>
          </w:p>
          <w:p w:rsidR="00E5759B" w:rsidRPr="00521B7F" w:rsidRDefault="00E5759B" w:rsidP="00E575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- 194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2 групи  ранньог</w:t>
            </w:r>
            <w:r w:rsidR="00D51178" w:rsidRPr="00521B7F">
              <w:rPr>
                <w:rFonts w:ascii="Times New Roman" w:eastAsia="Times New Roman" w:hAnsi="Times New Roman"/>
                <w:sz w:val="24"/>
                <w:szCs w:val="24"/>
              </w:rPr>
              <w:t>о віку (від  1  до 2  років ) 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C271A4" w:rsidRPr="00521B7F" w:rsidRDefault="00C271A4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раннього віку ( від 2 до 3 років) </w:t>
            </w:r>
            <w:r w:rsidR="00E5759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</w:t>
            </w:r>
            <w:r w:rsidR="00E5759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271A4" w:rsidRPr="00521B7F" w:rsidRDefault="00D51178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235FEE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раннього</w:t>
            </w:r>
            <w:r w:rsidR="00C271A4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віку </w:t>
            </w:r>
            <w:r w:rsidR="00C271A4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(від  2  до 3  років )  </w:t>
            </w:r>
            <w:r w:rsidR="00E5759B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C271A4" w:rsidRPr="00521B7F" w:rsidRDefault="00C271A4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  молодшого дошкільн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ого віку   (від 3 до 4 років) </w:t>
            </w:r>
            <w:r w:rsidR="00E5759B">
              <w:rPr>
                <w:rFonts w:ascii="Times New Roman" w:eastAsia="Times New Roman" w:hAnsi="Times New Roman"/>
                <w:sz w:val="24"/>
                <w:szCs w:val="24"/>
              </w:rPr>
              <w:t>20 дітей;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521B7F" w:rsidRDefault="00C271A4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 молодшого дошкільного віку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(в</w:t>
            </w:r>
            <w:r w:rsidR="00E5759B">
              <w:rPr>
                <w:rFonts w:ascii="Times New Roman" w:eastAsia="Times New Roman" w:hAnsi="Times New Roman"/>
                <w:sz w:val="24"/>
                <w:szCs w:val="24"/>
              </w:rPr>
              <w:t>ід 3 до 4 років) чисельністю 20 дітей</w:t>
            </w:r>
            <w:r w:rsidR="00235FEE" w:rsidRPr="00521B7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3 групи середнього дошкіл</w:t>
            </w:r>
            <w:r w:rsidR="00C271A4" w:rsidRPr="00521B7F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 загальною чисельністю 56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3 групи старшого дошкільного віку (від 5 до 6 років)  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 xml:space="preserve">загальною чисельністю 58 дітей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A119A" w:rsidRPr="00521B7F" w:rsidRDefault="004A119A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Нормативна </w:t>
            </w:r>
            <w:r w:rsidR="002C5485"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наповнюваність 215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35FEE" w:rsidRPr="00900E5F" w:rsidTr="00796B3D">
        <w:trPr>
          <w:trHeight w:val="300"/>
        </w:trPr>
        <w:tc>
          <w:tcPr>
            <w:tcW w:w="1843" w:type="dxa"/>
          </w:tcPr>
          <w:p w:rsidR="00235FEE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дошкільної освіти </w:t>
            </w:r>
          </w:p>
          <w:p w:rsidR="00235FEE" w:rsidRPr="00900E5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с. Заболоття</w:t>
            </w: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3 групи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55 дітей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Із них</w:t>
            </w: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років) 17 дітей;</w:t>
            </w:r>
          </w:p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1 група середнього дошкільного віку (від 4 до 5 років) 18 дітей;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t xml:space="preserve"> 1 група  старшого   дошкільного віку </w:t>
            </w:r>
            <w:r w:rsidRPr="00900E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(від 5 до 6 років) 20 дітей.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0E5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60.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3E66" w:rsidRDefault="00F90B11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</w:t>
            </w:r>
            <w:r w:rsidR="00E53E66">
              <w:rPr>
                <w:rFonts w:ascii="Times New Roman" w:eastAsia="Times New Roman" w:hAnsi="Times New Roman"/>
                <w:b/>
                <w:sz w:val="24"/>
                <w:szCs w:val="24"/>
              </w:rPr>
              <w:t>сього 3 групи</w:t>
            </w:r>
          </w:p>
          <w:p w:rsidR="00E53E66" w:rsidRPr="00521B7F" w:rsidRDefault="00E53E66" w:rsidP="00E53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 xml:space="preserve">Фактично зарахованих вихованців станом на 01.09.2021-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Із них: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молодшого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дошкільного віку (від 3 до 4 років)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 xml:space="preserve"> 17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середнього дошкільного віку (від 4 до 5 років) 15 дітей;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 старшого   дошкільного віку (від 5 до 6 років) 18 дітей;</w:t>
            </w:r>
          </w:p>
          <w:p w:rsidR="00714FCE" w:rsidRPr="00521B7F" w:rsidRDefault="00714FC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55.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35FEE" w:rsidRPr="00900E5F" w:rsidTr="00796B3D">
        <w:trPr>
          <w:trHeight w:val="1932"/>
        </w:trPr>
        <w:tc>
          <w:tcPr>
            <w:tcW w:w="1843" w:type="dxa"/>
          </w:tcPr>
          <w:p w:rsidR="00235FEE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5FEE" w:rsidRPr="00900E5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Дошкільний навчальний заклад «Берізка» с.Собіщиці</w:t>
            </w:r>
          </w:p>
        </w:tc>
        <w:tc>
          <w:tcPr>
            <w:tcW w:w="4140" w:type="dxa"/>
          </w:tcPr>
          <w:p w:rsidR="00235FEE" w:rsidRPr="00C32296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групи, 45 дітей : </w:t>
            </w:r>
            <w:r w:rsidRPr="00C32296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 від 3 до 4 років) 20 дітей;</w:t>
            </w:r>
          </w:p>
          <w:p w:rsidR="00235FEE" w:rsidRPr="00C32296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296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дошкільного віку ( від 5 до 6 років) 25 дітей.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наповнюваність: 40.</w:t>
            </w:r>
          </w:p>
        </w:tc>
        <w:tc>
          <w:tcPr>
            <w:tcW w:w="3827" w:type="dxa"/>
          </w:tcPr>
          <w:p w:rsidR="00E53E66" w:rsidRDefault="00E53E66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2 групи</w:t>
            </w:r>
          </w:p>
          <w:p w:rsidR="00E53E66" w:rsidRPr="00521B7F" w:rsidRDefault="00E53E66" w:rsidP="00E53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 w:rsidR="00BE711F">
              <w:rPr>
                <w:rFonts w:ascii="Times New Roman" w:hAnsi="Times New Roman"/>
                <w:b/>
                <w:sz w:val="24"/>
                <w:szCs w:val="24"/>
              </w:rPr>
              <w:t>-45</w:t>
            </w: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група молодшого дошкільного віку (від 3 до 4 років)</w:t>
            </w:r>
            <w:r w:rsidR="00F90B11"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19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235FEE" w:rsidRPr="00521B7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>1 група старшого дошкіль</w:t>
            </w:r>
            <w:r w:rsidR="002A3070" w:rsidRPr="00521B7F">
              <w:rPr>
                <w:rFonts w:ascii="Times New Roman" w:eastAsia="Times New Roman" w:hAnsi="Times New Roman"/>
                <w:sz w:val="24"/>
                <w:szCs w:val="24"/>
              </w:rPr>
              <w:t>ного віку ( від 5 до 6 років) 26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дітей.</w:t>
            </w:r>
          </w:p>
          <w:p w:rsidR="004C6E42" w:rsidRPr="00521B7F" w:rsidRDefault="004C6E42" w:rsidP="00E53E66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FEE" w:rsidRPr="00521B7F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="00EC7B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ормативна наповнюваність </w:t>
            </w: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235FEE" w:rsidRPr="00900E5F" w:rsidTr="00796B3D">
        <w:trPr>
          <w:trHeight w:val="2056"/>
        </w:trPr>
        <w:tc>
          <w:tcPr>
            <w:tcW w:w="1843" w:type="dxa"/>
          </w:tcPr>
          <w:p w:rsidR="00235FEE" w:rsidRPr="00A07A16" w:rsidRDefault="00235FEE" w:rsidP="00235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Дошкільний навча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льний заклад «Дюймовочка» с. Стара </w:t>
            </w:r>
            <w:r w:rsidRPr="00A07A16">
              <w:rPr>
                <w:rFonts w:ascii="Times New Roman" w:hAnsi="Times New Roman"/>
                <w:b/>
                <w:sz w:val="24"/>
                <w:szCs w:val="24"/>
              </w:rPr>
              <w:t>Рафалівка</w:t>
            </w:r>
          </w:p>
          <w:p w:rsidR="00235FEE" w:rsidRPr="00A07A16" w:rsidRDefault="00235FEE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35FEE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</w:t>
            </w:r>
            <w:r w:rsidRPr="00326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різновікова </w:t>
            </w:r>
            <w:r w:rsidRPr="00326912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 w:rsidRPr="003269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( від 3 до 6 років) 12 дітей.</w:t>
            </w:r>
          </w:p>
          <w:p w:rsidR="00235FEE" w:rsidRPr="00900E5F" w:rsidRDefault="00235FEE" w:rsidP="00235FEE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15.</w:t>
            </w:r>
          </w:p>
        </w:tc>
        <w:tc>
          <w:tcPr>
            <w:tcW w:w="3827" w:type="dxa"/>
          </w:tcPr>
          <w:p w:rsidR="00EC7BA6" w:rsidRDefault="00235FEE" w:rsidP="00EC7BA6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B7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1 різновікова </w:t>
            </w:r>
            <w:r w:rsidRPr="00E53E66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група</w:t>
            </w:r>
            <w:r w:rsidRPr="00521B7F">
              <w:rPr>
                <w:rFonts w:ascii="Times New Roman" w:eastAsia="Times New Roman" w:hAnsi="Times New Roman"/>
                <w:sz w:val="24"/>
                <w:szCs w:val="24"/>
              </w:rPr>
              <w:t xml:space="preserve"> ( від 3 до 6 років) 18 дітей. </w:t>
            </w:r>
          </w:p>
          <w:p w:rsidR="004A119A" w:rsidRPr="00521B7F" w:rsidRDefault="004A119A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35FEE" w:rsidRPr="00521B7F" w:rsidRDefault="00EC7BA6" w:rsidP="00235FEE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 наповнюваність 15</w:t>
            </w:r>
          </w:p>
        </w:tc>
      </w:tr>
    </w:tbl>
    <w:p w:rsidR="003801A3" w:rsidRPr="00A60FF6" w:rsidRDefault="00A60FF6" w:rsidP="00A60F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0FF6">
        <w:rPr>
          <w:rFonts w:ascii="Times New Roman" w:hAnsi="Times New Roman"/>
          <w:sz w:val="24"/>
          <w:szCs w:val="24"/>
        </w:rPr>
        <w:t xml:space="preserve">Відповідно до пункту 8 </w:t>
      </w:r>
      <w:r w:rsidRPr="00A60FF6">
        <w:rPr>
          <w:rFonts w:ascii="Times New Roman" w:hAnsi="Times New Roman"/>
          <w:b/>
          <w:sz w:val="24"/>
          <w:szCs w:val="24"/>
        </w:rPr>
        <w:t>Положення про заклад дошкільної освіти</w:t>
      </w:r>
      <w:r w:rsidRPr="00A60FF6">
        <w:rPr>
          <w:rFonts w:ascii="Times New Roman" w:hAnsi="Times New Roman"/>
          <w:sz w:val="24"/>
          <w:szCs w:val="24"/>
        </w:rPr>
        <w:t xml:space="preserve">, затвердженого </w:t>
      </w:r>
      <w:r w:rsidRPr="00A60FF6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постановою Кабінету Міністрів України</w:t>
      </w:r>
      <w:r w:rsidRPr="00A60FF6">
        <w:rPr>
          <w:rFonts w:ascii="Times New Roman" w:hAnsi="Times New Roman"/>
          <w:sz w:val="24"/>
          <w:szCs w:val="24"/>
        </w:rPr>
        <w:t xml:space="preserve"> </w:t>
      </w:r>
      <w:r w:rsidRPr="00A60FF6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від 12 березня 2003 р. № 305</w:t>
      </w:r>
      <w:r w:rsidRPr="00A60FF6">
        <w:rPr>
          <w:rFonts w:ascii="Times New Roman" w:hAnsi="Times New Roman"/>
          <w:sz w:val="24"/>
          <w:szCs w:val="24"/>
        </w:rPr>
        <w:t xml:space="preserve"> </w:t>
      </w:r>
      <w:r w:rsidRPr="00A60FF6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(в редакції постанови Кабінету Міністрів України</w:t>
      </w:r>
      <w:r w:rsidRPr="00A60FF6">
        <w:rPr>
          <w:rFonts w:ascii="Times New Roman" w:hAnsi="Times New Roman"/>
          <w:sz w:val="24"/>
          <w:szCs w:val="24"/>
        </w:rPr>
        <w:t xml:space="preserve"> </w:t>
      </w:r>
      <w:hyperlink r:id="rId8" w:anchor="n10" w:tgtFrame="_blank" w:history="1">
        <w:r w:rsidRPr="00A60FF6">
          <w:rPr>
            <w:rStyle w:val="ae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від 27 січня 2021 р. № 86</w:t>
        </w:r>
      </w:hyperlink>
      <w:r w:rsidRPr="00A60FF6">
        <w:rPr>
          <w:rStyle w:val="rvts9"/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Pr="00A60FF6">
        <w:rPr>
          <w:rStyle w:val="rvts9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A60FF6">
        <w:rPr>
          <w:rFonts w:ascii="Times New Roman" w:hAnsi="Times New Roman"/>
          <w:sz w:val="24"/>
          <w:szCs w:val="24"/>
          <w:shd w:val="clear" w:color="auto" w:fill="FFFFFF"/>
        </w:rPr>
        <w:t xml:space="preserve">зарахування дітей до державного (комунального)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</w:t>
      </w:r>
    </w:p>
    <w:p w:rsidR="00A60FF6" w:rsidRDefault="00A60FF6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3F7F">
        <w:rPr>
          <w:rFonts w:ascii="Times New Roman" w:hAnsi="Times New Roman"/>
          <w:b/>
          <w:sz w:val="28"/>
          <w:szCs w:val="28"/>
        </w:rPr>
        <w:t>Щодо  спеціальних  груп</w:t>
      </w:r>
      <w:r w:rsidR="00853F7F" w:rsidRPr="00853F7F">
        <w:rPr>
          <w:rFonts w:ascii="Times New Roman" w:hAnsi="Times New Roman"/>
          <w:b/>
          <w:sz w:val="28"/>
          <w:szCs w:val="28"/>
        </w:rPr>
        <w:t xml:space="preserve"> у</w:t>
      </w:r>
      <w:r w:rsidRPr="00853F7F">
        <w:rPr>
          <w:rFonts w:ascii="Times New Roman" w:hAnsi="Times New Roman"/>
          <w:b/>
          <w:sz w:val="28"/>
          <w:szCs w:val="28"/>
        </w:rPr>
        <w:t xml:space="preserve">  закладах дошкільної освіти.</w:t>
      </w:r>
      <w:r w:rsidRPr="00900E5F">
        <w:rPr>
          <w:rFonts w:ascii="Times New Roman" w:hAnsi="Times New Roman"/>
          <w:b/>
          <w:sz w:val="24"/>
          <w:szCs w:val="24"/>
        </w:rPr>
        <w:t xml:space="preserve"> </w:t>
      </w:r>
      <w:r w:rsidRPr="00900E5F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27.03.2006 № 240/165 «Про затвердження Порядку комплектування дошкільних навчальних закладів (груп) компенсуючого типу» та захворювань дитячого населення нашого міста існує потреба </w:t>
      </w:r>
      <w:r>
        <w:rPr>
          <w:rFonts w:ascii="Times New Roman" w:hAnsi="Times New Roman"/>
          <w:sz w:val="24"/>
          <w:szCs w:val="24"/>
        </w:rPr>
        <w:t xml:space="preserve">у функціонуванні спеціальних </w:t>
      </w:r>
      <w:r w:rsidRPr="003801A3">
        <w:rPr>
          <w:rFonts w:ascii="Times New Roman" w:hAnsi="Times New Roman"/>
          <w:sz w:val="24"/>
          <w:szCs w:val="24"/>
        </w:rPr>
        <w:t>груп</w:t>
      </w:r>
      <w:r w:rsidRPr="00900E5F">
        <w:rPr>
          <w:rFonts w:ascii="Times New Roman" w:hAnsi="Times New Roman"/>
          <w:sz w:val="24"/>
          <w:szCs w:val="24"/>
        </w:rPr>
        <w:t xml:space="preserve"> в   закладах дошкільної освіти . Головною  метою  цих груп є: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 xml:space="preserve">- зміцнення  здоров'я, забезпечення права дітей з особливими освітніми потребами на рівний доступ до освіти за місцем проживання, розвиток  і  формування  особистості, забезпечення  соціально-психологічної реабілітації та адаптації дитини шляхом спеціально   організованого    освітнього  процесу  у  комплексі з корекційно - розвивальною та лікувально-оздоровчою роботою. З цією метою в закладах дошкільної освіти міста функціонують: </w:t>
      </w:r>
    </w:p>
    <w:p w:rsidR="003801A3" w:rsidRPr="00294F59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№ 2 </w:t>
      </w:r>
      <w:r w:rsidR="00326912">
        <w:rPr>
          <w:rFonts w:ascii="Times New Roman" w:hAnsi="Times New Roman"/>
          <w:sz w:val="24"/>
          <w:szCs w:val="24"/>
        </w:rPr>
        <w:t xml:space="preserve">- </w:t>
      </w:r>
      <w:r w:rsidR="00294F59">
        <w:rPr>
          <w:rFonts w:ascii="Times New Roman" w:hAnsi="Times New Roman"/>
          <w:b/>
          <w:sz w:val="24"/>
          <w:szCs w:val="24"/>
        </w:rPr>
        <w:t xml:space="preserve"> 3</w:t>
      </w:r>
      <w:r w:rsidRPr="00326912">
        <w:rPr>
          <w:rFonts w:ascii="Times New Roman" w:hAnsi="Times New Roman"/>
          <w:b/>
          <w:sz w:val="24"/>
          <w:szCs w:val="24"/>
        </w:rPr>
        <w:t xml:space="preserve"> </w:t>
      </w:r>
      <w:r w:rsidRPr="00294F59">
        <w:rPr>
          <w:rFonts w:ascii="Times New Roman" w:hAnsi="Times New Roman"/>
          <w:b/>
          <w:sz w:val="24"/>
          <w:szCs w:val="24"/>
        </w:rPr>
        <w:t>спеціальні</w:t>
      </w:r>
      <w:r w:rsidRPr="00294F59">
        <w:rPr>
          <w:rFonts w:ascii="Times New Roman" w:hAnsi="Times New Roman"/>
          <w:sz w:val="24"/>
          <w:szCs w:val="24"/>
        </w:rPr>
        <w:t xml:space="preserve"> гру</w:t>
      </w:r>
      <w:r w:rsidR="00706559" w:rsidRPr="00294F59">
        <w:rPr>
          <w:rFonts w:ascii="Times New Roman" w:hAnsi="Times New Roman"/>
          <w:sz w:val="24"/>
          <w:szCs w:val="24"/>
        </w:rPr>
        <w:t>пи для дітей з порушенням  зору;</w:t>
      </w:r>
    </w:p>
    <w:p w:rsidR="003801A3" w:rsidRPr="00900E5F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900E5F">
        <w:rPr>
          <w:rFonts w:ascii="Times New Roman" w:hAnsi="Times New Roman"/>
          <w:sz w:val="24"/>
          <w:szCs w:val="24"/>
        </w:rPr>
        <w:t xml:space="preserve"> </w:t>
      </w:r>
      <w:r w:rsidRPr="00900E5F">
        <w:rPr>
          <w:rFonts w:ascii="Times New Roman" w:hAnsi="Times New Roman"/>
          <w:b/>
          <w:sz w:val="24"/>
          <w:szCs w:val="24"/>
        </w:rPr>
        <w:t>№5</w:t>
      </w:r>
      <w:r w:rsidRPr="00900E5F">
        <w:rPr>
          <w:rFonts w:ascii="Times New Roman" w:hAnsi="Times New Roman"/>
          <w:sz w:val="24"/>
          <w:szCs w:val="24"/>
        </w:rPr>
        <w:t xml:space="preserve"> - </w:t>
      </w:r>
      <w:r w:rsidR="00326912">
        <w:rPr>
          <w:rFonts w:ascii="Times New Roman" w:hAnsi="Times New Roman"/>
          <w:b/>
          <w:sz w:val="24"/>
          <w:szCs w:val="24"/>
        </w:rPr>
        <w:t xml:space="preserve">2 спеціальні  різновікові групи </w:t>
      </w:r>
      <w:r w:rsidR="00326912" w:rsidRPr="00326912">
        <w:rPr>
          <w:rFonts w:ascii="Times New Roman" w:hAnsi="Times New Roman"/>
          <w:sz w:val="24"/>
          <w:szCs w:val="24"/>
        </w:rPr>
        <w:t>для дітей</w:t>
      </w:r>
      <w:r w:rsidRPr="00900E5F">
        <w:rPr>
          <w:rFonts w:ascii="Times New Roman" w:hAnsi="Times New Roman"/>
          <w:sz w:val="24"/>
          <w:szCs w:val="24"/>
        </w:rPr>
        <w:t xml:space="preserve"> із </w:t>
      </w:r>
      <w:r w:rsidR="00706559">
        <w:rPr>
          <w:rFonts w:ascii="Times New Roman" w:hAnsi="Times New Roman"/>
          <w:sz w:val="24"/>
          <w:szCs w:val="24"/>
        </w:rPr>
        <w:t>затримкою психічного розвитку;</w:t>
      </w:r>
    </w:p>
    <w:p w:rsidR="003801A3" w:rsidRDefault="003801A3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t>- у</w:t>
      </w:r>
      <w:r w:rsidRPr="00900E5F">
        <w:rPr>
          <w:rFonts w:ascii="Times New Roman" w:hAnsi="Times New Roman"/>
          <w:b/>
          <w:sz w:val="24"/>
          <w:szCs w:val="24"/>
        </w:rPr>
        <w:t xml:space="preserve"> дошкільному  навчальному закладі (яслах-садку) комбінованого типу </w:t>
      </w:r>
      <w:r w:rsidRPr="00900E5F">
        <w:rPr>
          <w:rFonts w:ascii="Times New Roman" w:hAnsi="Times New Roman"/>
          <w:sz w:val="24"/>
          <w:szCs w:val="24"/>
        </w:rPr>
        <w:t xml:space="preserve"> </w:t>
      </w:r>
      <w:r w:rsidRPr="00900E5F">
        <w:rPr>
          <w:rFonts w:ascii="Times New Roman" w:hAnsi="Times New Roman"/>
          <w:b/>
          <w:sz w:val="24"/>
          <w:szCs w:val="24"/>
        </w:rPr>
        <w:t>№7</w:t>
      </w:r>
      <w:r w:rsidRPr="00900E5F">
        <w:rPr>
          <w:rFonts w:ascii="Times New Roman" w:hAnsi="Times New Roman"/>
          <w:sz w:val="24"/>
          <w:szCs w:val="24"/>
        </w:rPr>
        <w:t xml:space="preserve"> - </w:t>
      </w:r>
      <w:r w:rsidRPr="00900E5F">
        <w:rPr>
          <w:rFonts w:ascii="Times New Roman" w:hAnsi="Times New Roman"/>
          <w:b/>
          <w:sz w:val="24"/>
          <w:szCs w:val="24"/>
        </w:rPr>
        <w:t>1 різновікова спеціальна група</w:t>
      </w:r>
      <w:r w:rsidRPr="00900E5F">
        <w:rPr>
          <w:rFonts w:ascii="Times New Roman" w:hAnsi="Times New Roman"/>
          <w:sz w:val="24"/>
          <w:szCs w:val="24"/>
        </w:rPr>
        <w:t xml:space="preserve"> для дітей з затримкою психічного розвитку та </w:t>
      </w:r>
      <w:r w:rsidRPr="00900E5F">
        <w:rPr>
          <w:rFonts w:ascii="Times New Roman" w:hAnsi="Times New Roman"/>
          <w:b/>
          <w:sz w:val="24"/>
          <w:szCs w:val="24"/>
        </w:rPr>
        <w:t>3 спеціальні групи</w:t>
      </w:r>
      <w:r w:rsidRPr="00900E5F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900E5F">
        <w:rPr>
          <w:rFonts w:ascii="Times New Roman" w:hAnsi="Times New Roman"/>
          <w:b/>
          <w:sz w:val="24"/>
          <w:szCs w:val="24"/>
        </w:rPr>
        <w:t>.</w:t>
      </w:r>
    </w:p>
    <w:p w:rsidR="00326912" w:rsidRPr="00900E5F" w:rsidRDefault="00326912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0E5F">
        <w:rPr>
          <w:rFonts w:ascii="Times New Roman" w:hAnsi="Times New Roman"/>
          <w:sz w:val="24"/>
          <w:szCs w:val="24"/>
        </w:rPr>
        <w:lastRenderedPageBreak/>
        <w:t>- у</w:t>
      </w:r>
      <w:r w:rsidRPr="00326912">
        <w:rPr>
          <w:rFonts w:ascii="Times New Roman" w:hAnsi="Times New Roman"/>
          <w:b/>
          <w:sz w:val="24"/>
          <w:szCs w:val="24"/>
        </w:rPr>
        <w:t xml:space="preserve"> навчально-виховному комплексі №10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900E5F">
        <w:rPr>
          <w:rFonts w:ascii="Times New Roman" w:hAnsi="Times New Roman"/>
          <w:b/>
          <w:sz w:val="24"/>
          <w:szCs w:val="24"/>
        </w:rPr>
        <w:t>3 спеціальні групи</w:t>
      </w:r>
      <w:r w:rsidRPr="00900E5F">
        <w:rPr>
          <w:rFonts w:ascii="Times New Roman" w:hAnsi="Times New Roman"/>
          <w:sz w:val="24"/>
          <w:szCs w:val="24"/>
        </w:rPr>
        <w:t xml:space="preserve"> для дітей з порушеннями мови</w:t>
      </w:r>
      <w:r w:rsidRPr="00900E5F">
        <w:rPr>
          <w:rFonts w:ascii="Times New Roman" w:hAnsi="Times New Roman"/>
          <w:b/>
          <w:sz w:val="24"/>
          <w:szCs w:val="24"/>
        </w:rPr>
        <w:t>.</w:t>
      </w:r>
    </w:p>
    <w:p w:rsidR="003801A3" w:rsidRPr="00706559" w:rsidRDefault="00294F59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Всього 12</w:t>
      </w:r>
      <w:r w:rsidR="00706559" w:rsidRPr="00706559">
        <w:rPr>
          <w:rFonts w:ascii="Times New Roman" w:hAnsi="Times New Roman"/>
          <w:b/>
          <w:sz w:val="24"/>
          <w:szCs w:val="24"/>
        </w:rPr>
        <w:t xml:space="preserve"> </w:t>
      </w:r>
      <w:r w:rsidR="00706559">
        <w:rPr>
          <w:rFonts w:ascii="Times New Roman" w:hAnsi="Times New Roman"/>
          <w:b/>
          <w:sz w:val="24"/>
          <w:szCs w:val="24"/>
        </w:rPr>
        <w:t xml:space="preserve">спеціальних </w:t>
      </w:r>
      <w:r w:rsidR="00706559" w:rsidRPr="00706559">
        <w:rPr>
          <w:rFonts w:ascii="Times New Roman" w:hAnsi="Times New Roman"/>
          <w:b/>
          <w:sz w:val="24"/>
          <w:szCs w:val="24"/>
        </w:rPr>
        <w:t>груп</w:t>
      </w:r>
      <w:r w:rsidR="00706559">
        <w:rPr>
          <w:rFonts w:ascii="Times New Roman" w:hAnsi="Times New Roman"/>
          <w:b/>
          <w:sz w:val="24"/>
          <w:szCs w:val="24"/>
        </w:rPr>
        <w:t>.</w:t>
      </w:r>
    </w:p>
    <w:p w:rsidR="003801A3" w:rsidRPr="00900E5F" w:rsidRDefault="003801A3" w:rsidP="003801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1A3" w:rsidRDefault="005D6E01" w:rsidP="003801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Інклюзивні</w:t>
      </w:r>
      <w:r w:rsidR="003801A3" w:rsidRPr="00853F7F">
        <w:rPr>
          <w:rFonts w:ascii="Times New Roman" w:hAnsi="Times New Roman"/>
          <w:b/>
          <w:sz w:val="28"/>
          <w:szCs w:val="28"/>
        </w:rPr>
        <w:t xml:space="preserve"> груп</w:t>
      </w:r>
      <w:r>
        <w:rPr>
          <w:rFonts w:ascii="Times New Roman" w:hAnsi="Times New Roman"/>
          <w:b/>
          <w:sz w:val="28"/>
          <w:szCs w:val="28"/>
        </w:rPr>
        <w:t>и</w:t>
      </w:r>
      <w:r w:rsidR="00294F59">
        <w:rPr>
          <w:rFonts w:ascii="Times New Roman" w:hAnsi="Times New Roman"/>
          <w:b/>
          <w:sz w:val="28"/>
          <w:szCs w:val="28"/>
        </w:rPr>
        <w:t xml:space="preserve"> у  закладах</w:t>
      </w:r>
      <w:r w:rsidR="003801A3" w:rsidRPr="00853F7F">
        <w:rPr>
          <w:rFonts w:ascii="Times New Roman" w:hAnsi="Times New Roman"/>
          <w:b/>
          <w:sz w:val="28"/>
          <w:szCs w:val="28"/>
        </w:rPr>
        <w:t xml:space="preserve"> освіти.</w:t>
      </w:r>
      <w:r w:rsidR="003801A3" w:rsidRPr="00900E5F">
        <w:rPr>
          <w:rFonts w:ascii="Times New Roman" w:hAnsi="Times New Roman"/>
          <w:b/>
          <w:sz w:val="24"/>
          <w:szCs w:val="24"/>
        </w:rPr>
        <w:t xml:space="preserve"> </w:t>
      </w:r>
      <w:r w:rsidR="003801A3" w:rsidRPr="00900E5F">
        <w:rPr>
          <w:rFonts w:ascii="Times New Roman" w:hAnsi="Times New Roman"/>
          <w:sz w:val="24"/>
          <w:szCs w:val="24"/>
        </w:rPr>
        <w:t>Відповідно статті 12, 19  Закону України «Про дошкільну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</w:t>
      </w:r>
      <w:r w:rsidR="003801A3" w:rsidRPr="00900E5F">
        <w:rPr>
          <w:sz w:val="24"/>
          <w:szCs w:val="24"/>
        </w:rPr>
        <w:t xml:space="preserve"> </w:t>
      </w:r>
      <w:r w:rsidR="003801A3" w:rsidRPr="00900E5F">
        <w:rPr>
          <w:rFonts w:ascii="Times New Roman" w:hAnsi="Times New Roman"/>
          <w:sz w:val="24"/>
          <w:szCs w:val="24"/>
        </w:rPr>
        <w:t>спільного наказу Міністерства освіти і науки України та Міністерства охорони здоров’я від 06.02.2015 №104/52 «Про</w:t>
      </w:r>
      <w:r w:rsidR="00BD7578">
        <w:rPr>
          <w:rFonts w:ascii="Times New Roman" w:hAnsi="Times New Roman"/>
          <w:sz w:val="24"/>
          <w:szCs w:val="24"/>
        </w:rPr>
        <w:t xml:space="preserve"> </w:t>
      </w:r>
      <w:r w:rsidR="003801A3" w:rsidRPr="00900E5F">
        <w:rPr>
          <w:rFonts w:ascii="Times New Roman" w:hAnsi="Times New Roman"/>
          <w:sz w:val="24"/>
          <w:szCs w:val="24"/>
        </w:rPr>
        <w:t>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 w:rsidR="00294F59">
        <w:rPr>
          <w:rFonts w:ascii="Times New Roman" w:hAnsi="Times New Roman"/>
          <w:sz w:val="24"/>
          <w:szCs w:val="24"/>
        </w:rPr>
        <w:t xml:space="preserve"> вис</w:t>
      </w:r>
      <w:r>
        <w:rPr>
          <w:rFonts w:ascii="Times New Roman" w:hAnsi="Times New Roman"/>
          <w:sz w:val="24"/>
          <w:szCs w:val="24"/>
        </w:rPr>
        <w:t xml:space="preserve">новків Вараського інклюзивно-ресурсного центру </w:t>
      </w:r>
      <w:r w:rsidR="003801A3" w:rsidRPr="00900E5F">
        <w:rPr>
          <w:rFonts w:ascii="Times New Roman" w:hAnsi="Times New Roman"/>
          <w:sz w:val="28"/>
          <w:szCs w:val="28"/>
        </w:rPr>
        <w:t xml:space="preserve"> </w:t>
      </w:r>
      <w:r w:rsidR="003801A3" w:rsidRPr="00900E5F">
        <w:rPr>
          <w:rFonts w:ascii="Times New Roman" w:hAnsi="Times New Roman"/>
          <w:sz w:val="24"/>
          <w:szCs w:val="24"/>
        </w:rPr>
        <w:t xml:space="preserve">а також з метою забезпечення права дитини з </w:t>
      </w:r>
      <w:r>
        <w:rPr>
          <w:rFonts w:ascii="Times New Roman" w:hAnsi="Times New Roman"/>
          <w:sz w:val="24"/>
          <w:szCs w:val="24"/>
        </w:rPr>
        <w:t>особливими освітніми потребами на</w:t>
      </w:r>
      <w:r w:rsidR="003801A3" w:rsidRPr="00900E5F">
        <w:rPr>
          <w:rFonts w:ascii="Times New Roman" w:hAnsi="Times New Roman"/>
          <w:sz w:val="24"/>
          <w:szCs w:val="24"/>
        </w:rPr>
        <w:t xml:space="preserve"> навчання та розвитку спільно із своїми однолітками –відкрити</w:t>
      </w:r>
      <w:r w:rsidR="00496401" w:rsidRPr="00496401">
        <w:rPr>
          <w:rFonts w:ascii="Times New Roman" w:hAnsi="Times New Roman"/>
          <w:sz w:val="24"/>
          <w:szCs w:val="24"/>
        </w:rPr>
        <w:t xml:space="preserve"> </w:t>
      </w:r>
      <w:r w:rsidR="00496401" w:rsidRPr="00900E5F">
        <w:rPr>
          <w:rFonts w:ascii="Times New Roman" w:hAnsi="Times New Roman"/>
          <w:sz w:val="24"/>
          <w:szCs w:val="24"/>
        </w:rPr>
        <w:t xml:space="preserve">інклюзивні групи   </w:t>
      </w:r>
      <w:r w:rsidR="003801A3" w:rsidRPr="00900E5F">
        <w:rPr>
          <w:rFonts w:ascii="Times New Roman" w:hAnsi="Times New Roman"/>
          <w:sz w:val="24"/>
          <w:szCs w:val="24"/>
        </w:rPr>
        <w:t xml:space="preserve"> :</w:t>
      </w:r>
    </w:p>
    <w:p w:rsidR="009A1EDD" w:rsidRPr="005D6E01" w:rsidRDefault="009A1EDD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 xml:space="preserve">- </w:t>
      </w:r>
      <w:r w:rsidR="0061623E" w:rsidRPr="005D6E01">
        <w:rPr>
          <w:rFonts w:ascii="Times New Roman" w:hAnsi="Times New Roman"/>
          <w:sz w:val="24"/>
          <w:szCs w:val="24"/>
        </w:rPr>
        <w:t xml:space="preserve"> </w:t>
      </w:r>
      <w:r w:rsidRPr="005D6E01">
        <w:rPr>
          <w:rFonts w:ascii="Times New Roman" w:hAnsi="Times New Roman"/>
          <w:sz w:val="24"/>
          <w:szCs w:val="24"/>
        </w:rPr>
        <w:t xml:space="preserve">у  закладі дошкільної освіти </w:t>
      </w:r>
      <w:r w:rsidR="0061623E" w:rsidRPr="005D6E01">
        <w:rPr>
          <w:rFonts w:ascii="Times New Roman" w:hAnsi="Times New Roman"/>
          <w:sz w:val="24"/>
          <w:szCs w:val="24"/>
        </w:rPr>
        <w:t>( яслах-садку) №1 – 2 інклюзивні групи</w:t>
      </w:r>
    </w:p>
    <w:p w:rsidR="003801A3" w:rsidRPr="005D6E01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 у дошкільному  навчальному  зак</w:t>
      </w:r>
      <w:r w:rsidR="00EA74C3">
        <w:rPr>
          <w:rFonts w:ascii="Times New Roman" w:hAnsi="Times New Roman"/>
          <w:sz w:val="24"/>
          <w:szCs w:val="24"/>
        </w:rPr>
        <w:t>ладі (яслах-садку) № 2 – 2 групи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3801A3" w:rsidRPr="005D6E01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 у дошкільному  навчальном</w:t>
      </w:r>
      <w:r w:rsidR="0061623E" w:rsidRPr="005D6E01">
        <w:rPr>
          <w:rFonts w:ascii="Times New Roman" w:hAnsi="Times New Roman"/>
          <w:sz w:val="24"/>
          <w:szCs w:val="24"/>
        </w:rPr>
        <w:t>у  закладі (яслах-садку) № 3 – 2 групи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3801A3" w:rsidRPr="005D6E01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 у дошкільному  навчальном</w:t>
      </w:r>
      <w:r w:rsidR="0061623E" w:rsidRPr="005D6E01">
        <w:rPr>
          <w:rFonts w:ascii="Times New Roman" w:hAnsi="Times New Roman"/>
          <w:sz w:val="24"/>
          <w:szCs w:val="24"/>
        </w:rPr>
        <w:t>у  закладі (яслах-садку) № 4 – 3 групи;</w:t>
      </w:r>
    </w:p>
    <w:p w:rsidR="003801A3" w:rsidRPr="005D6E01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 xml:space="preserve">- у дошкільному  навчальному  закладі (яслах-садку) комбінованого </w:t>
      </w:r>
      <w:r w:rsidR="0061623E" w:rsidRPr="005D6E01">
        <w:rPr>
          <w:rFonts w:ascii="Times New Roman" w:hAnsi="Times New Roman"/>
          <w:sz w:val="24"/>
          <w:szCs w:val="24"/>
        </w:rPr>
        <w:t>типу № 7 – 4</w:t>
      </w:r>
      <w:r w:rsidRPr="005D6E01">
        <w:rPr>
          <w:rFonts w:ascii="Times New Roman" w:hAnsi="Times New Roman"/>
          <w:sz w:val="24"/>
          <w:szCs w:val="24"/>
        </w:rPr>
        <w:t xml:space="preserve"> груп</w:t>
      </w:r>
      <w:r w:rsidR="0061623E" w:rsidRPr="005D6E01">
        <w:rPr>
          <w:rFonts w:ascii="Times New Roman" w:hAnsi="Times New Roman"/>
          <w:sz w:val="24"/>
          <w:szCs w:val="24"/>
        </w:rPr>
        <w:t>и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3801A3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у дошкільному  навчальному  закладі (яслах-садку) №</w:t>
      </w:r>
      <w:r w:rsidR="00F43114">
        <w:rPr>
          <w:rFonts w:ascii="Times New Roman" w:hAnsi="Times New Roman"/>
          <w:sz w:val="24"/>
          <w:szCs w:val="24"/>
        </w:rPr>
        <w:t xml:space="preserve"> 11 – 3</w:t>
      </w:r>
      <w:r w:rsidR="0061623E" w:rsidRPr="005D6E01">
        <w:rPr>
          <w:rFonts w:ascii="Times New Roman" w:hAnsi="Times New Roman"/>
          <w:sz w:val="24"/>
          <w:szCs w:val="24"/>
        </w:rPr>
        <w:t xml:space="preserve"> групи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6A6CE0" w:rsidRPr="005D6E01" w:rsidRDefault="006A6CE0" w:rsidP="006A6C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6E01">
        <w:rPr>
          <w:rFonts w:ascii="Times New Roman" w:hAnsi="Times New Roman"/>
          <w:sz w:val="24"/>
          <w:szCs w:val="24"/>
        </w:rPr>
        <w:t>у дошкільному  навчальному  закладі (яслах-садку) №</w:t>
      </w:r>
      <w:r>
        <w:rPr>
          <w:rFonts w:ascii="Times New Roman" w:hAnsi="Times New Roman"/>
          <w:sz w:val="24"/>
          <w:szCs w:val="24"/>
        </w:rPr>
        <w:t xml:space="preserve"> 12 – 2 групи;</w:t>
      </w:r>
    </w:p>
    <w:p w:rsidR="0061623E" w:rsidRPr="005D6E01" w:rsidRDefault="0061623E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у закладі дошкільн</w:t>
      </w:r>
      <w:r w:rsidR="005D6E01">
        <w:rPr>
          <w:rFonts w:ascii="Times New Roman" w:hAnsi="Times New Roman"/>
          <w:sz w:val="24"/>
          <w:szCs w:val="24"/>
        </w:rPr>
        <w:t>ої освіти с. Заболоття – 1 групу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61623E" w:rsidRPr="005D6E01" w:rsidRDefault="0061623E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у дошкільному навчальному закладі « Бе</w:t>
      </w:r>
      <w:r w:rsidR="005D6E01">
        <w:rPr>
          <w:rFonts w:ascii="Times New Roman" w:hAnsi="Times New Roman"/>
          <w:sz w:val="24"/>
          <w:szCs w:val="24"/>
        </w:rPr>
        <w:t>різка» с. Собіщиці – 1 групу</w:t>
      </w:r>
      <w:r w:rsidRPr="005D6E01">
        <w:rPr>
          <w:rFonts w:ascii="Times New Roman" w:hAnsi="Times New Roman"/>
          <w:sz w:val="24"/>
          <w:szCs w:val="24"/>
        </w:rPr>
        <w:t>;</w:t>
      </w:r>
    </w:p>
    <w:p w:rsidR="003801A3" w:rsidRPr="005D6E01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у навчально-виховно</w:t>
      </w:r>
      <w:r w:rsidR="0061623E" w:rsidRPr="005D6E01">
        <w:rPr>
          <w:rFonts w:ascii="Times New Roman" w:hAnsi="Times New Roman"/>
          <w:sz w:val="24"/>
          <w:szCs w:val="24"/>
        </w:rPr>
        <w:t>му комплексі №10 - 2  групи;</w:t>
      </w:r>
    </w:p>
    <w:p w:rsidR="003801A3" w:rsidRDefault="007B30C2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E01">
        <w:rPr>
          <w:rFonts w:ascii="Times New Roman" w:hAnsi="Times New Roman"/>
          <w:sz w:val="24"/>
          <w:szCs w:val="24"/>
        </w:rPr>
        <w:t>- у Більськовільському ліцеї</w:t>
      </w:r>
      <w:r w:rsidR="003801A3" w:rsidRPr="005D6E01">
        <w:rPr>
          <w:rFonts w:ascii="Times New Roman" w:hAnsi="Times New Roman"/>
          <w:sz w:val="24"/>
          <w:szCs w:val="24"/>
        </w:rPr>
        <w:t xml:space="preserve"> </w:t>
      </w:r>
      <w:r w:rsidR="0061623E" w:rsidRPr="005D6E01">
        <w:rPr>
          <w:rFonts w:ascii="Times New Roman" w:hAnsi="Times New Roman"/>
          <w:sz w:val="24"/>
          <w:szCs w:val="24"/>
        </w:rPr>
        <w:t xml:space="preserve">– </w:t>
      </w:r>
      <w:r w:rsidR="005D6E01">
        <w:rPr>
          <w:rFonts w:ascii="Times New Roman" w:hAnsi="Times New Roman"/>
          <w:sz w:val="24"/>
          <w:szCs w:val="24"/>
        </w:rPr>
        <w:t>1 групу</w:t>
      </w:r>
      <w:r w:rsidR="006A6CE0">
        <w:rPr>
          <w:rFonts w:ascii="Times New Roman" w:hAnsi="Times New Roman"/>
          <w:sz w:val="24"/>
          <w:szCs w:val="24"/>
        </w:rPr>
        <w:t>.</w:t>
      </w:r>
      <w:r w:rsidR="00796B3D" w:rsidRPr="005D6E01">
        <w:rPr>
          <w:rFonts w:ascii="Times New Roman" w:hAnsi="Times New Roman"/>
          <w:sz w:val="24"/>
          <w:szCs w:val="24"/>
        </w:rPr>
        <w:t xml:space="preserve"> </w:t>
      </w:r>
    </w:p>
    <w:p w:rsidR="005D6E01" w:rsidRDefault="005D6E01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6F6" w:rsidRDefault="00E576F6" w:rsidP="00BD757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992"/>
        <w:gridCol w:w="1134"/>
        <w:gridCol w:w="1134"/>
      </w:tblGrid>
      <w:tr w:rsidR="00E576F6" w:rsidTr="00FA16E3">
        <w:trPr>
          <w:trHeight w:val="276"/>
        </w:trPr>
        <w:tc>
          <w:tcPr>
            <w:tcW w:w="5387" w:type="dxa"/>
            <w:vMerge w:val="restart"/>
          </w:tcPr>
          <w:p w:rsidR="00E576F6" w:rsidRPr="00496401" w:rsidRDefault="00FA16E3" w:rsidP="00E576F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E576F6" w:rsidRPr="00496401">
              <w:rPr>
                <w:rFonts w:ascii="Times New Roman" w:hAnsi="Times New Roman"/>
                <w:b/>
                <w:sz w:val="24"/>
                <w:szCs w:val="24"/>
              </w:rPr>
              <w:t>Заклад</w:t>
            </w: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 xml:space="preserve"> освіти</w:t>
            </w:r>
          </w:p>
          <w:p w:rsidR="00E576F6" w:rsidRPr="00496401" w:rsidRDefault="00E576F6" w:rsidP="00E57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576F6" w:rsidRPr="00496401" w:rsidRDefault="00E576F6" w:rsidP="00E576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2020-2021 н.р</w:t>
            </w:r>
          </w:p>
        </w:tc>
        <w:tc>
          <w:tcPr>
            <w:tcW w:w="2268" w:type="dxa"/>
            <w:gridSpan w:val="2"/>
          </w:tcPr>
          <w:p w:rsidR="00E576F6" w:rsidRPr="00496401" w:rsidRDefault="00FA16E3" w:rsidP="00FA16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FA16E3" w:rsidTr="00FA16E3">
        <w:trPr>
          <w:trHeight w:val="549"/>
        </w:trPr>
        <w:tc>
          <w:tcPr>
            <w:tcW w:w="5387" w:type="dxa"/>
            <w:vMerge/>
          </w:tcPr>
          <w:p w:rsidR="00FA16E3" w:rsidRPr="00496401" w:rsidRDefault="00FA16E3" w:rsidP="00E576F6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16E3" w:rsidRPr="00496401" w:rsidRDefault="00FA16E3" w:rsidP="00E576F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992" w:type="dxa"/>
          </w:tcPr>
          <w:p w:rsidR="00FA16E3" w:rsidRPr="00496401" w:rsidRDefault="00FA16E3" w:rsidP="00E576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1134" w:type="dxa"/>
          </w:tcPr>
          <w:p w:rsidR="00FA16E3" w:rsidRPr="00496401" w:rsidRDefault="00FA16E3" w:rsidP="00E576F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1134" w:type="dxa"/>
          </w:tcPr>
          <w:p w:rsidR="00FA16E3" w:rsidRPr="00496401" w:rsidRDefault="00FA16E3" w:rsidP="00E576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</w:tr>
      <w:tr w:rsidR="00FA16E3" w:rsidTr="005D6E01">
        <w:trPr>
          <w:trHeight w:val="342"/>
        </w:trPr>
        <w:tc>
          <w:tcPr>
            <w:tcW w:w="5387" w:type="dxa"/>
          </w:tcPr>
          <w:p w:rsidR="00FA16E3" w:rsidRPr="00496401" w:rsidRDefault="00FA16E3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Заклад дошкільної освіти ( ясла-садок ) №1  </w:t>
            </w:r>
          </w:p>
        </w:tc>
        <w:tc>
          <w:tcPr>
            <w:tcW w:w="1134" w:type="dxa"/>
          </w:tcPr>
          <w:p w:rsidR="00FA16E3" w:rsidRPr="00496401" w:rsidRDefault="00496401" w:rsidP="0049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16E3" w:rsidRPr="00496401" w:rsidRDefault="00C22BD1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16E3" w:rsidRPr="00496401" w:rsidRDefault="00FA16E3" w:rsidP="00806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A16E3" w:rsidRPr="00496401" w:rsidRDefault="00FA16E3" w:rsidP="0080665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16E3" w:rsidRPr="00496401" w:rsidRDefault="005D6E01" w:rsidP="00806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A16E3" w:rsidRPr="00496401" w:rsidRDefault="00FA16E3" w:rsidP="0080665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6E3" w:rsidTr="005D6E01">
        <w:trPr>
          <w:trHeight w:val="363"/>
        </w:trPr>
        <w:tc>
          <w:tcPr>
            <w:tcW w:w="5387" w:type="dxa"/>
          </w:tcPr>
          <w:p w:rsidR="00FA16E3" w:rsidRPr="00496401" w:rsidRDefault="00FA16E3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Дошкільний  навчальний  заклад (ясла-садок) № 2</w:t>
            </w:r>
          </w:p>
        </w:tc>
        <w:tc>
          <w:tcPr>
            <w:tcW w:w="1134" w:type="dxa"/>
          </w:tcPr>
          <w:p w:rsidR="00FA16E3" w:rsidRP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16E3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16E3" w:rsidRPr="00496401" w:rsidRDefault="00806654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16E3" w:rsidRPr="00496401" w:rsidRDefault="00806654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16E3" w:rsidTr="005D6E01">
        <w:trPr>
          <w:trHeight w:val="271"/>
        </w:trPr>
        <w:tc>
          <w:tcPr>
            <w:tcW w:w="5387" w:type="dxa"/>
          </w:tcPr>
          <w:p w:rsidR="00FA16E3" w:rsidRPr="00496401" w:rsidRDefault="00FA16E3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3 </w:t>
            </w:r>
          </w:p>
        </w:tc>
        <w:tc>
          <w:tcPr>
            <w:tcW w:w="1134" w:type="dxa"/>
          </w:tcPr>
          <w:p w:rsidR="00FA16E3" w:rsidRP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16E3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16E3" w:rsidRPr="00496401" w:rsidRDefault="00FA16E3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16E3" w:rsidRPr="00496401" w:rsidRDefault="005D6E01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16E3" w:rsidTr="00496401">
        <w:trPr>
          <w:trHeight w:val="315"/>
        </w:trPr>
        <w:tc>
          <w:tcPr>
            <w:tcW w:w="5387" w:type="dxa"/>
          </w:tcPr>
          <w:p w:rsidR="00FA16E3" w:rsidRPr="00496401" w:rsidRDefault="00FA16E3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закладі (ясла-садок) №4 </w:t>
            </w:r>
          </w:p>
        </w:tc>
        <w:tc>
          <w:tcPr>
            <w:tcW w:w="1134" w:type="dxa"/>
          </w:tcPr>
          <w:p w:rsidR="00FA16E3" w:rsidRP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16E3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16E3" w:rsidRPr="00496401" w:rsidRDefault="00FA16E3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16E3" w:rsidRPr="00496401" w:rsidRDefault="005A28F3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6401" w:rsidTr="00FA16E3">
        <w:trPr>
          <w:trHeight w:val="195"/>
        </w:trPr>
        <w:tc>
          <w:tcPr>
            <w:tcW w:w="5387" w:type="dxa"/>
          </w:tcPr>
          <w:p w:rsidR="00496401" w:rsidRPr="00496401" w:rsidRDefault="00496401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Дошкільний  навчальний  закладі (ясла-садок)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6401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6401" w:rsidRPr="00496401" w:rsidRDefault="00706559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6401" w:rsidRPr="00496401" w:rsidRDefault="005D6E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6E3" w:rsidTr="005D6E01">
        <w:trPr>
          <w:trHeight w:val="571"/>
        </w:trPr>
        <w:tc>
          <w:tcPr>
            <w:tcW w:w="5387" w:type="dxa"/>
          </w:tcPr>
          <w:p w:rsidR="00FA16E3" w:rsidRPr="00496401" w:rsidRDefault="00FA16E3" w:rsidP="00FA1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Дошкільний  навчальний  заклад (ясла-садок) к</w:t>
            </w:r>
            <w:r w:rsidR="00496401">
              <w:rPr>
                <w:rFonts w:ascii="Times New Roman" w:hAnsi="Times New Roman"/>
                <w:sz w:val="24"/>
                <w:szCs w:val="24"/>
              </w:rPr>
              <w:t xml:space="preserve">омбінованого типу № 7 </w:t>
            </w:r>
          </w:p>
        </w:tc>
        <w:tc>
          <w:tcPr>
            <w:tcW w:w="1134" w:type="dxa"/>
          </w:tcPr>
          <w:p w:rsidR="00FA16E3" w:rsidRP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A16E3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16E3" w:rsidRPr="00496401" w:rsidRDefault="00FA16E3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E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16E3" w:rsidRPr="00496401" w:rsidRDefault="00294F59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16E3" w:rsidTr="005D6E01">
        <w:trPr>
          <w:trHeight w:val="185"/>
        </w:trPr>
        <w:tc>
          <w:tcPr>
            <w:tcW w:w="5387" w:type="dxa"/>
          </w:tcPr>
          <w:p w:rsidR="00FA16E3" w:rsidRPr="00496401" w:rsidRDefault="00FA16E3" w:rsidP="00496401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Дошкільний  навчальний  заклад (ясла-садок) № 11 </w:t>
            </w:r>
          </w:p>
        </w:tc>
        <w:tc>
          <w:tcPr>
            <w:tcW w:w="1134" w:type="dxa"/>
          </w:tcPr>
          <w:p w:rsidR="00FA16E3" w:rsidRPr="00496401" w:rsidRDefault="0049640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16E3" w:rsidRPr="00496401" w:rsidRDefault="00C22BD1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16E3" w:rsidRPr="00496401" w:rsidRDefault="00F43114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16E3" w:rsidRPr="00496401" w:rsidRDefault="00806654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6CE0" w:rsidTr="005D6E01">
        <w:trPr>
          <w:trHeight w:val="185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Дошкільний  навч</w:t>
            </w:r>
            <w:r>
              <w:rPr>
                <w:rFonts w:ascii="Times New Roman" w:hAnsi="Times New Roman"/>
                <w:sz w:val="24"/>
                <w:szCs w:val="24"/>
              </w:rPr>
              <w:t>альний  заклад (ясла-садок) № 12</w:t>
            </w:r>
            <w:r w:rsidRPr="00496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A6CE0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CE0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CE0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CE0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CE0" w:rsidTr="005D6E01">
        <w:trPr>
          <w:trHeight w:val="249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Заклад дошкільно</w:t>
            </w:r>
            <w:r>
              <w:rPr>
                <w:rFonts w:ascii="Times New Roman" w:hAnsi="Times New Roman"/>
                <w:sz w:val="24"/>
                <w:szCs w:val="24"/>
              </w:rPr>
              <w:t>ї освіти с. Заболоття – 1 група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CE0" w:rsidTr="00FA16E3">
        <w:trPr>
          <w:trHeight w:val="525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Дошкільний навчальний заклад « Берізка» с. Собіщиці 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6CE0" w:rsidTr="005D6E01">
        <w:trPr>
          <w:trHeight w:val="293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Навчально-виховний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 </w:t>
            </w:r>
            <w:r w:rsidRPr="00496401">
              <w:rPr>
                <w:rFonts w:ascii="Times New Roman" w:hAnsi="Times New Roman"/>
                <w:sz w:val="24"/>
                <w:szCs w:val="24"/>
              </w:rPr>
              <w:t xml:space="preserve">№10 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6CE0" w:rsidTr="00496401">
        <w:trPr>
          <w:trHeight w:val="450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 xml:space="preserve"> Більськовільський ліцей </w:t>
            </w:r>
          </w:p>
          <w:p w:rsidR="006A6CE0" w:rsidRPr="00496401" w:rsidRDefault="006A6CE0" w:rsidP="006A6C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4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CE0" w:rsidTr="00FA16E3">
        <w:trPr>
          <w:trHeight w:val="540"/>
        </w:trPr>
        <w:tc>
          <w:tcPr>
            <w:tcW w:w="5387" w:type="dxa"/>
          </w:tcPr>
          <w:p w:rsidR="006A6CE0" w:rsidRPr="00496401" w:rsidRDefault="006A6CE0" w:rsidP="006A6CE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6401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6A6CE0" w:rsidRPr="00496401" w:rsidRDefault="006A6CE0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A6CE0" w:rsidRPr="00496401" w:rsidRDefault="006A6CE0" w:rsidP="008066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A6CE0" w:rsidRPr="00496401" w:rsidRDefault="00806654" w:rsidP="0080665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A6CE0" w:rsidRPr="005A28F3" w:rsidRDefault="00806654" w:rsidP="008066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3801A3" w:rsidRPr="0061623E" w:rsidRDefault="003801A3" w:rsidP="003801A3">
      <w:pPr>
        <w:spacing w:after="0" w:line="240" w:lineRule="auto"/>
        <w:ind w:firstLine="708"/>
        <w:jc w:val="both"/>
        <w:rPr>
          <w:rFonts w:ascii="Times New Roman" w:hAnsi="Times New Roman"/>
          <w:color w:val="70AD47" w:themeColor="accent6"/>
          <w:sz w:val="24"/>
          <w:szCs w:val="24"/>
        </w:rPr>
      </w:pPr>
    </w:p>
    <w:p w:rsidR="003801A3" w:rsidRPr="00796B3D" w:rsidRDefault="00796B3D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96B3D">
        <w:rPr>
          <w:rFonts w:ascii="Times New Roman" w:hAnsi="Times New Roman"/>
          <w:b/>
          <w:sz w:val="28"/>
          <w:szCs w:val="28"/>
        </w:rPr>
        <w:t>Г</w:t>
      </w:r>
      <w:r w:rsidR="003801A3" w:rsidRPr="00796B3D">
        <w:rPr>
          <w:rFonts w:ascii="Times New Roman" w:hAnsi="Times New Roman"/>
          <w:b/>
          <w:sz w:val="28"/>
          <w:szCs w:val="28"/>
        </w:rPr>
        <w:t>руп</w:t>
      </w:r>
      <w:r w:rsidRPr="00796B3D">
        <w:rPr>
          <w:rFonts w:ascii="Times New Roman" w:hAnsi="Times New Roman"/>
          <w:b/>
          <w:sz w:val="28"/>
          <w:szCs w:val="28"/>
        </w:rPr>
        <w:t>и</w:t>
      </w:r>
      <w:r w:rsidR="003801A3" w:rsidRPr="00796B3D">
        <w:rPr>
          <w:rFonts w:ascii="Times New Roman" w:hAnsi="Times New Roman"/>
          <w:b/>
          <w:sz w:val="28"/>
          <w:szCs w:val="28"/>
        </w:rPr>
        <w:t>, які навчаються за   методикою М.Монтессорі</w:t>
      </w:r>
    </w:p>
    <w:p w:rsidR="003801A3" w:rsidRPr="00796B3D" w:rsidRDefault="003801A3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6B3D">
        <w:rPr>
          <w:rFonts w:ascii="Times New Roman" w:hAnsi="Times New Roman"/>
          <w:sz w:val="24"/>
          <w:szCs w:val="24"/>
        </w:rPr>
        <w:lastRenderedPageBreak/>
        <w:t xml:space="preserve">На базі дошкільного навчального закладу (ясел-садка) комбінованого типу №7 та навчально-виховного комплексу №10 функціонують </w:t>
      </w:r>
      <w:r w:rsidRPr="00796B3D">
        <w:rPr>
          <w:rFonts w:ascii="Times New Roman" w:hAnsi="Times New Roman"/>
          <w:b/>
          <w:sz w:val="24"/>
          <w:szCs w:val="24"/>
        </w:rPr>
        <w:t>7 різновікових груп,</w:t>
      </w:r>
      <w:r w:rsidRPr="00796B3D">
        <w:rPr>
          <w:rFonts w:ascii="Times New Roman" w:hAnsi="Times New Roman"/>
          <w:sz w:val="24"/>
          <w:szCs w:val="24"/>
        </w:rPr>
        <w:t xml:space="preserve"> які працюють за методикою італійського педагога Марії Монтессорі</w:t>
      </w:r>
    </w:p>
    <w:p w:rsidR="003801A3" w:rsidRPr="00796B3D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B3D">
        <w:rPr>
          <w:rFonts w:ascii="Times New Roman" w:hAnsi="Times New Roman"/>
          <w:sz w:val="24"/>
          <w:szCs w:val="24"/>
        </w:rPr>
        <w:t>- у дошкільному  навчальному  закладі (яслах-садку) комб</w:t>
      </w:r>
      <w:r w:rsidR="00326912" w:rsidRPr="00796B3D">
        <w:rPr>
          <w:rFonts w:ascii="Times New Roman" w:hAnsi="Times New Roman"/>
          <w:sz w:val="24"/>
          <w:szCs w:val="24"/>
        </w:rPr>
        <w:t>інованого типу № 7 – 4</w:t>
      </w:r>
      <w:r w:rsidR="004A492F">
        <w:rPr>
          <w:rFonts w:ascii="Times New Roman" w:hAnsi="Times New Roman"/>
          <w:sz w:val="24"/>
          <w:szCs w:val="24"/>
        </w:rPr>
        <w:t xml:space="preserve"> групи (56 дітей</w:t>
      </w:r>
      <w:r w:rsidRPr="00796B3D">
        <w:rPr>
          <w:rFonts w:ascii="Times New Roman" w:hAnsi="Times New Roman"/>
          <w:sz w:val="24"/>
          <w:szCs w:val="24"/>
        </w:rPr>
        <w:t>, з них 1 група інклюзивна);</w:t>
      </w:r>
      <w:r w:rsidRPr="00796B3D">
        <w:rPr>
          <w:rFonts w:ascii="Times New Roman" w:hAnsi="Times New Roman"/>
          <w:b/>
          <w:sz w:val="24"/>
          <w:szCs w:val="24"/>
        </w:rPr>
        <w:t xml:space="preserve"> </w:t>
      </w:r>
    </w:p>
    <w:p w:rsidR="003801A3" w:rsidRPr="00796B3D" w:rsidRDefault="003801A3" w:rsidP="005D6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B3D">
        <w:rPr>
          <w:rFonts w:ascii="Times New Roman" w:hAnsi="Times New Roman"/>
          <w:sz w:val="24"/>
          <w:szCs w:val="24"/>
        </w:rPr>
        <w:t>- у навчально-вихов</w:t>
      </w:r>
      <w:r w:rsidR="00806654">
        <w:rPr>
          <w:rFonts w:ascii="Times New Roman" w:hAnsi="Times New Roman"/>
          <w:sz w:val="24"/>
          <w:szCs w:val="24"/>
        </w:rPr>
        <w:t>ному комплексі №10-  3 групи (45</w:t>
      </w:r>
      <w:r w:rsidRPr="00796B3D">
        <w:rPr>
          <w:rFonts w:ascii="Times New Roman" w:hAnsi="Times New Roman"/>
          <w:sz w:val="24"/>
          <w:szCs w:val="24"/>
        </w:rPr>
        <w:t xml:space="preserve"> дітей, з них 1 група інклюзивна).</w:t>
      </w:r>
    </w:p>
    <w:p w:rsidR="000C113E" w:rsidRDefault="000C113E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7BA6" w:rsidRDefault="00EC7BA6" w:rsidP="003555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1A3" w:rsidRDefault="003801A3" w:rsidP="00C65F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93F" w:rsidRPr="00751743" w:rsidRDefault="0072493F" w:rsidP="007C0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1743">
        <w:rPr>
          <w:rFonts w:ascii="Times New Roman" w:hAnsi="Times New Roman"/>
          <w:b/>
          <w:sz w:val="28"/>
          <w:szCs w:val="28"/>
        </w:rPr>
        <w:t xml:space="preserve">Мережа </w:t>
      </w:r>
    </w:p>
    <w:p w:rsidR="0072493F" w:rsidRPr="00751743" w:rsidRDefault="0072493F" w:rsidP="009719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743">
        <w:rPr>
          <w:rFonts w:ascii="Times New Roman" w:hAnsi="Times New Roman"/>
          <w:b/>
          <w:sz w:val="28"/>
          <w:szCs w:val="28"/>
        </w:rPr>
        <w:t xml:space="preserve">закладів загальної середньої освіти  </w:t>
      </w:r>
      <w:r w:rsidR="002A0909" w:rsidRPr="00751743">
        <w:rPr>
          <w:rFonts w:ascii="Times New Roman" w:hAnsi="Times New Roman"/>
          <w:b/>
          <w:sz w:val="28"/>
          <w:szCs w:val="28"/>
        </w:rPr>
        <w:t xml:space="preserve">Вараської міської територіальної громади </w:t>
      </w:r>
      <w:r w:rsidR="00EA5DB5">
        <w:rPr>
          <w:rFonts w:ascii="Times New Roman" w:hAnsi="Times New Roman"/>
          <w:b/>
          <w:sz w:val="28"/>
          <w:szCs w:val="28"/>
        </w:rPr>
        <w:t>Вараської міської ради</w:t>
      </w:r>
      <w:r w:rsidR="00AB74FF">
        <w:rPr>
          <w:rFonts w:ascii="Times New Roman" w:hAnsi="Times New Roman"/>
          <w:b/>
          <w:sz w:val="28"/>
          <w:szCs w:val="28"/>
        </w:rPr>
        <w:t xml:space="preserve">  на 2021-2022</w:t>
      </w:r>
      <w:r w:rsidRPr="00751743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72493F" w:rsidRPr="000D2B3F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0D2B3F" w:rsidRDefault="0072493F" w:rsidP="009719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2B3F">
        <w:rPr>
          <w:rFonts w:ascii="Times New Roman" w:hAnsi="Times New Roman"/>
          <w:sz w:val="24"/>
          <w:szCs w:val="24"/>
        </w:rPr>
        <w:t xml:space="preserve">Мережа </w:t>
      </w:r>
      <w:r w:rsidR="00853F7F" w:rsidRPr="000D2B3F">
        <w:rPr>
          <w:rFonts w:ascii="Times New Roman" w:hAnsi="Times New Roman"/>
          <w:sz w:val="24"/>
          <w:szCs w:val="24"/>
        </w:rPr>
        <w:t>закладів</w:t>
      </w:r>
      <w:r w:rsidRPr="000D2B3F">
        <w:rPr>
          <w:rFonts w:ascii="Times New Roman" w:hAnsi="Times New Roman"/>
          <w:sz w:val="24"/>
          <w:szCs w:val="24"/>
        </w:rPr>
        <w:t xml:space="preserve"> загальної середньої освіти </w:t>
      </w:r>
      <w:r w:rsidR="00853F7F" w:rsidRPr="000D2B3F">
        <w:rPr>
          <w:rFonts w:ascii="Times New Roman" w:hAnsi="Times New Roman"/>
          <w:sz w:val="24"/>
          <w:szCs w:val="24"/>
        </w:rPr>
        <w:t>Вараської</w:t>
      </w:r>
      <w:r w:rsidR="00B67367" w:rsidRPr="000D2B3F">
        <w:rPr>
          <w:rFonts w:ascii="Times New Roman" w:hAnsi="Times New Roman"/>
          <w:sz w:val="24"/>
          <w:szCs w:val="24"/>
        </w:rPr>
        <w:t xml:space="preserve"> міської територіальної громади </w:t>
      </w:r>
      <w:r w:rsidR="008948C7" w:rsidRPr="000D2B3F">
        <w:rPr>
          <w:rFonts w:ascii="Times New Roman" w:hAnsi="Times New Roman"/>
          <w:sz w:val="24"/>
          <w:szCs w:val="24"/>
        </w:rPr>
        <w:t>на 2021-2022</w:t>
      </w:r>
      <w:r w:rsidRPr="000D2B3F">
        <w:rPr>
          <w:rFonts w:ascii="Times New Roman" w:hAnsi="Times New Roman"/>
          <w:sz w:val="24"/>
          <w:szCs w:val="24"/>
        </w:rPr>
        <w:t xml:space="preserve"> навчальний рік</w:t>
      </w:r>
      <w:r w:rsidR="00853F7F" w:rsidRPr="000D2B3F">
        <w:rPr>
          <w:rFonts w:ascii="Times New Roman" w:hAnsi="Times New Roman"/>
          <w:sz w:val="24"/>
          <w:szCs w:val="24"/>
        </w:rPr>
        <w:t xml:space="preserve"> становить 15 закладів</w:t>
      </w:r>
      <w:r w:rsidR="002A280E" w:rsidRPr="000D2B3F">
        <w:rPr>
          <w:rFonts w:ascii="Times New Roman" w:hAnsi="Times New Roman"/>
          <w:sz w:val="24"/>
          <w:szCs w:val="24"/>
        </w:rPr>
        <w:t xml:space="preserve">. Мережа класів та груп </w:t>
      </w:r>
      <w:r w:rsidRPr="000D2B3F">
        <w:rPr>
          <w:rFonts w:ascii="Times New Roman" w:hAnsi="Times New Roman"/>
          <w:sz w:val="24"/>
          <w:szCs w:val="24"/>
        </w:rPr>
        <w:t xml:space="preserve">сформована із врахуванням  потреб мешканців </w:t>
      </w:r>
      <w:r w:rsidR="002A0909" w:rsidRPr="000D2B3F">
        <w:rPr>
          <w:rFonts w:ascii="Times New Roman" w:hAnsi="Times New Roman"/>
          <w:sz w:val="24"/>
          <w:szCs w:val="24"/>
        </w:rPr>
        <w:t xml:space="preserve">Вараської міської </w:t>
      </w:r>
      <w:r w:rsidRPr="000D2B3F">
        <w:rPr>
          <w:rFonts w:ascii="Times New Roman" w:hAnsi="Times New Roman"/>
          <w:sz w:val="24"/>
          <w:szCs w:val="24"/>
        </w:rPr>
        <w:t>територіальної громади</w:t>
      </w:r>
      <w:r w:rsidR="00EA5DB5" w:rsidRPr="000D2B3F">
        <w:rPr>
          <w:rFonts w:ascii="Times New Roman" w:hAnsi="Times New Roman"/>
          <w:sz w:val="24"/>
          <w:szCs w:val="24"/>
        </w:rPr>
        <w:t xml:space="preserve">, </w:t>
      </w:r>
      <w:r w:rsidRPr="000D2B3F">
        <w:rPr>
          <w:rFonts w:ascii="Times New Roman" w:hAnsi="Times New Roman"/>
          <w:sz w:val="24"/>
          <w:szCs w:val="24"/>
        </w:rPr>
        <w:t>відповідно до Закону України «Про</w:t>
      </w:r>
      <w:r w:rsidR="002A0909" w:rsidRPr="000D2B3F">
        <w:rPr>
          <w:rFonts w:ascii="Times New Roman" w:hAnsi="Times New Roman"/>
          <w:sz w:val="24"/>
          <w:szCs w:val="24"/>
        </w:rPr>
        <w:t xml:space="preserve"> повну </w:t>
      </w:r>
      <w:r w:rsidRPr="000D2B3F">
        <w:rPr>
          <w:rFonts w:ascii="Times New Roman" w:hAnsi="Times New Roman"/>
          <w:sz w:val="24"/>
          <w:szCs w:val="24"/>
        </w:rPr>
        <w:t xml:space="preserve"> загальну середню освіту» та інших нормативних </w:t>
      </w:r>
      <w:r w:rsidR="00616AD2" w:rsidRPr="000D2B3F">
        <w:rPr>
          <w:rFonts w:ascii="Times New Roman" w:hAnsi="Times New Roman"/>
          <w:sz w:val="24"/>
          <w:szCs w:val="24"/>
        </w:rPr>
        <w:t>документів</w:t>
      </w:r>
      <w:r w:rsidRPr="000D2B3F">
        <w:rPr>
          <w:rFonts w:ascii="Times New Roman" w:hAnsi="Times New Roman"/>
          <w:sz w:val="24"/>
          <w:szCs w:val="24"/>
        </w:rPr>
        <w:t>.</w:t>
      </w:r>
      <w:r w:rsidR="002A280E" w:rsidRPr="000D2B3F">
        <w:rPr>
          <w:rFonts w:ascii="Times New Roman" w:hAnsi="Times New Roman"/>
          <w:sz w:val="24"/>
          <w:szCs w:val="24"/>
        </w:rPr>
        <w:t xml:space="preserve"> Крім того у закладах загальної середньої освіти функціонує 6 підрозділів дошкільної освіти.</w:t>
      </w:r>
    </w:p>
    <w:p w:rsidR="0072493F" w:rsidRPr="000D2B3F" w:rsidRDefault="0072493F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7B82" w:rsidRPr="000D2B3F" w:rsidRDefault="00267B82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7"/>
        <w:gridCol w:w="2337"/>
        <w:gridCol w:w="1153"/>
        <w:gridCol w:w="2337"/>
        <w:gridCol w:w="1126"/>
      </w:tblGrid>
      <w:tr w:rsidR="000D2B3F" w:rsidRPr="000D2B3F" w:rsidTr="00005924">
        <w:trPr>
          <w:trHeight w:val="285"/>
        </w:trPr>
        <w:tc>
          <w:tcPr>
            <w:tcW w:w="2947" w:type="dxa"/>
            <w:vMerge w:val="restart"/>
          </w:tcPr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Заклади загальної</w:t>
            </w:r>
            <w:r w:rsidRPr="000D2B3F"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  <w:t xml:space="preserve"> 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середньої освіти</w:t>
            </w:r>
          </w:p>
        </w:tc>
        <w:tc>
          <w:tcPr>
            <w:tcW w:w="3490" w:type="dxa"/>
            <w:gridSpan w:val="2"/>
          </w:tcPr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2020-2021 н.р.</w:t>
            </w:r>
          </w:p>
        </w:tc>
        <w:tc>
          <w:tcPr>
            <w:tcW w:w="3463" w:type="dxa"/>
            <w:gridSpan w:val="2"/>
          </w:tcPr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0D2B3F" w:rsidRPr="000D2B3F" w:rsidTr="00005924">
        <w:trPr>
          <w:trHeight w:val="252"/>
        </w:trPr>
        <w:tc>
          <w:tcPr>
            <w:tcW w:w="2947" w:type="dxa"/>
            <w:vMerge/>
          </w:tcPr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</w:tc>
        <w:tc>
          <w:tcPr>
            <w:tcW w:w="1153" w:type="dxa"/>
          </w:tcPr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наповн. у класі</w:t>
            </w:r>
          </w:p>
        </w:tc>
        <w:tc>
          <w:tcPr>
            <w:tcW w:w="2337" w:type="dxa"/>
          </w:tcPr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класів, учнів</w:t>
            </w:r>
          </w:p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005924" w:rsidRPr="000D2B3F" w:rsidRDefault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наповн. у класі</w:t>
            </w:r>
          </w:p>
          <w:p w:rsidR="00005924" w:rsidRPr="000D2B3F" w:rsidRDefault="00005924" w:rsidP="00971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2B3F" w:rsidRPr="000D2B3F" w:rsidTr="00005924">
        <w:trPr>
          <w:trHeight w:val="445"/>
        </w:trPr>
        <w:tc>
          <w:tcPr>
            <w:tcW w:w="2947" w:type="dxa"/>
          </w:tcPr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9719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Старорафалівська гімназія</w:t>
            </w:r>
          </w:p>
        </w:tc>
        <w:tc>
          <w:tcPr>
            <w:tcW w:w="2337" w:type="dxa"/>
          </w:tcPr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55 кл 1525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26 кл, 692 учень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49 кл, 1379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31 кл, 804 учні 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32 кл, 827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15 кл, 336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кл, 85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9 кл, 155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27 кл, 546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26 кл, 547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10 кл, 211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9 кл, 118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15 кл, 293 учні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24 кл, 407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9 кл, 134 учні</w:t>
            </w:r>
          </w:p>
        </w:tc>
        <w:tc>
          <w:tcPr>
            <w:tcW w:w="1153" w:type="dxa"/>
          </w:tcPr>
          <w:p w:rsidR="00005924" w:rsidRPr="000D2B3F" w:rsidRDefault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27,7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26,6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28,1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25,9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25,8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22,4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21,2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17,2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20,2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21,0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21,1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19,5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16,9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12,1</w:t>
            </w:r>
          </w:p>
        </w:tc>
        <w:tc>
          <w:tcPr>
            <w:tcW w:w="2337" w:type="dxa"/>
          </w:tcPr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54 кл</w:t>
            </w:r>
            <w:r w:rsidR="00140F9B" w:rsidRPr="000D2B3F">
              <w:rPr>
                <w:rFonts w:ascii="Times New Roman" w:eastAsia="Times New Roman" w:hAnsi="Times New Roman"/>
                <w:sz w:val="24"/>
                <w:szCs w:val="24"/>
              </w:rPr>
              <w:t>, 1535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140F9B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25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, 670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50 кл</w:t>
            </w:r>
            <w:r w:rsidR="006069B5" w:rsidRPr="000D2B3F">
              <w:rPr>
                <w:rFonts w:ascii="Times New Roman" w:eastAsia="Times New Roman" w:hAnsi="Times New Roman"/>
                <w:sz w:val="24"/>
                <w:szCs w:val="24"/>
              </w:rPr>
              <w:t>, 1433</w:t>
            </w:r>
            <w:r w:rsidR="0042422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66282F" w:rsidRPr="000D2B3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66282F" w:rsidRPr="000D2B3F">
              <w:rPr>
                <w:rFonts w:ascii="Times New Roman" w:eastAsia="Times New Roman" w:hAnsi="Times New Roman"/>
                <w:sz w:val="24"/>
                <w:szCs w:val="24"/>
              </w:rPr>
              <w:t>,  916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32 кл,  83</w:t>
            </w:r>
            <w:r w:rsidR="0087141B" w:rsidRPr="000D2B3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14 кл</w:t>
            </w:r>
            <w:r w:rsidR="0087141B" w:rsidRPr="000D2B3F">
              <w:rPr>
                <w:rFonts w:ascii="Times New Roman" w:eastAsia="Times New Roman" w:hAnsi="Times New Roman"/>
                <w:sz w:val="24"/>
                <w:szCs w:val="24"/>
              </w:rPr>
              <w:t>, 315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66282F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66282F" w:rsidRPr="000D2B3F" w:rsidRDefault="0066282F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9 кл</w:t>
            </w:r>
            <w:r w:rsidR="00E0331C" w:rsidRPr="000D2B3F">
              <w:rPr>
                <w:rFonts w:ascii="Times New Roman" w:eastAsia="Times New Roman" w:hAnsi="Times New Roman"/>
                <w:sz w:val="24"/>
                <w:szCs w:val="24"/>
              </w:rPr>
              <w:t>, 158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27 кл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>, 569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26 кл</w:t>
            </w:r>
            <w:r w:rsidR="0097065D" w:rsidRPr="000D2B3F">
              <w:rPr>
                <w:rFonts w:ascii="Times New Roman" w:eastAsia="Times New Roman" w:hAnsi="Times New Roman"/>
                <w:sz w:val="24"/>
                <w:szCs w:val="24"/>
              </w:rPr>
              <w:t>, 564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10 кл, 218 учнів</w:t>
            </w:r>
          </w:p>
          <w:p w:rsidR="00005924" w:rsidRPr="000D2B3F" w:rsidRDefault="00005924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9 кл</w:t>
            </w:r>
            <w:r w:rsidR="009C03A0" w:rsidRPr="000D2B3F">
              <w:rPr>
                <w:rFonts w:ascii="Times New Roman" w:eastAsia="Times New Roman" w:hAnsi="Times New Roman"/>
                <w:sz w:val="24"/>
                <w:szCs w:val="24"/>
              </w:rPr>
              <w:t>, 118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42422F" w:rsidP="00AB7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14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DD160E" w:rsidRPr="000D2B3F">
              <w:rPr>
                <w:rFonts w:ascii="Times New Roman" w:eastAsia="Times New Roman" w:hAnsi="Times New Roman"/>
                <w:sz w:val="24"/>
                <w:szCs w:val="24"/>
              </w:rPr>
              <w:t>, 303 учні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18 кл</w:t>
            </w:r>
            <w:r w:rsidR="00573F6A" w:rsidRPr="000D2B3F">
              <w:rPr>
                <w:rFonts w:ascii="Times New Roman" w:eastAsia="Times New Roman" w:hAnsi="Times New Roman"/>
                <w:sz w:val="24"/>
                <w:szCs w:val="24"/>
              </w:rPr>
              <w:t>, 389</w:t>
            </w:r>
            <w:r w:rsidR="0069442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573F6A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DD160E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8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>, 106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57C0F" w:rsidRPr="000D2B3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2422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немає</w:t>
            </w:r>
            <w:r w:rsidR="00A6714C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B5733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8 класу (3 учні </w:t>
            </w:r>
            <w:r w:rsidR="00A6714C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157C0F" w:rsidRPr="000D2B3F">
              <w:rPr>
                <w:rFonts w:ascii="Times New Roman" w:eastAsia="Times New Roman" w:hAnsi="Times New Roman"/>
                <w:sz w:val="24"/>
                <w:szCs w:val="24"/>
              </w:rPr>
              <w:t>інд.</w:t>
            </w:r>
            <w:r w:rsidR="0042422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A6714C" w:rsidRPr="000D2B3F">
              <w:rPr>
                <w:rFonts w:ascii="Times New Roman" w:eastAsia="Times New Roman" w:hAnsi="Times New Roman"/>
                <w:sz w:val="24"/>
                <w:szCs w:val="24"/>
              </w:rPr>
              <w:t>авчанні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:rsidR="00005924" w:rsidRPr="000D2B3F" w:rsidRDefault="00140F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28,4</w:t>
            </w:r>
          </w:p>
          <w:p w:rsidR="00005924" w:rsidRPr="000D2B3F" w:rsidRDefault="00140F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26,8</w:t>
            </w:r>
          </w:p>
          <w:p w:rsidR="00005924" w:rsidRPr="000D2B3F" w:rsidRDefault="00D155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28,7</w:t>
            </w:r>
          </w:p>
          <w:p w:rsidR="00005924" w:rsidRPr="000D2B3F" w:rsidRDefault="009A3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3022F1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05924" w:rsidRPr="000D2B3F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26,</w:t>
            </w:r>
            <w:r w:rsidR="00140F9B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  <w:p w:rsidR="00005924" w:rsidRPr="000D2B3F" w:rsidRDefault="00CA601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22,</w:t>
            </w:r>
            <w:r w:rsidR="00F73BAC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66282F" w:rsidRPr="000D2B3F" w:rsidRDefault="006628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005924" w:rsidRPr="000D2B3F" w:rsidRDefault="002D53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17,</w:t>
            </w:r>
            <w:r w:rsidR="00140F9B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  <w:p w:rsidR="00005924" w:rsidRPr="000D2B3F" w:rsidRDefault="002D53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21,1</w:t>
            </w:r>
          </w:p>
          <w:p w:rsidR="00005924" w:rsidRPr="000D2B3F" w:rsidRDefault="009706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21,7</w:t>
            </w:r>
          </w:p>
          <w:p w:rsidR="00005924" w:rsidRPr="000D2B3F" w:rsidRDefault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21,8</w:t>
            </w:r>
          </w:p>
          <w:p w:rsidR="00005924" w:rsidRPr="000D2B3F" w:rsidRDefault="009C03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13,1</w:t>
            </w:r>
          </w:p>
          <w:p w:rsidR="00005924" w:rsidRPr="000D2B3F" w:rsidRDefault="00D221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21,6</w:t>
            </w:r>
          </w:p>
          <w:p w:rsidR="00005924" w:rsidRPr="000D2B3F" w:rsidRDefault="00D221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21,</w:t>
            </w:r>
            <w:r w:rsidR="00573F6A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  <w:p w:rsidR="00005924" w:rsidRPr="000D2B3F" w:rsidRDefault="003635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13,2</w:t>
            </w:r>
          </w:p>
          <w:p w:rsidR="00005924" w:rsidRPr="000D2B3F" w:rsidRDefault="00005924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2B3F" w:rsidRPr="000D2B3F" w:rsidTr="00005924">
        <w:trPr>
          <w:trHeight w:val="270"/>
        </w:trPr>
        <w:tc>
          <w:tcPr>
            <w:tcW w:w="2947" w:type="dxa"/>
          </w:tcPr>
          <w:p w:rsidR="0072493F" w:rsidRPr="000D2B3F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ВСЬОГО КЛАСІВ</w:t>
            </w:r>
          </w:p>
          <w:p w:rsidR="0072493F" w:rsidRPr="000D2B3F" w:rsidRDefault="0072493F" w:rsidP="009719C5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72493F" w:rsidRPr="000D2B3F" w:rsidRDefault="00151C6A" w:rsidP="00BB7D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  <w:r w:rsidR="005F302F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3463" w:type="dxa"/>
            <w:gridSpan w:val="2"/>
          </w:tcPr>
          <w:p w:rsidR="0072493F" w:rsidRPr="000D2B3F" w:rsidRDefault="00363501" w:rsidP="0097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331</w:t>
            </w:r>
            <w:r w:rsidR="002C578A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0D2B3F" w:rsidRPr="000D2B3F" w:rsidTr="00005924">
        <w:trPr>
          <w:trHeight w:val="267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УЧНІВ</w:t>
            </w: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8059</w:t>
            </w:r>
          </w:p>
        </w:tc>
        <w:tc>
          <w:tcPr>
            <w:tcW w:w="3463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81</w:t>
            </w:r>
            <w:r w:rsidR="0087141B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0D2B3F" w:rsidRPr="000D2B3F" w:rsidTr="006A184A">
        <w:trPr>
          <w:trHeight w:val="884"/>
        </w:trPr>
        <w:tc>
          <w:tcPr>
            <w:tcW w:w="2947" w:type="dxa"/>
          </w:tcPr>
          <w:p w:rsidR="00D364C7" w:rsidRPr="000D2B3F" w:rsidRDefault="00DA24CC" w:rsidP="00D364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Середня наповнюваність   класів</w:t>
            </w:r>
          </w:p>
        </w:tc>
        <w:tc>
          <w:tcPr>
            <w:tcW w:w="3490" w:type="dxa"/>
            <w:gridSpan w:val="2"/>
          </w:tcPr>
          <w:p w:rsidR="00D364C7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23,6 учня</w:t>
            </w:r>
          </w:p>
        </w:tc>
        <w:tc>
          <w:tcPr>
            <w:tcW w:w="3463" w:type="dxa"/>
            <w:gridSpan w:val="2"/>
          </w:tcPr>
          <w:p w:rsidR="00D364C7" w:rsidRPr="000D2B3F" w:rsidRDefault="00D364C7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24,</w:t>
            </w:r>
            <w:r w:rsidR="0087141B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учня</w:t>
            </w:r>
          </w:p>
        </w:tc>
      </w:tr>
      <w:tr w:rsidR="000D2B3F" w:rsidRPr="000D2B3F" w:rsidTr="00005924">
        <w:trPr>
          <w:trHeight w:val="628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1 клас  Всього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D364C7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8549CE" w:rsidRPr="000D2B3F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42DF" w:rsidRPr="000D2B3F" w:rsidRDefault="003142D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B85100" w:rsidRPr="000D2B3F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763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153 учні ( в т.ч.1 клас-інтелект, 1 розв. навч.).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59 учнів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125 учнів (2 класи інтел.,1клас-інкл.)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класи,113 учнів (3 класи-інкл.)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86 учнів (1 кл.-інклюз.)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1 клас, 20 учнів </w:t>
            </w:r>
          </w:p>
          <w:p w:rsidR="00005924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41 учень (1 кл.-інкл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8549CE" w:rsidRPr="000D2B3F" w:rsidRDefault="008549C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422F" w:rsidRPr="000D2B3F" w:rsidRDefault="004242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51 учень (1 кл.-інкл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B85100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18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42 учні (1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</w:tc>
        <w:tc>
          <w:tcPr>
            <w:tcW w:w="3463" w:type="dxa"/>
            <w:gridSpan w:val="2"/>
          </w:tcPr>
          <w:p w:rsidR="00005924" w:rsidRPr="000D2B3F" w:rsidRDefault="008923B9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30 класів, 730</w:t>
            </w:r>
            <w:r w:rsidR="00005924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157C0F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121 учень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кл.-інтелект)</w:t>
            </w:r>
          </w:p>
          <w:p w:rsidR="00005924" w:rsidRPr="000D2B3F" w:rsidRDefault="00261E15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58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кл.-інкл.)</w:t>
            </w:r>
          </w:p>
          <w:p w:rsidR="00005924" w:rsidRPr="000D2B3F" w:rsidRDefault="00D155D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класи, 128 учнів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2 кл. інтелект, 2 класи інклюз.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D364C7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120 учнів (1кл.-інкл.</w:t>
            </w:r>
            <w:r w:rsidR="009A34D6" w:rsidRPr="000D2B3F">
              <w:rPr>
                <w:rFonts w:ascii="Times New Roman" w:eastAsia="Times New Roman" w:hAnsi="Times New Roman"/>
                <w:sz w:val="24"/>
                <w:szCs w:val="24"/>
              </w:rPr>
              <w:t>. 1кл.-розвивальне)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(2 кл.-інкл.)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:rsidR="00005924" w:rsidRPr="000D2B3F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47 учнів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>, у т.ч.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1 кл. філія с.Залядино -11 уч.</w:t>
            </w:r>
          </w:p>
          <w:p w:rsidR="0042422F" w:rsidRPr="000D2B3F" w:rsidRDefault="0042422F" w:rsidP="00AD7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AD7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51 учень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 т.ч 1 кл. філія с.Журавлине, 6 уч.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01F8" w:rsidRPr="000D2B3F">
              <w:rPr>
                <w:rFonts w:ascii="Times New Roman" w:eastAsia="Times New Roman" w:hAnsi="Times New Roman"/>
                <w:sz w:val="24"/>
                <w:szCs w:val="24"/>
              </w:rPr>
              <w:t>ікл.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401F8" w:rsidRPr="000D2B3F">
              <w:rPr>
                <w:rFonts w:ascii="Times New Roman" w:eastAsia="Times New Roman" w:hAnsi="Times New Roman"/>
                <w:sz w:val="24"/>
                <w:szCs w:val="24"/>
              </w:rPr>
              <w:t>клас)</w:t>
            </w:r>
          </w:p>
          <w:p w:rsidR="00005924" w:rsidRPr="000D2B3F" w:rsidRDefault="009C03A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13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  <w:r w:rsidR="0069442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D22103" w:rsidRPr="000D2B3F">
              <w:rPr>
                <w:rFonts w:ascii="Times New Roman" w:eastAsia="Times New Roman" w:hAnsi="Times New Roman"/>
                <w:sz w:val="24"/>
                <w:szCs w:val="24"/>
              </w:rPr>
              <w:t>1 кл.-</w:t>
            </w:r>
            <w:r w:rsidR="00694426" w:rsidRPr="000D2B3F">
              <w:rPr>
                <w:rFonts w:ascii="Times New Roman" w:eastAsia="Times New Roman" w:hAnsi="Times New Roman"/>
                <w:sz w:val="24"/>
                <w:szCs w:val="24"/>
              </w:rPr>
              <w:t>інкл.)</w:t>
            </w:r>
          </w:p>
          <w:p w:rsidR="00005924" w:rsidRPr="000D2B3F" w:rsidRDefault="00363501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9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2B3F" w:rsidRPr="000D2B3F" w:rsidTr="00005924">
        <w:trPr>
          <w:trHeight w:val="243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2 клас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8549CE" w:rsidRPr="000D2B3F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AD7446" w:rsidRPr="000D2B3F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798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153 учні (1кл.-інтелект, 2 класи 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2 класи, 56 учнів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161 учнів (2кл.-інтелект, 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114 учнів (2 кл.-інкл., 1 розв. навчання)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83 учні (3 кл.-інкл.)</w:t>
            </w:r>
          </w:p>
          <w:p w:rsidR="00005924" w:rsidRPr="000D2B3F" w:rsidRDefault="00005924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15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</w:p>
          <w:p w:rsidR="008549CE" w:rsidRPr="000D2B3F" w:rsidRDefault="008549C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50 учнів</w:t>
            </w:r>
          </w:p>
          <w:p w:rsidR="00B85100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клас, 25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005924" w:rsidRPr="000D2B3F" w:rsidRDefault="00005924" w:rsidP="00005924">
            <w:pPr>
              <w:pStyle w:val="ad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клас, 26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38 учнів</w:t>
            </w:r>
          </w:p>
          <w:p w:rsidR="00005924" w:rsidRPr="000D2B3F" w:rsidRDefault="00005924" w:rsidP="00005924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(4 учні-індивід. ф.н.)</w:t>
            </w:r>
          </w:p>
        </w:tc>
        <w:tc>
          <w:tcPr>
            <w:tcW w:w="3463" w:type="dxa"/>
            <w:gridSpan w:val="2"/>
          </w:tcPr>
          <w:p w:rsidR="00005924" w:rsidRPr="000D2B3F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761 учень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157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кл.-інтел.; 1-розв., 1 кл.-інкл.)</w:t>
            </w:r>
          </w:p>
          <w:p w:rsidR="00005924" w:rsidRPr="000D2B3F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 кл.-інкл.)</w:t>
            </w:r>
          </w:p>
          <w:p w:rsidR="00005924" w:rsidRPr="000D2B3F" w:rsidRDefault="006069B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124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 (2 кл.-інтелект, 1 кл.-інкл.)</w:t>
            </w:r>
          </w:p>
          <w:p w:rsidR="00005924" w:rsidRPr="000D2B3F" w:rsidRDefault="00071DE2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113 учнів (4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кл.-інклюз.</w:t>
            </w:r>
            <w:r w:rsidR="004355AE" w:rsidRPr="000D2B3F">
              <w:rPr>
                <w:rFonts w:ascii="Times New Roman" w:eastAsia="Times New Roman" w:hAnsi="Times New Roman"/>
                <w:sz w:val="24"/>
                <w:szCs w:val="24"/>
              </w:rPr>
              <w:t>, 1 кл.-розв. навч.)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:rsidR="00005924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42</w:t>
            </w:r>
            <w:r w:rsidR="00243CA3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кл.-інкл)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>, 1кл.-філія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51 учень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>, у т.ч 1 кл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інкл, 1кл.-</w:t>
            </w:r>
            <w:r w:rsidR="00A6714C" w:rsidRPr="000D2B3F">
              <w:rPr>
                <w:rFonts w:ascii="Times New Roman" w:eastAsia="Times New Roman" w:hAnsi="Times New Roman"/>
                <w:sz w:val="24"/>
                <w:szCs w:val="24"/>
              </w:rPr>
              <w:t>. філія (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>5 уч.</w:t>
            </w:r>
            <w:r w:rsidR="00A6714C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1855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005924" w:rsidRPr="000D2B3F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18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:rsidR="00005924" w:rsidRPr="000D2B3F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и, 42 учні (1 кл.-інклюз.)</w:t>
            </w:r>
          </w:p>
          <w:p w:rsidR="00363501" w:rsidRPr="000D2B3F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 (1 кл.-інклюз.)</w:t>
            </w:r>
          </w:p>
        </w:tc>
      </w:tr>
      <w:tr w:rsidR="000D2B3F" w:rsidRPr="000D2B3F" w:rsidTr="00005924">
        <w:trPr>
          <w:trHeight w:val="195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3 клас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307AF8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4355AE" w:rsidRPr="000D2B3F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Заболоттівська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8549CE" w:rsidRPr="000D2B3F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B85100" w:rsidRPr="000D2B3F" w:rsidRDefault="00B85100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38 класів, 836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154 учні (2кл.-інтел, 3 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55 учнів (1кл.-інклюз.)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147 учнів (2 кл.-інтел.)</w:t>
            </w:r>
          </w:p>
          <w:p w:rsidR="00307AF8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77 учнів (1 кл.-інклюз)</w:t>
            </w:r>
          </w:p>
          <w:p w:rsidR="004355AE" w:rsidRPr="000D2B3F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96 учнів (2 кл.-інклюз)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58 учнів</w:t>
            </w:r>
          </w:p>
          <w:p w:rsidR="008549CE" w:rsidRPr="000D2B3F" w:rsidRDefault="008549C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</w:p>
          <w:p w:rsidR="00B85100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46 учнів (2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</w:tc>
        <w:tc>
          <w:tcPr>
            <w:tcW w:w="3463" w:type="dxa"/>
            <w:gridSpan w:val="2"/>
          </w:tcPr>
          <w:p w:rsidR="00005924" w:rsidRPr="000D2B3F" w:rsidRDefault="008923B9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32</w:t>
            </w:r>
            <w:r w:rsidR="0032199A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="009D13A2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, 792</w:t>
            </w:r>
            <w:r w:rsidR="00005924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151 учень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кл.-інтелект, 2 кл.-інклюз.)</w:t>
            </w:r>
          </w:p>
          <w:p w:rsidR="00005924" w:rsidRPr="000D2B3F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 інтел.</w:t>
            </w:r>
            <w:r w:rsidR="00D155D4" w:rsidRPr="000D2B3F">
              <w:rPr>
                <w:rFonts w:ascii="Times New Roman" w:eastAsia="Times New Roman" w:hAnsi="Times New Roman"/>
                <w:sz w:val="24"/>
                <w:szCs w:val="24"/>
              </w:rPr>
              <w:t>, 1 кл.-інкл.)</w:t>
            </w:r>
          </w:p>
          <w:p w:rsidR="004355AE" w:rsidRPr="000D2B3F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115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кл.-інкл</w:t>
            </w:r>
            <w:r w:rsidR="004355AE" w:rsidRPr="000D2B3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005924" w:rsidRPr="000D2B3F" w:rsidRDefault="004355A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кл- розв. навч.)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(2кл.-інкл.)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15 учнів (1 кл.-інкл.)</w:t>
            </w:r>
          </w:p>
          <w:p w:rsidR="00005924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, у т.ч. філія-1 кл.(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>9 учнів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85100" w:rsidRPr="000D2B3F" w:rsidRDefault="0097065D" w:rsidP="00B85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50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, у т.ч 1 кл. філія 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>13 уч.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38 учнів</w:t>
            </w:r>
            <w:r w:rsidR="0025173A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4426" w:rsidRPr="000D2B3F">
              <w:rPr>
                <w:rFonts w:ascii="Times New Roman" w:eastAsia="Times New Roman" w:hAnsi="Times New Roman"/>
                <w:sz w:val="24"/>
                <w:szCs w:val="24"/>
              </w:rPr>
              <w:t>( 2 кл.інкл.)</w:t>
            </w:r>
          </w:p>
          <w:p w:rsidR="00005924" w:rsidRPr="000D2B3F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5 учнів (1 кл.-інкюз.)</w:t>
            </w:r>
          </w:p>
        </w:tc>
      </w:tr>
      <w:tr w:rsidR="000D2B3F" w:rsidRPr="000D2B3F" w:rsidTr="00005924">
        <w:trPr>
          <w:trHeight w:val="165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4 клас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307AF8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66282F" w:rsidRPr="000D2B3F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НВК №10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8549CE" w:rsidRPr="000D2B3F" w:rsidRDefault="008549CE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AD7446" w:rsidRPr="000D2B3F" w:rsidRDefault="00AD7446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33 класи, 789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135 учнів (1 кл.-інклюз.,1 клас інтел)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58 учнів (2кл.-інклюз.)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140 учні (2кл.-інтел.)</w:t>
            </w:r>
          </w:p>
          <w:p w:rsidR="0032199A" w:rsidRPr="000D2B3F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(1кл.-інклюз.)</w:t>
            </w:r>
          </w:p>
          <w:p w:rsidR="0066282F" w:rsidRPr="000D2B3F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54 учні</w:t>
            </w:r>
          </w:p>
          <w:p w:rsidR="008549CE" w:rsidRPr="000D2B3F" w:rsidRDefault="008549C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58 учнів</w:t>
            </w:r>
          </w:p>
          <w:p w:rsidR="00AD7446" w:rsidRPr="000D2B3F" w:rsidRDefault="00AD744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1клас, 23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005924" w:rsidRPr="000D2B3F" w:rsidRDefault="004C2E7A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95E0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клас</w:t>
            </w:r>
            <w:r w:rsidR="000D2B3F" w:rsidRPr="000D2B3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D2B3F" w:rsidRPr="000D2B3F">
              <w:rPr>
                <w:rFonts w:ascii="Times New Roman" w:eastAsia="Times New Roman" w:hAnsi="Times New Roman"/>
                <w:sz w:val="24"/>
                <w:szCs w:val="24"/>
              </w:rPr>
              <w:t>31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</w:p>
        </w:tc>
        <w:tc>
          <w:tcPr>
            <w:tcW w:w="3463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36 </w:t>
            </w:r>
            <w:r w:rsidR="00B24E60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класів, 837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157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(2 кл.-інтелект, 2 кл.-інклюз.)</w:t>
            </w:r>
          </w:p>
          <w:p w:rsidR="00005924" w:rsidRPr="000D2B3F" w:rsidRDefault="00261E1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:rsidR="00005924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148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  <w:r w:rsidR="00D155D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(2 класи інтелект)</w:t>
            </w:r>
          </w:p>
          <w:p w:rsidR="0066282F" w:rsidRPr="000D2B3F" w:rsidRDefault="004C4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116</w:t>
            </w:r>
            <w:r w:rsidR="0066282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32199A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</w:t>
            </w:r>
          </w:p>
          <w:p w:rsidR="00005924" w:rsidRPr="000D2B3F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кл-розв. навч.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96 учнів (2кл.-інкл.)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6282F" w:rsidRPr="000D2B3F" w:rsidRDefault="006628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005924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59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в, у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т.ч. 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філія 1 кл.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="008549CE" w:rsidRPr="000D2B3F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57 учнів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, у т.ч 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1 кл інкл,, 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1 кл. 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філія </w:t>
            </w:r>
            <w:r w:rsidR="00B85100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3E8E" w:rsidRPr="000D2B3F">
              <w:rPr>
                <w:rFonts w:ascii="Times New Roman" w:eastAsia="Times New Roman" w:hAnsi="Times New Roman"/>
                <w:sz w:val="24"/>
                <w:szCs w:val="24"/>
              </w:rPr>
              <w:t>(10 учнів)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  <w:r w:rsidR="003401F8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18551C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3401F8" w:rsidRPr="000D2B3F">
              <w:rPr>
                <w:rFonts w:ascii="Times New Roman" w:eastAsia="Times New Roman" w:hAnsi="Times New Roman"/>
                <w:sz w:val="24"/>
                <w:szCs w:val="24"/>
              </w:rPr>
              <w:t>інкл. клас)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</w:t>
            </w:r>
            <w:r w:rsidR="009C03A0" w:rsidRPr="000D2B3F">
              <w:rPr>
                <w:rFonts w:ascii="Times New Roman" w:eastAsia="Times New Roman" w:hAnsi="Times New Roman"/>
                <w:sz w:val="24"/>
                <w:szCs w:val="24"/>
              </w:rPr>
              <w:t>с, 16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46 учнів</w:t>
            </w:r>
            <w:r w:rsidR="000D2B3F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</w:t>
            </w:r>
            <w:r w:rsidR="0069442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кл. інкл.)</w:t>
            </w:r>
          </w:p>
          <w:p w:rsidR="00005924" w:rsidRPr="000D2B3F" w:rsidRDefault="00363501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0D2B3F" w:rsidRPr="000D2B3F" w:rsidTr="00267B82">
        <w:trPr>
          <w:trHeight w:val="203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5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35 класів, 802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147 учнів (1кл.-інтел. 1 клас 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69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136 учнів (2кл.-інтел.)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66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75 учнів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  <w:r w:rsidR="00D364C7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клас, 17 учнів</w:t>
            </w:r>
          </w:p>
        </w:tc>
        <w:tc>
          <w:tcPr>
            <w:tcW w:w="3463" w:type="dxa"/>
            <w:gridSpan w:val="2"/>
          </w:tcPr>
          <w:p w:rsidR="00005924" w:rsidRPr="000D2B3F" w:rsidRDefault="0032199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30 класів, 790</w:t>
            </w:r>
            <w:r w:rsidR="00005924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142 учні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57 учнів</w:t>
            </w:r>
            <w:r w:rsidR="0032763E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(2кл.-інкл.)</w:t>
            </w:r>
          </w:p>
          <w:p w:rsidR="00005924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141 уче</w:t>
            </w:r>
            <w:r w:rsidR="00D155D4" w:rsidRPr="000D2B3F">
              <w:rPr>
                <w:rFonts w:ascii="Times New Roman" w:eastAsia="Times New Roman" w:hAnsi="Times New Roman"/>
                <w:sz w:val="24"/>
                <w:szCs w:val="24"/>
              </w:rPr>
              <w:t>нь (2 кл. інтел)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</w:t>
            </w:r>
            <w:r w:rsidR="00C31E8E" w:rsidRPr="000D2B3F">
              <w:rPr>
                <w:rFonts w:ascii="Times New Roman" w:eastAsia="Times New Roman" w:hAnsi="Times New Roman"/>
                <w:sz w:val="24"/>
                <w:szCs w:val="24"/>
              </w:rPr>
              <w:t>и, 79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C31E8E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 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81 учень</w:t>
            </w:r>
          </w:p>
          <w:p w:rsidR="00005924" w:rsidRPr="000D2B3F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243CA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55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58 учнів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, (1 кл </w:t>
            </w:r>
            <w:r w:rsidR="0097065D"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D7446" w:rsidRPr="000D2B3F">
              <w:rPr>
                <w:rFonts w:ascii="Times New Roman" w:eastAsia="Times New Roman" w:hAnsi="Times New Roman"/>
                <w:sz w:val="24"/>
                <w:szCs w:val="24"/>
              </w:rPr>
              <w:t>інкл,)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:rsidR="00005924" w:rsidRPr="000D2B3F" w:rsidRDefault="009C03A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12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клас, 19 учнів</w:t>
            </w:r>
            <w:r w:rsidR="00F4311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63501" w:rsidRPr="000D2B3F">
              <w:rPr>
                <w:rFonts w:ascii="Times New Roman" w:eastAsia="Times New Roman" w:hAnsi="Times New Roman"/>
                <w:sz w:val="24"/>
                <w:szCs w:val="24"/>
              </w:rPr>
              <w:t>1 кл.-інкл.)</w:t>
            </w:r>
          </w:p>
        </w:tc>
      </w:tr>
      <w:tr w:rsidR="000D2B3F" w:rsidRPr="000D2B3F" w:rsidTr="00B85100">
        <w:trPr>
          <w:trHeight w:val="487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6 клас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805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159 учнів (1кл.-інтел., 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153 учні (2кл.-інтел.)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83 учні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</w:tc>
        <w:tc>
          <w:tcPr>
            <w:tcW w:w="3463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32199A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5 класів, 799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(1кл.-інтелект, 1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69 учнів (1 кл.-інкл.)</w:t>
            </w:r>
          </w:p>
          <w:p w:rsidR="00005924" w:rsidRPr="000D2B3F" w:rsidRDefault="00A00FC5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143 учні (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2 кл.інтел.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66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74 учні</w:t>
            </w:r>
          </w:p>
          <w:p w:rsidR="00005924" w:rsidRPr="000D2B3F" w:rsidRDefault="0033301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31 учень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42 учні</w:t>
            </w:r>
          </w:p>
          <w:p w:rsidR="00005924" w:rsidRPr="000D2B3F" w:rsidRDefault="00EB573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</w:tc>
      </w:tr>
      <w:tr w:rsidR="000D2B3F" w:rsidRPr="000D2B3F" w:rsidTr="00005924">
        <w:trPr>
          <w:trHeight w:val="770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7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33 класи, 802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6 класів, 154 учні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5 класів, 132 учні (1кл.-інтел,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77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3 класи, 87 учнів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18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D364C7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(4 учні – інд..форма 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авч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463" w:type="dxa"/>
            <w:gridSpan w:val="2"/>
          </w:tcPr>
          <w:p w:rsidR="00005924" w:rsidRPr="000D2B3F" w:rsidRDefault="00CD797B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32 класи, 804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160 учнів (1кл.-інтелект, 1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  <w:r w:rsidR="00D155D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153 учні</w:t>
            </w:r>
            <w:r w:rsidR="00A00FC5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(2кл.-інтел.)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5924" w:rsidRPr="000D2B3F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85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2B3F" w:rsidRPr="000D2B3F" w:rsidTr="00267B82">
        <w:trPr>
          <w:trHeight w:val="628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Набір у 8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29 класів, 711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114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48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76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 (1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</w:tc>
        <w:tc>
          <w:tcPr>
            <w:tcW w:w="3463" w:type="dxa"/>
            <w:gridSpan w:val="2"/>
          </w:tcPr>
          <w:p w:rsidR="00005924" w:rsidRPr="000D2B3F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31 клас, 797</w:t>
            </w:r>
            <w:r w:rsidR="00005924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E0331C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6 класів, 165 учнів (1кл.-інтел.)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62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133 учні</w:t>
            </w:r>
            <w:r w:rsidR="00A00FC5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1 кл.</w:t>
            </w:r>
            <w:r w:rsidR="00A00FC5"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>інтел.</w:t>
            </w:r>
            <w:r w:rsidR="00A00FC5" w:rsidRPr="000D2B3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05924" w:rsidRPr="000D2B3F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79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85 учнів</w:t>
            </w:r>
          </w:p>
          <w:p w:rsidR="00005924" w:rsidRPr="000D2B3F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E0331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11 учнів</w:t>
            </w:r>
          </w:p>
          <w:p w:rsidR="00005924" w:rsidRPr="000D2B3F" w:rsidRDefault="00AD744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класи, 29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учні (інд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>.ф.н.)</w:t>
            </w:r>
          </w:p>
        </w:tc>
      </w:tr>
      <w:tr w:rsidR="000D2B3F" w:rsidRPr="000D2B3F" w:rsidTr="00380203">
        <w:trPr>
          <w:trHeight w:val="487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Набір у 9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30 класів, 701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132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99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59 учнів (1 кл.-інклюз.)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64 учні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54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48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13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клас. 15 учнів</w:t>
            </w:r>
          </w:p>
        </w:tc>
        <w:tc>
          <w:tcPr>
            <w:tcW w:w="3463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29 класі</w:t>
            </w:r>
            <w:r w:rsidR="00CD797B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в, 711</w:t>
            </w: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157C0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5 класів, 145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 (1кл.-інкл.)</w:t>
            </w:r>
          </w:p>
          <w:p w:rsidR="00005924" w:rsidRPr="000D2B3F" w:rsidRDefault="00307AF8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117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49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 (1кл.-інкл.)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77 учнів (1кл.-інкл.)</w:t>
            </w:r>
          </w:p>
          <w:p w:rsidR="00005924" w:rsidRPr="000D2B3F" w:rsidRDefault="009250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48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4E6874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клас. 11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клас. 26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2B3F" w:rsidRPr="000D2B3F" w:rsidTr="00005924">
        <w:trPr>
          <w:trHeight w:val="345"/>
        </w:trPr>
        <w:tc>
          <w:tcPr>
            <w:tcW w:w="2947" w:type="dxa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Набір у  10 клас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Вараський ліцей  №1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005924" w:rsidRPr="000D2B3F" w:rsidRDefault="00005924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</w:tc>
        <w:tc>
          <w:tcPr>
            <w:tcW w:w="3490" w:type="dxa"/>
            <w:gridSpan w:val="2"/>
          </w:tcPr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23 класи, 517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85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-     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36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8 учнів</w:t>
            </w:r>
          </w:p>
        </w:tc>
        <w:tc>
          <w:tcPr>
            <w:tcW w:w="3463" w:type="dxa"/>
            <w:gridSpan w:val="2"/>
          </w:tcPr>
          <w:p w:rsidR="00005924" w:rsidRPr="000D2B3F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24 класи, 599</w:t>
            </w:r>
            <w:r w:rsidR="00005924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</w:t>
            </w:r>
            <w:r w:rsidR="00157C0F" w:rsidRPr="000D2B3F">
              <w:rPr>
                <w:rFonts w:ascii="Times New Roman" w:eastAsia="Times New Roman" w:hAnsi="Times New Roman"/>
                <w:sz w:val="24"/>
                <w:szCs w:val="24"/>
              </w:rPr>
              <w:t>аси, 111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140F9B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71 учень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07AF8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102 учні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50 учнів</w:t>
            </w:r>
          </w:p>
          <w:p w:rsidR="00005924" w:rsidRPr="000D2B3F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9250AC"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B85100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60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48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25 учнів</w:t>
            </w:r>
          </w:p>
          <w:p w:rsidR="00005924" w:rsidRPr="000D2B3F" w:rsidRDefault="00694426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36</w:t>
            </w:r>
            <w:r w:rsidR="00005924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005924" w:rsidRPr="000D2B3F" w:rsidRDefault="00005924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0D2B3F" w:rsidRPr="000D2B3F" w:rsidTr="00267B82">
        <w:trPr>
          <w:trHeight w:val="4215"/>
        </w:trPr>
        <w:tc>
          <w:tcPr>
            <w:tcW w:w="2947" w:type="dxa"/>
          </w:tcPr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Набір у 11 клас 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796B3D" w:rsidRPr="000D2B3F" w:rsidRDefault="00796B3D" w:rsidP="0000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24 класи, 535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4 класи, 113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69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87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36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31 учень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34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21 учень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35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12 учнів</w:t>
            </w:r>
          </w:p>
        </w:tc>
        <w:tc>
          <w:tcPr>
            <w:tcW w:w="3463" w:type="dxa"/>
            <w:gridSpan w:val="2"/>
          </w:tcPr>
          <w:p w:rsidR="00796B3D" w:rsidRPr="000D2B3F" w:rsidRDefault="0083456A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21 клас, 509</w:t>
            </w:r>
            <w:r w:rsidR="00796B3D"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83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52 учні</w:t>
            </w:r>
          </w:p>
          <w:p w:rsidR="00796B3D" w:rsidRPr="000D2B3F" w:rsidRDefault="0042422F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3 класи, 89</w:t>
            </w:r>
            <w:r w:rsidR="00796B3D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96B3D" w:rsidRPr="000D2B3F" w:rsidRDefault="00C31E8E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44</w:t>
            </w:r>
            <w:r w:rsidR="00796B3D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53 учні</w:t>
            </w:r>
          </w:p>
          <w:p w:rsidR="00796B3D" w:rsidRPr="000D2B3F" w:rsidRDefault="00F73BAC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46</w:t>
            </w:r>
            <w:r w:rsidR="00796B3D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класи, 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</w:t>
            </w: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39 учнів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1 клас, 30 учнів</w:t>
            </w:r>
          </w:p>
          <w:p w:rsidR="00796B3D" w:rsidRPr="000D2B3F" w:rsidRDefault="00D22103" w:rsidP="00005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sz w:val="24"/>
                <w:szCs w:val="24"/>
              </w:rPr>
              <w:t>2 класи, 33</w:t>
            </w:r>
            <w:r w:rsidR="00796B3D" w:rsidRPr="000D2B3F"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</w:p>
          <w:p w:rsidR="00796B3D" w:rsidRPr="000D2B3F" w:rsidRDefault="00796B3D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267B82" w:rsidRPr="000D2B3F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67B82" w:rsidRPr="007B30C2" w:rsidTr="00E576F6">
        <w:trPr>
          <w:trHeight w:val="465"/>
        </w:trPr>
        <w:tc>
          <w:tcPr>
            <w:tcW w:w="9900" w:type="dxa"/>
            <w:gridSpan w:val="5"/>
          </w:tcPr>
          <w:p w:rsidR="00267B82" w:rsidRPr="005D6E01" w:rsidRDefault="00267B82" w:rsidP="000059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E0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Групи дошкільного підрозділу ЗЗСО</w:t>
            </w:r>
          </w:p>
        </w:tc>
      </w:tr>
      <w:tr w:rsidR="00796B3D" w:rsidRPr="007B30C2" w:rsidTr="00796B3D">
        <w:trPr>
          <w:trHeight w:val="487"/>
        </w:trPr>
        <w:tc>
          <w:tcPr>
            <w:tcW w:w="2947" w:type="dxa"/>
          </w:tcPr>
          <w:p w:rsidR="00796B3D" w:rsidRPr="00267B82" w:rsidRDefault="00267B82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7B8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Заклад ЗЗСО</w:t>
            </w:r>
          </w:p>
        </w:tc>
        <w:tc>
          <w:tcPr>
            <w:tcW w:w="3490" w:type="dxa"/>
            <w:gridSpan w:val="2"/>
          </w:tcPr>
          <w:p w:rsidR="00796B3D" w:rsidRPr="005D6E01" w:rsidRDefault="00796B3D" w:rsidP="00853F7F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E01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груп-19, 346 дітей</w:t>
            </w:r>
          </w:p>
          <w:p w:rsidR="00796B3D" w:rsidRPr="005D6E01" w:rsidRDefault="00796B3D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:rsidR="00796B3D" w:rsidRPr="005D6E01" w:rsidRDefault="00B22210" w:rsidP="0000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19</w:t>
            </w:r>
            <w:r w:rsidR="00F90B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груп, 346</w:t>
            </w:r>
            <w:r w:rsidR="00796B3D" w:rsidRPr="005D6E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дітей</w:t>
            </w:r>
          </w:p>
        </w:tc>
      </w:tr>
      <w:tr w:rsidR="005D74D7" w:rsidRPr="007B30C2" w:rsidTr="005D74D7">
        <w:trPr>
          <w:trHeight w:val="70"/>
        </w:trPr>
        <w:tc>
          <w:tcPr>
            <w:tcW w:w="2947" w:type="dxa"/>
          </w:tcPr>
          <w:p w:rsidR="005D74D7" w:rsidRPr="001A686B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Вараський НВК №10 (дошкільний підрозділ)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1A68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 груп, 187 дітей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Із них: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2 групи раннього   віку (від 2 до 3 років) 41 дитина; 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1 група молодшого дошкільного віку (від 3 до 4 років) 20 дітей;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1 інклюзивна  група середнього  дошкільного віку (від 4 до 5 років) 19 дітей; 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1 група   старшого   дошкільного віку (від 5 до 6 років) 22 дитини; 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2 різновікові групи за методикою М.Монтессорі - 33 дитини; 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1 різновікова інклюзивна група за методикою М. Монтессорі - 16 дітей; </w:t>
            </w:r>
          </w:p>
          <w:p w:rsidR="005D74D7" w:rsidRPr="001A686B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>3 спеціальні групи для дітей з порушеннями мовлення, з них: 1 група середнього  дошкільного віку (від 4 до 5 років) 10 дітей, 2 групи старшого   дошкільного віку (від 5 до 6 років)  26 дітей.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наповнюваність:166</w:t>
            </w:r>
          </w:p>
        </w:tc>
        <w:tc>
          <w:tcPr>
            <w:tcW w:w="3463" w:type="dxa"/>
            <w:gridSpan w:val="2"/>
          </w:tcPr>
          <w:p w:rsidR="00E53E66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</w:t>
            </w:r>
            <w:r w:rsidR="00E53E66">
              <w:rPr>
                <w:rFonts w:ascii="Times New Roman" w:eastAsia="Times New Roman" w:hAnsi="Times New Roman"/>
                <w:b/>
                <w:sz w:val="24"/>
                <w:szCs w:val="24"/>
              </w:rPr>
              <w:t>: 11 груп</w:t>
            </w:r>
          </w:p>
          <w:p w:rsidR="00E53E66" w:rsidRPr="00521B7F" w:rsidRDefault="00E53E66" w:rsidP="00E53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- 146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B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них: 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>2 групи раннього   віку (від 2 до 3 років)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 xml:space="preserve"> 4 дитини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>1 група молодшого дошкільного віку (від 3 до 4 років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>) 20 дітей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E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="00694426" w:rsidRPr="00895E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інклюзивна </w:t>
            </w:r>
            <w:r w:rsidRPr="00895E0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група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середнього  дошкільного віку (від 4 до 5 років)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дитини;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E0F">
              <w:rPr>
                <w:rFonts w:ascii="Times New Roman" w:eastAsia="Times New Roman" w:hAnsi="Times New Roman"/>
                <w:b/>
                <w:sz w:val="24"/>
                <w:szCs w:val="24"/>
              </w:rPr>
              <w:t>1 інклюзивна група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  старшого   дошкільного віку (від 5 до 6 років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>) 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дітей;</w:t>
            </w:r>
          </w:p>
          <w:p w:rsidR="005D74D7" w:rsidRPr="001A686B" w:rsidRDefault="00694426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D74D7"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різновікові груп</w:t>
            </w:r>
            <w:r w:rsidR="005D74D7">
              <w:rPr>
                <w:rFonts w:ascii="Times New Roman" w:eastAsia="Times New Roman" w:hAnsi="Times New Roman"/>
                <w:sz w:val="24"/>
                <w:szCs w:val="24"/>
              </w:rPr>
              <w:t xml:space="preserve">и за методикою М.Монтессорі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45 дітей</w:t>
            </w:r>
            <w:r w:rsidR="005D74D7"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3 спеціальні групи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дітей з порушеннями мови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>, з них: 1 група середнього  дошкіл</w:t>
            </w:r>
            <w:r w:rsidR="00694426">
              <w:rPr>
                <w:rFonts w:ascii="Times New Roman" w:eastAsia="Times New Roman" w:hAnsi="Times New Roman"/>
                <w:sz w:val="24"/>
                <w:szCs w:val="24"/>
              </w:rPr>
              <w:t>ьного віку (від 4 до 5 років) 13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 xml:space="preserve"> дітей, 2 групи старшого   дошкіль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віку (від 5 до 6 рокі</w:t>
            </w:r>
            <w:r w:rsidR="00E53E66">
              <w:rPr>
                <w:rFonts w:ascii="Times New Roman" w:eastAsia="Times New Roman" w:hAnsi="Times New Roman"/>
                <w:sz w:val="24"/>
                <w:szCs w:val="24"/>
              </w:rPr>
              <w:t>в)  24 дитини</w:t>
            </w:r>
            <w:r w:rsidRPr="001A686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D74D7" w:rsidRDefault="00E53E66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Нормативна</w:t>
            </w:r>
            <w:r w:rsidR="005D74D7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наповнюваність </w:t>
            </w:r>
            <w:r w:rsidR="008066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161</w:t>
            </w:r>
            <w:r w:rsidR="005D74D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320CC2" w:rsidRPr="007B30C2" w:rsidRDefault="00320CC2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D74D7" w:rsidRPr="007B30C2" w:rsidTr="00796B3D">
        <w:trPr>
          <w:trHeight w:val="2184"/>
        </w:trPr>
        <w:tc>
          <w:tcPr>
            <w:tcW w:w="2947" w:type="dxa"/>
          </w:tcPr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Більськовільський  ліцей (дошкільний підрозділ)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Pr="001825AD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групи, 48 дітей. Із них: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 26 дітей;</w:t>
            </w:r>
          </w:p>
          <w:p w:rsidR="005D74D7" w:rsidRPr="001825AD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5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 22 дитини.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30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:rsidR="00F472C0" w:rsidRDefault="00F472C0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Всього: 2 групи</w:t>
            </w:r>
          </w:p>
          <w:p w:rsidR="00F472C0" w:rsidRDefault="00F472C0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1B7F">
              <w:rPr>
                <w:rFonts w:ascii="Times New Roman" w:hAnsi="Times New Roman"/>
                <w:b/>
                <w:sz w:val="24"/>
                <w:szCs w:val="24"/>
              </w:rPr>
              <w:t>Фактично зарахованих вихованців станом на 01.09.2021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D74D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 </w:t>
            </w:r>
          </w:p>
          <w:p w:rsidR="005D74D7" w:rsidRPr="00F472C0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Із них: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1 різновікова ( від 3 до 5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 дітей;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5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інклюзивна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 старшого дошкільного віку (від 5 до 6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 дітей.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</w:t>
            </w:r>
            <w:r w:rsidR="00706559">
              <w:rPr>
                <w:rFonts w:ascii="Times New Roman" w:eastAsia="Times New Roman" w:hAnsi="Times New Roman"/>
                <w:b/>
                <w:sz w:val="24"/>
                <w:szCs w:val="24"/>
              </w:rPr>
              <w:t>аність: 30</w:t>
            </w:r>
          </w:p>
          <w:p w:rsidR="005D74D7" w:rsidRPr="007B30C2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D74D7" w:rsidRPr="007B30C2" w:rsidTr="00B439B8">
        <w:trPr>
          <w:trHeight w:val="1785"/>
        </w:trPr>
        <w:tc>
          <w:tcPr>
            <w:tcW w:w="2947" w:type="dxa"/>
          </w:tcPr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Мульчицький  ліцей</w:t>
            </w:r>
          </w:p>
          <w:p w:rsidR="005D74D7" w:rsidRPr="001A686B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групи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45 дітей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короткотривалого перебування для дітей старшого  дошкільного віку ( від 5 до 6 років)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D74D7" w:rsidRDefault="005D74D7" w:rsidP="005D7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20.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:rsidR="005D74D7" w:rsidRDefault="005D74D7" w:rsidP="005D7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 2 групи короткотривалого перебування </w:t>
            </w:r>
            <w:r w:rsidRPr="004D12D4">
              <w:rPr>
                <w:rFonts w:ascii="Times New Roman" w:eastAsia="Times New Roman" w:hAnsi="Times New Roman"/>
                <w:sz w:val="24"/>
                <w:szCs w:val="24"/>
              </w:rPr>
              <w:t xml:space="preserve">для дітей старшого дошкільного віку ( від 5 до 6 років) </w:t>
            </w:r>
            <w:r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>51</w:t>
            </w:r>
            <w:r w:rsidRPr="004D12D4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:rsidR="005D74D7" w:rsidRDefault="00A3311F" w:rsidP="005D7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</w:t>
            </w:r>
            <w:r w:rsidR="005D74D7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наповнюваність </w:t>
            </w:r>
            <w:r w:rsidR="005D7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20.</w:t>
            </w:r>
          </w:p>
        </w:tc>
      </w:tr>
      <w:tr w:rsidR="005D74D7" w:rsidRPr="007B30C2" w:rsidTr="00B439B8">
        <w:trPr>
          <w:trHeight w:val="2070"/>
        </w:trPr>
        <w:tc>
          <w:tcPr>
            <w:tcW w:w="2947" w:type="dxa"/>
          </w:tcPr>
          <w:p w:rsidR="005D74D7" w:rsidRPr="001A686B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Озерецька гімназія</w:t>
            </w:r>
          </w:p>
          <w:p w:rsidR="005D74D7" w:rsidRPr="001A686B" w:rsidRDefault="005D74D7" w:rsidP="005D74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група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25 дітей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короткотривалого перебування для дітей старшого  дошкільного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іку ( від 5 до 6 років)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10</w:t>
            </w:r>
          </w:p>
        </w:tc>
        <w:tc>
          <w:tcPr>
            <w:tcW w:w="3463" w:type="dxa"/>
            <w:gridSpan w:val="2"/>
          </w:tcPr>
          <w:p w:rsidR="005D74D7" w:rsidRDefault="002B7DF1" w:rsidP="005D7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Всього 1</w:t>
            </w:r>
            <w:r w:rsidR="00AB661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група</w:t>
            </w:r>
            <w:r w:rsidR="005D7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короткотривалого перебування </w:t>
            </w:r>
            <w:r w:rsidR="005D74D7" w:rsidRPr="004D12D4">
              <w:rPr>
                <w:rFonts w:ascii="Times New Roman" w:eastAsia="Times New Roman" w:hAnsi="Times New Roman"/>
                <w:sz w:val="24"/>
                <w:szCs w:val="24"/>
              </w:rPr>
              <w:t>для дітей старшого дошкільного віку ( від 5 до 6 років)</w:t>
            </w:r>
            <w:r w:rsidR="005D74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74D7"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5D74D7" w:rsidRPr="004D12D4">
              <w:rPr>
                <w:rFonts w:ascii="Times New Roman" w:eastAsia="Times New Roman" w:hAnsi="Times New Roman"/>
                <w:sz w:val="24"/>
                <w:szCs w:val="24"/>
              </w:rPr>
              <w:t xml:space="preserve"> дитина. </w:t>
            </w:r>
          </w:p>
          <w:p w:rsidR="005D74D7" w:rsidRDefault="00A3311F" w:rsidP="005D74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</w:t>
            </w:r>
            <w:r w:rsidR="005D74D7" w:rsidRPr="007517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наповнюваність </w:t>
            </w:r>
            <w:r w:rsidR="00EB30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</w:t>
            </w:r>
            <w:r w:rsidR="005D74D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D74D7" w:rsidRPr="007B30C2" w:rsidTr="00853F7F">
        <w:trPr>
          <w:trHeight w:val="1521"/>
        </w:trPr>
        <w:tc>
          <w:tcPr>
            <w:tcW w:w="2947" w:type="dxa"/>
          </w:tcPr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Рудківський  ЗЗСО</w:t>
            </w: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 xml:space="preserve">(дошкільний підрозділ) </w:t>
            </w: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10 дітей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короткотривалого перебування для дітей молодшого  дошкільного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іку ( від 4 до 5 років)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10.</w:t>
            </w:r>
          </w:p>
        </w:tc>
        <w:tc>
          <w:tcPr>
            <w:tcW w:w="3463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група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короткотривалого перебування для дітей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старшого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 дошкільного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іку ( від 5 до 6 років) </w:t>
            </w:r>
            <w:r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 10.</w:t>
            </w:r>
          </w:p>
        </w:tc>
      </w:tr>
      <w:tr w:rsidR="005D74D7" w:rsidRPr="007B30C2" w:rsidTr="00380203">
        <w:trPr>
          <w:trHeight w:val="70"/>
        </w:trPr>
        <w:tc>
          <w:tcPr>
            <w:tcW w:w="2947" w:type="dxa"/>
          </w:tcPr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Сопачівський   ліцей</w:t>
            </w: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686B">
              <w:rPr>
                <w:rFonts w:ascii="Times New Roman" w:hAnsi="Times New Roman"/>
                <w:b/>
                <w:sz w:val="24"/>
                <w:szCs w:val="24"/>
              </w:rPr>
              <w:t>(дошкільний підрозділ)</w:t>
            </w: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9D55E6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4D7" w:rsidRPr="001A686B" w:rsidRDefault="005D74D7" w:rsidP="005D74D7">
            <w:pPr>
              <w:tabs>
                <w:tab w:val="left" w:pos="5200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31 дитину 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короткотривалого перебування для дітей старшого дошкільного віку ( від 5 до 6 років).</w:t>
            </w:r>
          </w:p>
          <w:p w:rsidR="005D74D7" w:rsidRPr="00900E5F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наповнюваність: 20.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3" w:type="dxa"/>
            <w:gridSpan w:val="2"/>
          </w:tcPr>
          <w:p w:rsidR="005D74D7" w:rsidRDefault="005D74D7" w:rsidP="005D74D7">
            <w:pPr>
              <w:tabs>
                <w:tab w:val="left" w:pos="5201"/>
                <w:tab w:val="left" w:pos="6661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короткотривалого перебування для дітей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старшого</w:t>
            </w:r>
            <w:r w:rsidRPr="001825AD">
              <w:rPr>
                <w:rFonts w:ascii="Times New Roman" w:eastAsia="Times New Roman" w:hAnsi="Times New Roman"/>
                <w:sz w:val="24"/>
                <w:szCs w:val="24"/>
              </w:rPr>
              <w:t xml:space="preserve">  дошкільного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іку ( від 5 до 6 років) </w:t>
            </w:r>
            <w:r w:rsidRPr="00F47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35 </w:t>
            </w:r>
            <w:r w:rsidRPr="00F472C0">
              <w:rPr>
                <w:rFonts w:ascii="Times New Roman" w:eastAsia="Times New Roman" w:hAnsi="Times New Roman"/>
                <w:sz w:val="24"/>
                <w:szCs w:val="24"/>
              </w:rPr>
              <w:t>дітей.</w:t>
            </w:r>
          </w:p>
          <w:p w:rsidR="005D74D7" w:rsidRDefault="005D74D7" w:rsidP="005D74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Норм.  наповнюваність:</w:t>
            </w:r>
            <w:r w:rsidR="00A331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20.</w:t>
            </w:r>
          </w:p>
        </w:tc>
      </w:tr>
    </w:tbl>
    <w:p w:rsidR="005F19D9" w:rsidRPr="007B30C2" w:rsidRDefault="005F19D9" w:rsidP="00506B4A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7B30C2">
        <w:rPr>
          <w:rFonts w:ascii="Arial" w:hAnsi="Arial" w:cs="Arial"/>
          <w:b/>
          <w:bCs/>
          <w:shd w:val="clear" w:color="auto" w:fill="FFFFFF"/>
        </w:rPr>
        <w:br/>
      </w:r>
      <w:r w:rsidR="00796B3D" w:rsidRPr="003142DF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Г</w:t>
      </w:r>
      <w:r w:rsidRPr="003142DF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руп</w:t>
      </w:r>
      <w:r w:rsidR="00796B3D" w:rsidRPr="003142DF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и</w:t>
      </w:r>
      <w:r w:rsidRPr="003142DF">
        <w:rPr>
          <w:rStyle w:val="ab"/>
          <w:rFonts w:ascii="Times New Roman" w:hAnsi="Times New Roman"/>
          <w:sz w:val="24"/>
          <w:szCs w:val="24"/>
          <w:shd w:val="clear" w:color="auto" w:fill="FFFFFF"/>
        </w:rPr>
        <w:t xml:space="preserve"> подовженого дня. </w:t>
      </w:r>
      <w:r w:rsidRPr="003142DF">
        <w:rPr>
          <w:rFonts w:ascii="Times New Roman" w:hAnsi="Times New Roman"/>
          <w:sz w:val="24"/>
          <w:szCs w:val="24"/>
          <w:shd w:val="clear" w:color="auto" w:fill="FFFFFF"/>
        </w:rPr>
        <w:t>Групи подовженого дня функціонують у закладах загальної середньої освіти відповідно до наказу Міністерства освіти і науки України №677 від 24.06.2018 «Про затвердження Порядку створення груп подовженого дня у державних і комунальних закладах зага</w:t>
      </w:r>
      <w:r w:rsidR="002F2610" w:rsidRPr="003142DF">
        <w:rPr>
          <w:rFonts w:ascii="Times New Roman" w:hAnsi="Times New Roman"/>
          <w:sz w:val="24"/>
          <w:szCs w:val="24"/>
          <w:shd w:val="clear" w:color="auto" w:fill="FFFFFF"/>
        </w:rPr>
        <w:t>льної середньої освіти».  У 2021-2022</w:t>
      </w:r>
      <w:r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 навчальному році  є потреба для </w:t>
      </w:r>
      <w:r w:rsidR="00482A78"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функціонування </w:t>
      </w:r>
      <w:r w:rsidR="0063583E" w:rsidRPr="003142DF">
        <w:rPr>
          <w:rFonts w:ascii="Times New Roman" w:hAnsi="Times New Roman"/>
          <w:b/>
          <w:sz w:val="24"/>
          <w:szCs w:val="24"/>
          <w:shd w:val="clear" w:color="auto" w:fill="FFFFFF"/>
        </w:rPr>
        <w:t>25</w:t>
      </w:r>
      <w:r w:rsidRPr="003142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груп </w:t>
      </w:r>
      <w:r w:rsidR="008C7101" w:rsidRPr="003142DF">
        <w:rPr>
          <w:rFonts w:ascii="Times New Roman" w:hAnsi="Times New Roman"/>
          <w:b/>
          <w:sz w:val="24"/>
          <w:szCs w:val="24"/>
          <w:shd w:val="clear" w:color="auto" w:fill="FFFFFF"/>
        </w:rPr>
        <w:t>подовженого</w:t>
      </w:r>
      <w:r w:rsidR="008C7101"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7101" w:rsidRPr="003142D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дня, </w:t>
      </w:r>
      <w:r w:rsidR="008C7101" w:rsidRPr="003142DF">
        <w:rPr>
          <w:rFonts w:ascii="Times New Roman" w:hAnsi="Times New Roman"/>
          <w:sz w:val="24"/>
          <w:szCs w:val="24"/>
          <w:shd w:val="clear" w:color="auto" w:fill="FFFFFF"/>
        </w:rPr>
        <w:t>із них</w:t>
      </w:r>
      <w:r w:rsidR="000E0F10"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17E3" w:rsidRPr="007C554A">
        <w:rPr>
          <w:rFonts w:ascii="Times New Roman" w:hAnsi="Times New Roman"/>
          <w:b/>
          <w:sz w:val="24"/>
          <w:szCs w:val="24"/>
          <w:shd w:val="clear" w:color="auto" w:fill="FFFFFF"/>
        </w:rPr>
        <w:t>11</w:t>
      </w:r>
      <w:r w:rsidRPr="007C554A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3142DF">
        <w:rPr>
          <w:rStyle w:val="ab"/>
          <w:rFonts w:ascii="Times New Roman" w:hAnsi="Times New Roman"/>
          <w:sz w:val="24"/>
          <w:szCs w:val="24"/>
          <w:shd w:val="clear" w:color="auto" w:fill="FFFFFF"/>
        </w:rPr>
        <w:t>інклюзивних груп</w:t>
      </w:r>
      <w:r w:rsidRPr="003142DF">
        <w:rPr>
          <w:rFonts w:ascii="Times New Roman" w:hAnsi="Times New Roman"/>
          <w:sz w:val="24"/>
          <w:szCs w:val="24"/>
          <w:shd w:val="clear" w:color="auto" w:fill="FFFFFF"/>
        </w:rPr>
        <w:t> подовженого дня для дітей з особливим</w:t>
      </w:r>
      <w:r w:rsidR="002F2610" w:rsidRPr="003142DF">
        <w:rPr>
          <w:rFonts w:ascii="Times New Roman" w:hAnsi="Times New Roman"/>
          <w:sz w:val="24"/>
          <w:szCs w:val="24"/>
          <w:shd w:val="clear" w:color="auto" w:fill="FFFFFF"/>
        </w:rPr>
        <w:t>и освітніми пот</w:t>
      </w:r>
      <w:r w:rsidR="0063583E" w:rsidRPr="003142DF">
        <w:rPr>
          <w:rFonts w:ascii="Times New Roman" w:hAnsi="Times New Roman"/>
          <w:sz w:val="24"/>
          <w:szCs w:val="24"/>
          <w:shd w:val="clear" w:color="auto" w:fill="FFFFFF"/>
        </w:rPr>
        <w:t>ребами. У 2020-2021 н.р. було 23</w:t>
      </w:r>
      <w:r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 груп</w:t>
      </w:r>
      <w:r w:rsidR="0063583E" w:rsidRPr="003142DF">
        <w:rPr>
          <w:rFonts w:ascii="Times New Roman" w:hAnsi="Times New Roman"/>
          <w:sz w:val="24"/>
          <w:szCs w:val="24"/>
          <w:shd w:val="clear" w:color="auto" w:fill="FFFFFF"/>
        </w:rPr>
        <w:t>и подовженого дня, із них 9</w:t>
      </w:r>
      <w:r w:rsidRPr="003142DF">
        <w:rPr>
          <w:rFonts w:ascii="Times New Roman" w:hAnsi="Times New Roman"/>
          <w:sz w:val="24"/>
          <w:szCs w:val="24"/>
          <w:shd w:val="clear" w:color="auto" w:fill="FFFFFF"/>
        </w:rPr>
        <w:t xml:space="preserve"> інклюзивних</w:t>
      </w:r>
      <w:r w:rsidRPr="007B30C2">
        <w:rPr>
          <w:rFonts w:ascii="Times New Roman" w:hAnsi="Times New Roman"/>
          <w:shd w:val="clear" w:color="auto" w:fill="FFFFFF"/>
        </w:rPr>
        <w:t>.</w:t>
      </w:r>
    </w:p>
    <w:p w:rsidR="00044946" w:rsidRDefault="00044946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74D7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3402"/>
        <w:gridCol w:w="3260"/>
      </w:tblGrid>
      <w:tr w:rsidR="00F8329C" w:rsidTr="00A3311F">
        <w:trPr>
          <w:trHeight w:val="345"/>
        </w:trPr>
        <w:tc>
          <w:tcPr>
            <w:tcW w:w="3119" w:type="dxa"/>
          </w:tcPr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Заклад освіти</w:t>
            </w:r>
          </w:p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329C" w:rsidRDefault="00F832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 н.р.</w:t>
            </w:r>
          </w:p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8329C" w:rsidRDefault="00F832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329C" w:rsidTr="00A3311F">
        <w:trPr>
          <w:trHeight w:val="525"/>
        </w:trPr>
        <w:tc>
          <w:tcPr>
            <w:tcW w:w="3119" w:type="dxa"/>
          </w:tcPr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Загальна чисельність груп подовженого дня</w:t>
            </w: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</w:rPr>
              <w:t>23 групи (з них – 9 інклюз.)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3260" w:type="dxa"/>
          </w:tcPr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</w:rPr>
              <w:t>25 груп (з них – 11 інклюз.)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329C" w:rsidTr="00380203">
        <w:trPr>
          <w:trHeight w:val="3723"/>
        </w:trPr>
        <w:tc>
          <w:tcPr>
            <w:tcW w:w="3119" w:type="dxa"/>
          </w:tcPr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 №1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№2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F8329C" w:rsidRPr="007B30C2" w:rsidRDefault="000778A0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№5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Заболоттівська гімназія 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Озерецька гімназія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Рудківський ЗЗСО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Старорафалівська гімназія </w:t>
            </w:r>
          </w:p>
          <w:p w:rsidR="00F8329C" w:rsidRPr="007B30C2" w:rsidRDefault="00F8329C" w:rsidP="00F832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 ( з них-2 інкл.)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2 (з них-1 інкл.)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 (з них-2 інкл.)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 (з них-3 інкл.)</w:t>
            </w:r>
          </w:p>
          <w:p w:rsidR="00F8329C" w:rsidRPr="007B30C2" w:rsidRDefault="000778A0" w:rsidP="00077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(з них-1 інкл.)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 (з них – 1 інклюз.)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2 (з них – 2 інкюз.)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 (з них – 3 інклюз.)</w:t>
            </w:r>
          </w:p>
          <w:p w:rsidR="00F8329C" w:rsidRPr="007B30C2" w:rsidRDefault="00F8329C" w:rsidP="00F83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 (з них – 3 інклюз.)</w:t>
            </w:r>
          </w:p>
          <w:p w:rsidR="00F8329C" w:rsidRPr="007B30C2" w:rsidRDefault="00F617E3" w:rsidP="00077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(з них – 2</w:t>
            </w:r>
            <w:r w:rsidR="000778A0">
              <w:rPr>
                <w:rFonts w:ascii="Times New Roman" w:eastAsia="Times New Roman" w:hAnsi="Times New Roman"/>
                <w:sz w:val="24"/>
                <w:szCs w:val="24"/>
              </w:rPr>
              <w:t xml:space="preserve"> інклюз.)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8329C" w:rsidRPr="007B30C2" w:rsidRDefault="00F617E3" w:rsidP="00F61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8329C" w:rsidRPr="007B30C2" w:rsidRDefault="00F617E3" w:rsidP="007C5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="007C554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5D74D7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74D7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74D7" w:rsidRPr="005D6E01" w:rsidRDefault="00F8329C" w:rsidP="00796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6E01">
        <w:rPr>
          <w:rFonts w:ascii="Times New Roman" w:hAnsi="Times New Roman"/>
          <w:b/>
          <w:sz w:val="28"/>
          <w:szCs w:val="28"/>
        </w:rPr>
        <w:t>Навчання учнів закладів загальної середньої освіти у ІІ зміну</w:t>
      </w:r>
    </w:p>
    <w:p w:rsidR="00F8329C" w:rsidRDefault="00F8329C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3402"/>
        <w:gridCol w:w="3439"/>
      </w:tblGrid>
      <w:tr w:rsidR="00F8329C" w:rsidTr="000601DE">
        <w:trPr>
          <w:trHeight w:val="375"/>
        </w:trPr>
        <w:tc>
          <w:tcPr>
            <w:tcW w:w="2836" w:type="dxa"/>
          </w:tcPr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Заклад освіти</w:t>
            </w:r>
          </w:p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329C" w:rsidRDefault="00F832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 н.р.</w:t>
            </w:r>
          </w:p>
          <w:p w:rsidR="00F8329C" w:rsidRDefault="00F8329C" w:rsidP="00F8329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F8329C" w:rsidRDefault="00F8329C" w:rsidP="00796B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F8329C" w:rsidTr="000601DE">
        <w:trPr>
          <w:trHeight w:val="1275"/>
        </w:trPr>
        <w:tc>
          <w:tcPr>
            <w:tcW w:w="2836" w:type="dxa"/>
          </w:tcPr>
          <w:p w:rsidR="00F8329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8329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Вараський ліц</w:t>
            </w:r>
            <w:r w:rsidR="00E241E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№1</w:t>
            </w:r>
          </w:p>
          <w:p w:rsidR="00796B3D" w:rsidRDefault="00796B3D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№3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Вараський ліцей №4</w:t>
            </w:r>
          </w:p>
          <w:p w:rsidR="000601DE" w:rsidRDefault="000601DE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Вараська гімназія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Собіщицький ліцей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Сопачівський ліцей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Мульчицький ліцей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Більськовільський ліцей</w:t>
            </w:r>
          </w:p>
        </w:tc>
        <w:tc>
          <w:tcPr>
            <w:tcW w:w="3402" w:type="dxa"/>
          </w:tcPr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Всього: </w:t>
            </w: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</w:rPr>
              <w:t>26 класів, 704 учні - 12,1%</w:t>
            </w:r>
          </w:p>
          <w:p w:rsidR="00F8329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5,6-і класи, 304 учні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3,4 класи 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293 учні –підзміна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6,7,8 класи., 400 учнів,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3,4 клас, 292 учні –підзміна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4,5,6 кл. підзміна-231 учень</w:t>
            </w:r>
          </w:p>
          <w:p w:rsidR="000601DE" w:rsidRDefault="000601DE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класи-підзміна, 40 учнів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2 класи - 30 учнів</w:t>
            </w:r>
          </w:p>
          <w:p w:rsidR="00F8329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4 класи – 25 учнів (філії)</w:t>
            </w:r>
          </w:p>
          <w:p w:rsidR="00F8329C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9" w:type="dxa"/>
          </w:tcPr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Всього</w:t>
            </w:r>
            <w:r w:rsidR="00796B3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F617E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37 класів, 928 </w:t>
            </w:r>
            <w:r w:rsidR="0042256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учні</w:t>
            </w:r>
            <w:r w:rsidR="00F617E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="00796B3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F08C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-11,5</w:t>
            </w:r>
            <w:r w:rsidRPr="007B30C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%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="00E241E4">
              <w:rPr>
                <w:rFonts w:ascii="Times New Roman" w:eastAsia="Times New Roman" w:hAnsi="Times New Roman"/>
                <w:sz w:val="24"/>
                <w:szCs w:val="24"/>
              </w:rPr>
              <w:t>, 6 класи (10 кл.,285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учні</w:t>
            </w:r>
            <w:r w:rsidR="00E241E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96B3D" w:rsidRDefault="00796B3D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29C" w:rsidRPr="007B30C2" w:rsidRDefault="006069B5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6,7,8 класи (16 кл.,429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:rsidR="00422561" w:rsidRDefault="00422561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329C" w:rsidRPr="007B30C2" w:rsidRDefault="00C31E8E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="00E241E4">
              <w:rPr>
                <w:rFonts w:ascii="Times New Roman" w:eastAsia="Times New Roman" w:hAnsi="Times New Roman"/>
                <w:sz w:val="24"/>
                <w:szCs w:val="24"/>
              </w:rPr>
              <w:t>6 класи (6 класів, 145</w:t>
            </w:r>
            <w:r w:rsidR="00F8329C" w:rsidRPr="007B30C2">
              <w:rPr>
                <w:rFonts w:ascii="Times New Roman" w:eastAsia="Times New Roman" w:hAnsi="Times New Roman"/>
                <w:sz w:val="24"/>
                <w:szCs w:val="24"/>
              </w:rPr>
              <w:t xml:space="preserve"> учнів)</w:t>
            </w:r>
          </w:p>
          <w:p w:rsidR="00422561" w:rsidRDefault="00422561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8329C" w:rsidRPr="007B30C2" w:rsidRDefault="00F617E3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клас ,29 учнів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3, 4 класи (2 кл.,23 уч.)-філія</w:t>
            </w:r>
          </w:p>
          <w:p w:rsidR="00F8329C" w:rsidRPr="007B30C2" w:rsidRDefault="00F8329C" w:rsidP="00F83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0C2">
              <w:rPr>
                <w:rFonts w:ascii="Times New Roman" w:eastAsia="Times New Roman" w:hAnsi="Times New Roman"/>
                <w:sz w:val="24"/>
                <w:szCs w:val="24"/>
              </w:rPr>
              <w:t>3,4 класи (2 кл., 17 уч.)-філія</w:t>
            </w:r>
          </w:p>
        </w:tc>
      </w:tr>
    </w:tbl>
    <w:p w:rsidR="005D74D7" w:rsidRDefault="005D74D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74D7" w:rsidRDefault="005D74D7" w:rsidP="000555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203" w:rsidRPr="00380203" w:rsidRDefault="00380203" w:rsidP="000555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380203" w:rsidRDefault="005D6E01" w:rsidP="005D6E01">
      <w:pPr>
        <w:spacing w:after="0" w:line="240" w:lineRule="auto"/>
        <w:jc w:val="both"/>
        <w:rPr>
          <w:rFonts w:ascii="Times New Roman" w:hAnsi="Times New Roman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 Інклюзивні класи</w:t>
      </w:r>
      <w:r w:rsidR="0072493F" w:rsidRPr="00380203">
        <w:rPr>
          <w:rFonts w:ascii="Times New Roman" w:hAnsi="Times New Roman"/>
          <w:b/>
          <w:sz w:val="28"/>
          <w:szCs w:val="28"/>
        </w:rPr>
        <w:t xml:space="preserve">  у закладах загальної середньої освіти.</w:t>
      </w:r>
      <w:r w:rsidR="0072493F" w:rsidRPr="00380203">
        <w:rPr>
          <w:rFonts w:ascii="Times New Roman" w:hAnsi="Times New Roman"/>
          <w:b/>
        </w:rPr>
        <w:t xml:space="preserve"> </w:t>
      </w:r>
      <w:r w:rsidR="0072493F" w:rsidRPr="00380203">
        <w:rPr>
          <w:rFonts w:ascii="Times New Roman" w:hAnsi="Times New Roman"/>
        </w:rPr>
        <w:t xml:space="preserve">На виконання 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№588 від 09.08.2018, згідно </w:t>
      </w:r>
      <w:r w:rsidR="00D23879" w:rsidRPr="00380203">
        <w:rPr>
          <w:rFonts w:ascii="Times New Roman" w:hAnsi="Times New Roman"/>
        </w:rPr>
        <w:t>висновків Вараського і</w:t>
      </w:r>
      <w:r w:rsidR="00260255" w:rsidRPr="00380203">
        <w:rPr>
          <w:rFonts w:ascii="Times New Roman" w:hAnsi="Times New Roman"/>
        </w:rPr>
        <w:t>нклюзивно-ресурсного центру</w:t>
      </w:r>
      <w:r w:rsidR="0072493F" w:rsidRPr="00380203">
        <w:rPr>
          <w:rFonts w:ascii="Times New Roman" w:hAnsi="Times New Roman"/>
        </w:rPr>
        <w:t xml:space="preserve"> з метою реалізації права дітей з особливими освітніми потребами на освіту за місцем проживання, їх соціалізацію та інтеграцію в суспільство </w:t>
      </w:r>
      <w:r w:rsidR="00A4084D" w:rsidRPr="00380203">
        <w:rPr>
          <w:rFonts w:ascii="Times New Roman" w:hAnsi="Times New Roman"/>
        </w:rPr>
        <w:t xml:space="preserve"> у Вараській міській територіальній громаді </w:t>
      </w:r>
      <w:r w:rsidR="0072493F" w:rsidRPr="00380203">
        <w:rPr>
          <w:rFonts w:ascii="Times New Roman" w:hAnsi="Times New Roman"/>
        </w:rPr>
        <w:t xml:space="preserve"> існу</w:t>
      </w:r>
      <w:r w:rsidR="00D80760" w:rsidRPr="00380203">
        <w:rPr>
          <w:rFonts w:ascii="Times New Roman" w:hAnsi="Times New Roman"/>
        </w:rPr>
        <w:t>є потреба щодо функціонування 48</w:t>
      </w:r>
      <w:r w:rsidR="0072493F" w:rsidRPr="00380203">
        <w:rPr>
          <w:rFonts w:ascii="Times New Roman" w:hAnsi="Times New Roman"/>
        </w:rPr>
        <w:t xml:space="preserve"> класів з інклюзивною формою навчання. Всі діти пройшли  комплексну оцінку</w:t>
      </w:r>
      <w:r w:rsidR="007C0DCC" w:rsidRPr="00380203">
        <w:rPr>
          <w:rFonts w:ascii="Times New Roman" w:hAnsi="Times New Roman"/>
          <w:lang w:val="ru-RU"/>
        </w:rPr>
        <w:t xml:space="preserve"> </w:t>
      </w:r>
      <w:r w:rsidR="0072493F" w:rsidRPr="00380203">
        <w:rPr>
          <w:rFonts w:ascii="Times New Roman" w:hAnsi="Times New Roman"/>
        </w:rPr>
        <w:t>Вараського інклюзивно-ресурсного центру</w:t>
      </w:r>
      <w:r w:rsidR="007C0DCC" w:rsidRPr="00380203">
        <w:rPr>
          <w:rFonts w:ascii="Times New Roman" w:hAnsi="Times New Roman"/>
          <w:lang w:val="ru-RU"/>
        </w:rPr>
        <w:t xml:space="preserve"> </w:t>
      </w:r>
      <w:r w:rsidR="0072493F" w:rsidRPr="00380203">
        <w:rPr>
          <w:rFonts w:ascii="Times New Roman" w:hAnsi="Times New Roman"/>
        </w:rPr>
        <w:t xml:space="preserve">та мають відповідні документи. Серед них діти з порушеннями опорно-рухового апарату,  зі зниженим зором; </w:t>
      </w:r>
      <w:r w:rsidR="00A4084D" w:rsidRPr="00380203">
        <w:rPr>
          <w:rFonts w:ascii="Times New Roman" w:hAnsi="Times New Roman"/>
        </w:rPr>
        <w:t>із тяжкими</w:t>
      </w:r>
      <w:r w:rsidR="0072493F" w:rsidRPr="00380203">
        <w:rPr>
          <w:rFonts w:ascii="Times New Roman" w:hAnsi="Times New Roman"/>
        </w:rPr>
        <w:t xml:space="preserve">  порушення</w:t>
      </w:r>
      <w:r w:rsidR="00A4084D" w:rsidRPr="00380203">
        <w:rPr>
          <w:rFonts w:ascii="Times New Roman" w:hAnsi="Times New Roman"/>
        </w:rPr>
        <w:t>ми</w:t>
      </w:r>
      <w:r w:rsidR="0072493F" w:rsidRPr="00380203">
        <w:rPr>
          <w:rFonts w:ascii="Times New Roman" w:hAnsi="Times New Roman"/>
        </w:rPr>
        <w:t xml:space="preserve"> мовлення,  із затримкою психічного розвитку</w:t>
      </w:r>
      <w:r w:rsidR="0072493F" w:rsidRPr="00380203">
        <w:rPr>
          <w:rFonts w:ascii="Times New Roman" w:hAnsi="Times New Roman"/>
          <w:b/>
        </w:rPr>
        <w:t xml:space="preserve">. </w:t>
      </w:r>
      <w:r w:rsidR="0072493F" w:rsidRPr="00380203">
        <w:rPr>
          <w:rFonts w:ascii="Times New Roman" w:hAnsi="Times New Roman"/>
        </w:rPr>
        <w:t>Враховуючи вищезазначене, пропонується затвердити :</w:t>
      </w: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b/>
          <w:sz w:val="24"/>
          <w:szCs w:val="24"/>
        </w:rPr>
        <w:t>-</w:t>
      </w:r>
      <w:r w:rsidR="007C554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№1</w:t>
      </w:r>
      <w:r w:rsidR="00D20C9F" w:rsidRPr="00380203">
        <w:rPr>
          <w:rFonts w:ascii="Times New Roman" w:hAnsi="Times New Roman"/>
          <w:sz w:val="24"/>
          <w:szCs w:val="24"/>
        </w:rPr>
        <w:t xml:space="preserve">: </w:t>
      </w:r>
      <w:r w:rsidR="0063583E" w:rsidRPr="00380203">
        <w:rPr>
          <w:rFonts w:ascii="Times New Roman" w:hAnsi="Times New Roman"/>
          <w:sz w:val="24"/>
          <w:szCs w:val="24"/>
        </w:rPr>
        <w:t>7</w:t>
      </w:r>
      <w:r w:rsidRPr="00380203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D20C9F" w:rsidRPr="00380203">
        <w:rPr>
          <w:rFonts w:ascii="Times New Roman" w:hAnsi="Times New Roman"/>
          <w:sz w:val="24"/>
          <w:szCs w:val="24"/>
        </w:rPr>
        <w:t xml:space="preserve"> (</w:t>
      </w:r>
      <w:r w:rsidR="0063583E" w:rsidRPr="00380203">
        <w:rPr>
          <w:rFonts w:ascii="Times New Roman" w:hAnsi="Times New Roman"/>
          <w:sz w:val="24"/>
          <w:szCs w:val="24"/>
        </w:rPr>
        <w:t>10</w:t>
      </w:r>
      <w:r w:rsidR="00E628A0" w:rsidRPr="00380203">
        <w:rPr>
          <w:rFonts w:ascii="Times New Roman" w:hAnsi="Times New Roman"/>
          <w:sz w:val="24"/>
          <w:szCs w:val="24"/>
        </w:rPr>
        <w:t xml:space="preserve"> учнів),</w:t>
      </w:r>
      <w:r w:rsidRPr="00380203">
        <w:rPr>
          <w:rFonts w:ascii="Times New Roman" w:hAnsi="Times New Roman"/>
          <w:sz w:val="24"/>
          <w:szCs w:val="24"/>
        </w:rPr>
        <w:t xml:space="preserve"> і</w:t>
      </w:r>
      <w:r w:rsidR="00E628A0" w:rsidRPr="00380203">
        <w:rPr>
          <w:rFonts w:ascii="Times New Roman" w:hAnsi="Times New Roman"/>
          <w:sz w:val="24"/>
          <w:szCs w:val="24"/>
        </w:rPr>
        <w:t>з них</w:t>
      </w:r>
      <w:r w:rsidR="009F08C9" w:rsidRPr="00380203">
        <w:rPr>
          <w:rFonts w:ascii="Times New Roman" w:hAnsi="Times New Roman"/>
          <w:sz w:val="24"/>
          <w:szCs w:val="24"/>
        </w:rPr>
        <w:t xml:space="preserve"> </w:t>
      </w:r>
      <w:r w:rsidR="0063583E" w:rsidRPr="00380203">
        <w:rPr>
          <w:rFonts w:ascii="Times New Roman" w:hAnsi="Times New Roman"/>
          <w:sz w:val="24"/>
          <w:szCs w:val="24"/>
        </w:rPr>
        <w:t>1 другий клас</w:t>
      </w:r>
      <w:r w:rsidR="00164B6F" w:rsidRPr="00380203">
        <w:rPr>
          <w:rFonts w:ascii="Times New Roman" w:hAnsi="Times New Roman"/>
          <w:sz w:val="24"/>
          <w:szCs w:val="24"/>
        </w:rPr>
        <w:t xml:space="preserve"> (</w:t>
      </w:r>
      <w:r w:rsidR="0063583E" w:rsidRPr="00380203">
        <w:rPr>
          <w:rFonts w:ascii="Times New Roman" w:hAnsi="Times New Roman"/>
          <w:sz w:val="24"/>
          <w:szCs w:val="24"/>
        </w:rPr>
        <w:t>1учень</w:t>
      </w:r>
      <w:r w:rsidRPr="00380203">
        <w:rPr>
          <w:rFonts w:ascii="Times New Roman" w:hAnsi="Times New Roman"/>
          <w:sz w:val="24"/>
          <w:szCs w:val="24"/>
        </w:rPr>
        <w:t xml:space="preserve">), </w:t>
      </w:r>
      <w:r w:rsidR="0063583E" w:rsidRPr="00380203">
        <w:rPr>
          <w:rFonts w:ascii="Times New Roman" w:hAnsi="Times New Roman"/>
          <w:sz w:val="24"/>
          <w:szCs w:val="24"/>
        </w:rPr>
        <w:t>2</w:t>
      </w:r>
      <w:r w:rsidR="00E628A0" w:rsidRPr="00380203">
        <w:rPr>
          <w:rFonts w:ascii="Times New Roman" w:hAnsi="Times New Roman"/>
          <w:sz w:val="24"/>
          <w:szCs w:val="24"/>
        </w:rPr>
        <w:t xml:space="preserve"> третіх кл</w:t>
      </w:r>
      <w:r w:rsidR="00164B6F" w:rsidRPr="00380203">
        <w:rPr>
          <w:rFonts w:ascii="Times New Roman" w:hAnsi="Times New Roman"/>
          <w:sz w:val="24"/>
          <w:szCs w:val="24"/>
        </w:rPr>
        <w:t>аси (</w:t>
      </w:r>
      <w:r w:rsidR="00775593" w:rsidRPr="00380203">
        <w:rPr>
          <w:rFonts w:ascii="Times New Roman" w:hAnsi="Times New Roman"/>
          <w:sz w:val="24"/>
          <w:szCs w:val="24"/>
        </w:rPr>
        <w:t>3</w:t>
      </w:r>
      <w:r w:rsidR="0063583E" w:rsidRPr="00380203">
        <w:rPr>
          <w:rFonts w:ascii="Times New Roman" w:hAnsi="Times New Roman"/>
          <w:sz w:val="24"/>
          <w:szCs w:val="24"/>
        </w:rPr>
        <w:t xml:space="preserve"> </w:t>
      </w:r>
      <w:r w:rsidR="00164B6F" w:rsidRPr="00380203">
        <w:rPr>
          <w:rFonts w:ascii="Times New Roman" w:hAnsi="Times New Roman"/>
          <w:sz w:val="24"/>
          <w:szCs w:val="24"/>
        </w:rPr>
        <w:t xml:space="preserve">учні), </w:t>
      </w:r>
      <w:r w:rsidR="003022F1" w:rsidRPr="00380203">
        <w:rPr>
          <w:rFonts w:ascii="Times New Roman" w:hAnsi="Times New Roman"/>
          <w:sz w:val="24"/>
          <w:szCs w:val="24"/>
        </w:rPr>
        <w:t>2 четвертих</w:t>
      </w:r>
      <w:r w:rsidR="00164B6F" w:rsidRPr="00380203">
        <w:rPr>
          <w:rFonts w:ascii="Times New Roman" w:hAnsi="Times New Roman"/>
          <w:sz w:val="24"/>
          <w:szCs w:val="24"/>
        </w:rPr>
        <w:t xml:space="preserve"> клас</w:t>
      </w:r>
      <w:r w:rsidR="003022F1" w:rsidRPr="00380203">
        <w:rPr>
          <w:rFonts w:ascii="Times New Roman" w:hAnsi="Times New Roman"/>
          <w:sz w:val="24"/>
          <w:szCs w:val="24"/>
        </w:rPr>
        <w:t>и</w:t>
      </w:r>
      <w:r w:rsidR="00164B6F" w:rsidRPr="00380203">
        <w:rPr>
          <w:rFonts w:ascii="Times New Roman" w:hAnsi="Times New Roman"/>
          <w:sz w:val="24"/>
          <w:szCs w:val="24"/>
        </w:rPr>
        <w:t xml:space="preserve"> (2</w:t>
      </w:r>
      <w:r w:rsidR="0063583E" w:rsidRPr="00380203">
        <w:rPr>
          <w:rFonts w:ascii="Times New Roman" w:hAnsi="Times New Roman"/>
          <w:sz w:val="24"/>
          <w:szCs w:val="24"/>
        </w:rPr>
        <w:t xml:space="preserve"> учні),</w:t>
      </w:r>
      <w:r w:rsidR="00E628A0" w:rsidRPr="00380203">
        <w:rPr>
          <w:rFonts w:ascii="Times New Roman" w:hAnsi="Times New Roman"/>
          <w:sz w:val="24"/>
          <w:szCs w:val="24"/>
        </w:rPr>
        <w:t xml:space="preserve"> 1 шостий клас (2 учні)</w:t>
      </w:r>
      <w:r w:rsidR="0063583E" w:rsidRPr="00380203">
        <w:rPr>
          <w:rFonts w:ascii="Times New Roman" w:hAnsi="Times New Roman"/>
          <w:sz w:val="24"/>
          <w:szCs w:val="24"/>
        </w:rPr>
        <w:t>, 1 сьомий клас (2 учні)</w:t>
      </w:r>
      <w:r w:rsidRPr="00380203">
        <w:rPr>
          <w:rFonts w:ascii="Times New Roman" w:hAnsi="Times New Roman"/>
          <w:sz w:val="24"/>
          <w:szCs w:val="24"/>
        </w:rPr>
        <w:t>;</w:t>
      </w: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b/>
          <w:sz w:val="24"/>
          <w:szCs w:val="24"/>
        </w:rPr>
        <w:t>-</w:t>
      </w:r>
      <w:r w:rsidR="007C554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Вараському ліцеї </w:t>
      </w:r>
      <w:r w:rsidRPr="00380203">
        <w:rPr>
          <w:rFonts w:ascii="Times New Roman" w:hAnsi="Times New Roman"/>
          <w:b/>
          <w:sz w:val="24"/>
          <w:szCs w:val="24"/>
        </w:rPr>
        <w:t>№2:</w:t>
      </w:r>
      <w:r w:rsidR="006F31A5" w:rsidRPr="00380203">
        <w:rPr>
          <w:rFonts w:ascii="Times New Roman" w:hAnsi="Times New Roman"/>
          <w:sz w:val="24"/>
          <w:szCs w:val="24"/>
        </w:rPr>
        <w:t xml:space="preserve"> </w:t>
      </w:r>
      <w:r w:rsidR="009F08C9" w:rsidRPr="00380203">
        <w:rPr>
          <w:rFonts w:ascii="Times New Roman" w:hAnsi="Times New Roman"/>
          <w:sz w:val="24"/>
          <w:szCs w:val="24"/>
        </w:rPr>
        <w:t>9</w:t>
      </w:r>
      <w:r w:rsidR="00D140CC" w:rsidRPr="00380203">
        <w:rPr>
          <w:rFonts w:ascii="Times New Roman" w:hAnsi="Times New Roman"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 xml:space="preserve"> інклюзивних </w:t>
      </w:r>
      <w:r w:rsidR="00B96DAE" w:rsidRPr="00380203">
        <w:rPr>
          <w:rFonts w:ascii="Times New Roman" w:hAnsi="Times New Roman"/>
          <w:sz w:val="24"/>
          <w:szCs w:val="24"/>
        </w:rPr>
        <w:t>класів</w:t>
      </w:r>
      <w:r w:rsidRPr="00380203">
        <w:rPr>
          <w:rFonts w:ascii="Times New Roman" w:hAnsi="Times New Roman"/>
          <w:sz w:val="24"/>
          <w:szCs w:val="24"/>
        </w:rPr>
        <w:t>,</w:t>
      </w:r>
      <w:r w:rsidR="00164B6F" w:rsidRPr="00380203">
        <w:rPr>
          <w:rFonts w:ascii="Times New Roman" w:hAnsi="Times New Roman"/>
          <w:sz w:val="24"/>
          <w:szCs w:val="24"/>
        </w:rPr>
        <w:t xml:space="preserve"> (</w:t>
      </w:r>
      <w:r w:rsidR="00B93609" w:rsidRPr="00380203">
        <w:rPr>
          <w:rFonts w:ascii="Times New Roman" w:hAnsi="Times New Roman"/>
          <w:sz w:val="24"/>
          <w:szCs w:val="24"/>
        </w:rPr>
        <w:t>13</w:t>
      </w:r>
      <w:r w:rsidR="006F31A5" w:rsidRPr="00380203">
        <w:rPr>
          <w:rFonts w:ascii="Times New Roman" w:hAnsi="Times New Roman"/>
          <w:sz w:val="24"/>
          <w:szCs w:val="24"/>
        </w:rPr>
        <w:t xml:space="preserve"> учнів), із них</w:t>
      </w:r>
      <w:r w:rsidR="00B96DAE" w:rsidRPr="00380203">
        <w:rPr>
          <w:rFonts w:ascii="Times New Roman" w:hAnsi="Times New Roman"/>
          <w:sz w:val="24"/>
          <w:szCs w:val="24"/>
        </w:rPr>
        <w:t xml:space="preserve"> </w:t>
      </w:r>
      <w:r w:rsidR="009F08C9" w:rsidRPr="00380203">
        <w:rPr>
          <w:rFonts w:ascii="Times New Roman" w:hAnsi="Times New Roman"/>
          <w:sz w:val="24"/>
          <w:szCs w:val="24"/>
        </w:rPr>
        <w:t>2 перших класи (3 учні), 1</w:t>
      </w:r>
      <w:r w:rsidR="0032763E" w:rsidRPr="00380203">
        <w:rPr>
          <w:rFonts w:ascii="Times New Roman" w:hAnsi="Times New Roman"/>
          <w:sz w:val="24"/>
          <w:szCs w:val="24"/>
        </w:rPr>
        <w:t xml:space="preserve"> другий клас (1</w:t>
      </w:r>
      <w:r w:rsidR="00775593" w:rsidRPr="00380203">
        <w:rPr>
          <w:rFonts w:ascii="Times New Roman" w:hAnsi="Times New Roman"/>
          <w:sz w:val="24"/>
          <w:szCs w:val="24"/>
        </w:rPr>
        <w:t xml:space="preserve"> уч</w:t>
      </w:r>
      <w:r w:rsidR="0032763E" w:rsidRPr="00380203">
        <w:rPr>
          <w:rFonts w:ascii="Times New Roman" w:hAnsi="Times New Roman"/>
          <w:sz w:val="24"/>
          <w:szCs w:val="24"/>
        </w:rPr>
        <w:t>ень</w:t>
      </w:r>
      <w:r w:rsidR="00775593" w:rsidRPr="00380203">
        <w:rPr>
          <w:rFonts w:ascii="Times New Roman" w:hAnsi="Times New Roman"/>
          <w:sz w:val="24"/>
          <w:szCs w:val="24"/>
        </w:rPr>
        <w:t>)</w:t>
      </w:r>
      <w:r w:rsidR="00B96DAE" w:rsidRPr="00380203">
        <w:rPr>
          <w:rFonts w:ascii="Times New Roman" w:hAnsi="Times New Roman"/>
          <w:sz w:val="24"/>
          <w:szCs w:val="24"/>
        </w:rPr>
        <w:t xml:space="preserve">, </w:t>
      </w:r>
      <w:r w:rsidR="00775593" w:rsidRPr="00380203">
        <w:rPr>
          <w:rFonts w:ascii="Times New Roman" w:hAnsi="Times New Roman"/>
          <w:sz w:val="24"/>
          <w:szCs w:val="24"/>
        </w:rPr>
        <w:t>1 четвертий клас</w:t>
      </w:r>
      <w:r w:rsidRPr="00380203">
        <w:rPr>
          <w:rFonts w:ascii="Times New Roman" w:hAnsi="Times New Roman"/>
          <w:sz w:val="24"/>
          <w:szCs w:val="24"/>
        </w:rPr>
        <w:t xml:space="preserve"> (</w:t>
      </w:r>
      <w:r w:rsidR="00775593" w:rsidRPr="00380203">
        <w:rPr>
          <w:rFonts w:ascii="Times New Roman" w:hAnsi="Times New Roman"/>
          <w:sz w:val="24"/>
          <w:szCs w:val="24"/>
        </w:rPr>
        <w:t>2</w:t>
      </w:r>
      <w:r w:rsidRPr="00380203">
        <w:rPr>
          <w:rFonts w:ascii="Times New Roman" w:hAnsi="Times New Roman"/>
          <w:sz w:val="24"/>
          <w:szCs w:val="24"/>
        </w:rPr>
        <w:t xml:space="preserve"> учні)</w:t>
      </w:r>
      <w:r w:rsidR="00B96DAE" w:rsidRPr="00380203">
        <w:rPr>
          <w:rFonts w:ascii="Times New Roman" w:hAnsi="Times New Roman"/>
          <w:sz w:val="24"/>
          <w:szCs w:val="24"/>
        </w:rPr>
        <w:t xml:space="preserve">, </w:t>
      </w:r>
      <w:r w:rsidR="009F0E2B" w:rsidRPr="00380203">
        <w:rPr>
          <w:rFonts w:ascii="Times New Roman" w:hAnsi="Times New Roman"/>
          <w:sz w:val="24"/>
          <w:szCs w:val="24"/>
        </w:rPr>
        <w:t xml:space="preserve"> </w:t>
      </w:r>
      <w:r w:rsidR="00775593" w:rsidRPr="00380203">
        <w:rPr>
          <w:rFonts w:ascii="Times New Roman" w:hAnsi="Times New Roman"/>
          <w:sz w:val="24"/>
          <w:szCs w:val="24"/>
        </w:rPr>
        <w:t>2 п’ятих</w:t>
      </w:r>
      <w:r w:rsidR="00B96DAE" w:rsidRPr="00380203">
        <w:rPr>
          <w:rFonts w:ascii="Times New Roman" w:hAnsi="Times New Roman"/>
          <w:sz w:val="24"/>
          <w:szCs w:val="24"/>
        </w:rPr>
        <w:t xml:space="preserve"> клас</w:t>
      </w:r>
      <w:r w:rsidR="00775593" w:rsidRPr="00380203">
        <w:rPr>
          <w:rFonts w:ascii="Times New Roman" w:hAnsi="Times New Roman"/>
          <w:sz w:val="24"/>
          <w:szCs w:val="24"/>
        </w:rPr>
        <w:t>и</w:t>
      </w:r>
      <w:r w:rsidR="00B96DAE" w:rsidRPr="00380203">
        <w:rPr>
          <w:rFonts w:ascii="Times New Roman" w:hAnsi="Times New Roman"/>
          <w:sz w:val="24"/>
          <w:szCs w:val="24"/>
        </w:rPr>
        <w:t xml:space="preserve"> </w:t>
      </w:r>
      <w:r w:rsidR="0032763E" w:rsidRPr="00380203">
        <w:rPr>
          <w:rFonts w:ascii="Times New Roman" w:hAnsi="Times New Roman"/>
          <w:sz w:val="24"/>
          <w:szCs w:val="24"/>
        </w:rPr>
        <w:t>(2</w:t>
      </w:r>
      <w:r w:rsidR="00B96DAE" w:rsidRPr="00380203">
        <w:rPr>
          <w:rFonts w:ascii="Times New Roman" w:hAnsi="Times New Roman"/>
          <w:sz w:val="24"/>
          <w:szCs w:val="24"/>
        </w:rPr>
        <w:t xml:space="preserve"> учні), </w:t>
      </w:r>
      <w:r w:rsidR="009F0E2B" w:rsidRPr="00380203">
        <w:rPr>
          <w:rFonts w:ascii="Times New Roman" w:hAnsi="Times New Roman"/>
          <w:sz w:val="24"/>
          <w:szCs w:val="24"/>
        </w:rPr>
        <w:t xml:space="preserve"> 1</w:t>
      </w:r>
      <w:r w:rsidR="00B96DAE" w:rsidRPr="00380203">
        <w:rPr>
          <w:rFonts w:ascii="Times New Roman" w:hAnsi="Times New Roman"/>
          <w:sz w:val="24"/>
          <w:szCs w:val="24"/>
        </w:rPr>
        <w:t xml:space="preserve"> шостий клас (2 учні), </w:t>
      </w:r>
      <w:r w:rsidR="009F0E2B" w:rsidRPr="00380203">
        <w:rPr>
          <w:rFonts w:ascii="Times New Roman" w:hAnsi="Times New Roman"/>
          <w:sz w:val="24"/>
          <w:szCs w:val="24"/>
        </w:rPr>
        <w:t xml:space="preserve"> 1</w:t>
      </w:r>
      <w:r w:rsidR="00164B6F" w:rsidRPr="00380203">
        <w:rPr>
          <w:rFonts w:ascii="Times New Roman" w:hAnsi="Times New Roman"/>
          <w:sz w:val="24"/>
          <w:szCs w:val="24"/>
        </w:rPr>
        <w:t xml:space="preserve"> </w:t>
      </w:r>
      <w:r w:rsidR="00775593" w:rsidRPr="00380203">
        <w:rPr>
          <w:rFonts w:ascii="Times New Roman" w:hAnsi="Times New Roman"/>
          <w:sz w:val="24"/>
          <w:szCs w:val="24"/>
        </w:rPr>
        <w:t xml:space="preserve">сьомий </w:t>
      </w:r>
      <w:r w:rsidR="0032763E" w:rsidRPr="00380203">
        <w:rPr>
          <w:rFonts w:ascii="Times New Roman" w:hAnsi="Times New Roman"/>
          <w:sz w:val="24"/>
          <w:szCs w:val="24"/>
        </w:rPr>
        <w:t>клас (2 учні</w:t>
      </w:r>
      <w:r w:rsidR="00B96DAE" w:rsidRPr="00380203">
        <w:rPr>
          <w:rFonts w:ascii="Times New Roman" w:hAnsi="Times New Roman"/>
          <w:sz w:val="24"/>
          <w:szCs w:val="24"/>
        </w:rPr>
        <w:t>)</w:t>
      </w:r>
      <w:r w:rsidR="00775593" w:rsidRPr="00380203">
        <w:rPr>
          <w:rFonts w:ascii="Times New Roman" w:hAnsi="Times New Roman"/>
          <w:sz w:val="24"/>
          <w:szCs w:val="24"/>
        </w:rPr>
        <w:t>, 1 дев’ятий клас (1 учень)</w:t>
      </w:r>
      <w:r w:rsidRPr="00380203">
        <w:rPr>
          <w:rFonts w:ascii="Times New Roman" w:hAnsi="Times New Roman"/>
          <w:sz w:val="24"/>
          <w:szCs w:val="24"/>
        </w:rPr>
        <w:t>;</w:t>
      </w:r>
    </w:p>
    <w:p w:rsidR="002618E2" w:rsidRPr="00380203" w:rsidRDefault="002618E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-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№3</w:t>
      </w:r>
      <w:r w:rsidR="001271F7" w:rsidRPr="00380203">
        <w:rPr>
          <w:rFonts w:ascii="Times New Roman" w:hAnsi="Times New Roman"/>
          <w:b/>
          <w:sz w:val="24"/>
          <w:szCs w:val="24"/>
        </w:rPr>
        <w:t>: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927D03" w:rsidRPr="00380203">
        <w:rPr>
          <w:rFonts w:ascii="Times New Roman" w:hAnsi="Times New Roman"/>
          <w:sz w:val="24"/>
          <w:szCs w:val="24"/>
        </w:rPr>
        <w:t>4</w:t>
      </w:r>
      <w:r w:rsidR="009F08C9" w:rsidRPr="00380203">
        <w:rPr>
          <w:rFonts w:ascii="Times New Roman" w:hAnsi="Times New Roman"/>
          <w:sz w:val="24"/>
          <w:szCs w:val="24"/>
        </w:rPr>
        <w:t xml:space="preserve"> інклюзивних класи</w:t>
      </w:r>
      <w:r w:rsidRPr="00380203">
        <w:rPr>
          <w:rFonts w:ascii="Times New Roman" w:hAnsi="Times New Roman"/>
          <w:sz w:val="24"/>
          <w:szCs w:val="24"/>
        </w:rPr>
        <w:t>, (</w:t>
      </w:r>
      <w:r w:rsidR="004C2E7A">
        <w:rPr>
          <w:rFonts w:ascii="Times New Roman" w:hAnsi="Times New Roman"/>
          <w:sz w:val="24"/>
          <w:szCs w:val="24"/>
        </w:rPr>
        <w:t>4</w:t>
      </w:r>
      <w:r w:rsidR="001271F7" w:rsidRPr="00380203">
        <w:rPr>
          <w:rFonts w:ascii="Times New Roman" w:hAnsi="Times New Roman"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 xml:space="preserve">учні), з них </w:t>
      </w:r>
      <w:r w:rsidR="001271F7" w:rsidRPr="00380203">
        <w:rPr>
          <w:rFonts w:ascii="Times New Roman" w:hAnsi="Times New Roman"/>
          <w:sz w:val="24"/>
          <w:szCs w:val="24"/>
        </w:rPr>
        <w:t>2 перших</w:t>
      </w:r>
      <w:r w:rsidRPr="00380203">
        <w:rPr>
          <w:rFonts w:ascii="Times New Roman" w:hAnsi="Times New Roman"/>
          <w:sz w:val="24"/>
          <w:szCs w:val="24"/>
        </w:rPr>
        <w:t xml:space="preserve"> клас</w:t>
      </w:r>
      <w:r w:rsidR="001271F7" w:rsidRPr="00380203">
        <w:rPr>
          <w:rFonts w:ascii="Times New Roman" w:hAnsi="Times New Roman"/>
          <w:sz w:val="24"/>
          <w:szCs w:val="24"/>
        </w:rPr>
        <w:t>и</w:t>
      </w:r>
      <w:r w:rsidRPr="00380203">
        <w:rPr>
          <w:rFonts w:ascii="Times New Roman" w:hAnsi="Times New Roman"/>
          <w:sz w:val="24"/>
          <w:szCs w:val="24"/>
        </w:rPr>
        <w:t xml:space="preserve"> (</w:t>
      </w:r>
      <w:r w:rsidR="004C2E7A">
        <w:rPr>
          <w:rFonts w:ascii="Times New Roman" w:hAnsi="Times New Roman"/>
          <w:sz w:val="24"/>
          <w:szCs w:val="24"/>
        </w:rPr>
        <w:t>2</w:t>
      </w:r>
      <w:r w:rsidR="001271F7" w:rsidRPr="00380203">
        <w:rPr>
          <w:rFonts w:ascii="Times New Roman" w:hAnsi="Times New Roman"/>
          <w:sz w:val="24"/>
          <w:szCs w:val="24"/>
        </w:rPr>
        <w:t xml:space="preserve"> учні</w:t>
      </w:r>
      <w:r w:rsidRPr="00380203">
        <w:rPr>
          <w:rFonts w:ascii="Times New Roman" w:hAnsi="Times New Roman"/>
          <w:sz w:val="24"/>
          <w:szCs w:val="24"/>
        </w:rPr>
        <w:t xml:space="preserve">), 1 другий клас (1 учень), </w:t>
      </w:r>
      <w:r w:rsidR="001271F7" w:rsidRPr="00380203">
        <w:rPr>
          <w:rFonts w:ascii="Times New Roman" w:hAnsi="Times New Roman"/>
          <w:sz w:val="24"/>
          <w:szCs w:val="24"/>
        </w:rPr>
        <w:t xml:space="preserve">1 третій клас (1 учень), </w:t>
      </w: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b/>
          <w:sz w:val="24"/>
          <w:szCs w:val="24"/>
        </w:rPr>
        <w:t>-</w:t>
      </w:r>
      <w:r w:rsidR="007C554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№4:</w:t>
      </w:r>
      <w:r w:rsidR="002A3800" w:rsidRPr="00380203">
        <w:rPr>
          <w:rFonts w:ascii="Times New Roman" w:hAnsi="Times New Roman"/>
          <w:sz w:val="24"/>
          <w:szCs w:val="24"/>
        </w:rPr>
        <w:t xml:space="preserve"> </w:t>
      </w:r>
      <w:r w:rsidR="00071DE2" w:rsidRPr="00380203">
        <w:rPr>
          <w:rFonts w:ascii="Times New Roman" w:hAnsi="Times New Roman"/>
          <w:sz w:val="24"/>
          <w:szCs w:val="24"/>
        </w:rPr>
        <w:t>13</w:t>
      </w:r>
      <w:r w:rsidRPr="00380203">
        <w:rPr>
          <w:rFonts w:ascii="Times New Roman" w:hAnsi="Times New Roman"/>
          <w:sz w:val="24"/>
          <w:szCs w:val="24"/>
        </w:rPr>
        <w:t xml:space="preserve"> інклюзивних </w:t>
      </w:r>
      <w:r w:rsidR="00702D60" w:rsidRPr="00380203">
        <w:rPr>
          <w:rFonts w:ascii="Times New Roman" w:hAnsi="Times New Roman"/>
          <w:sz w:val="24"/>
          <w:szCs w:val="24"/>
        </w:rPr>
        <w:t>класів,</w:t>
      </w:r>
      <w:r w:rsidR="00E65923" w:rsidRPr="00380203">
        <w:rPr>
          <w:rFonts w:ascii="Times New Roman" w:hAnsi="Times New Roman"/>
          <w:sz w:val="24"/>
          <w:szCs w:val="24"/>
        </w:rPr>
        <w:t xml:space="preserve"> (</w:t>
      </w:r>
      <w:r w:rsidR="00071DE2" w:rsidRPr="00380203">
        <w:rPr>
          <w:rFonts w:ascii="Times New Roman" w:hAnsi="Times New Roman"/>
          <w:sz w:val="24"/>
          <w:szCs w:val="24"/>
        </w:rPr>
        <w:t>19</w:t>
      </w:r>
      <w:r w:rsidR="001271F7" w:rsidRPr="00380203">
        <w:rPr>
          <w:rFonts w:ascii="Times New Roman" w:hAnsi="Times New Roman"/>
          <w:sz w:val="24"/>
          <w:szCs w:val="24"/>
        </w:rPr>
        <w:t xml:space="preserve"> </w:t>
      </w:r>
      <w:r w:rsidR="005E0D2D" w:rsidRPr="00380203">
        <w:rPr>
          <w:rFonts w:ascii="Times New Roman" w:hAnsi="Times New Roman"/>
          <w:sz w:val="24"/>
          <w:szCs w:val="24"/>
        </w:rPr>
        <w:t xml:space="preserve">учнів), </w:t>
      </w:r>
      <w:r w:rsidR="00E65923" w:rsidRPr="00380203">
        <w:rPr>
          <w:rFonts w:ascii="Times New Roman" w:hAnsi="Times New Roman"/>
          <w:sz w:val="24"/>
          <w:szCs w:val="24"/>
        </w:rPr>
        <w:t xml:space="preserve"> із них </w:t>
      </w:r>
      <w:r w:rsidR="001271F7" w:rsidRPr="00380203">
        <w:rPr>
          <w:rFonts w:ascii="Times New Roman" w:hAnsi="Times New Roman"/>
          <w:sz w:val="24"/>
          <w:szCs w:val="24"/>
        </w:rPr>
        <w:t>1 перший</w:t>
      </w:r>
      <w:r w:rsidR="00702D60" w:rsidRPr="00380203">
        <w:rPr>
          <w:rFonts w:ascii="Times New Roman" w:hAnsi="Times New Roman"/>
          <w:sz w:val="24"/>
          <w:szCs w:val="24"/>
        </w:rPr>
        <w:t xml:space="preserve"> клас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E65923" w:rsidRPr="00380203">
        <w:rPr>
          <w:rFonts w:ascii="Times New Roman" w:hAnsi="Times New Roman"/>
          <w:sz w:val="24"/>
          <w:szCs w:val="24"/>
        </w:rPr>
        <w:t>(</w:t>
      </w:r>
      <w:r w:rsidR="00D140CC" w:rsidRPr="00380203">
        <w:rPr>
          <w:rFonts w:ascii="Times New Roman" w:hAnsi="Times New Roman"/>
          <w:sz w:val="24"/>
          <w:szCs w:val="24"/>
        </w:rPr>
        <w:t>1учень</w:t>
      </w:r>
      <w:r w:rsidRPr="00380203">
        <w:rPr>
          <w:rFonts w:ascii="Times New Roman" w:hAnsi="Times New Roman"/>
          <w:sz w:val="24"/>
          <w:szCs w:val="24"/>
        </w:rPr>
        <w:t>),</w:t>
      </w:r>
      <w:r w:rsidR="005E0D2D" w:rsidRPr="00380203">
        <w:rPr>
          <w:rFonts w:ascii="Times New Roman" w:hAnsi="Times New Roman"/>
          <w:sz w:val="24"/>
          <w:szCs w:val="24"/>
        </w:rPr>
        <w:t xml:space="preserve">  </w:t>
      </w:r>
      <w:r w:rsidR="00071DE2" w:rsidRPr="00380203">
        <w:rPr>
          <w:rFonts w:ascii="Times New Roman" w:hAnsi="Times New Roman"/>
          <w:sz w:val="24"/>
          <w:szCs w:val="24"/>
        </w:rPr>
        <w:t>4</w:t>
      </w:r>
      <w:r w:rsidR="00D140CC" w:rsidRPr="00380203">
        <w:rPr>
          <w:rFonts w:ascii="Times New Roman" w:hAnsi="Times New Roman"/>
          <w:sz w:val="24"/>
          <w:szCs w:val="24"/>
        </w:rPr>
        <w:t xml:space="preserve"> </w:t>
      </w:r>
      <w:r w:rsidR="005E0D2D" w:rsidRPr="00380203">
        <w:rPr>
          <w:rFonts w:ascii="Times New Roman" w:hAnsi="Times New Roman"/>
          <w:sz w:val="24"/>
          <w:szCs w:val="24"/>
        </w:rPr>
        <w:t>других</w:t>
      </w:r>
      <w:r w:rsidR="00702D60" w:rsidRPr="00380203">
        <w:rPr>
          <w:rFonts w:ascii="Times New Roman" w:hAnsi="Times New Roman"/>
          <w:sz w:val="24"/>
          <w:szCs w:val="24"/>
        </w:rPr>
        <w:t xml:space="preserve"> клас</w:t>
      </w:r>
      <w:r w:rsidR="005E0D2D" w:rsidRPr="00380203">
        <w:rPr>
          <w:rFonts w:ascii="Times New Roman" w:hAnsi="Times New Roman"/>
          <w:sz w:val="24"/>
          <w:szCs w:val="24"/>
        </w:rPr>
        <w:t>и (</w:t>
      </w:r>
      <w:r w:rsidR="00071DE2" w:rsidRPr="00380203">
        <w:rPr>
          <w:rFonts w:ascii="Times New Roman" w:hAnsi="Times New Roman"/>
          <w:sz w:val="24"/>
          <w:szCs w:val="24"/>
        </w:rPr>
        <w:t xml:space="preserve">6 </w:t>
      </w:r>
      <w:r w:rsidR="00E65923" w:rsidRPr="00380203">
        <w:rPr>
          <w:rFonts w:ascii="Times New Roman" w:hAnsi="Times New Roman"/>
          <w:sz w:val="24"/>
          <w:szCs w:val="24"/>
        </w:rPr>
        <w:t>учні</w:t>
      </w:r>
      <w:r w:rsidR="00071DE2" w:rsidRPr="00380203">
        <w:rPr>
          <w:rFonts w:ascii="Times New Roman" w:hAnsi="Times New Roman"/>
          <w:sz w:val="24"/>
          <w:szCs w:val="24"/>
        </w:rPr>
        <w:t>в</w:t>
      </w:r>
      <w:r w:rsidR="00E65923" w:rsidRPr="00380203">
        <w:rPr>
          <w:rFonts w:ascii="Times New Roman" w:hAnsi="Times New Roman"/>
          <w:sz w:val="24"/>
          <w:szCs w:val="24"/>
        </w:rPr>
        <w:t xml:space="preserve">); </w:t>
      </w:r>
      <w:r w:rsidR="00D140CC" w:rsidRPr="00380203">
        <w:rPr>
          <w:rFonts w:ascii="Times New Roman" w:hAnsi="Times New Roman"/>
          <w:sz w:val="24"/>
          <w:szCs w:val="24"/>
        </w:rPr>
        <w:t>2 третіх</w:t>
      </w:r>
      <w:r w:rsidR="00E65923" w:rsidRPr="00380203">
        <w:rPr>
          <w:rFonts w:ascii="Times New Roman" w:hAnsi="Times New Roman"/>
          <w:sz w:val="24"/>
          <w:szCs w:val="24"/>
        </w:rPr>
        <w:t xml:space="preserve"> клас</w:t>
      </w:r>
      <w:r w:rsidR="00D140CC" w:rsidRPr="00380203">
        <w:rPr>
          <w:rFonts w:ascii="Times New Roman" w:hAnsi="Times New Roman"/>
          <w:sz w:val="24"/>
          <w:szCs w:val="24"/>
        </w:rPr>
        <w:t>и (3</w:t>
      </w:r>
      <w:r w:rsidRPr="00380203">
        <w:rPr>
          <w:rFonts w:ascii="Times New Roman" w:hAnsi="Times New Roman"/>
          <w:sz w:val="24"/>
          <w:szCs w:val="24"/>
        </w:rPr>
        <w:t xml:space="preserve"> учні</w:t>
      </w:r>
      <w:r w:rsidR="00071DE2" w:rsidRPr="00380203">
        <w:rPr>
          <w:rFonts w:ascii="Times New Roman" w:hAnsi="Times New Roman"/>
          <w:sz w:val="24"/>
          <w:szCs w:val="24"/>
        </w:rPr>
        <w:t>), 1 четвертий клас (</w:t>
      </w:r>
      <w:r w:rsidR="00CA6010" w:rsidRPr="00380203">
        <w:rPr>
          <w:rFonts w:ascii="Times New Roman" w:hAnsi="Times New Roman"/>
          <w:sz w:val="24"/>
          <w:szCs w:val="24"/>
        </w:rPr>
        <w:t>2</w:t>
      </w:r>
      <w:r w:rsidR="00702D60" w:rsidRPr="00380203">
        <w:rPr>
          <w:rFonts w:ascii="Times New Roman" w:hAnsi="Times New Roman"/>
          <w:sz w:val="24"/>
          <w:szCs w:val="24"/>
        </w:rPr>
        <w:t xml:space="preserve"> учні</w:t>
      </w:r>
      <w:r w:rsidR="00164B6F" w:rsidRPr="00380203">
        <w:rPr>
          <w:rFonts w:ascii="Times New Roman" w:hAnsi="Times New Roman"/>
          <w:sz w:val="24"/>
          <w:szCs w:val="24"/>
        </w:rPr>
        <w:t>), 1 п’ятий клас (2 учні</w:t>
      </w:r>
      <w:r w:rsidRPr="00380203">
        <w:rPr>
          <w:rFonts w:ascii="Times New Roman" w:hAnsi="Times New Roman"/>
          <w:sz w:val="24"/>
          <w:szCs w:val="24"/>
        </w:rPr>
        <w:t>),</w:t>
      </w:r>
      <w:r w:rsidR="00D140CC" w:rsidRPr="00380203">
        <w:rPr>
          <w:rFonts w:ascii="Times New Roman" w:hAnsi="Times New Roman"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>1 шостий клас</w:t>
      </w:r>
      <w:r w:rsidR="00D140CC" w:rsidRPr="00380203">
        <w:rPr>
          <w:rFonts w:ascii="Times New Roman" w:hAnsi="Times New Roman"/>
          <w:sz w:val="24"/>
          <w:szCs w:val="24"/>
        </w:rPr>
        <w:t xml:space="preserve"> (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D140CC" w:rsidRPr="00380203">
        <w:rPr>
          <w:rFonts w:ascii="Times New Roman" w:hAnsi="Times New Roman"/>
          <w:sz w:val="24"/>
          <w:szCs w:val="24"/>
        </w:rPr>
        <w:t>2 учні</w:t>
      </w:r>
      <w:r w:rsidRPr="00380203">
        <w:rPr>
          <w:rFonts w:ascii="Times New Roman" w:hAnsi="Times New Roman"/>
          <w:sz w:val="24"/>
          <w:szCs w:val="24"/>
        </w:rPr>
        <w:t>); 1 сьомий клас (1 учень);</w:t>
      </w:r>
      <w:r w:rsidR="00BB7D66" w:rsidRPr="00380203">
        <w:rPr>
          <w:rFonts w:ascii="Times New Roman" w:hAnsi="Times New Roman"/>
          <w:sz w:val="24"/>
          <w:szCs w:val="24"/>
        </w:rPr>
        <w:t xml:space="preserve"> 1 восьмий клас (1 учень);</w:t>
      </w:r>
      <w:r w:rsidR="00164B6F" w:rsidRPr="00380203">
        <w:rPr>
          <w:rFonts w:ascii="Times New Roman" w:hAnsi="Times New Roman"/>
          <w:sz w:val="24"/>
          <w:szCs w:val="24"/>
        </w:rPr>
        <w:t xml:space="preserve"> 1 дев’ятий клас (1 учень);</w:t>
      </w: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b/>
          <w:sz w:val="24"/>
          <w:szCs w:val="24"/>
        </w:rPr>
        <w:t>-</w:t>
      </w:r>
      <w:r w:rsidR="007C554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 Вараському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№ 5:</w:t>
      </w:r>
      <w:r w:rsidR="00D140CC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="008A478A" w:rsidRPr="00380203">
        <w:rPr>
          <w:rFonts w:ascii="Times New Roman" w:hAnsi="Times New Roman"/>
          <w:sz w:val="24"/>
          <w:szCs w:val="24"/>
        </w:rPr>
        <w:t xml:space="preserve">7 </w:t>
      </w:r>
      <w:r w:rsidRPr="00380203">
        <w:rPr>
          <w:rFonts w:ascii="Times New Roman" w:hAnsi="Times New Roman"/>
          <w:sz w:val="24"/>
          <w:szCs w:val="24"/>
        </w:rPr>
        <w:t xml:space="preserve"> інклюзивних класів,</w:t>
      </w:r>
      <w:r w:rsidR="00FA2CD1" w:rsidRPr="00380203">
        <w:rPr>
          <w:rFonts w:ascii="Times New Roman" w:hAnsi="Times New Roman"/>
          <w:sz w:val="24"/>
          <w:szCs w:val="24"/>
        </w:rPr>
        <w:t xml:space="preserve"> (</w:t>
      </w:r>
      <w:r w:rsidR="008A478A" w:rsidRPr="00380203">
        <w:rPr>
          <w:rFonts w:ascii="Times New Roman" w:hAnsi="Times New Roman"/>
          <w:sz w:val="24"/>
          <w:szCs w:val="24"/>
        </w:rPr>
        <w:t>11</w:t>
      </w:r>
      <w:r w:rsidR="002618E2" w:rsidRPr="00380203">
        <w:rPr>
          <w:rFonts w:ascii="Times New Roman" w:hAnsi="Times New Roman"/>
          <w:sz w:val="24"/>
          <w:szCs w:val="24"/>
        </w:rPr>
        <w:t xml:space="preserve"> учнів), </w:t>
      </w:r>
      <w:r w:rsidR="00543EBD" w:rsidRPr="00380203">
        <w:rPr>
          <w:rFonts w:ascii="Times New Roman" w:hAnsi="Times New Roman"/>
          <w:sz w:val="24"/>
          <w:szCs w:val="24"/>
        </w:rPr>
        <w:t xml:space="preserve"> із них 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8A478A" w:rsidRPr="00380203">
        <w:rPr>
          <w:rFonts w:ascii="Times New Roman" w:hAnsi="Times New Roman"/>
          <w:sz w:val="24"/>
          <w:szCs w:val="24"/>
        </w:rPr>
        <w:t>2</w:t>
      </w:r>
      <w:r w:rsidR="00F73BAC" w:rsidRPr="00380203">
        <w:rPr>
          <w:rFonts w:ascii="Times New Roman" w:hAnsi="Times New Roman"/>
          <w:sz w:val="24"/>
          <w:szCs w:val="24"/>
        </w:rPr>
        <w:t xml:space="preserve"> перших</w:t>
      </w:r>
      <w:r w:rsidR="00274450" w:rsidRPr="00380203">
        <w:rPr>
          <w:rFonts w:ascii="Times New Roman" w:hAnsi="Times New Roman"/>
          <w:sz w:val="24"/>
          <w:szCs w:val="24"/>
        </w:rPr>
        <w:t xml:space="preserve"> клас</w:t>
      </w:r>
      <w:r w:rsidR="008A478A" w:rsidRPr="00380203">
        <w:rPr>
          <w:rFonts w:ascii="Times New Roman" w:hAnsi="Times New Roman"/>
          <w:sz w:val="24"/>
          <w:szCs w:val="24"/>
        </w:rPr>
        <w:t>и</w:t>
      </w:r>
      <w:r w:rsidR="00274450" w:rsidRPr="00380203">
        <w:rPr>
          <w:rFonts w:ascii="Times New Roman" w:hAnsi="Times New Roman"/>
          <w:sz w:val="24"/>
          <w:szCs w:val="24"/>
        </w:rPr>
        <w:t xml:space="preserve"> (</w:t>
      </w:r>
      <w:r w:rsidR="008A478A" w:rsidRPr="00380203">
        <w:rPr>
          <w:rFonts w:ascii="Times New Roman" w:hAnsi="Times New Roman"/>
          <w:sz w:val="24"/>
          <w:szCs w:val="24"/>
        </w:rPr>
        <w:t>4 учні)</w:t>
      </w:r>
      <w:r w:rsidR="00543EBD" w:rsidRPr="00380203">
        <w:rPr>
          <w:rFonts w:ascii="Times New Roman" w:hAnsi="Times New Roman"/>
          <w:sz w:val="24"/>
          <w:szCs w:val="24"/>
        </w:rPr>
        <w:t>, 2</w:t>
      </w:r>
      <w:r w:rsidRPr="00380203">
        <w:rPr>
          <w:rFonts w:ascii="Times New Roman" w:hAnsi="Times New Roman"/>
          <w:sz w:val="24"/>
          <w:szCs w:val="24"/>
        </w:rPr>
        <w:t xml:space="preserve"> треті</w:t>
      </w:r>
      <w:r w:rsidR="00543EBD" w:rsidRPr="00380203">
        <w:rPr>
          <w:rFonts w:ascii="Times New Roman" w:hAnsi="Times New Roman"/>
          <w:sz w:val="24"/>
          <w:szCs w:val="24"/>
        </w:rPr>
        <w:t>х</w:t>
      </w:r>
      <w:r w:rsidRPr="00380203">
        <w:rPr>
          <w:rFonts w:ascii="Times New Roman" w:hAnsi="Times New Roman"/>
          <w:sz w:val="24"/>
          <w:szCs w:val="24"/>
        </w:rPr>
        <w:t xml:space="preserve"> клас</w:t>
      </w:r>
      <w:r w:rsidR="00274450" w:rsidRPr="00380203">
        <w:rPr>
          <w:rFonts w:ascii="Times New Roman" w:hAnsi="Times New Roman"/>
          <w:sz w:val="24"/>
          <w:szCs w:val="24"/>
        </w:rPr>
        <w:t>и (</w:t>
      </w:r>
      <w:r w:rsidR="008A478A" w:rsidRPr="00380203">
        <w:rPr>
          <w:rFonts w:ascii="Times New Roman" w:hAnsi="Times New Roman"/>
          <w:sz w:val="24"/>
          <w:szCs w:val="24"/>
        </w:rPr>
        <w:t>2</w:t>
      </w:r>
      <w:r w:rsidRPr="00380203">
        <w:rPr>
          <w:rFonts w:ascii="Times New Roman" w:hAnsi="Times New Roman"/>
          <w:sz w:val="24"/>
          <w:szCs w:val="24"/>
        </w:rPr>
        <w:t xml:space="preserve"> учні),  </w:t>
      </w:r>
      <w:r w:rsidR="0041450D" w:rsidRPr="00380203">
        <w:rPr>
          <w:rFonts w:ascii="Times New Roman" w:hAnsi="Times New Roman"/>
          <w:sz w:val="24"/>
          <w:szCs w:val="24"/>
        </w:rPr>
        <w:t>2 четвертих</w:t>
      </w:r>
      <w:r w:rsidR="00543EBD" w:rsidRPr="00380203">
        <w:rPr>
          <w:rFonts w:ascii="Times New Roman" w:hAnsi="Times New Roman"/>
          <w:sz w:val="24"/>
          <w:szCs w:val="24"/>
        </w:rPr>
        <w:t xml:space="preserve"> клас</w:t>
      </w:r>
      <w:r w:rsidR="0041450D" w:rsidRPr="00380203">
        <w:rPr>
          <w:rFonts w:ascii="Times New Roman" w:hAnsi="Times New Roman"/>
          <w:sz w:val="24"/>
          <w:szCs w:val="24"/>
        </w:rPr>
        <w:t>и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543EBD" w:rsidRPr="00380203">
        <w:rPr>
          <w:rFonts w:ascii="Times New Roman" w:hAnsi="Times New Roman"/>
          <w:sz w:val="24"/>
          <w:szCs w:val="24"/>
        </w:rPr>
        <w:t>(</w:t>
      </w:r>
      <w:r w:rsidR="0041450D" w:rsidRPr="00380203">
        <w:rPr>
          <w:rFonts w:ascii="Times New Roman" w:hAnsi="Times New Roman"/>
          <w:sz w:val="24"/>
          <w:szCs w:val="24"/>
        </w:rPr>
        <w:t>4</w:t>
      </w:r>
      <w:r w:rsidR="00274450" w:rsidRPr="00380203">
        <w:rPr>
          <w:rFonts w:ascii="Times New Roman" w:hAnsi="Times New Roman"/>
          <w:sz w:val="24"/>
          <w:szCs w:val="24"/>
        </w:rPr>
        <w:t xml:space="preserve"> учні)</w:t>
      </w:r>
      <w:r w:rsidR="00543EBD" w:rsidRPr="00380203">
        <w:rPr>
          <w:rFonts w:ascii="Times New Roman" w:hAnsi="Times New Roman"/>
          <w:sz w:val="24"/>
          <w:szCs w:val="24"/>
        </w:rPr>
        <w:t>, 1 дев’ятий клас (1 учень);</w:t>
      </w:r>
      <w:r w:rsidRPr="00380203">
        <w:rPr>
          <w:rFonts w:ascii="Times New Roman" w:hAnsi="Times New Roman"/>
          <w:sz w:val="24"/>
          <w:szCs w:val="24"/>
        </w:rPr>
        <w:t>;</w:t>
      </w: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-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 xml:space="preserve"> Заболоттівській гімназії</w:t>
      </w:r>
      <w:r w:rsidR="00B96DAE" w:rsidRPr="00380203">
        <w:rPr>
          <w:rFonts w:ascii="Times New Roman" w:hAnsi="Times New Roman"/>
          <w:sz w:val="24"/>
          <w:szCs w:val="24"/>
        </w:rPr>
        <w:t xml:space="preserve"> : 2 інклюзивних класи</w:t>
      </w:r>
      <w:r w:rsidR="00AE5C43" w:rsidRPr="00380203">
        <w:rPr>
          <w:rFonts w:ascii="Times New Roman" w:hAnsi="Times New Roman"/>
          <w:sz w:val="24"/>
          <w:szCs w:val="24"/>
        </w:rPr>
        <w:t xml:space="preserve">, (2 учні), з них </w:t>
      </w:r>
      <w:r w:rsidR="00543EBD" w:rsidRPr="00380203">
        <w:rPr>
          <w:rFonts w:ascii="Times New Roman" w:hAnsi="Times New Roman"/>
          <w:sz w:val="24"/>
          <w:szCs w:val="24"/>
        </w:rPr>
        <w:t xml:space="preserve">1 </w:t>
      </w:r>
      <w:r w:rsidR="0041450D" w:rsidRPr="00380203">
        <w:rPr>
          <w:rFonts w:ascii="Times New Roman" w:hAnsi="Times New Roman"/>
          <w:sz w:val="24"/>
          <w:szCs w:val="24"/>
        </w:rPr>
        <w:t xml:space="preserve">третій </w:t>
      </w:r>
      <w:r w:rsidRPr="00380203">
        <w:rPr>
          <w:rFonts w:ascii="Times New Roman" w:hAnsi="Times New Roman"/>
          <w:sz w:val="24"/>
          <w:szCs w:val="24"/>
        </w:rPr>
        <w:t>клас ( 1 учень)</w:t>
      </w:r>
      <w:r w:rsidR="00543EBD" w:rsidRPr="00380203">
        <w:rPr>
          <w:rFonts w:ascii="Times New Roman" w:hAnsi="Times New Roman"/>
          <w:sz w:val="24"/>
          <w:szCs w:val="24"/>
        </w:rPr>
        <w:t xml:space="preserve">, 1- </w:t>
      </w:r>
      <w:r w:rsidR="0041450D" w:rsidRPr="00380203">
        <w:rPr>
          <w:rFonts w:ascii="Times New Roman" w:hAnsi="Times New Roman"/>
          <w:sz w:val="24"/>
          <w:szCs w:val="24"/>
        </w:rPr>
        <w:t>восьмий клас (1 учень);</w:t>
      </w:r>
    </w:p>
    <w:p w:rsidR="0098150F" w:rsidRPr="00380203" w:rsidRDefault="0098150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- </w:t>
      </w:r>
      <w:r w:rsidR="002F2610" w:rsidRPr="00380203">
        <w:rPr>
          <w:rFonts w:ascii="Times New Roman" w:hAnsi="Times New Roman"/>
          <w:b/>
          <w:sz w:val="24"/>
          <w:szCs w:val="24"/>
        </w:rPr>
        <w:t>у Більськовільському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: </w:t>
      </w:r>
      <w:r w:rsidRPr="00380203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380203">
        <w:rPr>
          <w:rFonts w:ascii="Times New Roman" w:hAnsi="Times New Roman"/>
          <w:sz w:val="24"/>
          <w:szCs w:val="24"/>
        </w:rPr>
        <w:t xml:space="preserve">другий </w:t>
      </w:r>
      <w:r w:rsidRPr="00380203">
        <w:rPr>
          <w:rFonts w:ascii="Times New Roman" w:hAnsi="Times New Roman"/>
          <w:sz w:val="24"/>
          <w:szCs w:val="24"/>
        </w:rPr>
        <w:t>клас (1 учень)</w:t>
      </w:r>
      <w:r w:rsidR="00A81BC2" w:rsidRPr="00380203">
        <w:rPr>
          <w:rFonts w:ascii="Times New Roman" w:hAnsi="Times New Roman"/>
          <w:sz w:val="24"/>
          <w:szCs w:val="24"/>
        </w:rPr>
        <w:t>.</w:t>
      </w:r>
    </w:p>
    <w:p w:rsidR="00D424B2" w:rsidRPr="00380203" w:rsidRDefault="00D424B2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80203">
        <w:rPr>
          <w:rFonts w:ascii="Times New Roman" w:hAnsi="Times New Roman"/>
          <w:sz w:val="24"/>
          <w:szCs w:val="24"/>
        </w:rPr>
        <w:t xml:space="preserve">- </w:t>
      </w:r>
      <w:r w:rsidR="002F2610" w:rsidRPr="00380203">
        <w:rPr>
          <w:rFonts w:ascii="Times New Roman" w:hAnsi="Times New Roman"/>
          <w:b/>
          <w:sz w:val="24"/>
          <w:szCs w:val="24"/>
        </w:rPr>
        <w:t>у Мульчицькому ліцеї</w:t>
      </w:r>
      <w:r w:rsidRPr="00380203">
        <w:rPr>
          <w:rFonts w:ascii="Times New Roman" w:hAnsi="Times New Roman"/>
          <w:b/>
          <w:sz w:val="24"/>
          <w:szCs w:val="24"/>
        </w:rPr>
        <w:t xml:space="preserve"> : </w:t>
      </w:r>
      <w:r w:rsidR="0041450D" w:rsidRPr="00380203">
        <w:rPr>
          <w:rFonts w:ascii="Times New Roman" w:hAnsi="Times New Roman"/>
          <w:sz w:val="24"/>
          <w:szCs w:val="24"/>
        </w:rPr>
        <w:t xml:space="preserve">3 </w:t>
      </w:r>
      <w:r w:rsidRPr="00380203">
        <w:rPr>
          <w:rFonts w:ascii="Times New Roman" w:hAnsi="Times New Roman"/>
          <w:sz w:val="24"/>
          <w:szCs w:val="24"/>
        </w:rPr>
        <w:t>інклюзивні класи (</w:t>
      </w:r>
      <w:r w:rsidR="00BE711F">
        <w:rPr>
          <w:rFonts w:ascii="Times New Roman" w:hAnsi="Times New Roman"/>
          <w:sz w:val="24"/>
          <w:szCs w:val="24"/>
        </w:rPr>
        <w:t>4</w:t>
      </w:r>
      <w:r w:rsidR="0041450D" w:rsidRPr="00380203">
        <w:rPr>
          <w:rFonts w:ascii="Times New Roman" w:hAnsi="Times New Roman"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 xml:space="preserve">учні), них 1 </w:t>
      </w:r>
      <w:r w:rsidR="0041450D" w:rsidRPr="00380203">
        <w:rPr>
          <w:rFonts w:ascii="Times New Roman" w:hAnsi="Times New Roman"/>
          <w:sz w:val="24"/>
          <w:szCs w:val="24"/>
        </w:rPr>
        <w:t>другий клас (1 учень), 1 четвертий клас (1 учень), 1 п</w:t>
      </w:r>
      <w:r w:rsidR="00BE711F">
        <w:rPr>
          <w:rFonts w:ascii="Times New Roman" w:hAnsi="Times New Roman"/>
          <w:sz w:val="24"/>
          <w:szCs w:val="24"/>
          <w:lang w:val="ru-RU"/>
        </w:rPr>
        <w:t>’ятий клас (2 учні</w:t>
      </w:r>
      <w:r w:rsidR="0041450D" w:rsidRPr="00380203">
        <w:rPr>
          <w:rFonts w:ascii="Times New Roman" w:hAnsi="Times New Roman"/>
          <w:sz w:val="24"/>
          <w:szCs w:val="24"/>
          <w:lang w:val="ru-RU"/>
        </w:rPr>
        <w:t>)</w:t>
      </w:r>
      <w:r w:rsidR="008222E4" w:rsidRPr="00380203">
        <w:rPr>
          <w:rFonts w:ascii="Times New Roman" w:hAnsi="Times New Roman"/>
          <w:sz w:val="24"/>
          <w:szCs w:val="24"/>
          <w:lang w:val="ru-RU"/>
        </w:rPr>
        <w:t>;</w:t>
      </w:r>
    </w:p>
    <w:p w:rsidR="00C506F9" w:rsidRPr="00380203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80203">
        <w:rPr>
          <w:rFonts w:ascii="Times New Roman" w:hAnsi="Times New Roman"/>
          <w:b/>
          <w:sz w:val="24"/>
          <w:szCs w:val="24"/>
        </w:rPr>
        <w:t>- у Собіщицькому ліцеї</w:t>
      </w:r>
      <w:r w:rsidR="00C506F9" w:rsidRPr="00380203">
        <w:rPr>
          <w:rFonts w:ascii="Times New Roman" w:hAnsi="Times New Roman"/>
          <w:b/>
          <w:sz w:val="24"/>
          <w:szCs w:val="24"/>
        </w:rPr>
        <w:t xml:space="preserve"> : </w:t>
      </w:r>
      <w:r w:rsidR="00C506F9" w:rsidRPr="00380203">
        <w:rPr>
          <w:rFonts w:ascii="Times New Roman" w:hAnsi="Times New Roman"/>
          <w:sz w:val="24"/>
          <w:szCs w:val="24"/>
        </w:rPr>
        <w:t xml:space="preserve">1 інклюзивний клас (1 учень), з них 1 </w:t>
      </w:r>
      <w:r w:rsidR="0041450D" w:rsidRPr="00380203">
        <w:rPr>
          <w:rFonts w:ascii="Times New Roman" w:hAnsi="Times New Roman"/>
          <w:sz w:val="24"/>
          <w:szCs w:val="24"/>
        </w:rPr>
        <w:t>шостий</w:t>
      </w:r>
      <w:r w:rsidR="00C506F9" w:rsidRPr="00380203">
        <w:rPr>
          <w:rFonts w:ascii="Times New Roman" w:hAnsi="Times New Roman"/>
          <w:sz w:val="24"/>
          <w:szCs w:val="24"/>
          <w:lang w:val="ru-RU"/>
        </w:rPr>
        <w:t xml:space="preserve"> клас (1 учень).</w:t>
      </w:r>
    </w:p>
    <w:p w:rsidR="00604B69" w:rsidRPr="00380203" w:rsidRDefault="002F2610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80203">
        <w:rPr>
          <w:rFonts w:ascii="Times New Roman" w:hAnsi="Times New Roman"/>
          <w:b/>
          <w:sz w:val="24"/>
          <w:szCs w:val="24"/>
          <w:lang w:val="ru-RU"/>
        </w:rPr>
        <w:lastRenderedPageBreak/>
        <w:t>- у Сопачівському ліцеї</w:t>
      </w:r>
      <w:r w:rsidR="00604B69" w:rsidRPr="00380203">
        <w:rPr>
          <w:rFonts w:ascii="Times New Roman" w:hAnsi="Times New Roman"/>
          <w:b/>
          <w:sz w:val="24"/>
          <w:szCs w:val="24"/>
          <w:lang w:val="ru-RU"/>
        </w:rPr>
        <w:t xml:space="preserve"> : </w:t>
      </w:r>
      <w:r w:rsidR="00895E0F">
        <w:rPr>
          <w:rFonts w:ascii="Times New Roman" w:hAnsi="Times New Roman"/>
          <w:sz w:val="24"/>
          <w:szCs w:val="24"/>
          <w:lang w:val="ru-RU"/>
        </w:rPr>
        <w:t>5</w:t>
      </w:r>
      <w:r w:rsidR="004C2E7A">
        <w:rPr>
          <w:rFonts w:ascii="Times New Roman" w:hAnsi="Times New Roman"/>
          <w:sz w:val="24"/>
          <w:szCs w:val="24"/>
          <w:lang w:val="ru-RU"/>
        </w:rPr>
        <w:t xml:space="preserve"> інклюзивних класів (5</w:t>
      </w:r>
      <w:r w:rsidR="00604B69" w:rsidRPr="00380203">
        <w:rPr>
          <w:rFonts w:ascii="Times New Roman" w:hAnsi="Times New Roman"/>
          <w:sz w:val="24"/>
          <w:szCs w:val="24"/>
          <w:lang w:val="ru-RU"/>
        </w:rPr>
        <w:t xml:space="preserve"> учні</w:t>
      </w:r>
      <w:r w:rsidR="004B74D4" w:rsidRPr="00380203">
        <w:rPr>
          <w:rFonts w:ascii="Times New Roman" w:hAnsi="Times New Roman"/>
          <w:sz w:val="24"/>
          <w:szCs w:val="24"/>
          <w:lang w:val="ru-RU"/>
        </w:rPr>
        <w:t>в</w:t>
      </w:r>
      <w:r w:rsidR="00604B69" w:rsidRPr="00380203">
        <w:rPr>
          <w:rFonts w:ascii="Times New Roman" w:hAnsi="Times New Roman"/>
          <w:sz w:val="24"/>
          <w:szCs w:val="24"/>
          <w:lang w:val="ru-RU"/>
        </w:rPr>
        <w:t xml:space="preserve">), з них 1 перший клас (1 </w:t>
      </w:r>
      <w:r w:rsidR="008222E4" w:rsidRPr="00380203">
        <w:rPr>
          <w:rFonts w:ascii="Times New Roman" w:hAnsi="Times New Roman"/>
          <w:sz w:val="24"/>
          <w:szCs w:val="24"/>
          <w:lang w:val="ru-RU"/>
        </w:rPr>
        <w:t xml:space="preserve">учень), </w:t>
      </w:r>
      <w:r w:rsidR="009F08C9" w:rsidRPr="00380203">
        <w:rPr>
          <w:rFonts w:ascii="Times New Roman" w:hAnsi="Times New Roman"/>
          <w:sz w:val="24"/>
          <w:szCs w:val="24"/>
          <w:lang w:val="ru-RU"/>
        </w:rPr>
        <w:t>1 другий клас(1 учень),</w:t>
      </w:r>
      <w:r w:rsidR="008222E4" w:rsidRPr="00380203">
        <w:rPr>
          <w:rFonts w:ascii="Times New Roman" w:hAnsi="Times New Roman"/>
          <w:sz w:val="24"/>
          <w:szCs w:val="24"/>
          <w:lang w:val="ru-RU"/>
        </w:rPr>
        <w:t>2 третіх класи (2 учні);</w:t>
      </w:r>
      <w:r w:rsidR="004C2E7A">
        <w:rPr>
          <w:rFonts w:ascii="Times New Roman" w:hAnsi="Times New Roman"/>
          <w:sz w:val="24"/>
          <w:szCs w:val="24"/>
          <w:lang w:val="ru-RU"/>
        </w:rPr>
        <w:t xml:space="preserve"> 1 четвертий клас(1 учень</w:t>
      </w:r>
      <w:r w:rsidR="009F08C9" w:rsidRPr="00380203">
        <w:rPr>
          <w:rFonts w:ascii="Times New Roman" w:hAnsi="Times New Roman"/>
          <w:sz w:val="24"/>
          <w:szCs w:val="24"/>
          <w:lang w:val="ru-RU"/>
        </w:rPr>
        <w:t>)</w:t>
      </w:r>
    </w:p>
    <w:p w:rsidR="00A81BC2" w:rsidRPr="00380203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ab/>
        <w:t xml:space="preserve">- </w:t>
      </w:r>
      <w:r w:rsidRPr="00380203">
        <w:rPr>
          <w:rFonts w:ascii="Times New Roman" w:hAnsi="Times New Roman"/>
          <w:b/>
          <w:sz w:val="24"/>
          <w:szCs w:val="24"/>
        </w:rPr>
        <w:t>в Озерецькій гімназії</w:t>
      </w:r>
      <w:r w:rsidRPr="00380203">
        <w:rPr>
          <w:rFonts w:ascii="Times New Roman" w:hAnsi="Times New Roman"/>
          <w:sz w:val="24"/>
          <w:szCs w:val="24"/>
        </w:rPr>
        <w:t xml:space="preserve"> : 2 інклюзивних</w:t>
      </w:r>
      <w:r w:rsidR="00D140CC" w:rsidRPr="00380203">
        <w:rPr>
          <w:rFonts w:ascii="Times New Roman" w:hAnsi="Times New Roman"/>
          <w:sz w:val="24"/>
          <w:szCs w:val="24"/>
        </w:rPr>
        <w:t xml:space="preserve"> клас</w:t>
      </w:r>
      <w:r w:rsidRPr="00380203">
        <w:rPr>
          <w:rFonts w:ascii="Times New Roman" w:hAnsi="Times New Roman"/>
          <w:sz w:val="24"/>
          <w:szCs w:val="24"/>
        </w:rPr>
        <w:t>и (2 учні</w:t>
      </w:r>
      <w:r w:rsidR="00D140CC" w:rsidRPr="00380203">
        <w:rPr>
          <w:rFonts w:ascii="Times New Roman" w:hAnsi="Times New Roman"/>
          <w:sz w:val="24"/>
          <w:szCs w:val="24"/>
        </w:rPr>
        <w:t>), з них 1 перший клас (1 учень)</w:t>
      </w:r>
      <w:r w:rsidRPr="00380203">
        <w:rPr>
          <w:rFonts w:ascii="Times New Roman" w:hAnsi="Times New Roman"/>
          <w:sz w:val="24"/>
          <w:szCs w:val="24"/>
        </w:rPr>
        <w:t xml:space="preserve"> 1 четвертий  клас (1 учень)</w:t>
      </w:r>
      <w:r w:rsidR="00D140CC" w:rsidRPr="00380203">
        <w:rPr>
          <w:rFonts w:ascii="Times New Roman" w:hAnsi="Times New Roman"/>
          <w:sz w:val="24"/>
          <w:szCs w:val="24"/>
        </w:rPr>
        <w:t>.</w:t>
      </w:r>
    </w:p>
    <w:p w:rsidR="00F43114" w:rsidRPr="00380203" w:rsidRDefault="00F43114" w:rsidP="009719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80203">
        <w:rPr>
          <w:rFonts w:ascii="Times New Roman" w:hAnsi="Times New Roman"/>
          <w:sz w:val="24"/>
          <w:szCs w:val="24"/>
        </w:rPr>
        <w:t xml:space="preserve">             - </w:t>
      </w:r>
      <w:r w:rsidR="00927D03" w:rsidRPr="00380203">
        <w:rPr>
          <w:rFonts w:ascii="Times New Roman" w:hAnsi="Times New Roman"/>
          <w:b/>
          <w:sz w:val="24"/>
          <w:szCs w:val="24"/>
        </w:rPr>
        <w:t>у Старорафалівській гімназії</w:t>
      </w:r>
      <w:r w:rsidR="003453D3" w:rsidRPr="00380203">
        <w:rPr>
          <w:rFonts w:ascii="Times New Roman" w:hAnsi="Times New Roman"/>
          <w:sz w:val="24"/>
          <w:szCs w:val="24"/>
        </w:rPr>
        <w:t xml:space="preserve"> : 3 інклюзивні</w:t>
      </w:r>
      <w:r w:rsidRPr="00380203">
        <w:rPr>
          <w:rFonts w:ascii="Times New Roman" w:hAnsi="Times New Roman"/>
          <w:sz w:val="24"/>
          <w:szCs w:val="24"/>
        </w:rPr>
        <w:t xml:space="preserve"> клас</w:t>
      </w:r>
      <w:r w:rsidR="003453D3" w:rsidRPr="00380203">
        <w:rPr>
          <w:rFonts w:ascii="Times New Roman" w:hAnsi="Times New Roman"/>
          <w:sz w:val="24"/>
          <w:szCs w:val="24"/>
        </w:rPr>
        <w:t>и (3 учні), з них 1 другий</w:t>
      </w:r>
      <w:r w:rsidRPr="00380203">
        <w:rPr>
          <w:rFonts w:ascii="Times New Roman" w:hAnsi="Times New Roman"/>
          <w:sz w:val="24"/>
          <w:szCs w:val="24"/>
        </w:rPr>
        <w:t xml:space="preserve"> клас (1 учень)</w:t>
      </w:r>
      <w:r w:rsidR="003453D3" w:rsidRPr="00380203">
        <w:rPr>
          <w:rFonts w:ascii="Times New Roman" w:hAnsi="Times New Roman"/>
          <w:sz w:val="24"/>
          <w:szCs w:val="24"/>
        </w:rPr>
        <w:t>, 1 третій</w:t>
      </w:r>
      <w:r w:rsidR="00927D03" w:rsidRPr="00380203">
        <w:rPr>
          <w:rFonts w:ascii="Times New Roman" w:hAnsi="Times New Roman"/>
          <w:sz w:val="24"/>
          <w:szCs w:val="24"/>
        </w:rPr>
        <w:t xml:space="preserve"> клас- </w:t>
      </w:r>
      <w:r w:rsidR="003453D3" w:rsidRPr="00380203">
        <w:rPr>
          <w:rFonts w:ascii="Times New Roman" w:hAnsi="Times New Roman"/>
          <w:sz w:val="24"/>
          <w:szCs w:val="24"/>
        </w:rPr>
        <w:t>(</w:t>
      </w:r>
      <w:r w:rsidR="00927D03" w:rsidRPr="00380203">
        <w:rPr>
          <w:rFonts w:ascii="Times New Roman" w:hAnsi="Times New Roman"/>
          <w:sz w:val="24"/>
          <w:szCs w:val="24"/>
        </w:rPr>
        <w:t>1 учень</w:t>
      </w:r>
      <w:r w:rsidR="003453D3" w:rsidRPr="00380203">
        <w:rPr>
          <w:rFonts w:ascii="Times New Roman" w:hAnsi="Times New Roman"/>
          <w:sz w:val="24"/>
          <w:szCs w:val="24"/>
        </w:rPr>
        <w:t>), 1 п</w:t>
      </w:r>
      <w:r w:rsidR="003453D3" w:rsidRPr="00380203">
        <w:rPr>
          <w:rFonts w:ascii="Times New Roman" w:hAnsi="Times New Roman"/>
          <w:sz w:val="24"/>
          <w:szCs w:val="24"/>
          <w:lang w:val="ru-RU"/>
        </w:rPr>
        <w:t>’ятий клас (1 учень).</w:t>
      </w:r>
    </w:p>
    <w:p w:rsidR="00BD7578" w:rsidRPr="00380203" w:rsidRDefault="00C359C1" w:rsidP="009719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0203">
        <w:rPr>
          <w:rFonts w:ascii="Times New Roman" w:hAnsi="Times New Roman"/>
          <w:b/>
          <w:sz w:val="24"/>
          <w:szCs w:val="24"/>
        </w:rPr>
        <w:t xml:space="preserve">Всього : </w:t>
      </w:r>
      <w:r w:rsidR="004C2E7A">
        <w:rPr>
          <w:rFonts w:ascii="Times New Roman" w:hAnsi="Times New Roman"/>
          <w:b/>
          <w:sz w:val="24"/>
          <w:szCs w:val="24"/>
        </w:rPr>
        <w:t>57</w:t>
      </w:r>
      <w:r w:rsidR="00482A78" w:rsidRPr="00380203">
        <w:rPr>
          <w:rFonts w:ascii="Times New Roman" w:hAnsi="Times New Roman"/>
          <w:b/>
          <w:sz w:val="24"/>
          <w:szCs w:val="24"/>
        </w:rPr>
        <w:t xml:space="preserve"> інклюзивних</w:t>
      </w:r>
      <w:r w:rsidRPr="00380203">
        <w:rPr>
          <w:rFonts w:ascii="Times New Roman" w:hAnsi="Times New Roman"/>
          <w:b/>
          <w:sz w:val="24"/>
          <w:szCs w:val="24"/>
        </w:rPr>
        <w:t xml:space="preserve"> клас</w:t>
      </w:r>
      <w:r w:rsidR="007C554A" w:rsidRPr="00380203">
        <w:rPr>
          <w:rFonts w:ascii="Times New Roman" w:hAnsi="Times New Roman"/>
          <w:b/>
          <w:sz w:val="24"/>
          <w:szCs w:val="24"/>
        </w:rPr>
        <w:t>ів</w:t>
      </w:r>
      <w:r w:rsidR="009F08C9" w:rsidRPr="00380203">
        <w:rPr>
          <w:rFonts w:ascii="Times New Roman" w:hAnsi="Times New Roman"/>
          <w:b/>
          <w:sz w:val="24"/>
          <w:szCs w:val="24"/>
        </w:rPr>
        <w:t xml:space="preserve">, </w:t>
      </w:r>
      <w:r w:rsidR="00BE711F">
        <w:rPr>
          <w:rFonts w:ascii="Times New Roman" w:hAnsi="Times New Roman"/>
          <w:b/>
          <w:sz w:val="24"/>
          <w:szCs w:val="24"/>
        </w:rPr>
        <w:t>75</w:t>
      </w:r>
      <w:r w:rsidR="0072493F" w:rsidRPr="00380203">
        <w:rPr>
          <w:rFonts w:ascii="Times New Roman" w:hAnsi="Times New Roman"/>
          <w:b/>
          <w:sz w:val="24"/>
          <w:szCs w:val="24"/>
        </w:rPr>
        <w:t xml:space="preserve"> учні</w:t>
      </w:r>
      <w:r w:rsidR="00BE711F">
        <w:rPr>
          <w:rFonts w:ascii="Times New Roman" w:hAnsi="Times New Roman"/>
          <w:b/>
          <w:sz w:val="24"/>
          <w:szCs w:val="24"/>
        </w:rPr>
        <w:t>в</w:t>
      </w:r>
      <w:r w:rsidR="0057225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="00A03915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="000E0F10" w:rsidRPr="00380203">
        <w:rPr>
          <w:rFonts w:ascii="Times New Roman" w:hAnsi="Times New Roman"/>
          <w:b/>
          <w:sz w:val="24"/>
          <w:szCs w:val="24"/>
        </w:rPr>
        <w:t>(у 2020-2021</w:t>
      </w:r>
      <w:r w:rsidR="0057225A" w:rsidRPr="00380203">
        <w:rPr>
          <w:rFonts w:ascii="Times New Roman" w:hAnsi="Times New Roman"/>
          <w:b/>
          <w:sz w:val="24"/>
          <w:szCs w:val="24"/>
        </w:rPr>
        <w:t xml:space="preserve"> н.р. </w:t>
      </w:r>
      <w:r w:rsidRPr="00380203">
        <w:rPr>
          <w:rFonts w:ascii="Times New Roman" w:hAnsi="Times New Roman"/>
          <w:b/>
          <w:sz w:val="24"/>
          <w:szCs w:val="24"/>
        </w:rPr>
        <w:t>-</w:t>
      </w:r>
      <w:r w:rsidR="0057225A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="00AE5C43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="000E0F10" w:rsidRPr="00380203">
        <w:rPr>
          <w:rFonts w:ascii="Times New Roman" w:hAnsi="Times New Roman"/>
          <w:b/>
          <w:sz w:val="24"/>
          <w:szCs w:val="24"/>
        </w:rPr>
        <w:t>48 класів</w:t>
      </w:r>
      <w:r w:rsidR="002F2610" w:rsidRPr="00380203">
        <w:rPr>
          <w:rFonts w:ascii="Times New Roman" w:hAnsi="Times New Roman"/>
          <w:b/>
          <w:sz w:val="24"/>
          <w:szCs w:val="24"/>
        </w:rPr>
        <w:t>, 67</w:t>
      </w:r>
      <w:r w:rsidR="00AE5C43" w:rsidRPr="00380203">
        <w:rPr>
          <w:rFonts w:ascii="Times New Roman" w:hAnsi="Times New Roman"/>
          <w:b/>
          <w:sz w:val="24"/>
          <w:szCs w:val="24"/>
        </w:rPr>
        <w:t xml:space="preserve"> учнів</w:t>
      </w:r>
      <w:r w:rsidR="00803457" w:rsidRPr="00380203">
        <w:rPr>
          <w:rFonts w:ascii="Times New Roman" w:hAnsi="Times New Roman"/>
          <w:b/>
          <w:sz w:val="24"/>
          <w:szCs w:val="24"/>
        </w:rPr>
        <w:t>).</w:t>
      </w:r>
    </w:p>
    <w:p w:rsidR="005D6E01" w:rsidRPr="00380203" w:rsidRDefault="005D6E01" w:rsidP="00055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992"/>
        <w:gridCol w:w="1134"/>
        <w:gridCol w:w="1134"/>
      </w:tblGrid>
      <w:tr w:rsidR="00380203" w:rsidRPr="00380203" w:rsidTr="005D6E01">
        <w:trPr>
          <w:trHeight w:val="276"/>
        </w:trPr>
        <w:tc>
          <w:tcPr>
            <w:tcW w:w="5387" w:type="dxa"/>
            <w:vMerge w:val="restart"/>
          </w:tcPr>
          <w:p w:rsidR="005D6E01" w:rsidRPr="00380203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Заклад освіти</w:t>
            </w:r>
          </w:p>
          <w:p w:rsidR="005D6E01" w:rsidRPr="00380203" w:rsidRDefault="005D6E01" w:rsidP="005D6E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D6E01" w:rsidRPr="00380203" w:rsidRDefault="005D6E01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2020-2021 н.р</w:t>
            </w:r>
          </w:p>
        </w:tc>
        <w:tc>
          <w:tcPr>
            <w:tcW w:w="2268" w:type="dxa"/>
            <w:gridSpan w:val="2"/>
          </w:tcPr>
          <w:p w:rsidR="005D6E01" w:rsidRPr="00380203" w:rsidRDefault="005D6E01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2021-2022 н.р.</w:t>
            </w:r>
          </w:p>
        </w:tc>
      </w:tr>
      <w:tr w:rsidR="00380203" w:rsidRPr="00380203" w:rsidTr="005D6E01">
        <w:trPr>
          <w:trHeight w:val="549"/>
        </w:trPr>
        <w:tc>
          <w:tcPr>
            <w:tcW w:w="5387" w:type="dxa"/>
            <w:vMerge/>
          </w:tcPr>
          <w:p w:rsidR="005D6E01" w:rsidRPr="00380203" w:rsidRDefault="005D6E01" w:rsidP="005D6E01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E01" w:rsidRPr="00380203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992" w:type="dxa"/>
          </w:tcPr>
          <w:p w:rsidR="005D6E01" w:rsidRPr="00380203" w:rsidRDefault="005D6E01" w:rsidP="00D50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 учнів</w:t>
            </w:r>
          </w:p>
        </w:tc>
        <w:tc>
          <w:tcPr>
            <w:tcW w:w="1134" w:type="dxa"/>
          </w:tcPr>
          <w:p w:rsidR="005D6E01" w:rsidRPr="00380203" w:rsidRDefault="005D6E01" w:rsidP="00D506C6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К-сть </w:t>
            </w:r>
            <w:r w:rsidR="00D506C6" w:rsidRPr="00380203">
              <w:rPr>
                <w:rFonts w:ascii="Times New Roman" w:hAnsi="Times New Roman"/>
                <w:b/>
                <w:sz w:val="24"/>
                <w:szCs w:val="24"/>
              </w:rPr>
              <w:t xml:space="preserve"> класів</w:t>
            </w:r>
          </w:p>
        </w:tc>
        <w:tc>
          <w:tcPr>
            <w:tcW w:w="1134" w:type="dxa"/>
          </w:tcPr>
          <w:p w:rsidR="005D6E01" w:rsidRPr="00380203" w:rsidRDefault="005D6E01" w:rsidP="005D6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D506C6" w:rsidRPr="00380203">
              <w:rPr>
                <w:rFonts w:ascii="Times New Roman" w:hAnsi="Times New Roman"/>
                <w:b/>
                <w:sz w:val="24"/>
                <w:szCs w:val="24"/>
              </w:rPr>
              <w:t>-сть учнів</w:t>
            </w:r>
          </w:p>
        </w:tc>
      </w:tr>
      <w:tr w:rsidR="00380203" w:rsidRPr="00380203" w:rsidTr="005D6E01">
        <w:trPr>
          <w:trHeight w:val="342"/>
        </w:trPr>
        <w:tc>
          <w:tcPr>
            <w:tcW w:w="5387" w:type="dxa"/>
          </w:tcPr>
          <w:p w:rsidR="005D6E01" w:rsidRPr="00380203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Вараський ліцей №1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6E01" w:rsidRPr="00380203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D6E01" w:rsidRPr="00380203" w:rsidRDefault="005D6E01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203" w:rsidRPr="00380203" w:rsidTr="005D6E01">
        <w:trPr>
          <w:trHeight w:val="363"/>
        </w:trPr>
        <w:tc>
          <w:tcPr>
            <w:tcW w:w="5387" w:type="dxa"/>
          </w:tcPr>
          <w:p w:rsidR="005D6E01" w:rsidRPr="00380203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Вараський ліцей №2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  <w:r w:rsidR="005D6E01"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6E01" w:rsidRPr="00380203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D6E01" w:rsidRPr="00380203" w:rsidRDefault="005D6E01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  <w:r w:rsidR="00B93609"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203" w:rsidRPr="00380203" w:rsidTr="005D6E01">
        <w:trPr>
          <w:trHeight w:val="271"/>
        </w:trPr>
        <w:tc>
          <w:tcPr>
            <w:tcW w:w="5387" w:type="dxa"/>
          </w:tcPr>
          <w:p w:rsidR="005D6E01" w:rsidRPr="00380203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Вараський ліцей №3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D6E01" w:rsidRPr="00380203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D6E01" w:rsidRPr="00380203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0203" w:rsidRPr="00380203" w:rsidTr="005D6E01">
        <w:trPr>
          <w:trHeight w:val="315"/>
        </w:trPr>
        <w:tc>
          <w:tcPr>
            <w:tcW w:w="5387" w:type="dxa"/>
          </w:tcPr>
          <w:p w:rsidR="005D6E01" w:rsidRPr="00380203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Вараський ліцей №4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D6E01" w:rsidRPr="00380203" w:rsidRDefault="00CA601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D6E01" w:rsidRPr="00380203" w:rsidRDefault="00CA6010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80203" w:rsidRPr="00380203" w:rsidTr="005D6E01">
        <w:trPr>
          <w:trHeight w:val="195"/>
        </w:trPr>
        <w:tc>
          <w:tcPr>
            <w:tcW w:w="5387" w:type="dxa"/>
          </w:tcPr>
          <w:p w:rsidR="005D6E01" w:rsidRPr="00380203" w:rsidRDefault="00D506C6" w:rsidP="005D6E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Вараський ліцей №5</w:t>
            </w:r>
          </w:p>
        </w:tc>
        <w:tc>
          <w:tcPr>
            <w:tcW w:w="1134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D6E01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D6E01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6E01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80203" w:rsidRPr="00380203" w:rsidTr="00D506C6">
        <w:trPr>
          <w:trHeight w:val="401"/>
        </w:trPr>
        <w:tc>
          <w:tcPr>
            <w:tcW w:w="5387" w:type="dxa"/>
          </w:tcPr>
          <w:p w:rsidR="00D506C6" w:rsidRPr="00380203" w:rsidRDefault="007C554A" w:rsidP="005D6E01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6C6" w:rsidRPr="00380203">
              <w:rPr>
                <w:rFonts w:ascii="Times New Roman" w:hAnsi="Times New Roman"/>
                <w:sz w:val="24"/>
                <w:szCs w:val="24"/>
              </w:rPr>
              <w:t>Більськовільський ліцей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203" w:rsidRPr="00380203" w:rsidTr="005D6E01">
        <w:trPr>
          <w:trHeight w:val="249"/>
        </w:trPr>
        <w:tc>
          <w:tcPr>
            <w:tcW w:w="5387" w:type="dxa"/>
          </w:tcPr>
          <w:p w:rsidR="00D506C6" w:rsidRPr="00380203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Заболоттівська гімназія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203" w:rsidRPr="00380203" w:rsidTr="005D6E01">
        <w:trPr>
          <w:trHeight w:val="525"/>
        </w:trPr>
        <w:tc>
          <w:tcPr>
            <w:tcW w:w="5387" w:type="dxa"/>
          </w:tcPr>
          <w:p w:rsidR="00D506C6" w:rsidRPr="00380203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Мульчицький ліцей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06C6" w:rsidRPr="00380203" w:rsidRDefault="00BE711F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0203" w:rsidRPr="00380203" w:rsidTr="005D6E01">
        <w:trPr>
          <w:trHeight w:val="293"/>
        </w:trPr>
        <w:tc>
          <w:tcPr>
            <w:tcW w:w="5387" w:type="dxa"/>
          </w:tcPr>
          <w:p w:rsidR="00D506C6" w:rsidRPr="00380203" w:rsidRDefault="00D506C6" w:rsidP="00D50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Озерецька гімназія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06C6" w:rsidRPr="00380203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06C6" w:rsidRPr="00380203" w:rsidRDefault="000F7EEE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203" w:rsidRPr="00380203" w:rsidTr="00D506C6">
        <w:trPr>
          <w:trHeight w:val="240"/>
        </w:trPr>
        <w:tc>
          <w:tcPr>
            <w:tcW w:w="5387" w:type="dxa"/>
          </w:tcPr>
          <w:p w:rsidR="00D506C6" w:rsidRPr="00380203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Собіщицький ліцей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203" w:rsidRPr="00380203" w:rsidTr="00D506C6">
        <w:trPr>
          <w:trHeight w:val="126"/>
        </w:trPr>
        <w:tc>
          <w:tcPr>
            <w:tcW w:w="5387" w:type="dxa"/>
          </w:tcPr>
          <w:p w:rsidR="00D506C6" w:rsidRPr="00380203" w:rsidRDefault="00D506C6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Сопачівський ліцей</w:t>
            </w:r>
          </w:p>
        </w:tc>
        <w:tc>
          <w:tcPr>
            <w:tcW w:w="1134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506C6" w:rsidRPr="00380203" w:rsidRDefault="00D506C6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06C6" w:rsidRPr="00380203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06C6" w:rsidRPr="00380203" w:rsidRDefault="00E26B79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0203" w:rsidRPr="00380203" w:rsidTr="005D6E01">
        <w:trPr>
          <w:trHeight w:val="135"/>
        </w:trPr>
        <w:tc>
          <w:tcPr>
            <w:tcW w:w="5387" w:type="dxa"/>
          </w:tcPr>
          <w:p w:rsidR="00D506C6" w:rsidRPr="00380203" w:rsidRDefault="00357E97" w:rsidP="007C5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Старорафалівська гімназія</w:t>
            </w:r>
          </w:p>
        </w:tc>
        <w:tc>
          <w:tcPr>
            <w:tcW w:w="1134" w:type="dxa"/>
          </w:tcPr>
          <w:p w:rsidR="00D506C6" w:rsidRPr="00380203" w:rsidRDefault="00927D03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06C6" w:rsidRPr="00380203" w:rsidRDefault="00927D03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506C6" w:rsidRPr="00380203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06C6" w:rsidRPr="00380203" w:rsidRDefault="00D41CD5" w:rsidP="007C5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506C6" w:rsidRPr="00380203" w:rsidTr="005D6E01">
        <w:trPr>
          <w:trHeight w:val="540"/>
        </w:trPr>
        <w:tc>
          <w:tcPr>
            <w:tcW w:w="5387" w:type="dxa"/>
          </w:tcPr>
          <w:p w:rsidR="00D506C6" w:rsidRPr="00380203" w:rsidRDefault="00D506C6" w:rsidP="00D506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D506C6" w:rsidRPr="00380203" w:rsidRDefault="007C6765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D506C6" w:rsidRPr="00380203" w:rsidRDefault="007C6765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D506C6" w:rsidRPr="00380203" w:rsidRDefault="004C2E7A" w:rsidP="007C554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506C6" w:rsidRPr="00380203" w:rsidRDefault="00BE711F" w:rsidP="007C5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</w:tbl>
    <w:p w:rsidR="00267B82" w:rsidRPr="00380203" w:rsidRDefault="00267B82" w:rsidP="009719C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492F" w:rsidRDefault="005D6E01" w:rsidP="00267B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2493F" w:rsidRPr="00380203" w:rsidRDefault="00267B82" w:rsidP="004A4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>Логопедичні пункти</w:t>
      </w:r>
      <w:r w:rsidR="0072493F" w:rsidRPr="00380203">
        <w:rPr>
          <w:rFonts w:ascii="Times New Roman" w:hAnsi="Times New Roman"/>
          <w:b/>
          <w:sz w:val="28"/>
          <w:szCs w:val="28"/>
        </w:rPr>
        <w:t xml:space="preserve">  у  закладах загальної середньої освіти</w:t>
      </w:r>
    </w:p>
    <w:p w:rsidR="00CB7122" w:rsidRPr="00380203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Відповідно до Положення про логопедичні пункти в системі освіти, затвердженого наказом Міністерством освіти України від   N 135 від 13.05. 1993 та великою кількістю дітей шкільного віку, які мають мовленнєві порушення </w:t>
      </w:r>
      <w:r w:rsidRPr="00380203">
        <w:rPr>
          <w:rFonts w:ascii="Times New Roman" w:hAnsi="Times New Roman"/>
          <w:b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b/>
          <w:sz w:val="24"/>
          <w:szCs w:val="24"/>
        </w:rPr>
        <w:t>Вараських ліцеях №№1.2,3,4</w:t>
      </w:r>
      <w:r w:rsidRPr="00380203">
        <w:rPr>
          <w:rFonts w:ascii="Times New Roman" w:hAnsi="Times New Roman"/>
          <w:b/>
          <w:sz w:val="24"/>
          <w:szCs w:val="24"/>
        </w:rPr>
        <w:t xml:space="preserve">. </w:t>
      </w:r>
      <w:r w:rsidRPr="00380203">
        <w:rPr>
          <w:rFonts w:ascii="Times New Roman" w:hAnsi="Times New Roman"/>
          <w:sz w:val="24"/>
          <w:szCs w:val="24"/>
        </w:rPr>
        <w:t>функціонують логопедичні пункти, до яких зараховуються діти із даних та прилеглих закладів.  Основним завданням  логопедичних пунктів є  усунення  різних порушень усної і писемної  мови,  запобігання  різним  відхиленням мовного  розвитку учнів, пропаганда  логопедичних  знань   серед педагогів та батьків.</w:t>
      </w:r>
    </w:p>
    <w:p w:rsidR="00E42B31" w:rsidRPr="00380203" w:rsidRDefault="00E42B31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C0DCC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Щодо класів «Інтелект України» </w:t>
      </w:r>
    </w:p>
    <w:p w:rsidR="00803457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04.12.2014 №1439 продовжується впровадження </w:t>
      </w:r>
      <w:r w:rsidR="00A4084D" w:rsidRPr="00380203">
        <w:rPr>
          <w:rFonts w:ascii="Times New Roman" w:hAnsi="Times New Roman"/>
          <w:sz w:val="24"/>
          <w:szCs w:val="24"/>
        </w:rPr>
        <w:t xml:space="preserve">науково-педагогічного проекту «Інтелект України» </w:t>
      </w:r>
      <w:r w:rsidRPr="00380203">
        <w:rPr>
          <w:rFonts w:ascii="Times New Roman" w:hAnsi="Times New Roman"/>
          <w:sz w:val="24"/>
          <w:szCs w:val="24"/>
        </w:rPr>
        <w:t xml:space="preserve">у </w:t>
      </w:r>
      <w:r w:rsidR="0026702E" w:rsidRPr="00380203">
        <w:rPr>
          <w:rFonts w:ascii="Times New Roman" w:hAnsi="Times New Roman"/>
          <w:sz w:val="24"/>
          <w:szCs w:val="24"/>
        </w:rPr>
        <w:t xml:space="preserve"> Вараському ліцеї</w:t>
      </w:r>
      <w:r w:rsidRPr="00380203">
        <w:rPr>
          <w:rFonts w:ascii="Times New Roman" w:hAnsi="Times New Roman"/>
          <w:sz w:val="24"/>
          <w:szCs w:val="24"/>
        </w:rPr>
        <w:t xml:space="preserve"> №1</w:t>
      </w:r>
      <w:r w:rsidR="00B96DAE" w:rsidRPr="00380203">
        <w:rPr>
          <w:rFonts w:ascii="Times New Roman" w:hAnsi="Times New Roman"/>
          <w:sz w:val="24"/>
          <w:szCs w:val="24"/>
        </w:rPr>
        <w:t xml:space="preserve">- </w:t>
      </w:r>
      <w:r w:rsidR="00D140CC" w:rsidRPr="00380203">
        <w:rPr>
          <w:rFonts w:ascii="Times New Roman" w:hAnsi="Times New Roman"/>
          <w:sz w:val="24"/>
          <w:szCs w:val="24"/>
        </w:rPr>
        <w:t>9</w:t>
      </w:r>
      <w:r w:rsidR="00B96DAE" w:rsidRPr="00380203">
        <w:rPr>
          <w:rFonts w:ascii="Times New Roman" w:hAnsi="Times New Roman"/>
          <w:sz w:val="24"/>
          <w:szCs w:val="24"/>
        </w:rPr>
        <w:t xml:space="preserve"> класів:</w:t>
      </w:r>
      <w:r w:rsidRPr="00380203">
        <w:rPr>
          <w:rFonts w:ascii="Times New Roman" w:hAnsi="Times New Roman"/>
          <w:sz w:val="24"/>
          <w:szCs w:val="24"/>
        </w:rPr>
        <w:t xml:space="preserve"> </w:t>
      </w:r>
      <w:r w:rsidR="00526205" w:rsidRPr="00380203">
        <w:rPr>
          <w:rFonts w:ascii="Times New Roman" w:hAnsi="Times New Roman"/>
          <w:sz w:val="24"/>
          <w:szCs w:val="24"/>
        </w:rPr>
        <w:t xml:space="preserve">(1 </w:t>
      </w:r>
      <w:r w:rsidR="00E42B31" w:rsidRPr="00380203">
        <w:rPr>
          <w:rFonts w:ascii="Times New Roman" w:hAnsi="Times New Roman"/>
          <w:sz w:val="24"/>
          <w:szCs w:val="24"/>
        </w:rPr>
        <w:t xml:space="preserve">перший клас, 1 другий </w:t>
      </w:r>
      <w:r w:rsidR="00526205" w:rsidRPr="00380203">
        <w:rPr>
          <w:rFonts w:ascii="Times New Roman" w:hAnsi="Times New Roman"/>
          <w:sz w:val="24"/>
          <w:szCs w:val="24"/>
        </w:rPr>
        <w:t xml:space="preserve"> клас</w:t>
      </w:r>
      <w:r w:rsidR="00D140CC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>1 третій  клас</w:t>
      </w:r>
      <w:r w:rsidR="00526205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четвертих </w:t>
      </w:r>
      <w:r w:rsidR="00526205" w:rsidRPr="00380203">
        <w:rPr>
          <w:rFonts w:ascii="Times New Roman" w:hAnsi="Times New Roman"/>
          <w:sz w:val="24"/>
          <w:szCs w:val="24"/>
        </w:rPr>
        <w:t xml:space="preserve"> клас</w:t>
      </w:r>
      <w:r w:rsidR="00E42B31" w:rsidRPr="00380203">
        <w:rPr>
          <w:rFonts w:ascii="Times New Roman" w:hAnsi="Times New Roman"/>
          <w:sz w:val="24"/>
          <w:szCs w:val="24"/>
        </w:rPr>
        <w:t>и</w:t>
      </w:r>
      <w:r w:rsidR="00526205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>1 п’ятий клас</w:t>
      </w:r>
      <w:r w:rsidR="00526205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>1 шостий клас</w:t>
      </w:r>
      <w:r w:rsidR="00D140CC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>1 сьомий клас</w:t>
      </w:r>
      <w:r w:rsidR="00BA071B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>1 восьмий  клас</w:t>
      </w:r>
      <w:r w:rsidR="00D140CC" w:rsidRPr="00380203">
        <w:rPr>
          <w:rFonts w:ascii="Times New Roman" w:hAnsi="Times New Roman"/>
          <w:sz w:val="24"/>
          <w:szCs w:val="24"/>
        </w:rPr>
        <w:t xml:space="preserve"> </w:t>
      </w:r>
      <w:r w:rsidR="00526205" w:rsidRPr="00380203">
        <w:rPr>
          <w:rFonts w:ascii="Times New Roman" w:hAnsi="Times New Roman"/>
          <w:sz w:val="24"/>
          <w:szCs w:val="24"/>
        </w:rPr>
        <w:t xml:space="preserve">) </w:t>
      </w:r>
      <w:r w:rsidRPr="00380203">
        <w:rPr>
          <w:rFonts w:ascii="Times New Roman" w:hAnsi="Times New Roman"/>
          <w:sz w:val="24"/>
          <w:szCs w:val="24"/>
        </w:rPr>
        <w:t xml:space="preserve">та </w:t>
      </w:r>
      <w:r w:rsidR="0026702E" w:rsidRPr="00380203">
        <w:rPr>
          <w:rFonts w:ascii="Times New Roman" w:hAnsi="Times New Roman"/>
          <w:sz w:val="24"/>
          <w:szCs w:val="24"/>
        </w:rPr>
        <w:t xml:space="preserve"> Вараському ліцеї </w:t>
      </w:r>
      <w:r w:rsidRPr="00380203">
        <w:rPr>
          <w:rFonts w:ascii="Times New Roman" w:hAnsi="Times New Roman"/>
          <w:sz w:val="24"/>
          <w:szCs w:val="24"/>
        </w:rPr>
        <w:t xml:space="preserve"> №3</w:t>
      </w:r>
      <w:r w:rsidR="00B96DAE" w:rsidRPr="00380203">
        <w:rPr>
          <w:rFonts w:ascii="Times New Roman" w:hAnsi="Times New Roman"/>
          <w:sz w:val="24"/>
          <w:szCs w:val="24"/>
        </w:rPr>
        <w:t>-</w:t>
      </w:r>
      <w:r w:rsidR="00BA071B" w:rsidRPr="00380203">
        <w:rPr>
          <w:rFonts w:ascii="Times New Roman" w:hAnsi="Times New Roman"/>
          <w:sz w:val="24"/>
          <w:szCs w:val="24"/>
        </w:rPr>
        <w:t xml:space="preserve">15 </w:t>
      </w:r>
      <w:r w:rsidR="00B96DAE" w:rsidRPr="00380203">
        <w:rPr>
          <w:rFonts w:ascii="Times New Roman" w:hAnsi="Times New Roman"/>
          <w:sz w:val="24"/>
          <w:szCs w:val="24"/>
        </w:rPr>
        <w:t>класів:</w:t>
      </w:r>
      <w:r w:rsidR="00E42B31" w:rsidRPr="00380203">
        <w:rPr>
          <w:rFonts w:ascii="Times New Roman" w:hAnsi="Times New Roman"/>
          <w:sz w:val="24"/>
          <w:szCs w:val="24"/>
        </w:rPr>
        <w:t xml:space="preserve"> (2 перших класи </w:t>
      </w:r>
      <w:r w:rsidR="00526205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других класи </w:t>
      </w:r>
      <w:r w:rsidR="00B96DAE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третіх класи </w:t>
      </w:r>
      <w:r w:rsidR="00B96DAE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четвертих класи </w:t>
      </w:r>
      <w:r w:rsidR="00B96DAE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п’ятих класи </w:t>
      </w:r>
      <w:r w:rsidR="00BA071B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шостих </w:t>
      </w:r>
      <w:r w:rsidR="00BA071B" w:rsidRPr="00380203">
        <w:rPr>
          <w:rFonts w:ascii="Times New Roman" w:hAnsi="Times New Roman"/>
          <w:sz w:val="24"/>
          <w:szCs w:val="24"/>
        </w:rPr>
        <w:t xml:space="preserve"> клас</w:t>
      </w:r>
      <w:r w:rsidR="00E42B31" w:rsidRPr="00380203">
        <w:rPr>
          <w:rFonts w:ascii="Times New Roman" w:hAnsi="Times New Roman"/>
          <w:sz w:val="24"/>
          <w:szCs w:val="24"/>
        </w:rPr>
        <w:t>и</w:t>
      </w:r>
      <w:r w:rsidR="00BA071B" w:rsidRPr="00380203">
        <w:rPr>
          <w:rFonts w:ascii="Times New Roman" w:hAnsi="Times New Roman"/>
          <w:sz w:val="24"/>
          <w:szCs w:val="24"/>
        </w:rPr>
        <w:t xml:space="preserve">, </w:t>
      </w:r>
      <w:r w:rsidR="00E42B31" w:rsidRPr="00380203">
        <w:rPr>
          <w:rFonts w:ascii="Times New Roman" w:hAnsi="Times New Roman"/>
          <w:sz w:val="24"/>
          <w:szCs w:val="24"/>
        </w:rPr>
        <w:t xml:space="preserve">2 сьомих класи </w:t>
      </w:r>
      <w:r w:rsidR="00BA071B" w:rsidRPr="00380203">
        <w:rPr>
          <w:rFonts w:ascii="Times New Roman" w:hAnsi="Times New Roman"/>
          <w:sz w:val="24"/>
          <w:szCs w:val="24"/>
        </w:rPr>
        <w:t xml:space="preserve">, </w:t>
      </w:r>
      <w:r w:rsidR="00CA6010" w:rsidRPr="00380203">
        <w:rPr>
          <w:rFonts w:ascii="Times New Roman" w:hAnsi="Times New Roman"/>
          <w:sz w:val="24"/>
          <w:szCs w:val="24"/>
        </w:rPr>
        <w:t>1 восьмий клас</w:t>
      </w:r>
      <w:r w:rsidR="00E42B31" w:rsidRPr="00380203">
        <w:rPr>
          <w:rFonts w:ascii="Times New Roman" w:hAnsi="Times New Roman"/>
          <w:sz w:val="24"/>
          <w:szCs w:val="24"/>
        </w:rPr>
        <w:t xml:space="preserve"> </w:t>
      </w:r>
      <w:r w:rsidR="00B96DAE" w:rsidRPr="00380203">
        <w:rPr>
          <w:rFonts w:ascii="Times New Roman" w:hAnsi="Times New Roman"/>
          <w:sz w:val="24"/>
          <w:szCs w:val="24"/>
        </w:rPr>
        <w:t>)</w:t>
      </w:r>
      <w:r w:rsidR="0036645D" w:rsidRPr="00380203">
        <w:rPr>
          <w:rFonts w:ascii="Times New Roman" w:hAnsi="Times New Roman"/>
          <w:sz w:val="24"/>
          <w:szCs w:val="24"/>
        </w:rPr>
        <w:t xml:space="preserve"> </w:t>
      </w:r>
    </w:p>
    <w:p w:rsidR="00E42B31" w:rsidRPr="00380203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DCC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Щодо розвивального навчання. </w:t>
      </w:r>
    </w:p>
    <w:p w:rsidR="0072493F" w:rsidRPr="00380203" w:rsidRDefault="0097767A" w:rsidP="00977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 xml:space="preserve">      У</w:t>
      </w:r>
      <w:r w:rsidR="0026702E" w:rsidRPr="00380203">
        <w:rPr>
          <w:rFonts w:ascii="Times New Roman" w:hAnsi="Times New Roman"/>
          <w:sz w:val="24"/>
          <w:szCs w:val="24"/>
        </w:rPr>
        <w:t xml:space="preserve"> Вараському ліцеї</w:t>
      </w:r>
      <w:r w:rsidR="0072493F" w:rsidRPr="00380203">
        <w:rPr>
          <w:rFonts w:ascii="Times New Roman" w:hAnsi="Times New Roman"/>
          <w:sz w:val="24"/>
          <w:szCs w:val="24"/>
        </w:rPr>
        <w:t xml:space="preserve"> </w:t>
      </w:r>
      <w:r w:rsidR="0026702E" w:rsidRPr="00380203">
        <w:rPr>
          <w:rFonts w:ascii="Times New Roman" w:hAnsi="Times New Roman"/>
          <w:sz w:val="24"/>
          <w:szCs w:val="24"/>
        </w:rPr>
        <w:t xml:space="preserve"> </w:t>
      </w:r>
      <w:r w:rsidR="0072493F" w:rsidRPr="00380203">
        <w:rPr>
          <w:rFonts w:ascii="Times New Roman" w:hAnsi="Times New Roman"/>
          <w:sz w:val="24"/>
          <w:szCs w:val="24"/>
        </w:rPr>
        <w:t xml:space="preserve"> №4 (</w:t>
      </w:r>
      <w:r w:rsidR="00E42B31" w:rsidRPr="00380203">
        <w:rPr>
          <w:rFonts w:ascii="Times New Roman" w:hAnsi="Times New Roman"/>
          <w:sz w:val="24"/>
          <w:szCs w:val="24"/>
        </w:rPr>
        <w:t xml:space="preserve"> 3 класи: перший, другий, третій</w:t>
      </w:r>
      <w:r w:rsidR="00CA6010" w:rsidRPr="00380203">
        <w:rPr>
          <w:rFonts w:ascii="Times New Roman" w:hAnsi="Times New Roman"/>
          <w:sz w:val="24"/>
          <w:szCs w:val="24"/>
        </w:rPr>
        <w:t xml:space="preserve"> та 2 четвертих класи</w:t>
      </w:r>
      <w:r w:rsidR="0072493F" w:rsidRPr="00380203">
        <w:rPr>
          <w:rFonts w:ascii="Times New Roman" w:hAnsi="Times New Roman"/>
          <w:sz w:val="24"/>
          <w:szCs w:val="24"/>
        </w:rPr>
        <w:t>)</w:t>
      </w:r>
      <w:r w:rsidR="00526205" w:rsidRPr="00380203">
        <w:rPr>
          <w:rFonts w:ascii="Times New Roman" w:hAnsi="Times New Roman"/>
          <w:sz w:val="24"/>
          <w:szCs w:val="24"/>
        </w:rPr>
        <w:t xml:space="preserve">, </w:t>
      </w:r>
      <w:r w:rsidR="00D651B4" w:rsidRPr="00380203">
        <w:rPr>
          <w:rFonts w:ascii="Times New Roman" w:hAnsi="Times New Roman"/>
          <w:sz w:val="24"/>
          <w:szCs w:val="24"/>
        </w:rPr>
        <w:t>у</w:t>
      </w:r>
      <w:r w:rsidR="0026702E" w:rsidRPr="00380203">
        <w:rPr>
          <w:rFonts w:ascii="Times New Roman" w:hAnsi="Times New Roman"/>
          <w:sz w:val="24"/>
          <w:szCs w:val="24"/>
        </w:rPr>
        <w:t xml:space="preserve"> Вараському ліцеї</w:t>
      </w:r>
      <w:r w:rsidR="00526205" w:rsidRPr="00380203">
        <w:rPr>
          <w:rFonts w:ascii="Times New Roman" w:hAnsi="Times New Roman"/>
          <w:sz w:val="24"/>
          <w:szCs w:val="24"/>
        </w:rPr>
        <w:t xml:space="preserve"> №1</w:t>
      </w:r>
      <w:r w:rsidR="0072493F" w:rsidRPr="00380203">
        <w:rPr>
          <w:rFonts w:ascii="Times New Roman" w:hAnsi="Times New Roman"/>
          <w:sz w:val="24"/>
          <w:szCs w:val="24"/>
        </w:rPr>
        <w:t xml:space="preserve"> </w:t>
      </w:r>
      <w:r w:rsidR="00526205" w:rsidRPr="00380203">
        <w:rPr>
          <w:rFonts w:ascii="Times New Roman" w:hAnsi="Times New Roman"/>
          <w:sz w:val="24"/>
          <w:szCs w:val="24"/>
        </w:rPr>
        <w:t>(</w:t>
      </w:r>
      <w:r w:rsidR="00E42B31" w:rsidRPr="00380203">
        <w:rPr>
          <w:rFonts w:ascii="Times New Roman" w:hAnsi="Times New Roman"/>
          <w:sz w:val="24"/>
          <w:szCs w:val="24"/>
        </w:rPr>
        <w:t>1</w:t>
      </w:r>
      <w:r w:rsidR="00BA071B" w:rsidRPr="00380203">
        <w:rPr>
          <w:rFonts w:ascii="Times New Roman" w:hAnsi="Times New Roman"/>
          <w:sz w:val="24"/>
          <w:szCs w:val="24"/>
        </w:rPr>
        <w:t xml:space="preserve"> </w:t>
      </w:r>
      <w:r w:rsidR="00E42B31" w:rsidRPr="00380203">
        <w:rPr>
          <w:rFonts w:ascii="Times New Roman" w:hAnsi="Times New Roman"/>
          <w:sz w:val="24"/>
          <w:szCs w:val="24"/>
        </w:rPr>
        <w:t xml:space="preserve">клас-другий </w:t>
      </w:r>
      <w:r w:rsidR="00526205" w:rsidRPr="00380203">
        <w:rPr>
          <w:rFonts w:ascii="Times New Roman" w:hAnsi="Times New Roman"/>
          <w:sz w:val="24"/>
          <w:szCs w:val="24"/>
        </w:rPr>
        <w:t xml:space="preserve">) </w:t>
      </w:r>
      <w:r w:rsidR="0072493F" w:rsidRPr="00380203">
        <w:rPr>
          <w:rFonts w:ascii="Times New Roman" w:hAnsi="Times New Roman"/>
          <w:sz w:val="24"/>
          <w:szCs w:val="24"/>
        </w:rPr>
        <w:t>освітній процес здійснюється за с</w:t>
      </w:r>
      <w:r w:rsidR="0036645D" w:rsidRPr="00380203">
        <w:rPr>
          <w:rFonts w:ascii="Times New Roman" w:hAnsi="Times New Roman"/>
          <w:sz w:val="24"/>
          <w:szCs w:val="24"/>
        </w:rPr>
        <w:t>истемою розвивального навчання.</w:t>
      </w:r>
    </w:p>
    <w:p w:rsidR="00E42B31" w:rsidRPr="00380203" w:rsidRDefault="00E42B31" w:rsidP="0050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493F" w:rsidRPr="00380203" w:rsidRDefault="0072493F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Щодо поділу класів на групи юнаків та дівчат при вивченні курсу «Захист </w:t>
      </w:r>
      <w:r w:rsidR="00E13897" w:rsidRPr="00380203">
        <w:rPr>
          <w:rFonts w:ascii="Times New Roman" w:hAnsi="Times New Roman"/>
          <w:b/>
          <w:sz w:val="28"/>
          <w:szCs w:val="28"/>
        </w:rPr>
        <w:t xml:space="preserve"> України</w:t>
      </w:r>
      <w:r w:rsidR="00CB7122" w:rsidRPr="00380203">
        <w:rPr>
          <w:rFonts w:ascii="Times New Roman" w:hAnsi="Times New Roman"/>
          <w:b/>
          <w:sz w:val="28"/>
          <w:szCs w:val="28"/>
        </w:rPr>
        <w:t>».</w:t>
      </w:r>
      <w:r w:rsidR="00CB7122"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 xml:space="preserve">Відповідно до наказу Міністерства освіти і науки України від 30.07.2015 №826 «Про внесення змін до навчальної програми «Захист </w:t>
      </w:r>
      <w:r w:rsidR="00BB7D66" w:rsidRPr="00380203">
        <w:rPr>
          <w:rFonts w:ascii="Times New Roman" w:hAnsi="Times New Roman"/>
          <w:sz w:val="24"/>
          <w:szCs w:val="24"/>
        </w:rPr>
        <w:t xml:space="preserve"> України</w:t>
      </w:r>
      <w:r w:rsidRPr="00380203">
        <w:rPr>
          <w:rFonts w:ascii="Times New Roman" w:hAnsi="Times New Roman"/>
          <w:sz w:val="24"/>
          <w:szCs w:val="24"/>
        </w:rPr>
        <w:t>» для учнів 10-11 класу загальноосвітніх навчальних закладів» поділ класів на групи юнаків та дівчат здійснюється незалежно від кількості учнів у класі (але не менше ніж 5 осіб).</w:t>
      </w:r>
    </w:p>
    <w:p w:rsidR="00803457" w:rsidRPr="00380203" w:rsidRDefault="00803457" w:rsidP="00506B4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2493F" w:rsidRPr="00380203" w:rsidRDefault="00B96DAE" w:rsidP="00BD757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Щодо профільних класів у  </w:t>
      </w:r>
      <w:r w:rsidR="0072493F" w:rsidRPr="00380203">
        <w:rPr>
          <w:rFonts w:ascii="Times New Roman" w:hAnsi="Times New Roman"/>
          <w:b/>
          <w:sz w:val="28"/>
          <w:szCs w:val="28"/>
        </w:rPr>
        <w:t>закладах  загальної середньої освіти.</w:t>
      </w:r>
    </w:p>
    <w:p w:rsidR="003801A3" w:rsidRPr="00380203" w:rsidRDefault="0072493F" w:rsidP="00BD757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У 10-11 класах здійснюється профільне навчання відповідно до визначеного</w:t>
      </w:r>
      <w:r w:rsidR="00A4084D" w:rsidRPr="00380203">
        <w:rPr>
          <w:rFonts w:ascii="Times New Roman" w:hAnsi="Times New Roman"/>
          <w:sz w:val="24"/>
          <w:szCs w:val="24"/>
        </w:rPr>
        <w:t xml:space="preserve"> закладом освіти </w:t>
      </w:r>
      <w:r w:rsidR="00803457" w:rsidRPr="00380203">
        <w:rPr>
          <w:rFonts w:ascii="Times New Roman" w:hAnsi="Times New Roman"/>
          <w:sz w:val="24"/>
          <w:szCs w:val="24"/>
        </w:rPr>
        <w:t xml:space="preserve"> профілю.</w:t>
      </w:r>
      <w:r w:rsidR="00803457" w:rsidRPr="00380203">
        <w:rPr>
          <w:rFonts w:ascii="Times New Roman" w:hAnsi="Times New Roman"/>
          <w:b/>
          <w:sz w:val="24"/>
          <w:szCs w:val="24"/>
        </w:rPr>
        <w:t xml:space="preserve">   </w:t>
      </w:r>
    </w:p>
    <w:p w:rsidR="004A492F" w:rsidRDefault="00803457" w:rsidP="004A49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4"/>
          <w:szCs w:val="24"/>
        </w:rPr>
        <w:t xml:space="preserve">                </w:t>
      </w:r>
      <w:r w:rsidR="00567AAD" w:rsidRPr="00380203">
        <w:rPr>
          <w:rFonts w:ascii="Times New Roman" w:hAnsi="Times New Roman"/>
          <w:b/>
          <w:sz w:val="28"/>
          <w:szCs w:val="28"/>
        </w:rPr>
        <w:t xml:space="preserve">    </w:t>
      </w:r>
      <w:r w:rsidR="004A492F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4A492F" w:rsidRDefault="004A492F" w:rsidP="004A49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80203" w:rsidRPr="004A492F" w:rsidRDefault="004A492F" w:rsidP="004A49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F617E3" w:rsidRPr="00380203" w:rsidRDefault="00F617E3" w:rsidP="003802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AF6" w:rsidRPr="00380203" w:rsidRDefault="00B15AF6" w:rsidP="00B15A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E42B31" w:rsidRPr="0038020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380203">
        <w:rPr>
          <w:rFonts w:ascii="Times New Roman" w:hAnsi="Times New Roman"/>
          <w:b/>
          <w:sz w:val="28"/>
          <w:szCs w:val="28"/>
        </w:rPr>
        <w:t>Мережа груп</w:t>
      </w:r>
    </w:p>
    <w:p w:rsidR="00B15AF6" w:rsidRPr="00380203" w:rsidRDefault="00B15AF6" w:rsidP="00B15A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0203">
        <w:rPr>
          <w:rFonts w:ascii="Times New Roman" w:hAnsi="Times New Roman"/>
          <w:b/>
          <w:sz w:val="28"/>
          <w:szCs w:val="28"/>
        </w:rPr>
        <w:t xml:space="preserve">закладів позашкільної освіти  Вараської міської територіальної громади Вараської міської ради на 2021-2022 навчальний рік </w:t>
      </w:r>
    </w:p>
    <w:p w:rsidR="00853F7F" w:rsidRPr="00380203" w:rsidRDefault="00853F7F" w:rsidP="00B15AF6">
      <w:pPr>
        <w:spacing w:after="0" w:line="240" w:lineRule="auto"/>
        <w:jc w:val="both"/>
        <w:rPr>
          <w:b/>
          <w:sz w:val="28"/>
          <w:szCs w:val="28"/>
        </w:rPr>
      </w:pP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b/>
          <w:sz w:val="28"/>
          <w:szCs w:val="28"/>
        </w:rPr>
        <w:t>Будинок дитячої та юнацької творчості (БДЮТ).</w:t>
      </w:r>
      <w:r w:rsidRPr="00380203">
        <w:rPr>
          <w:rFonts w:ascii="Times New Roman" w:hAnsi="Times New Roman"/>
          <w:b/>
          <w:sz w:val="24"/>
          <w:szCs w:val="24"/>
        </w:rPr>
        <w:t xml:space="preserve"> </w:t>
      </w:r>
      <w:r w:rsidRPr="00380203">
        <w:rPr>
          <w:rFonts w:ascii="Times New Roman" w:hAnsi="Times New Roman"/>
          <w:sz w:val="24"/>
          <w:szCs w:val="24"/>
        </w:rPr>
        <w:t>Мережа гуртків сформована відповідно до потреб мешканців громади та умов роботи закла</w:t>
      </w:r>
      <w:r w:rsidR="007B30C2" w:rsidRPr="00380203">
        <w:rPr>
          <w:rFonts w:ascii="Times New Roman" w:hAnsi="Times New Roman"/>
          <w:sz w:val="24"/>
          <w:szCs w:val="24"/>
        </w:rPr>
        <w:t>ду . У проє</w:t>
      </w:r>
      <w:r w:rsidRPr="00380203">
        <w:rPr>
          <w:rFonts w:ascii="Times New Roman" w:hAnsi="Times New Roman"/>
          <w:sz w:val="24"/>
          <w:szCs w:val="24"/>
        </w:rPr>
        <w:t>кті мережі  БДЮТ на 2021-2022 навчальний рік  зменшена кількість гуртків еколого натуралістичного та науково-технічного напрямку.</w:t>
      </w: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При зменшенні кількості дітей враховані:</w:t>
      </w: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рекомендації навчальних програм щодо вікових особливостей та кількісного складу груп певного рівня навчання;</w:t>
      </w: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реальні можливості закладу (кількість місць у кімнатах гурткової роботи, наявність обладнання та оснащення тощо);</w:t>
      </w: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рекомендації аудиту;</w:t>
      </w:r>
    </w:p>
    <w:p w:rsidR="00B15AF6" w:rsidRPr="00380203" w:rsidRDefault="00B15AF6" w:rsidP="00B15A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203">
        <w:rPr>
          <w:rFonts w:ascii="Times New Roman" w:hAnsi="Times New Roman"/>
          <w:sz w:val="24"/>
          <w:szCs w:val="24"/>
        </w:rPr>
        <w:t>побажання керівників (зокрема, можливість дітей працювати в парах, командах тощо).</w:t>
      </w:r>
    </w:p>
    <w:p w:rsidR="00B15AF6" w:rsidRDefault="00B15AF6" w:rsidP="00B15A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0FF" w:rsidRDefault="003D30FF" w:rsidP="00B15A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0FF" w:rsidRPr="00380203" w:rsidRDefault="003D30FF" w:rsidP="00B15A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4"/>
        <w:gridCol w:w="3543"/>
        <w:gridCol w:w="3368"/>
      </w:tblGrid>
      <w:tr w:rsidR="00380203" w:rsidRPr="00380203" w:rsidTr="007B30C2">
        <w:trPr>
          <w:trHeight w:val="375"/>
        </w:trPr>
        <w:tc>
          <w:tcPr>
            <w:tcW w:w="2874" w:type="dxa"/>
          </w:tcPr>
          <w:p w:rsidR="00B15AF6" w:rsidRPr="00380203" w:rsidRDefault="00B15AF6" w:rsidP="000E0F10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b/>
              </w:rPr>
            </w:pPr>
            <w:r w:rsidRPr="00380203">
              <w:rPr>
                <w:rFonts w:ascii="Times New Roman" w:hAnsi="Times New Roman"/>
                <w:b/>
              </w:rPr>
              <w:t>Напрями діяльності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0203">
              <w:rPr>
                <w:rFonts w:ascii="Times New Roman" w:hAnsi="Times New Roman"/>
                <w:b/>
              </w:rPr>
              <w:t>2020-2021 н.р.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0203">
              <w:rPr>
                <w:rFonts w:ascii="Times New Roman" w:hAnsi="Times New Roman"/>
                <w:b/>
              </w:rPr>
              <w:t>2021-2022 н.р.</w:t>
            </w:r>
          </w:p>
        </w:tc>
      </w:tr>
      <w:tr w:rsidR="00380203" w:rsidRPr="00380203" w:rsidTr="007B30C2">
        <w:trPr>
          <w:trHeight w:val="470"/>
        </w:trPr>
        <w:tc>
          <w:tcPr>
            <w:tcW w:w="2874" w:type="dxa"/>
          </w:tcPr>
          <w:p w:rsidR="00B15AF6" w:rsidRPr="00380203" w:rsidRDefault="00B15AF6" w:rsidP="000E0F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художньо-естетичний</w:t>
            </w:r>
          </w:p>
          <w:p w:rsidR="00B15AF6" w:rsidRPr="00380203" w:rsidRDefault="00B15AF6" w:rsidP="000E0F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туристсько-краєзнавчий</w:t>
            </w:r>
          </w:p>
          <w:p w:rsidR="00B15AF6" w:rsidRPr="00380203" w:rsidRDefault="00B15AF6" w:rsidP="000E0F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 еколого-натуралістичний</w:t>
            </w:r>
          </w:p>
          <w:p w:rsidR="00B15AF6" w:rsidRPr="00380203" w:rsidRDefault="00B15AF6" w:rsidP="000E0F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науково-технічний</w:t>
            </w:r>
          </w:p>
          <w:p w:rsidR="00B15AF6" w:rsidRPr="00380203" w:rsidRDefault="0005556E" w:rsidP="000E0F1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203">
              <w:rPr>
                <w:rFonts w:ascii="Times New Roman" w:hAnsi="Times New Roman"/>
                <w:sz w:val="24"/>
                <w:szCs w:val="24"/>
              </w:rPr>
              <w:t>соціально-реабілітаційний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9"/>
              <w:rPr>
                <w:rFonts w:ascii="Times New Roman" w:hAnsi="Times New Roman"/>
              </w:rPr>
            </w:pPr>
            <w:r w:rsidRPr="00380203">
              <w:rPr>
                <w:rFonts w:ascii="Times New Roman" w:hAnsi="Times New Roman"/>
              </w:rPr>
              <w:t xml:space="preserve">10 гуртків, 30 груп, 432вихованці </w:t>
            </w:r>
          </w:p>
          <w:p w:rsidR="00B15AF6" w:rsidRPr="00380203" w:rsidRDefault="00B15AF6" w:rsidP="000E0F10">
            <w:pPr>
              <w:pStyle w:val="a9"/>
              <w:rPr>
                <w:rFonts w:ascii="Times New Roman" w:hAnsi="Times New Roman"/>
              </w:rPr>
            </w:pPr>
            <w:r w:rsidRPr="00380203">
              <w:rPr>
                <w:rFonts w:ascii="Times New Roman" w:hAnsi="Times New Roman"/>
              </w:rPr>
              <w:t>2 гуртки, 6 груп, 76 вихованці</w:t>
            </w:r>
          </w:p>
          <w:p w:rsidR="007B30C2" w:rsidRPr="00380203" w:rsidRDefault="007B30C2" w:rsidP="000E0F10">
            <w:pPr>
              <w:pStyle w:val="a9"/>
              <w:rPr>
                <w:rFonts w:ascii="Times New Roman" w:hAnsi="Times New Roman"/>
              </w:rPr>
            </w:pPr>
          </w:p>
          <w:p w:rsidR="00B15AF6" w:rsidRPr="00380203" w:rsidRDefault="00B15AF6" w:rsidP="000E0F10">
            <w:pPr>
              <w:pStyle w:val="a9"/>
              <w:rPr>
                <w:rFonts w:ascii="Times New Roman" w:hAnsi="Times New Roman"/>
              </w:rPr>
            </w:pPr>
            <w:r w:rsidRPr="00380203">
              <w:rPr>
                <w:rFonts w:ascii="Times New Roman" w:hAnsi="Times New Roman"/>
              </w:rPr>
              <w:t>5 гуртків, 12 груп, 120 вихованці</w:t>
            </w:r>
          </w:p>
          <w:p w:rsidR="00B15AF6" w:rsidRPr="00380203" w:rsidRDefault="00B15AF6" w:rsidP="000E0F10">
            <w:pPr>
              <w:pStyle w:val="a9"/>
              <w:rPr>
                <w:rFonts w:ascii="Times New Roman" w:hAnsi="Times New Roman"/>
              </w:rPr>
            </w:pPr>
            <w:r w:rsidRPr="00380203">
              <w:rPr>
                <w:rFonts w:ascii="Times New Roman" w:hAnsi="Times New Roman"/>
              </w:rPr>
              <w:t>6 гуртків, 21 група, 288 вихованців</w:t>
            </w:r>
          </w:p>
          <w:p w:rsidR="007B30C2" w:rsidRPr="00380203" w:rsidRDefault="007B30C2" w:rsidP="000E0F10">
            <w:pPr>
              <w:pStyle w:val="a9"/>
              <w:rPr>
                <w:rFonts w:ascii="Times New Roman" w:hAnsi="Times New Roman"/>
              </w:rPr>
            </w:pPr>
          </w:p>
          <w:p w:rsidR="00B15AF6" w:rsidRPr="00380203" w:rsidRDefault="00B15AF6" w:rsidP="000E0F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80203">
              <w:rPr>
                <w:rFonts w:ascii="Times New Roman" w:hAnsi="Times New Roman"/>
              </w:rPr>
              <w:t>5 гуртків, 12 груп, 144 вихованці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80203">
              <w:rPr>
                <w:rFonts w:ascii="Times New Roman" w:eastAsia="Times New Roman" w:hAnsi="Times New Roman"/>
              </w:rPr>
              <w:t>11 гуртків, 32 груп, 458 вихов.</w:t>
            </w:r>
          </w:p>
          <w:p w:rsidR="00B15AF6" w:rsidRPr="00380203" w:rsidRDefault="00B15AF6" w:rsidP="000E0F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80203">
              <w:rPr>
                <w:rFonts w:ascii="Times New Roman" w:eastAsia="Times New Roman" w:hAnsi="Times New Roman"/>
              </w:rPr>
              <w:t>2 гуртки, 6 груп, 76 вихованців</w:t>
            </w:r>
          </w:p>
          <w:p w:rsidR="007B30C2" w:rsidRPr="00380203" w:rsidRDefault="007B30C2" w:rsidP="000E0F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15AF6" w:rsidRPr="00380203" w:rsidRDefault="007B30C2" w:rsidP="000E0F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80203">
              <w:rPr>
                <w:rFonts w:ascii="Times New Roman" w:eastAsia="Times New Roman" w:hAnsi="Times New Roman"/>
              </w:rPr>
              <w:t>4 гуртки</w:t>
            </w:r>
            <w:r w:rsidR="00B15AF6" w:rsidRPr="00380203">
              <w:rPr>
                <w:rFonts w:ascii="Times New Roman" w:eastAsia="Times New Roman" w:hAnsi="Times New Roman"/>
              </w:rPr>
              <w:t>, 12 груп, 132 вихованці</w:t>
            </w:r>
          </w:p>
          <w:p w:rsidR="00B15AF6" w:rsidRPr="00380203" w:rsidRDefault="00B15AF6" w:rsidP="000E0F1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80203">
              <w:rPr>
                <w:rFonts w:ascii="Times New Roman" w:eastAsia="Times New Roman" w:hAnsi="Times New Roman"/>
              </w:rPr>
              <w:t>5 гуртків, 17 група, 232 вихованці</w:t>
            </w:r>
          </w:p>
          <w:p w:rsidR="00B15AF6" w:rsidRPr="00380203" w:rsidRDefault="00B15AF6" w:rsidP="000E0F1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80203">
              <w:rPr>
                <w:rFonts w:ascii="Times New Roman" w:eastAsia="Times New Roman" w:hAnsi="Times New Roman"/>
              </w:rPr>
              <w:t>5 гуртків, 11 груп, 132 вихованці</w:t>
            </w:r>
          </w:p>
        </w:tc>
      </w:tr>
      <w:tr w:rsidR="00380203" w:rsidRPr="00380203" w:rsidTr="007B30C2">
        <w:trPr>
          <w:trHeight w:val="620"/>
        </w:trPr>
        <w:tc>
          <w:tcPr>
            <w:tcW w:w="2874" w:type="dxa"/>
          </w:tcPr>
          <w:p w:rsidR="00B15AF6" w:rsidRPr="00380203" w:rsidRDefault="00B15AF6" w:rsidP="000E0F10">
            <w:pPr>
              <w:pStyle w:val="ac"/>
            </w:pPr>
            <w:r w:rsidRPr="00380203">
              <w:t>Загальна кількість гуртків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c"/>
            </w:pPr>
            <w:r w:rsidRPr="00380203">
              <w:t>28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pStyle w:val="ac"/>
            </w:pPr>
            <w:r w:rsidRPr="00380203">
              <w:t>27</w:t>
            </w:r>
          </w:p>
        </w:tc>
      </w:tr>
      <w:tr w:rsidR="00380203" w:rsidRPr="00380203" w:rsidTr="007B30C2">
        <w:trPr>
          <w:trHeight w:val="240"/>
        </w:trPr>
        <w:tc>
          <w:tcPr>
            <w:tcW w:w="2874" w:type="dxa"/>
          </w:tcPr>
          <w:p w:rsidR="00B15AF6" w:rsidRPr="00380203" w:rsidRDefault="00B15AF6" w:rsidP="000E0F10">
            <w:pPr>
              <w:pStyle w:val="ac"/>
            </w:pPr>
            <w:r w:rsidRPr="00380203">
              <w:t>Загальна кількість груп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c"/>
            </w:pPr>
            <w:r w:rsidRPr="00380203">
              <w:t>81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pStyle w:val="ac"/>
            </w:pPr>
            <w:r w:rsidRPr="00380203">
              <w:t xml:space="preserve">78, </w:t>
            </w:r>
            <w:r w:rsidRPr="00380203">
              <w:rPr>
                <w:b/>
              </w:rPr>
              <w:t>з них 2 інклюзивні</w:t>
            </w:r>
          </w:p>
        </w:tc>
      </w:tr>
      <w:tr w:rsidR="00380203" w:rsidRPr="00380203" w:rsidTr="007B30C2">
        <w:trPr>
          <w:trHeight w:val="324"/>
        </w:trPr>
        <w:tc>
          <w:tcPr>
            <w:tcW w:w="2874" w:type="dxa"/>
          </w:tcPr>
          <w:p w:rsidR="00B15AF6" w:rsidRPr="00380203" w:rsidRDefault="00B15AF6" w:rsidP="000E0F10">
            <w:pPr>
              <w:pStyle w:val="ac"/>
            </w:pPr>
            <w:r w:rsidRPr="00380203">
              <w:t>Групи початкового рівня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c"/>
            </w:pPr>
            <w:r w:rsidRPr="00380203">
              <w:t>23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pStyle w:val="ac"/>
            </w:pPr>
            <w:r w:rsidRPr="00380203">
              <w:t>22</w:t>
            </w:r>
          </w:p>
        </w:tc>
      </w:tr>
      <w:tr w:rsidR="00380203" w:rsidRPr="00380203" w:rsidTr="007B30C2">
        <w:trPr>
          <w:trHeight w:val="405"/>
        </w:trPr>
        <w:tc>
          <w:tcPr>
            <w:tcW w:w="2874" w:type="dxa"/>
          </w:tcPr>
          <w:p w:rsidR="00B15AF6" w:rsidRPr="00380203" w:rsidRDefault="00B15AF6" w:rsidP="000E0F10">
            <w:pPr>
              <w:pStyle w:val="ac"/>
            </w:pPr>
            <w:r w:rsidRPr="00380203">
              <w:t>Групи основного рівня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c"/>
            </w:pPr>
            <w:r w:rsidRPr="00380203">
              <w:t>58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pStyle w:val="ac"/>
            </w:pPr>
            <w:r w:rsidRPr="00380203">
              <w:t>56</w:t>
            </w:r>
          </w:p>
        </w:tc>
      </w:tr>
      <w:tr w:rsidR="00380203" w:rsidRPr="00380203" w:rsidTr="007B30C2">
        <w:trPr>
          <w:trHeight w:val="408"/>
        </w:trPr>
        <w:tc>
          <w:tcPr>
            <w:tcW w:w="2874" w:type="dxa"/>
          </w:tcPr>
          <w:p w:rsidR="00B15AF6" w:rsidRPr="00380203" w:rsidRDefault="00B15AF6" w:rsidP="000E0F10">
            <w:pPr>
              <w:pStyle w:val="ac"/>
            </w:pPr>
            <w:r w:rsidRPr="00380203">
              <w:t>Групи вищого рівня</w:t>
            </w:r>
          </w:p>
        </w:tc>
        <w:tc>
          <w:tcPr>
            <w:tcW w:w="3543" w:type="dxa"/>
          </w:tcPr>
          <w:p w:rsidR="00B15AF6" w:rsidRPr="00380203" w:rsidRDefault="00B15AF6" w:rsidP="000E0F10">
            <w:pPr>
              <w:pStyle w:val="ac"/>
            </w:pPr>
            <w:r w:rsidRPr="00380203">
              <w:t>-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pStyle w:val="ac"/>
            </w:pPr>
            <w:r w:rsidRPr="00380203">
              <w:t>-</w:t>
            </w:r>
          </w:p>
        </w:tc>
      </w:tr>
      <w:tr w:rsidR="00380203" w:rsidRPr="00380203" w:rsidTr="007B30C2">
        <w:trPr>
          <w:trHeight w:val="600"/>
        </w:trPr>
        <w:tc>
          <w:tcPr>
            <w:tcW w:w="2874" w:type="dxa"/>
          </w:tcPr>
          <w:p w:rsidR="00B15AF6" w:rsidRPr="00380203" w:rsidRDefault="00B15AF6" w:rsidP="000E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Загальна кількість вихованців</w:t>
            </w:r>
          </w:p>
        </w:tc>
        <w:tc>
          <w:tcPr>
            <w:tcW w:w="3543" w:type="dxa"/>
            <w:vAlign w:val="center"/>
          </w:tcPr>
          <w:p w:rsidR="00B15AF6" w:rsidRPr="00380203" w:rsidRDefault="00B15AF6" w:rsidP="000E0F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1060</w:t>
            </w:r>
          </w:p>
        </w:tc>
        <w:tc>
          <w:tcPr>
            <w:tcW w:w="3368" w:type="dxa"/>
          </w:tcPr>
          <w:p w:rsidR="00B15AF6" w:rsidRPr="00380203" w:rsidRDefault="00B15AF6" w:rsidP="000E0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0203">
              <w:rPr>
                <w:rFonts w:ascii="Times New Roman" w:hAnsi="Times New Roman"/>
                <w:b/>
                <w:sz w:val="24"/>
                <w:szCs w:val="24"/>
              </w:rPr>
              <w:t>1030</w:t>
            </w:r>
          </w:p>
        </w:tc>
      </w:tr>
    </w:tbl>
    <w:p w:rsidR="00853F7F" w:rsidRDefault="00853F7F" w:rsidP="005D74D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D30FF" w:rsidRDefault="003D30FF" w:rsidP="005D74D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15AF6" w:rsidRPr="003D30FF" w:rsidRDefault="00B15AF6" w:rsidP="003D30FF">
      <w:p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80203">
        <w:rPr>
          <w:rFonts w:ascii="Times New Roman" w:eastAsia="Times New Roman" w:hAnsi="Times New Roman"/>
          <w:b/>
          <w:sz w:val="28"/>
          <w:szCs w:val="28"/>
        </w:rPr>
        <w:t>Дитячо-юнацька спортивна школа (ДЮСШ)</w:t>
      </w:r>
      <w:r w:rsidRPr="0038020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80203">
        <w:rPr>
          <w:rFonts w:ascii="Times New Roman" w:eastAsia="Times New Roman" w:hAnsi="Times New Roman" w:cs="Arial"/>
          <w:sz w:val="24"/>
          <w:szCs w:val="24"/>
          <w:lang w:eastAsia="ru-RU"/>
        </w:rPr>
        <w:t>Мережа ДЮСШ сформована відповідно до Положення про дитячо-юнацьку спортивну школу,  затвердженого Постановою Кабінету Міністрів України №993 від 05.11.2008, наказу Міністерства молоді і спорту України №67 від 17.01.2015  «Про організацію навчально-тренувальної роботи дитячо-юнацьких спортивних шкіл» та навчальних програм з видів спорту. Наповнюваність груп початкової підготовки (ПП) другого року навчання та всіх наступних етапів підготовки  відповідають нормам. В групах початкової підготовки першого року навчання враховані пропозиції щодо н</w:t>
      </w:r>
      <w:r w:rsidR="003D30F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абору більшої кількості дітей. </w:t>
      </w:r>
    </w:p>
    <w:tbl>
      <w:tblPr>
        <w:tblW w:w="99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7"/>
      </w:tblGrid>
      <w:tr w:rsidR="00380203" w:rsidRPr="00380203" w:rsidTr="000E0F10">
        <w:trPr>
          <w:trHeight w:val="8425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22"/>
              <w:gridCol w:w="3685"/>
              <w:gridCol w:w="3394"/>
            </w:tblGrid>
            <w:tr w:rsidR="00380203" w:rsidRPr="00380203" w:rsidTr="000E0F10">
              <w:trPr>
                <w:trHeight w:val="260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Напрями діяльності 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8020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2020-2021 н.р.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8020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2021-2022 н.р.</w:t>
                  </w:r>
                </w:p>
              </w:tc>
            </w:tr>
            <w:tr w:rsidR="00380203" w:rsidRPr="00380203" w:rsidTr="000E0F10">
              <w:trPr>
                <w:trHeight w:val="269"/>
              </w:trPr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02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Відділення (кількість груп, вихованців)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AF6" w:rsidRPr="00380203" w:rsidRDefault="00B15AF6" w:rsidP="000E0F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0203" w:rsidRPr="00380203" w:rsidTr="000E0F10">
              <w:trPr>
                <w:trHeight w:val="34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Баскетбол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380203">
                    <w:rPr>
                      <w:shd w:val="clear" w:color="auto" w:fill="FFFFFF"/>
                    </w:rPr>
                    <w:t xml:space="preserve">2 групи, 24 вихованці: </w:t>
                  </w:r>
                </w:p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80203">
                    <w:rPr>
                      <w:shd w:val="clear" w:color="auto" w:fill="FFFFFF"/>
                    </w:rPr>
                    <w:t>2 групи базової підготовки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380203">
                    <w:rPr>
                      <w:shd w:val="clear" w:color="auto" w:fill="FFFFFF"/>
                    </w:rPr>
                    <w:t>3 групи, 4</w:t>
                  </w:r>
                  <w:r w:rsidRPr="00380203">
                    <w:rPr>
                      <w:shd w:val="clear" w:color="auto" w:fill="FFFFFF"/>
                      <w:lang w:val="ru-RU"/>
                    </w:rPr>
                    <w:t>0</w:t>
                  </w:r>
                  <w:r w:rsidRPr="00380203">
                    <w:rPr>
                      <w:shd w:val="clear" w:color="auto" w:fill="FFFFFF"/>
                    </w:rPr>
                    <w:t xml:space="preserve"> вихованців: </w:t>
                  </w:r>
                </w:p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380203">
                    <w:rPr>
                      <w:shd w:val="clear" w:color="auto" w:fill="FFFFFF"/>
                    </w:rPr>
                    <w:t>2 групи початкової підготовки</w:t>
                  </w:r>
                </w:p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380203">
                    <w:rPr>
                      <w:shd w:val="clear" w:color="auto" w:fill="FFFFFF"/>
                    </w:rPr>
                    <w:t>1 група базової підготовки</w:t>
                  </w:r>
                </w:p>
              </w:tc>
            </w:tr>
            <w:tr w:rsidR="00380203" w:rsidRPr="00380203" w:rsidTr="000E0F10">
              <w:trPr>
                <w:trHeight w:val="22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Волейбол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 xml:space="preserve">3 групи, </w:t>
                  </w:r>
                  <w:r w:rsidRPr="00380203">
                    <w:rPr>
                      <w:rFonts w:ascii="Times New Roman" w:hAnsi="Times New Roman"/>
                      <w:lang w:val="ru-RU"/>
                    </w:rPr>
                    <w:t>4</w:t>
                  </w:r>
                  <w:r w:rsidRPr="00380203">
                    <w:rPr>
                      <w:rFonts w:ascii="Times New Roman" w:hAnsi="Times New Roman"/>
                    </w:rPr>
                    <w:t>0 вихованців: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1 груп</w:t>
                  </w:r>
                  <w:r w:rsidRPr="00380203">
                    <w:rPr>
                      <w:rFonts w:ascii="Times New Roman" w:hAnsi="Times New Roman"/>
                      <w:lang w:val="en-US"/>
                    </w:rPr>
                    <w:t>f</w:t>
                  </w:r>
                  <w:r w:rsidRPr="00380203">
                    <w:rPr>
                      <w:rFonts w:ascii="Times New Roman" w:hAnsi="Times New Roman"/>
                    </w:rPr>
                    <w:t xml:space="preserve"> початкової підготовки,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2 група базової підготовки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5 груп, 68 вихованців: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4 групи початкової підготовки,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1 група базової підготовки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80203" w:rsidRPr="00380203" w:rsidTr="000E0F10">
              <w:trPr>
                <w:trHeight w:val="142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Дзюдо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3 групи, 26 вихованців: 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2 групи початкової підготовки,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 1 група базової підготовки</w:t>
                  </w:r>
                  <w:r w:rsidRPr="00380203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5 груп, 44 вихованці: 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3 групи початкової підготовки,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 2 групи базової підготовки</w:t>
                  </w:r>
                  <w:r w:rsidRPr="00380203">
                    <w:rPr>
                      <w:rFonts w:ascii="Arial" w:hAnsi="Arial" w:cs="Arial"/>
                      <w:shd w:val="clear" w:color="auto" w:fill="FFFFFF"/>
                    </w:rPr>
                    <w:t>,</w:t>
                  </w:r>
                </w:p>
              </w:tc>
            </w:tr>
            <w:tr w:rsidR="00380203" w:rsidRPr="00380203" w:rsidTr="000E0F10">
              <w:trPr>
                <w:trHeight w:val="16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Футбол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12 груп, 172 вихованці: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 5 груп початкової підготовки, 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7 груп базової підготовки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10 груп, 154 вихованці: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hd w:val="clear" w:color="auto" w:fill="FFFFFF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 xml:space="preserve"> 6 груп початкової підготовки, 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hd w:val="clear" w:color="auto" w:fill="FFFFFF"/>
                    </w:rPr>
                    <w:t>4 групи базової підготовки</w:t>
                  </w:r>
                </w:p>
              </w:tc>
            </w:tr>
            <w:tr w:rsidR="00380203" w:rsidRPr="00380203" w:rsidTr="000E0F10">
              <w:trPr>
                <w:trHeight w:val="61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Шахи, шашки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2 групи, 24 вихованці: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2 групи початкової підготовки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80203" w:rsidRPr="00380203" w:rsidTr="000E0F10">
              <w:trPr>
                <w:trHeight w:val="600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Важка атлетика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2 групи, 24 вихованці: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80203">
                    <w:rPr>
                      <w:rFonts w:ascii="Times New Roman" w:hAnsi="Times New Roman"/>
                    </w:rPr>
                    <w:t>2 групи початкової підготовки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80203" w:rsidRPr="00380203" w:rsidTr="000E0F10">
              <w:trPr>
                <w:trHeight w:val="600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0203">
                    <w:rPr>
                      <w:rFonts w:ascii="Times New Roman" w:hAnsi="Times New Roman"/>
                      <w:sz w:val="24"/>
                      <w:szCs w:val="24"/>
                    </w:rPr>
                    <w:t>Боротьба греко-римська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</w:rPr>
                  </w:pPr>
                  <w:r w:rsidRPr="00380203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380203">
                    <w:rPr>
                      <w:shd w:val="clear" w:color="auto" w:fill="FFFFFF"/>
                    </w:rPr>
                    <w:t xml:space="preserve">4 групи, 40 вихованців: </w:t>
                  </w:r>
                </w:p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hd w:val="clear" w:color="auto" w:fill="FFFFFF"/>
                    </w:rPr>
                  </w:pPr>
                  <w:r w:rsidRPr="00380203">
                    <w:rPr>
                      <w:shd w:val="clear" w:color="auto" w:fill="FFFFFF"/>
                    </w:rPr>
                    <w:t>4 групи початкової підготовки</w:t>
                  </w:r>
                </w:p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80203" w:rsidRPr="00380203" w:rsidTr="000E0F10">
              <w:trPr>
                <w:trHeight w:val="19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380203">
                    <w:rPr>
                      <w:b/>
                      <w:sz w:val="22"/>
                      <w:szCs w:val="22"/>
                    </w:rPr>
                    <w:t>Загальна кількість груп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380203" w:rsidRPr="00380203" w:rsidTr="000E0F10">
              <w:trPr>
                <w:trHeight w:val="19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380203">
                    <w:rPr>
                      <w:sz w:val="22"/>
                      <w:szCs w:val="22"/>
                    </w:rPr>
                    <w:t>Групи початкової підготовки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380203" w:rsidRPr="00380203" w:rsidTr="000E0F10">
              <w:trPr>
                <w:trHeight w:val="28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380203">
                    <w:rPr>
                      <w:sz w:val="22"/>
                      <w:szCs w:val="22"/>
                    </w:rPr>
                    <w:t>Групи базової підготовки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394" w:type="dxa"/>
                </w:tcPr>
                <w:p w:rsidR="00B15AF6" w:rsidRPr="00380203" w:rsidRDefault="00B15AF6" w:rsidP="000E0F10">
                  <w:pPr>
                    <w:pStyle w:val="a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03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380203" w:rsidRPr="00380203" w:rsidTr="000E0F10">
              <w:trPr>
                <w:trHeight w:val="285"/>
              </w:trPr>
              <w:tc>
                <w:tcPr>
                  <w:tcW w:w="2622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b/>
                      <w:sz w:val="22"/>
                      <w:szCs w:val="22"/>
                    </w:rPr>
                  </w:pPr>
                  <w:r w:rsidRPr="00380203">
                    <w:rPr>
                      <w:b/>
                      <w:sz w:val="22"/>
                      <w:szCs w:val="22"/>
                    </w:rPr>
                    <w:t>Загальна кількість вихованців</w:t>
                  </w:r>
                </w:p>
              </w:tc>
              <w:tc>
                <w:tcPr>
                  <w:tcW w:w="3685" w:type="dxa"/>
                </w:tcPr>
                <w:p w:rsidR="00B15AF6" w:rsidRPr="00380203" w:rsidRDefault="00B15AF6" w:rsidP="000E0F10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380203">
                    <w:rPr>
                      <w:b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3394" w:type="dxa"/>
                </w:tcPr>
                <w:p w:rsidR="00B15AF6" w:rsidRPr="00380203" w:rsidRDefault="00407B29" w:rsidP="000E0F10">
                  <w:pPr>
                    <w:pStyle w:val="ac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380203">
                    <w:rPr>
                      <w:b/>
                      <w:sz w:val="28"/>
                      <w:szCs w:val="28"/>
                    </w:rPr>
                    <w:t>346</w:t>
                  </w:r>
                </w:p>
              </w:tc>
            </w:tr>
          </w:tbl>
          <w:p w:rsidR="009A2EAC" w:rsidRPr="00380203" w:rsidRDefault="009A2EAC" w:rsidP="000E0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B15AF6" w:rsidRPr="00380203" w:rsidRDefault="00B15AF6" w:rsidP="00055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203">
              <w:rPr>
                <w:rFonts w:ascii="Times New Roman" w:hAnsi="Times New Roman"/>
                <w:sz w:val="28"/>
                <w:szCs w:val="28"/>
              </w:rPr>
              <w:t>Начальник управління                                                           Олена КОРЕНЬ</w:t>
            </w:r>
          </w:p>
          <w:p w:rsidR="0005556E" w:rsidRDefault="0005556E" w:rsidP="000E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2EAC" w:rsidRPr="00380203" w:rsidRDefault="009A2EAC" w:rsidP="000E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30C2" w:rsidRPr="00380203" w:rsidRDefault="007B30C2" w:rsidP="000E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03">
              <w:rPr>
                <w:rFonts w:ascii="Times New Roman" w:hAnsi="Times New Roman"/>
                <w:sz w:val="20"/>
                <w:szCs w:val="20"/>
              </w:rPr>
              <w:t xml:space="preserve">Анатолій ГОРАЙЧУК        </w:t>
            </w:r>
          </w:p>
          <w:p w:rsidR="00B15AF6" w:rsidRPr="009A2EAC" w:rsidRDefault="007B30C2" w:rsidP="000E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03">
              <w:rPr>
                <w:rFonts w:ascii="Times New Roman" w:hAnsi="Times New Roman"/>
                <w:sz w:val="20"/>
                <w:szCs w:val="20"/>
              </w:rPr>
              <w:t>31144</w:t>
            </w:r>
          </w:p>
        </w:tc>
      </w:tr>
    </w:tbl>
    <w:p w:rsidR="00380203" w:rsidRPr="00380203" w:rsidRDefault="00380203" w:rsidP="009A2E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80203" w:rsidRPr="00380203" w:rsidSect="009A2EA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45" w:rsidRDefault="008A5945" w:rsidP="00EA504B">
      <w:pPr>
        <w:spacing w:after="0" w:line="240" w:lineRule="auto"/>
      </w:pPr>
      <w:r>
        <w:separator/>
      </w:r>
    </w:p>
  </w:endnote>
  <w:endnote w:type="continuationSeparator" w:id="0">
    <w:p w:rsidR="008A5945" w:rsidRDefault="008A5945" w:rsidP="00EA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45" w:rsidRDefault="008A5945" w:rsidP="00EA504B">
      <w:pPr>
        <w:spacing w:after="0" w:line="240" w:lineRule="auto"/>
      </w:pPr>
      <w:r>
        <w:separator/>
      </w:r>
    </w:p>
  </w:footnote>
  <w:footnote w:type="continuationSeparator" w:id="0">
    <w:p w:rsidR="008A5945" w:rsidRDefault="008A5945" w:rsidP="00EA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96" w:rsidRDefault="008336F0">
    <w:pPr>
      <w:pStyle w:val="a3"/>
      <w:jc w:val="center"/>
    </w:pPr>
    <w:r>
      <w:fldChar w:fldCharType="begin"/>
    </w:r>
    <w:r w:rsidR="00E92396">
      <w:instrText>PAGE   \* MERGEFORMAT</w:instrText>
    </w:r>
    <w:r>
      <w:fldChar w:fldCharType="separate"/>
    </w:r>
    <w:r w:rsidR="00F719E3">
      <w:rPr>
        <w:noProof/>
      </w:rPr>
      <w:t>19</w:t>
    </w:r>
    <w:r>
      <w:fldChar w:fldCharType="end"/>
    </w:r>
  </w:p>
  <w:p w:rsidR="00E92396" w:rsidRDefault="00E923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18C"/>
    <w:multiLevelType w:val="hybridMultilevel"/>
    <w:tmpl w:val="D02CA668"/>
    <w:lvl w:ilvl="0" w:tplc="C34CE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6D25"/>
    <w:multiLevelType w:val="hybridMultilevel"/>
    <w:tmpl w:val="AF9809AE"/>
    <w:lvl w:ilvl="0" w:tplc="296C95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426F"/>
    <w:multiLevelType w:val="hybridMultilevel"/>
    <w:tmpl w:val="C4069CF8"/>
    <w:lvl w:ilvl="0" w:tplc="33FCB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46A38"/>
    <w:multiLevelType w:val="hybridMultilevel"/>
    <w:tmpl w:val="08B6974C"/>
    <w:lvl w:ilvl="0" w:tplc="5DB8D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96EB0"/>
    <w:multiLevelType w:val="hybridMultilevel"/>
    <w:tmpl w:val="43EC3486"/>
    <w:lvl w:ilvl="0" w:tplc="81C49D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D05AB"/>
    <w:multiLevelType w:val="hybridMultilevel"/>
    <w:tmpl w:val="73248F58"/>
    <w:lvl w:ilvl="0" w:tplc="56AA2F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E44F8"/>
    <w:multiLevelType w:val="hybridMultilevel"/>
    <w:tmpl w:val="3886EB8C"/>
    <w:lvl w:ilvl="0" w:tplc="CE66D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210A9"/>
    <w:multiLevelType w:val="hybridMultilevel"/>
    <w:tmpl w:val="F372EABA"/>
    <w:lvl w:ilvl="0" w:tplc="CF5461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879"/>
    <w:rsid w:val="00005924"/>
    <w:rsid w:val="00012C6D"/>
    <w:rsid w:val="00012F74"/>
    <w:rsid w:val="000155E8"/>
    <w:rsid w:val="00015841"/>
    <w:rsid w:val="00026BD6"/>
    <w:rsid w:val="00026C81"/>
    <w:rsid w:val="0002785F"/>
    <w:rsid w:val="0003610B"/>
    <w:rsid w:val="00042354"/>
    <w:rsid w:val="00044946"/>
    <w:rsid w:val="00050374"/>
    <w:rsid w:val="000532B7"/>
    <w:rsid w:val="0005556E"/>
    <w:rsid w:val="000601DE"/>
    <w:rsid w:val="00060F6D"/>
    <w:rsid w:val="00062847"/>
    <w:rsid w:val="000640CA"/>
    <w:rsid w:val="00064CD8"/>
    <w:rsid w:val="00066712"/>
    <w:rsid w:val="00067CB9"/>
    <w:rsid w:val="00071DE2"/>
    <w:rsid w:val="000778A0"/>
    <w:rsid w:val="00080290"/>
    <w:rsid w:val="00084FCA"/>
    <w:rsid w:val="000A1B61"/>
    <w:rsid w:val="000A479C"/>
    <w:rsid w:val="000B5D44"/>
    <w:rsid w:val="000B7A22"/>
    <w:rsid w:val="000B7ECD"/>
    <w:rsid w:val="000C04CA"/>
    <w:rsid w:val="000C07C3"/>
    <w:rsid w:val="000C113E"/>
    <w:rsid w:val="000C175B"/>
    <w:rsid w:val="000C1842"/>
    <w:rsid w:val="000C27E4"/>
    <w:rsid w:val="000C2EF0"/>
    <w:rsid w:val="000C4AEB"/>
    <w:rsid w:val="000C5494"/>
    <w:rsid w:val="000D15E7"/>
    <w:rsid w:val="000D2B3F"/>
    <w:rsid w:val="000D5656"/>
    <w:rsid w:val="000D79E2"/>
    <w:rsid w:val="000E0F10"/>
    <w:rsid w:val="000E1243"/>
    <w:rsid w:val="000E14F9"/>
    <w:rsid w:val="000E78FC"/>
    <w:rsid w:val="000F26B9"/>
    <w:rsid w:val="000F3438"/>
    <w:rsid w:val="000F3676"/>
    <w:rsid w:val="000F7EEE"/>
    <w:rsid w:val="00102855"/>
    <w:rsid w:val="00102CA4"/>
    <w:rsid w:val="001041C9"/>
    <w:rsid w:val="00106F0E"/>
    <w:rsid w:val="00107EA4"/>
    <w:rsid w:val="00110454"/>
    <w:rsid w:val="00112AB8"/>
    <w:rsid w:val="001146EA"/>
    <w:rsid w:val="00114749"/>
    <w:rsid w:val="0012038A"/>
    <w:rsid w:val="00123E8E"/>
    <w:rsid w:val="001241E0"/>
    <w:rsid w:val="00126654"/>
    <w:rsid w:val="001271F7"/>
    <w:rsid w:val="00127F5D"/>
    <w:rsid w:val="001302AE"/>
    <w:rsid w:val="00140F9B"/>
    <w:rsid w:val="0014176B"/>
    <w:rsid w:val="00151252"/>
    <w:rsid w:val="00151C6A"/>
    <w:rsid w:val="00157C0F"/>
    <w:rsid w:val="00164B6F"/>
    <w:rsid w:val="00166D56"/>
    <w:rsid w:val="001711FB"/>
    <w:rsid w:val="00173DCC"/>
    <w:rsid w:val="001802A7"/>
    <w:rsid w:val="0018551C"/>
    <w:rsid w:val="001864BA"/>
    <w:rsid w:val="00186BAD"/>
    <w:rsid w:val="00187FE0"/>
    <w:rsid w:val="001903C2"/>
    <w:rsid w:val="00190AE8"/>
    <w:rsid w:val="00193652"/>
    <w:rsid w:val="00195EF3"/>
    <w:rsid w:val="001A2E9C"/>
    <w:rsid w:val="001A686B"/>
    <w:rsid w:val="001A7517"/>
    <w:rsid w:val="001B7879"/>
    <w:rsid w:val="001B789D"/>
    <w:rsid w:val="001B7C6B"/>
    <w:rsid w:val="001C19C2"/>
    <w:rsid w:val="001D1618"/>
    <w:rsid w:val="001D272E"/>
    <w:rsid w:val="001E57B1"/>
    <w:rsid w:val="001F3C14"/>
    <w:rsid w:val="001F7134"/>
    <w:rsid w:val="00201871"/>
    <w:rsid w:val="002102E1"/>
    <w:rsid w:val="00210E2E"/>
    <w:rsid w:val="002219FF"/>
    <w:rsid w:val="00230A79"/>
    <w:rsid w:val="002317D7"/>
    <w:rsid w:val="00235FEE"/>
    <w:rsid w:val="0023608B"/>
    <w:rsid w:val="00236805"/>
    <w:rsid w:val="0024387E"/>
    <w:rsid w:val="00243CA3"/>
    <w:rsid w:val="0024531A"/>
    <w:rsid w:val="00245D3D"/>
    <w:rsid w:val="00246E03"/>
    <w:rsid w:val="00247374"/>
    <w:rsid w:val="0025173A"/>
    <w:rsid w:val="00252C9E"/>
    <w:rsid w:val="00255890"/>
    <w:rsid w:val="00260255"/>
    <w:rsid w:val="002612B6"/>
    <w:rsid w:val="0026152A"/>
    <w:rsid w:val="002618E2"/>
    <w:rsid w:val="00261E15"/>
    <w:rsid w:val="00262603"/>
    <w:rsid w:val="0026537A"/>
    <w:rsid w:val="002659A4"/>
    <w:rsid w:val="0026702E"/>
    <w:rsid w:val="002671C4"/>
    <w:rsid w:val="00267B82"/>
    <w:rsid w:val="00267E9C"/>
    <w:rsid w:val="00274450"/>
    <w:rsid w:val="002848AA"/>
    <w:rsid w:val="0028727D"/>
    <w:rsid w:val="002926FD"/>
    <w:rsid w:val="00294F59"/>
    <w:rsid w:val="0029535E"/>
    <w:rsid w:val="0029537B"/>
    <w:rsid w:val="00296DFC"/>
    <w:rsid w:val="002A0909"/>
    <w:rsid w:val="002A280E"/>
    <w:rsid w:val="002A2BC3"/>
    <w:rsid w:val="002A3070"/>
    <w:rsid w:val="002A30A2"/>
    <w:rsid w:val="002A3800"/>
    <w:rsid w:val="002A542F"/>
    <w:rsid w:val="002A5EC9"/>
    <w:rsid w:val="002A6793"/>
    <w:rsid w:val="002B05EA"/>
    <w:rsid w:val="002B20BD"/>
    <w:rsid w:val="002B41A2"/>
    <w:rsid w:val="002B600C"/>
    <w:rsid w:val="002B6330"/>
    <w:rsid w:val="002B772B"/>
    <w:rsid w:val="002B7DF1"/>
    <w:rsid w:val="002C0373"/>
    <w:rsid w:val="002C5485"/>
    <w:rsid w:val="002C578A"/>
    <w:rsid w:val="002C6D5E"/>
    <w:rsid w:val="002D3A5E"/>
    <w:rsid w:val="002D3F4A"/>
    <w:rsid w:val="002D536D"/>
    <w:rsid w:val="002D5967"/>
    <w:rsid w:val="002E27A6"/>
    <w:rsid w:val="002E50A4"/>
    <w:rsid w:val="002F2610"/>
    <w:rsid w:val="002F2EE8"/>
    <w:rsid w:val="003022F1"/>
    <w:rsid w:val="0030553F"/>
    <w:rsid w:val="003070F1"/>
    <w:rsid w:val="00307AF8"/>
    <w:rsid w:val="00311577"/>
    <w:rsid w:val="003142DF"/>
    <w:rsid w:val="00315F94"/>
    <w:rsid w:val="00316D0E"/>
    <w:rsid w:val="00320CC2"/>
    <w:rsid w:val="003211BD"/>
    <w:rsid w:val="0032199A"/>
    <w:rsid w:val="00323C86"/>
    <w:rsid w:val="00326912"/>
    <w:rsid w:val="0032763E"/>
    <w:rsid w:val="00333018"/>
    <w:rsid w:val="00333CF1"/>
    <w:rsid w:val="003401F8"/>
    <w:rsid w:val="003453D3"/>
    <w:rsid w:val="00345CFD"/>
    <w:rsid w:val="00351AC3"/>
    <w:rsid w:val="00353C41"/>
    <w:rsid w:val="003555CA"/>
    <w:rsid w:val="00357E97"/>
    <w:rsid w:val="00363501"/>
    <w:rsid w:val="00364BE6"/>
    <w:rsid w:val="0036645D"/>
    <w:rsid w:val="00367E47"/>
    <w:rsid w:val="00370E96"/>
    <w:rsid w:val="00372AC7"/>
    <w:rsid w:val="00372E84"/>
    <w:rsid w:val="00373D06"/>
    <w:rsid w:val="0037563C"/>
    <w:rsid w:val="00376268"/>
    <w:rsid w:val="003801A3"/>
    <w:rsid w:val="00380203"/>
    <w:rsid w:val="0038055F"/>
    <w:rsid w:val="003816DC"/>
    <w:rsid w:val="00381B8A"/>
    <w:rsid w:val="00382E12"/>
    <w:rsid w:val="0038378F"/>
    <w:rsid w:val="00384E4F"/>
    <w:rsid w:val="003859F0"/>
    <w:rsid w:val="0038651F"/>
    <w:rsid w:val="0039072E"/>
    <w:rsid w:val="00397325"/>
    <w:rsid w:val="003B1B0C"/>
    <w:rsid w:val="003B4265"/>
    <w:rsid w:val="003B5142"/>
    <w:rsid w:val="003B53BD"/>
    <w:rsid w:val="003C13EB"/>
    <w:rsid w:val="003C75B8"/>
    <w:rsid w:val="003D04FA"/>
    <w:rsid w:val="003D09D3"/>
    <w:rsid w:val="003D1BF3"/>
    <w:rsid w:val="003D30FF"/>
    <w:rsid w:val="003D5276"/>
    <w:rsid w:val="003D6502"/>
    <w:rsid w:val="003D7E1D"/>
    <w:rsid w:val="003E0E1B"/>
    <w:rsid w:val="003E21AB"/>
    <w:rsid w:val="003E2671"/>
    <w:rsid w:val="003E5B21"/>
    <w:rsid w:val="003E67E2"/>
    <w:rsid w:val="003F0ABC"/>
    <w:rsid w:val="003F26AA"/>
    <w:rsid w:val="003F7F47"/>
    <w:rsid w:val="00401541"/>
    <w:rsid w:val="004066D8"/>
    <w:rsid w:val="00407B29"/>
    <w:rsid w:val="00410237"/>
    <w:rsid w:val="0041450D"/>
    <w:rsid w:val="004173BC"/>
    <w:rsid w:val="004217E5"/>
    <w:rsid w:val="00422561"/>
    <w:rsid w:val="0042422F"/>
    <w:rsid w:val="00427431"/>
    <w:rsid w:val="00427CB2"/>
    <w:rsid w:val="004337CF"/>
    <w:rsid w:val="004355AE"/>
    <w:rsid w:val="004406B9"/>
    <w:rsid w:val="00440A9B"/>
    <w:rsid w:val="00442A6E"/>
    <w:rsid w:val="00451B62"/>
    <w:rsid w:val="00451BBA"/>
    <w:rsid w:val="00451E04"/>
    <w:rsid w:val="004537C9"/>
    <w:rsid w:val="00454DBA"/>
    <w:rsid w:val="004617D6"/>
    <w:rsid w:val="0046183C"/>
    <w:rsid w:val="004638F1"/>
    <w:rsid w:val="00464B5E"/>
    <w:rsid w:val="00467195"/>
    <w:rsid w:val="00473A8B"/>
    <w:rsid w:val="00482A78"/>
    <w:rsid w:val="00493EB5"/>
    <w:rsid w:val="00496401"/>
    <w:rsid w:val="004A119A"/>
    <w:rsid w:val="004A138E"/>
    <w:rsid w:val="004A3EDF"/>
    <w:rsid w:val="004A4721"/>
    <w:rsid w:val="004A492F"/>
    <w:rsid w:val="004A5D40"/>
    <w:rsid w:val="004B670F"/>
    <w:rsid w:val="004B74D4"/>
    <w:rsid w:val="004C083F"/>
    <w:rsid w:val="004C2E7A"/>
    <w:rsid w:val="004C3B7B"/>
    <w:rsid w:val="004C4907"/>
    <w:rsid w:val="004C499B"/>
    <w:rsid w:val="004C4F9B"/>
    <w:rsid w:val="004C6E42"/>
    <w:rsid w:val="004D04F4"/>
    <w:rsid w:val="004D0CDF"/>
    <w:rsid w:val="004D12D4"/>
    <w:rsid w:val="004D4378"/>
    <w:rsid w:val="004E3A41"/>
    <w:rsid w:val="004E6874"/>
    <w:rsid w:val="005020C9"/>
    <w:rsid w:val="00506B4A"/>
    <w:rsid w:val="005116B3"/>
    <w:rsid w:val="00521B7F"/>
    <w:rsid w:val="00526205"/>
    <w:rsid w:val="005350EC"/>
    <w:rsid w:val="00535A12"/>
    <w:rsid w:val="0054270B"/>
    <w:rsid w:val="00542D0E"/>
    <w:rsid w:val="00543DDA"/>
    <w:rsid w:val="00543EBD"/>
    <w:rsid w:val="0054543C"/>
    <w:rsid w:val="0055683B"/>
    <w:rsid w:val="00560A2F"/>
    <w:rsid w:val="00566591"/>
    <w:rsid w:val="00567AAD"/>
    <w:rsid w:val="0057225A"/>
    <w:rsid w:val="00573F6A"/>
    <w:rsid w:val="005764EA"/>
    <w:rsid w:val="00582C90"/>
    <w:rsid w:val="005871EB"/>
    <w:rsid w:val="00587366"/>
    <w:rsid w:val="005A28F3"/>
    <w:rsid w:val="005B0081"/>
    <w:rsid w:val="005B2F26"/>
    <w:rsid w:val="005B513B"/>
    <w:rsid w:val="005B5151"/>
    <w:rsid w:val="005C6B6D"/>
    <w:rsid w:val="005C70F5"/>
    <w:rsid w:val="005D19F0"/>
    <w:rsid w:val="005D6E01"/>
    <w:rsid w:val="005D74D7"/>
    <w:rsid w:val="005E0D2D"/>
    <w:rsid w:val="005E47E2"/>
    <w:rsid w:val="005F19D9"/>
    <w:rsid w:val="005F27C0"/>
    <w:rsid w:val="005F302F"/>
    <w:rsid w:val="005F319F"/>
    <w:rsid w:val="005F40F2"/>
    <w:rsid w:val="005F4ED0"/>
    <w:rsid w:val="00603833"/>
    <w:rsid w:val="00604B69"/>
    <w:rsid w:val="006069B5"/>
    <w:rsid w:val="00607FA3"/>
    <w:rsid w:val="006132C1"/>
    <w:rsid w:val="0061623E"/>
    <w:rsid w:val="00616AD2"/>
    <w:rsid w:val="00621018"/>
    <w:rsid w:val="006237A4"/>
    <w:rsid w:val="006332FF"/>
    <w:rsid w:val="00634B7A"/>
    <w:rsid w:val="0063583E"/>
    <w:rsid w:val="0063610F"/>
    <w:rsid w:val="00636ABA"/>
    <w:rsid w:val="00636EC5"/>
    <w:rsid w:val="0064242F"/>
    <w:rsid w:val="006440DF"/>
    <w:rsid w:val="00645593"/>
    <w:rsid w:val="0065024D"/>
    <w:rsid w:val="006508C2"/>
    <w:rsid w:val="00650EBE"/>
    <w:rsid w:val="00651FAA"/>
    <w:rsid w:val="006548C7"/>
    <w:rsid w:val="00656BAD"/>
    <w:rsid w:val="0066044A"/>
    <w:rsid w:val="00660826"/>
    <w:rsid w:val="0066282F"/>
    <w:rsid w:val="0066361E"/>
    <w:rsid w:val="006654D2"/>
    <w:rsid w:val="00670473"/>
    <w:rsid w:val="006730BE"/>
    <w:rsid w:val="006740F1"/>
    <w:rsid w:val="006745FE"/>
    <w:rsid w:val="006750F0"/>
    <w:rsid w:val="00694426"/>
    <w:rsid w:val="006A184A"/>
    <w:rsid w:val="006A2AF8"/>
    <w:rsid w:val="006A46C5"/>
    <w:rsid w:val="006A4852"/>
    <w:rsid w:val="006A65EA"/>
    <w:rsid w:val="006A6823"/>
    <w:rsid w:val="006A6CE0"/>
    <w:rsid w:val="006A73DC"/>
    <w:rsid w:val="006A774C"/>
    <w:rsid w:val="006B2F6B"/>
    <w:rsid w:val="006B5A69"/>
    <w:rsid w:val="006B62B6"/>
    <w:rsid w:val="006B7887"/>
    <w:rsid w:val="006C2586"/>
    <w:rsid w:val="006C274B"/>
    <w:rsid w:val="006D16C2"/>
    <w:rsid w:val="006D46DC"/>
    <w:rsid w:val="006D4889"/>
    <w:rsid w:val="006D5E38"/>
    <w:rsid w:val="006F1631"/>
    <w:rsid w:val="006F31A5"/>
    <w:rsid w:val="006F4B4F"/>
    <w:rsid w:val="00700679"/>
    <w:rsid w:val="00702D60"/>
    <w:rsid w:val="00703066"/>
    <w:rsid w:val="00706559"/>
    <w:rsid w:val="007067A8"/>
    <w:rsid w:val="00714FCE"/>
    <w:rsid w:val="00722E23"/>
    <w:rsid w:val="0072493F"/>
    <w:rsid w:val="007256D3"/>
    <w:rsid w:val="00726009"/>
    <w:rsid w:val="00727727"/>
    <w:rsid w:val="00736714"/>
    <w:rsid w:val="00737E92"/>
    <w:rsid w:val="00741998"/>
    <w:rsid w:val="007437B9"/>
    <w:rsid w:val="00744445"/>
    <w:rsid w:val="00750951"/>
    <w:rsid w:val="00751743"/>
    <w:rsid w:val="00752227"/>
    <w:rsid w:val="0075375E"/>
    <w:rsid w:val="00753BDA"/>
    <w:rsid w:val="00755AB2"/>
    <w:rsid w:val="00755D1A"/>
    <w:rsid w:val="0076044F"/>
    <w:rsid w:val="00760D40"/>
    <w:rsid w:val="00762423"/>
    <w:rsid w:val="00770000"/>
    <w:rsid w:val="00772489"/>
    <w:rsid w:val="00775593"/>
    <w:rsid w:val="00782817"/>
    <w:rsid w:val="007905DD"/>
    <w:rsid w:val="00790C83"/>
    <w:rsid w:val="0079108B"/>
    <w:rsid w:val="00796B3D"/>
    <w:rsid w:val="00797288"/>
    <w:rsid w:val="007A09EE"/>
    <w:rsid w:val="007A476D"/>
    <w:rsid w:val="007B30C2"/>
    <w:rsid w:val="007B3B83"/>
    <w:rsid w:val="007B5845"/>
    <w:rsid w:val="007C0DCC"/>
    <w:rsid w:val="007C259B"/>
    <w:rsid w:val="007C554A"/>
    <w:rsid w:val="007C6765"/>
    <w:rsid w:val="007C7A6E"/>
    <w:rsid w:val="007D490C"/>
    <w:rsid w:val="007E7061"/>
    <w:rsid w:val="007F04CB"/>
    <w:rsid w:val="007F15FE"/>
    <w:rsid w:val="007F1A48"/>
    <w:rsid w:val="007F28B7"/>
    <w:rsid w:val="007F3B18"/>
    <w:rsid w:val="007F452D"/>
    <w:rsid w:val="007F4711"/>
    <w:rsid w:val="00803457"/>
    <w:rsid w:val="00806654"/>
    <w:rsid w:val="00813C19"/>
    <w:rsid w:val="008208EA"/>
    <w:rsid w:val="00820B7D"/>
    <w:rsid w:val="008222E4"/>
    <w:rsid w:val="008303FE"/>
    <w:rsid w:val="008336F0"/>
    <w:rsid w:val="00834077"/>
    <w:rsid w:val="0083456A"/>
    <w:rsid w:val="00837A0A"/>
    <w:rsid w:val="00837ED7"/>
    <w:rsid w:val="00842936"/>
    <w:rsid w:val="00846341"/>
    <w:rsid w:val="00853BDA"/>
    <w:rsid w:val="00853F7F"/>
    <w:rsid w:val="008549CE"/>
    <w:rsid w:val="00860E1A"/>
    <w:rsid w:val="00864A5D"/>
    <w:rsid w:val="00864FFB"/>
    <w:rsid w:val="00866F0A"/>
    <w:rsid w:val="0087141B"/>
    <w:rsid w:val="00872DA0"/>
    <w:rsid w:val="008909BE"/>
    <w:rsid w:val="00890F8C"/>
    <w:rsid w:val="008923B9"/>
    <w:rsid w:val="0089380B"/>
    <w:rsid w:val="008948C7"/>
    <w:rsid w:val="00894913"/>
    <w:rsid w:val="008953C3"/>
    <w:rsid w:val="00895E0F"/>
    <w:rsid w:val="008972D8"/>
    <w:rsid w:val="008A33DF"/>
    <w:rsid w:val="008A478A"/>
    <w:rsid w:val="008A5945"/>
    <w:rsid w:val="008C16A5"/>
    <w:rsid w:val="008C7101"/>
    <w:rsid w:val="008D02A2"/>
    <w:rsid w:val="008D0840"/>
    <w:rsid w:val="008D18D8"/>
    <w:rsid w:val="008D456C"/>
    <w:rsid w:val="008D5FBA"/>
    <w:rsid w:val="008D6ED0"/>
    <w:rsid w:val="008E1C41"/>
    <w:rsid w:val="008E5AFD"/>
    <w:rsid w:val="008E640A"/>
    <w:rsid w:val="008E717F"/>
    <w:rsid w:val="008F4BFF"/>
    <w:rsid w:val="008F7F8B"/>
    <w:rsid w:val="00900E5F"/>
    <w:rsid w:val="00905FC3"/>
    <w:rsid w:val="0091058E"/>
    <w:rsid w:val="00910665"/>
    <w:rsid w:val="009202A4"/>
    <w:rsid w:val="009215D4"/>
    <w:rsid w:val="009222F7"/>
    <w:rsid w:val="009250AC"/>
    <w:rsid w:val="009276D8"/>
    <w:rsid w:val="00927D03"/>
    <w:rsid w:val="0093024A"/>
    <w:rsid w:val="009438AE"/>
    <w:rsid w:val="00953B15"/>
    <w:rsid w:val="0095436A"/>
    <w:rsid w:val="00955856"/>
    <w:rsid w:val="00964A36"/>
    <w:rsid w:val="00965E94"/>
    <w:rsid w:val="0096676D"/>
    <w:rsid w:val="0097065D"/>
    <w:rsid w:val="009719C5"/>
    <w:rsid w:val="00975E81"/>
    <w:rsid w:val="0097767A"/>
    <w:rsid w:val="0098150F"/>
    <w:rsid w:val="00987A16"/>
    <w:rsid w:val="0099515E"/>
    <w:rsid w:val="009A08AB"/>
    <w:rsid w:val="009A1EDD"/>
    <w:rsid w:val="009A2EAC"/>
    <w:rsid w:val="009A34D6"/>
    <w:rsid w:val="009A4525"/>
    <w:rsid w:val="009A7336"/>
    <w:rsid w:val="009B4944"/>
    <w:rsid w:val="009B63F7"/>
    <w:rsid w:val="009C03A0"/>
    <w:rsid w:val="009C1DE7"/>
    <w:rsid w:val="009C4BDF"/>
    <w:rsid w:val="009C52DD"/>
    <w:rsid w:val="009C664B"/>
    <w:rsid w:val="009D13A2"/>
    <w:rsid w:val="009D55E6"/>
    <w:rsid w:val="009D60D0"/>
    <w:rsid w:val="009F08C9"/>
    <w:rsid w:val="009F0E2B"/>
    <w:rsid w:val="009F1431"/>
    <w:rsid w:val="009F39EA"/>
    <w:rsid w:val="00A00FC5"/>
    <w:rsid w:val="00A03915"/>
    <w:rsid w:val="00A05D33"/>
    <w:rsid w:val="00A17923"/>
    <w:rsid w:val="00A24668"/>
    <w:rsid w:val="00A26713"/>
    <w:rsid w:val="00A27C07"/>
    <w:rsid w:val="00A3311F"/>
    <w:rsid w:val="00A4084D"/>
    <w:rsid w:val="00A408F3"/>
    <w:rsid w:val="00A42450"/>
    <w:rsid w:val="00A4547E"/>
    <w:rsid w:val="00A51108"/>
    <w:rsid w:val="00A57D8C"/>
    <w:rsid w:val="00A60FF6"/>
    <w:rsid w:val="00A66BB3"/>
    <w:rsid w:val="00A6714C"/>
    <w:rsid w:val="00A71E4E"/>
    <w:rsid w:val="00A81BC2"/>
    <w:rsid w:val="00A8635C"/>
    <w:rsid w:val="00A9195C"/>
    <w:rsid w:val="00A95838"/>
    <w:rsid w:val="00A95B99"/>
    <w:rsid w:val="00AA6C7D"/>
    <w:rsid w:val="00AB2B3A"/>
    <w:rsid w:val="00AB3102"/>
    <w:rsid w:val="00AB4676"/>
    <w:rsid w:val="00AB6615"/>
    <w:rsid w:val="00AB6B3A"/>
    <w:rsid w:val="00AB74FF"/>
    <w:rsid w:val="00AB7C73"/>
    <w:rsid w:val="00AC4571"/>
    <w:rsid w:val="00AC4C68"/>
    <w:rsid w:val="00AC7D59"/>
    <w:rsid w:val="00AD04F8"/>
    <w:rsid w:val="00AD1EE9"/>
    <w:rsid w:val="00AD2CF5"/>
    <w:rsid w:val="00AD389F"/>
    <w:rsid w:val="00AD5DA5"/>
    <w:rsid w:val="00AD6C58"/>
    <w:rsid w:val="00AD7446"/>
    <w:rsid w:val="00AE070A"/>
    <w:rsid w:val="00AE53FE"/>
    <w:rsid w:val="00AE5C43"/>
    <w:rsid w:val="00AF06F1"/>
    <w:rsid w:val="00AF080E"/>
    <w:rsid w:val="00AF1C36"/>
    <w:rsid w:val="00AF238A"/>
    <w:rsid w:val="00AF68C0"/>
    <w:rsid w:val="00B10D3D"/>
    <w:rsid w:val="00B12480"/>
    <w:rsid w:val="00B1337E"/>
    <w:rsid w:val="00B15AF6"/>
    <w:rsid w:val="00B20CCF"/>
    <w:rsid w:val="00B22210"/>
    <w:rsid w:val="00B23CCB"/>
    <w:rsid w:val="00B24BC5"/>
    <w:rsid w:val="00B24E60"/>
    <w:rsid w:val="00B25DAD"/>
    <w:rsid w:val="00B3675B"/>
    <w:rsid w:val="00B36D05"/>
    <w:rsid w:val="00B371F5"/>
    <w:rsid w:val="00B40961"/>
    <w:rsid w:val="00B439B8"/>
    <w:rsid w:val="00B45C5A"/>
    <w:rsid w:val="00B462FD"/>
    <w:rsid w:val="00B50177"/>
    <w:rsid w:val="00B564D8"/>
    <w:rsid w:val="00B5676A"/>
    <w:rsid w:val="00B67367"/>
    <w:rsid w:val="00B8088C"/>
    <w:rsid w:val="00B811F1"/>
    <w:rsid w:val="00B8357C"/>
    <w:rsid w:val="00B83A12"/>
    <w:rsid w:val="00B85100"/>
    <w:rsid w:val="00B872C8"/>
    <w:rsid w:val="00B90FA0"/>
    <w:rsid w:val="00B93609"/>
    <w:rsid w:val="00B939F1"/>
    <w:rsid w:val="00B959AF"/>
    <w:rsid w:val="00B96DAE"/>
    <w:rsid w:val="00BA071B"/>
    <w:rsid w:val="00BA151F"/>
    <w:rsid w:val="00BA4D2F"/>
    <w:rsid w:val="00BA5DED"/>
    <w:rsid w:val="00BB15B9"/>
    <w:rsid w:val="00BB7D66"/>
    <w:rsid w:val="00BC0062"/>
    <w:rsid w:val="00BD39B5"/>
    <w:rsid w:val="00BD69E0"/>
    <w:rsid w:val="00BD7578"/>
    <w:rsid w:val="00BE1217"/>
    <w:rsid w:val="00BE3725"/>
    <w:rsid w:val="00BE711F"/>
    <w:rsid w:val="00BF5099"/>
    <w:rsid w:val="00BF76B6"/>
    <w:rsid w:val="00C014B2"/>
    <w:rsid w:val="00C04ACF"/>
    <w:rsid w:val="00C11511"/>
    <w:rsid w:val="00C1253B"/>
    <w:rsid w:val="00C16BB9"/>
    <w:rsid w:val="00C222E4"/>
    <w:rsid w:val="00C22BD1"/>
    <w:rsid w:val="00C25549"/>
    <w:rsid w:val="00C26CA0"/>
    <w:rsid w:val="00C271A4"/>
    <w:rsid w:val="00C31E8E"/>
    <w:rsid w:val="00C359C1"/>
    <w:rsid w:val="00C44CCD"/>
    <w:rsid w:val="00C5017A"/>
    <w:rsid w:val="00C506F9"/>
    <w:rsid w:val="00C52CE4"/>
    <w:rsid w:val="00C53E60"/>
    <w:rsid w:val="00C54FAB"/>
    <w:rsid w:val="00C62291"/>
    <w:rsid w:val="00C65FF5"/>
    <w:rsid w:val="00C80080"/>
    <w:rsid w:val="00C80939"/>
    <w:rsid w:val="00CA2112"/>
    <w:rsid w:val="00CA2ADD"/>
    <w:rsid w:val="00CA6010"/>
    <w:rsid w:val="00CB18BE"/>
    <w:rsid w:val="00CB4064"/>
    <w:rsid w:val="00CB7122"/>
    <w:rsid w:val="00CC4B4E"/>
    <w:rsid w:val="00CD797B"/>
    <w:rsid w:val="00CE23B6"/>
    <w:rsid w:val="00CE2C62"/>
    <w:rsid w:val="00CE736A"/>
    <w:rsid w:val="00CF0D01"/>
    <w:rsid w:val="00CF6B3F"/>
    <w:rsid w:val="00D0081B"/>
    <w:rsid w:val="00D02F55"/>
    <w:rsid w:val="00D03643"/>
    <w:rsid w:val="00D05D91"/>
    <w:rsid w:val="00D06A83"/>
    <w:rsid w:val="00D06BD4"/>
    <w:rsid w:val="00D140CC"/>
    <w:rsid w:val="00D14B2F"/>
    <w:rsid w:val="00D155D4"/>
    <w:rsid w:val="00D20C9F"/>
    <w:rsid w:val="00D22103"/>
    <w:rsid w:val="00D23879"/>
    <w:rsid w:val="00D25C49"/>
    <w:rsid w:val="00D364C7"/>
    <w:rsid w:val="00D41CD5"/>
    <w:rsid w:val="00D424B2"/>
    <w:rsid w:val="00D4375D"/>
    <w:rsid w:val="00D44758"/>
    <w:rsid w:val="00D4773C"/>
    <w:rsid w:val="00D506C6"/>
    <w:rsid w:val="00D51178"/>
    <w:rsid w:val="00D545D1"/>
    <w:rsid w:val="00D54719"/>
    <w:rsid w:val="00D651B4"/>
    <w:rsid w:val="00D774A2"/>
    <w:rsid w:val="00D77C7C"/>
    <w:rsid w:val="00D80760"/>
    <w:rsid w:val="00D81E11"/>
    <w:rsid w:val="00D82330"/>
    <w:rsid w:val="00D87B76"/>
    <w:rsid w:val="00D92C2F"/>
    <w:rsid w:val="00D9382E"/>
    <w:rsid w:val="00DA24CC"/>
    <w:rsid w:val="00DB66EC"/>
    <w:rsid w:val="00DC18EA"/>
    <w:rsid w:val="00DC35D5"/>
    <w:rsid w:val="00DD160E"/>
    <w:rsid w:val="00DD1AA1"/>
    <w:rsid w:val="00DD2AD9"/>
    <w:rsid w:val="00DD2C58"/>
    <w:rsid w:val="00DD3B4A"/>
    <w:rsid w:val="00DD6E60"/>
    <w:rsid w:val="00DE20D0"/>
    <w:rsid w:val="00DF1308"/>
    <w:rsid w:val="00DF6388"/>
    <w:rsid w:val="00DF6F58"/>
    <w:rsid w:val="00DF783F"/>
    <w:rsid w:val="00DF793D"/>
    <w:rsid w:val="00E0331C"/>
    <w:rsid w:val="00E03786"/>
    <w:rsid w:val="00E07B34"/>
    <w:rsid w:val="00E12C29"/>
    <w:rsid w:val="00E13897"/>
    <w:rsid w:val="00E14678"/>
    <w:rsid w:val="00E14B7F"/>
    <w:rsid w:val="00E178BF"/>
    <w:rsid w:val="00E22F60"/>
    <w:rsid w:val="00E241E4"/>
    <w:rsid w:val="00E267C1"/>
    <w:rsid w:val="00E26B79"/>
    <w:rsid w:val="00E4122D"/>
    <w:rsid w:val="00E42107"/>
    <w:rsid w:val="00E42B31"/>
    <w:rsid w:val="00E45902"/>
    <w:rsid w:val="00E534ED"/>
    <w:rsid w:val="00E53E66"/>
    <w:rsid w:val="00E54D7B"/>
    <w:rsid w:val="00E56AD1"/>
    <w:rsid w:val="00E5759B"/>
    <w:rsid w:val="00E576F6"/>
    <w:rsid w:val="00E57A71"/>
    <w:rsid w:val="00E6021D"/>
    <w:rsid w:val="00E628A0"/>
    <w:rsid w:val="00E65078"/>
    <w:rsid w:val="00E65923"/>
    <w:rsid w:val="00E75B83"/>
    <w:rsid w:val="00E76089"/>
    <w:rsid w:val="00E7795E"/>
    <w:rsid w:val="00E81F8F"/>
    <w:rsid w:val="00E863FA"/>
    <w:rsid w:val="00E90B88"/>
    <w:rsid w:val="00E92396"/>
    <w:rsid w:val="00E9405B"/>
    <w:rsid w:val="00E9583D"/>
    <w:rsid w:val="00E9679B"/>
    <w:rsid w:val="00E97807"/>
    <w:rsid w:val="00EA2269"/>
    <w:rsid w:val="00EA504B"/>
    <w:rsid w:val="00EA53CF"/>
    <w:rsid w:val="00EA5476"/>
    <w:rsid w:val="00EA5DB5"/>
    <w:rsid w:val="00EA6E25"/>
    <w:rsid w:val="00EA74C3"/>
    <w:rsid w:val="00EB1C18"/>
    <w:rsid w:val="00EB3049"/>
    <w:rsid w:val="00EB5733"/>
    <w:rsid w:val="00EB6824"/>
    <w:rsid w:val="00EC00F6"/>
    <w:rsid w:val="00EC0D8A"/>
    <w:rsid w:val="00EC504B"/>
    <w:rsid w:val="00EC5E6C"/>
    <w:rsid w:val="00EC7BA6"/>
    <w:rsid w:val="00ED1031"/>
    <w:rsid w:val="00ED684E"/>
    <w:rsid w:val="00EF0A30"/>
    <w:rsid w:val="00EF10ED"/>
    <w:rsid w:val="00EF1B42"/>
    <w:rsid w:val="00EF1EE8"/>
    <w:rsid w:val="00EF322C"/>
    <w:rsid w:val="00F003E4"/>
    <w:rsid w:val="00F10587"/>
    <w:rsid w:val="00F15B34"/>
    <w:rsid w:val="00F2141C"/>
    <w:rsid w:val="00F21700"/>
    <w:rsid w:val="00F27B0E"/>
    <w:rsid w:val="00F31189"/>
    <w:rsid w:val="00F339BB"/>
    <w:rsid w:val="00F35CA3"/>
    <w:rsid w:val="00F42457"/>
    <w:rsid w:val="00F43114"/>
    <w:rsid w:val="00F4644A"/>
    <w:rsid w:val="00F472C0"/>
    <w:rsid w:val="00F52EBA"/>
    <w:rsid w:val="00F60D0F"/>
    <w:rsid w:val="00F617E3"/>
    <w:rsid w:val="00F719E3"/>
    <w:rsid w:val="00F734E1"/>
    <w:rsid w:val="00F73BAC"/>
    <w:rsid w:val="00F8034F"/>
    <w:rsid w:val="00F8329C"/>
    <w:rsid w:val="00F8408E"/>
    <w:rsid w:val="00F84E23"/>
    <w:rsid w:val="00F87F47"/>
    <w:rsid w:val="00F90B11"/>
    <w:rsid w:val="00F930AB"/>
    <w:rsid w:val="00F956A2"/>
    <w:rsid w:val="00FA16E3"/>
    <w:rsid w:val="00FA176A"/>
    <w:rsid w:val="00FA17EE"/>
    <w:rsid w:val="00FA2CD1"/>
    <w:rsid w:val="00FA3811"/>
    <w:rsid w:val="00FB3537"/>
    <w:rsid w:val="00FB3DCE"/>
    <w:rsid w:val="00FB4734"/>
    <w:rsid w:val="00FC5F24"/>
    <w:rsid w:val="00FD1A02"/>
    <w:rsid w:val="00FD58C7"/>
    <w:rsid w:val="00FE3211"/>
    <w:rsid w:val="00FF2B00"/>
    <w:rsid w:val="00FF4402"/>
    <w:rsid w:val="00F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7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A504B"/>
    <w:rPr>
      <w:rFonts w:eastAsia="Times New Roman" w:cs="Times New Roman"/>
      <w:lang w:val="uk-UA" w:eastAsia="uk-UA"/>
    </w:rPr>
  </w:style>
  <w:style w:type="paragraph" w:styleId="a5">
    <w:name w:val="footer"/>
    <w:basedOn w:val="a"/>
    <w:link w:val="a6"/>
    <w:semiHidden/>
    <w:rsid w:val="00EA504B"/>
    <w:pPr>
      <w:tabs>
        <w:tab w:val="center" w:pos="4819"/>
        <w:tab w:val="right" w:pos="9639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EA504B"/>
    <w:rPr>
      <w:rFonts w:eastAsia="Times New Roman" w:cs="Times New Roman"/>
      <w:lang w:val="uk-UA" w:eastAsia="uk-UA"/>
    </w:rPr>
  </w:style>
  <w:style w:type="paragraph" w:styleId="a7">
    <w:name w:val="Balloon Text"/>
    <w:basedOn w:val="a"/>
    <w:link w:val="a8"/>
    <w:semiHidden/>
    <w:rsid w:val="00AB6B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B6B3A"/>
    <w:rPr>
      <w:rFonts w:ascii="Segoe UI" w:hAnsi="Segoe UI" w:cs="Segoe UI"/>
      <w:sz w:val="18"/>
      <w:szCs w:val="18"/>
      <w:lang w:val="uk-UA" w:eastAsia="uk-UA"/>
    </w:rPr>
  </w:style>
  <w:style w:type="paragraph" w:styleId="a9">
    <w:name w:val="No Spacing"/>
    <w:uiPriority w:val="1"/>
    <w:qFormat/>
    <w:rsid w:val="001A2E9C"/>
    <w:rPr>
      <w:sz w:val="22"/>
      <w:szCs w:val="22"/>
      <w:lang w:val="uk-UA" w:eastAsia="uk-UA"/>
    </w:rPr>
  </w:style>
  <w:style w:type="paragraph" w:customStyle="1" w:styleId="aa">
    <w:name w:val="Знак Знак"/>
    <w:basedOn w:val="a"/>
    <w:rsid w:val="00EF0A3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ab">
    <w:name w:val="Strong"/>
    <w:uiPriority w:val="22"/>
    <w:qFormat/>
    <w:locked/>
    <w:rsid w:val="005F19D9"/>
    <w:rPr>
      <w:b/>
      <w:bCs/>
    </w:rPr>
  </w:style>
  <w:style w:type="paragraph" w:styleId="ac">
    <w:name w:val="Normal (Web)"/>
    <w:basedOn w:val="a"/>
    <w:uiPriority w:val="99"/>
    <w:unhideWhenUsed/>
    <w:rsid w:val="00421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F39EA"/>
    <w:pPr>
      <w:ind w:left="720"/>
      <w:contextualSpacing/>
    </w:pPr>
  </w:style>
  <w:style w:type="character" w:customStyle="1" w:styleId="rvts9">
    <w:name w:val="rvts9"/>
    <w:basedOn w:val="a0"/>
    <w:rsid w:val="00A60FF6"/>
  </w:style>
  <w:style w:type="character" w:styleId="ae">
    <w:name w:val="Hyperlink"/>
    <w:basedOn w:val="a0"/>
    <w:uiPriority w:val="99"/>
    <w:semiHidden/>
    <w:unhideWhenUsed/>
    <w:rsid w:val="00A60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-202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7F25-B734-45BC-A4C3-0DF007CB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7540</Words>
  <Characters>39791</Characters>
  <Application>Microsoft Office Word</Application>
  <DocSecurity>0</DocSecurity>
  <Lines>331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47237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Пользователь</cp:lastModifiedBy>
  <cp:revision>2</cp:revision>
  <cp:lastPrinted>2021-08-31T14:18:00Z</cp:lastPrinted>
  <dcterms:created xsi:type="dcterms:W3CDTF">2021-09-06T07:07:00Z</dcterms:created>
  <dcterms:modified xsi:type="dcterms:W3CDTF">2021-09-06T07:07:00Z</dcterms:modified>
</cp:coreProperties>
</file>