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DF15" w14:textId="77777777" w:rsidR="004349A4" w:rsidRPr="004349A4" w:rsidRDefault="004349A4" w:rsidP="004349A4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4349A4">
        <w:rPr>
          <w:rFonts w:eastAsia="Times New Roman" w:cs="Times New Roman"/>
          <w:sz w:val="28"/>
          <w:szCs w:val="28"/>
          <w:lang w:val="uk-UA"/>
        </w:rPr>
        <w:t>Додаток 1</w:t>
      </w:r>
    </w:p>
    <w:p w14:paraId="174EE247" w14:textId="77777777" w:rsidR="001021AD" w:rsidRDefault="004349A4" w:rsidP="004349A4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4349A4">
        <w:rPr>
          <w:rFonts w:eastAsia="Times New Roman" w:cs="Times New Roman"/>
          <w:sz w:val="28"/>
          <w:szCs w:val="28"/>
          <w:lang w:val="uk-UA"/>
        </w:rPr>
        <w:t>до рішення виконавчого комітету</w:t>
      </w:r>
      <w:r w:rsidR="001021AD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14:paraId="5A81CBD2" w14:textId="41E88760" w:rsidR="004349A4" w:rsidRPr="004349A4" w:rsidRDefault="004349A4" w:rsidP="001021AD">
      <w:pPr>
        <w:jc w:val="right"/>
        <w:rPr>
          <w:rFonts w:eastAsia="Times New Roman" w:cs="Times New Roman"/>
          <w:sz w:val="28"/>
          <w:szCs w:val="28"/>
          <w:lang w:val="uk-UA"/>
        </w:rPr>
      </w:pPr>
      <w:bookmarkStart w:id="0" w:name="_GoBack"/>
      <w:r w:rsidRPr="004349A4">
        <w:rPr>
          <w:rFonts w:eastAsia="Times New Roman" w:cs="Times New Roman"/>
          <w:sz w:val="28"/>
          <w:szCs w:val="28"/>
          <w:lang w:val="uk-UA"/>
        </w:rPr>
        <w:t>12 січня</w:t>
      </w:r>
      <w:r w:rsidR="001021A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4349A4">
        <w:rPr>
          <w:rFonts w:eastAsia="Times New Roman" w:cs="Times New Roman"/>
          <w:sz w:val="28"/>
          <w:szCs w:val="28"/>
          <w:lang w:val="uk-UA"/>
        </w:rPr>
        <w:t xml:space="preserve">2022 року  </w:t>
      </w:r>
      <w:r w:rsidR="001021AD" w:rsidRPr="001021AD">
        <w:rPr>
          <w:rFonts w:ascii="Times New Roman CYR" w:eastAsia="Batang" w:hAnsi="Times New Roman CYR" w:cs="Times New Roman"/>
          <w:sz w:val="28"/>
          <w:lang w:val="uk-UA"/>
        </w:rPr>
        <w:t>№11-ПРВ-7100-2022</w:t>
      </w:r>
    </w:p>
    <w:bookmarkEnd w:id="0"/>
    <w:p w14:paraId="407518EC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  <w:lang w:val="uk-UA"/>
        </w:rPr>
      </w:pPr>
    </w:p>
    <w:p w14:paraId="6749F198" w14:textId="77777777" w:rsidR="004349A4" w:rsidRPr="004349A4" w:rsidRDefault="004349A4" w:rsidP="004349A4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4349A4">
        <w:rPr>
          <w:rFonts w:eastAsia="Times New Roman" w:cs="Times New Roman"/>
          <w:sz w:val="28"/>
          <w:szCs w:val="28"/>
          <w:lang w:val="uk-UA"/>
        </w:rPr>
        <w:t>Склад</w:t>
      </w:r>
    </w:p>
    <w:p w14:paraId="1AC64896" w14:textId="77777777" w:rsidR="004349A4" w:rsidRPr="004349A4" w:rsidRDefault="004349A4" w:rsidP="004349A4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4349A4">
        <w:rPr>
          <w:rFonts w:eastAsia="Times New Roman" w:cs="Times New Roman"/>
          <w:sz w:val="28"/>
          <w:szCs w:val="28"/>
          <w:lang w:val="uk-UA"/>
        </w:rPr>
        <w:t>міської тимчасової комісії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43DB5957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  <w:lang w:val="uk-UA"/>
        </w:rPr>
      </w:pPr>
    </w:p>
    <w:p w14:paraId="50FF36F2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5"/>
      </w:tblGrid>
      <w:tr w:rsidR="004349A4" w:rsidRPr="004349A4" w14:paraId="4D57E456" w14:textId="77777777" w:rsidTr="0069789B">
        <w:tc>
          <w:tcPr>
            <w:tcW w:w="3510" w:type="dxa"/>
            <w:hideMark/>
          </w:tcPr>
          <w:p w14:paraId="69EBC1AC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Мензул </w:t>
            </w:r>
          </w:p>
          <w:p w14:paraId="1471C29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Олександр Павлович</w:t>
            </w:r>
          </w:p>
          <w:p w14:paraId="6B4221C5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63166E63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hideMark/>
          </w:tcPr>
          <w:p w14:paraId="6E95B47D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003A082A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міський голова, голова комісії</w:t>
            </w:r>
          </w:p>
        </w:tc>
      </w:tr>
      <w:tr w:rsidR="004349A4" w:rsidRPr="004349A4" w14:paraId="016A6AFB" w14:textId="77777777" w:rsidTr="0069789B">
        <w:tc>
          <w:tcPr>
            <w:tcW w:w="3510" w:type="dxa"/>
            <w:hideMark/>
          </w:tcPr>
          <w:p w14:paraId="3FDF901C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Хондока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7EA8545D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237" w:type="dxa"/>
          </w:tcPr>
          <w:p w14:paraId="1AB97DF5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5921D161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30ABE448" w14:textId="77777777" w:rsidTr="0069789B">
        <w:tc>
          <w:tcPr>
            <w:tcW w:w="3510" w:type="dxa"/>
            <w:hideMark/>
          </w:tcPr>
          <w:p w14:paraId="6A96D28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Осадчук </w:t>
            </w:r>
          </w:p>
          <w:p w14:paraId="3716AF54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6237" w:type="dxa"/>
          </w:tcPr>
          <w:p w14:paraId="7C50F03F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481D8CB5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51B2BC1D" w14:textId="77777777" w:rsidTr="0069789B">
        <w:tc>
          <w:tcPr>
            <w:tcW w:w="3510" w:type="dxa"/>
            <w:hideMark/>
          </w:tcPr>
          <w:p w14:paraId="4D61608B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Труфанова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2BC18BCA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Ольга Юріївна</w:t>
            </w:r>
          </w:p>
        </w:tc>
        <w:tc>
          <w:tcPr>
            <w:tcW w:w="6237" w:type="dxa"/>
            <w:hideMark/>
          </w:tcPr>
          <w:p w14:paraId="3B1C8F50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головний спеціаліст, інспектор з питань охорони праці відділу праці та соціально-трудових відносин Департаменту соціального захисту та гідності виконавчого комітету, секретар комісії</w:t>
            </w:r>
          </w:p>
        </w:tc>
      </w:tr>
    </w:tbl>
    <w:p w14:paraId="50E78C63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5E01825D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7AF2FFCD" w14:textId="77777777" w:rsidR="004349A4" w:rsidRPr="004349A4" w:rsidRDefault="004349A4" w:rsidP="004349A4">
      <w:pPr>
        <w:jc w:val="center"/>
        <w:rPr>
          <w:rFonts w:eastAsia="Times New Roman" w:cs="Times New Roman"/>
          <w:sz w:val="28"/>
          <w:szCs w:val="28"/>
        </w:rPr>
      </w:pPr>
      <w:r w:rsidRPr="004349A4">
        <w:rPr>
          <w:rFonts w:eastAsia="Times New Roman" w:cs="Times New Roman"/>
          <w:sz w:val="28"/>
          <w:szCs w:val="28"/>
        </w:rPr>
        <w:t xml:space="preserve">Члени </w:t>
      </w:r>
      <w:proofErr w:type="spellStart"/>
      <w:r w:rsidRPr="004349A4">
        <w:rPr>
          <w:rFonts w:eastAsia="Times New Roman" w:cs="Times New Roman"/>
          <w:sz w:val="28"/>
          <w:szCs w:val="28"/>
        </w:rPr>
        <w:t>комісії</w:t>
      </w:r>
      <w:proofErr w:type="spellEnd"/>
    </w:p>
    <w:p w14:paraId="574C4964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24A86D27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4349A4" w:rsidRPr="004349A4" w14:paraId="208B1340" w14:textId="77777777" w:rsidTr="0069789B">
        <w:tc>
          <w:tcPr>
            <w:tcW w:w="3357" w:type="dxa"/>
            <w:hideMark/>
          </w:tcPr>
          <w:p w14:paraId="6C703341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bookmarkStart w:id="1" w:name="_Hlk84588217"/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Барабух</w:t>
            </w:r>
            <w:proofErr w:type="spellEnd"/>
          </w:p>
          <w:p w14:paraId="276B266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847" w:type="dxa"/>
          </w:tcPr>
          <w:p w14:paraId="54ACCC2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начальник управління економіки та розвитку громади виконавчого комітету</w:t>
            </w:r>
          </w:p>
          <w:p w14:paraId="0421D23D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1579A28C" w14:textId="77777777" w:rsidTr="0069789B">
        <w:tc>
          <w:tcPr>
            <w:tcW w:w="3357" w:type="dxa"/>
            <w:hideMark/>
          </w:tcPr>
          <w:p w14:paraId="126E54B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Вирста</w:t>
            </w:r>
            <w:proofErr w:type="spellEnd"/>
          </w:p>
          <w:p w14:paraId="2DB4E1D9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5847" w:type="dxa"/>
          </w:tcPr>
          <w:p w14:paraId="0F4914DB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Держпраці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  <w:p w14:paraId="01B1D2E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1DF59EDF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72DCA38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37F1E754" w14:textId="77777777" w:rsidTr="0069789B">
        <w:tc>
          <w:tcPr>
            <w:tcW w:w="3357" w:type="dxa"/>
          </w:tcPr>
          <w:p w14:paraId="765D931F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7EE20A4A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40B1A6C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7A58F24B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Гальчик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41540FB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lastRenderedPageBreak/>
              <w:t>Жанна Петрівна</w:t>
            </w:r>
          </w:p>
          <w:p w14:paraId="50EB019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14:paraId="62A90D91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lastRenderedPageBreak/>
              <w:t>2                                   Продовження додатку 1</w:t>
            </w:r>
          </w:p>
          <w:p w14:paraId="0A7A5C5B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1335B90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відділу камеральних перевірок управління з питань виявлення та </w:t>
            </w: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lastRenderedPageBreak/>
              <w:t>опрацювання податкових ризиків Головного управління ДПС у Рівненській області (за згодою)</w:t>
            </w:r>
          </w:p>
          <w:p w14:paraId="0F07C3D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1021AD" w14:paraId="0188B444" w14:textId="77777777" w:rsidTr="0069789B">
        <w:tc>
          <w:tcPr>
            <w:tcW w:w="3357" w:type="dxa"/>
          </w:tcPr>
          <w:p w14:paraId="5644468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lastRenderedPageBreak/>
              <w:t>Міщенко</w:t>
            </w:r>
          </w:p>
          <w:p w14:paraId="145267B0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Олена Миколаївна</w:t>
            </w:r>
          </w:p>
          <w:p w14:paraId="386078B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14:paraId="6804040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відділу ДВС у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Вараському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районі Рівненської області  Західного міжрегіонального управління Міністерства юстиції (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м.Львів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) (за згодою)</w:t>
            </w:r>
          </w:p>
          <w:p w14:paraId="7D1AA06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1021AD" w14:paraId="2F008988" w14:textId="77777777" w:rsidTr="0069789B">
        <w:tc>
          <w:tcPr>
            <w:tcW w:w="3357" w:type="dxa"/>
          </w:tcPr>
          <w:p w14:paraId="74783931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Павлова </w:t>
            </w:r>
          </w:p>
          <w:p w14:paraId="4336F840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Наталія Петрівна</w:t>
            </w:r>
          </w:p>
          <w:p w14:paraId="2EDE806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14:paraId="28F0980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начальник відділу взаємодії з роботодавцями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міської філії Рівненського обласного центру зайнятості (за згодою)</w:t>
            </w:r>
          </w:p>
          <w:p w14:paraId="31052F9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46D145C2" w14:textId="77777777" w:rsidTr="0069789B">
        <w:tc>
          <w:tcPr>
            <w:tcW w:w="3357" w:type="dxa"/>
          </w:tcPr>
          <w:p w14:paraId="42A8E4AC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Савчик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6459722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Едвардівна</w:t>
            </w:r>
            <w:proofErr w:type="spellEnd"/>
          </w:p>
          <w:p w14:paraId="567D0993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14:paraId="15E52A37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головний спеціаліст відділу забезпечення наповнення бюджету фінансово–економічного управління Головного управління Пенсійного фонду України в Рівненській області (за згодою)</w:t>
            </w:r>
          </w:p>
          <w:p w14:paraId="13914358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73C83F6A" w14:textId="77777777" w:rsidTr="0069789B">
        <w:tc>
          <w:tcPr>
            <w:tcW w:w="3357" w:type="dxa"/>
            <w:hideMark/>
          </w:tcPr>
          <w:p w14:paraId="656E058E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Самохіна</w:t>
            </w:r>
            <w:proofErr w:type="spellEnd"/>
          </w:p>
          <w:p w14:paraId="48D80FDF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5847" w:type="dxa"/>
          </w:tcPr>
          <w:p w14:paraId="23E5BE72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міської філії Рівненського обласного центру зайнятості (за згодою)</w:t>
            </w:r>
          </w:p>
          <w:p w14:paraId="3FC7EC7D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4349A4" w:rsidRPr="004349A4" w14:paraId="61EC0663" w14:textId="77777777" w:rsidTr="0069789B">
        <w:tc>
          <w:tcPr>
            <w:tcW w:w="3357" w:type="dxa"/>
          </w:tcPr>
          <w:p w14:paraId="6435B4B3" w14:textId="77777777" w:rsidR="004349A4" w:rsidRPr="004349A4" w:rsidRDefault="004349A4" w:rsidP="004349A4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Ситай</w:t>
            </w:r>
            <w:proofErr w:type="spellEnd"/>
          </w:p>
          <w:p w14:paraId="7B622625" w14:textId="77777777" w:rsidR="004349A4" w:rsidRPr="004349A4" w:rsidRDefault="004349A4" w:rsidP="004349A4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Мирослав Вікторович</w:t>
            </w:r>
          </w:p>
          <w:p w14:paraId="7F5E4197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847" w:type="dxa"/>
          </w:tcPr>
          <w:p w14:paraId="5E072A46" w14:textId="77777777" w:rsidR="004349A4" w:rsidRPr="004349A4" w:rsidRDefault="004349A4" w:rsidP="004349A4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  <w:p w14:paraId="53EDB95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4349A4" w:rsidRPr="004349A4" w14:paraId="4E195217" w14:textId="77777777" w:rsidTr="0069789B">
        <w:tc>
          <w:tcPr>
            <w:tcW w:w="3357" w:type="dxa"/>
            <w:hideMark/>
          </w:tcPr>
          <w:p w14:paraId="36BDDE41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Цап </w:t>
            </w:r>
          </w:p>
          <w:p w14:paraId="2D0438BC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Тетяна Степанівна</w:t>
            </w:r>
          </w:p>
        </w:tc>
        <w:tc>
          <w:tcPr>
            <w:tcW w:w="5847" w:type="dxa"/>
          </w:tcPr>
          <w:p w14:paraId="160144F6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>Варашського</w:t>
            </w:r>
            <w:proofErr w:type="spellEnd"/>
            <w:r w:rsidRPr="004349A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49BF61D7" w14:textId="77777777" w:rsidR="004349A4" w:rsidRPr="004349A4" w:rsidRDefault="004349A4" w:rsidP="004349A4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3C6F2628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0F17924B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1653FED9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2F6475C4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  <w:proofErr w:type="spellStart"/>
      <w:r w:rsidRPr="004349A4">
        <w:rPr>
          <w:rFonts w:eastAsia="Times New Roman" w:cs="Times New Roman"/>
          <w:sz w:val="28"/>
          <w:szCs w:val="28"/>
        </w:rPr>
        <w:t>Керуючий</w:t>
      </w:r>
      <w:proofErr w:type="spellEnd"/>
      <w:r w:rsidRPr="004349A4">
        <w:rPr>
          <w:rFonts w:eastAsia="Times New Roman" w:cs="Times New Roman"/>
          <w:sz w:val="28"/>
          <w:szCs w:val="28"/>
        </w:rPr>
        <w:t xml:space="preserve"> справами </w:t>
      </w:r>
    </w:p>
    <w:p w14:paraId="3C06BD1D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  <w:proofErr w:type="spellStart"/>
      <w:r w:rsidRPr="004349A4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4349A4">
        <w:rPr>
          <w:rFonts w:eastAsia="Times New Roman" w:cs="Times New Roman"/>
          <w:sz w:val="28"/>
          <w:szCs w:val="28"/>
        </w:rPr>
        <w:t xml:space="preserve"> комітету</w:t>
      </w:r>
      <w:r w:rsidRPr="004349A4">
        <w:rPr>
          <w:rFonts w:eastAsia="Times New Roman" w:cs="Times New Roman"/>
          <w:sz w:val="28"/>
          <w:szCs w:val="28"/>
        </w:rPr>
        <w:tab/>
        <w:t xml:space="preserve">         </w:t>
      </w:r>
      <w:r w:rsidRPr="004349A4">
        <w:rPr>
          <w:rFonts w:eastAsia="Times New Roman" w:cs="Times New Roman"/>
          <w:sz w:val="28"/>
          <w:szCs w:val="28"/>
        </w:rPr>
        <w:tab/>
      </w:r>
      <w:r w:rsidRPr="004349A4">
        <w:rPr>
          <w:rFonts w:eastAsia="Times New Roman" w:cs="Times New Roman"/>
          <w:sz w:val="28"/>
          <w:szCs w:val="28"/>
        </w:rPr>
        <w:tab/>
      </w:r>
      <w:r w:rsidRPr="004349A4">
        <w:rPr>
          <w:rFonts w:eastAsia="Times New Roman" w:cs="Times New Roman"/>
          <w:sz w:val="28"/>
          <w:szCs w:val="28"/>
        </w:rPr>
        <w:tab/>
      </w:r>
      <w:r w:rsidRPr="004349A4">
        <w:rPr>
          <w:rFonts w:eastAsia="Times New Roman" w:cs="Times New Roman"/>
          <w:sz w:val="28"/>
          <w:szCs w:val="28"/>
        </w:rPr>
        <w:tab/>
      </w:r>
      <w:r w:rsidRPr="004349A4">
        <w:rPr>
          <w:rFonts w:eastAsia="Times New Roman" w:cs="Times New Roman"/>
          <w:sz w:val="28"/>
          <w:szCs w:val="28"/>
        </w:rPr>
        <w:tab/>
        <w:t xml:space="preserve">            </w:t>
      </w:r>
      <w:proofErr w:type="spellStart"/>
      <w:r w:rsidRPr="004349A4">
        <w:rPr>
          <w:rFonts w:eastAsia="Times New Roman" w:cs="Times New Roman"/>
          <w:sz w:val="28"/>
          <w:szCs w:val="28"/>
        </w:rPr>
        <w:t>Сергій</w:t>
      </w:r>
      <w:proofErr w:type="spellEnd"/>
      <w:r w:rsidRPr="004349A4">
        <w:rPr>
          <w:rFonts w:eastAsia="Times New Roman" w:cs="Times New Roman"/>
          <w:sz w:val="28"/>
          <w:szCs w:val="28"/>
        </w:rPr>
        <w:t xml:space="preserve"> ДЕНЕГА</w:t>
      </w:r>
    </w:p>
    <w:p w14:paraId="6991E45D" w14:textId="77777777" w:rsidR="004349A4" w:rsidRPr="004349A4" w:rsidRDefault="004349A4" w:rsidP="004349A4">
      <w:pPr>
        <w:rPr>
          <w:rFonts w:eastAsia="Times New Roman" w:cs="Times New Roman"/>
          <w:sz w:val="28"/>
          <w:szCs w:val="28"/>
        </w:rPr>
      </w:pPr>
    </w:p>
    <w:p w14:paraId="1CF2B408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A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21AD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9A4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ABA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CCF"/>
  <w15:chartTrackingRefBased/>
  <w15:docId w15:val="{176AAB15-93ED-4691-B0A0-677C988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4"/>
    <w:rsid w:val="00434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3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1673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2022-01-13T09:07:00Z</dcterms:created>
  <dcterms:modified xsi:type="dcterms:W3CDTF">2022-01-13T12:51:00Z</dcterms:modified>
</cp:coreProperties>
</file>