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18A" w:rsidRPr="00C4318A" w:rsidRDefault="00C4318A" w:rsidP="00C4318A">
      <w:pPr>
        <w:suppressAutoHyphens/>
        <w:ind w:left="5664" w:firstLine="708"/>
        <w:jc w:val="center"/>
        <w:rPr>
          <w:rFonts w:eastAsia="Times New Roman" w:cs="Times New Roman"/>
          <w:bCs/>
          <w:sz w:val="28"/>
          <w:szCs w:val="28"/>
          <w:lang w:val="uk-UA" w:eastAsia="zh-CN"/>
        </w:rPr>
      </w:pP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>Додаток  2</w:t>
      </w:r>
    </w:p>
    <w:p w:rsidR="00C4318A" w:rsidRPr="00C4318A" w:rsidRDefault="00C4318A" w:rsidP="00C4318A">
      <w:pPr>
        <w:suppressAutoHyphens/>
        <w:ind w:left="2832" w:firstLine="708"/>
        <w:jc w:val="center"/>
        <w:rPr>
          <w:rFonts w:eastAsia="Times New Roman" w:cs="Times New Roman"/>
          <w:bCs/>
          <w:sz w:val="28"/>
          <w:szCs w:val="28"/>
          <w:lang w:val="uk-UA" w:eastAsia="zh-CN"/>
        </w:rPr>
      </w:pP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 xml:space="preserve">   </w:t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ab/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ab/>
        <w:t>до рішення виконавчого комітету</w:t>
      </w:r>
    </w:p>
    <w:p w:rsidR="00C4318A" w:rsidRPr="00C4318A" w:rsidRDefault="00C4318A" w:rsidP="00C4318A">
      <w:pPr>
        <w:suppressAutoHyphens/>
        <w:rPr>
          <w:rFonts w:eastAsia="Times New Roman" w:cs="Times New Roman"/>
          <w:bCs/>
          <w:sz w:val="28"/>
          <w:szCs w:val="28"/>
          <w:u w:val="single"/>
          <w:lang w:val="uk-UA" w:eastAsia="zh-CN"/>
        </w:rPr>
      </w:pP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ab/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ab/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ab/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ab/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ab/>
        <w:t xml:space="preserve">        </w:t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ab/>
      </w:r>
      <w:r w:rsidRPr="00C4318A">
        <w:rPr>
          <w:rFonts w:eastAsia="Times New Roman" w:cs="Times New Roman"/>
          <w:bCs/>
          <w:sz w:val="28"/>
          <w:szCs w:val="28"/>
          <w:u w:val="single"/>
          <w:lang w:val="uk-UA" w:eastAsia="zh-CN"/>
        </w:rPr>
        <w:t>01   червня</w:t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 xml:space="preserve">    2022   року        № </w:t>
      </w:r>
      <w:r w:rsidRPr="00C4318A">
        <w:rPr>
          <w:rFonts w:eastAsia="Times New Roman" w:cs="Times New Roman"/>
          <w:bCs/>
          <w:sz w:val="28"/>
          <w:szCs w:val="28"/>
          <w:u w:val="single"/>
          <w:lang w:val="uk-UA" w:eastAsia="zh-CN"/>
        </w:rPr>
        <w:t>172-РВ-22</w:t>
      </w:r>
    </w:p>
    <w:p w:rsidR="00C4318A" w:rsidRPr="00C4318A" w:rsidRDefault="00C4318A" w:rsidP="00C4318A">
      <w:pPr>
        <w:suppressAutoHyphens/>
        <w:ind w:left="1416" w:firstLine="708"/>
        <w:jc w:val="both"/>
        <w:rPr>
          <w:rFonts w:eastAsia="Times New Roman" w:cs="Times New Roman"/>
          <w:bCs/>
          <w:sz w:val="28"/>
          <w:szCs w:val="28"/>
          <w:lang w:val="uk-UA" w:eastAsia="zh-CN"/>
        </w:rPr>
      </w:pP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  <w:t xml:space="preserve"> </w:t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 xml:space="preserve">( в  редакції  рішення виконавчого комітету </w:t>
      </w:r>
    </w:p>
    <w:p w:rsidR="00C4318A" w:rsidRPr="00C4318A" w:rsidRDefault="00C4318A" w:rsidP="00C4318A">
      <w:pPr>
        <w:suppressAutoHyphens/>
        <w:ind w:left="1416" w:firstLine="708"/>
        <w:rPr>
          <w:rFonts w:eastAsia="Times New Roman" w:cs="Times New Roman"/>
          <w:bCs/>
          <w:sz w:val="28"/>
          <w:szCs w:val="28"/>
          <w:lang w:val="uk-UA" w:eastAsia="zh-CN"/>
        </w:rPr>
      </w:pP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  <w:t xml:space="preserve">___________ </w:t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>2022 року</w:t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 xml:space="preserve">    </w:t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Cs/>
          <w:sz w:val="28"/>
          <w:szCs w:val="28"/>
          <w:lang w:val="uk-UA" w:eastAsia="zh-CN"/>
        </w:rPr>
        <w:t>№_________ )</w:t>
      </w:r>
    </w:p>
    <w:p w:rsidR="00C4318A" w:rsidRPr="00C4318A" w:rsidRDefault="00C4318A" w:rsidP="00C4318A">
      <w:pPr>
        <w:suppressAutoHyphens/>
        <w:ind w:left="1416" w:firstLine="708"/>
        <w:rPr>
          <w:rFonts w:eastAsia="Times New Roman" w:cs="Times New Roman"/>
          <w:b/>
          <w:sz w:val="24"/>
          <w:szCs w:val="24"/>
          <w:lang w:val="uk-UA" w:eastAsia="zh-CN"/>
        </w:rPr>
      </w:pPr>
    </w:p>
    <w:p w:rsidR="00C4318A" w:rsidRPr="00C4318A" w:rsidRDefault="00C4318A" w:rsidP="00C4318A">
      <w:pPr>
        <w:suppressAutoHyphens/>
        <w:jc w:val="center"/>
        <w:rPr>
          <w:rFonts w:eastAsia="Times New Roman" w:cs="Times New Roman"/>
          <w:lang w:eastAsia="zh-CN"/>
        </w:rPr>
      </w:pP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 xml:space="preserve">Акт приймання-передачі </w:t>
      </w:r>
    </w:p>
    <w:p w:rsidR="00C4318A" w:rsidRPr="00C4318A" w:rsidRDefault="00C4318A" w:rsidP="00C4318A">
      <w:pPr>
        <w:suppressAutoHyphens/>
        <w:jc w:val="center"/>
        <w:rPr>
          <w:rFonts w:eastAsia="Times New Roman" w:cs="Times New Roman"/>
          <w:lang w:eastAsia="zh-CN"/>
        </w:rPr>
      </w:pP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>нерухомого майна в тимчасове користування на період дії воєнного стану</w:t>
      </w:r>
    </w:p>
    <w:p w:rsidR="00C4318A" w:rsidRPr="00C4318A" w:rsidRDefault="00C4318A" w:rsidP="00C4318A">
      <w:pPr>
        <w:suppressAutoHyphens/>
        <w:jc w:val="center"/>
        <w:rPr>
          <w:rFonts w:eastAsia="Times New Roman" w:cs="Times New Roman"/>
          <w:b/>
          <w:sz w:val="24"/>
          <w:szCs w:val="24"/>
          <w:lang w:val="uk-UA" w:eastAsia="zh-CN"/>
        </w:rPr>
      </w:pPr>
    </w:p>
    <w:p w:rsidR="00C4318A" w:rsidRPr="00C4318A" w:rsidRDefault="00C4318A" w:rsidP="00C4318A">
      <w:pPr>
        <w:suppressAutoHyphens/>
        <w:jc w:val="both"/>
        <w:rPr>
          <w:rFonts w:eastAsia="Times New Roman" w:cs="Times New Roman"/>
          <w:lang w:val="uk-UA" w:eastAsia="zh-CN"/>
        </w:rPr>
      </w:pP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 xml:space="preserve">м. </w:t>
      </w:r>
      <w:proofErr w:type="spellStart"/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>Вараш</w:t>
      </w:r>
      <w:proofErr w:type="spellEnd"/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  <w:t>«____»____________ 20___ р.</w:t>
      </w:r>
    </w:p>
    <w:p w:rsidR="00C4318A" w:rsidRPr="00C4318A" w:rsidRDefault="00C4318A" w:rsidP="00C4318A">
      <w:pPr>
        <w:suppressAutoHyphens/>
        <w:jc w:val="both"/>
        <w:rPr>
          <w:rFonts w:eastAsia="Times New Roman" w:cs="Times New Roman"/>
          <w:b/>
          <w:sz w:val="24"/>
          <w:szCs w:val="24"/>
          <w:lang w:val="uk-UA" w:eastAsia="zh-CN"/>
        </w:rPr>
      </w:pPr>
    </w:p>
    <w:p w:rsidR="00C4318A" w:rsidRPr="00C4318A" w:rsidRDefault="00C4318A" w:rsidP="00C4318A">
      <w:pPr>
        <w:suppressAutoHyphens/>
        <w:jc w:val="both"/>
        <w:rPr>
          <w:rFonts w:eastAsia="Times New Roman" w:cs="Times New Roman"/>
          <w:b/>
          <w:sz w:val="24"/>
          <w:szCs w:val="24"/>
          <w:lang w:val="uk-UA" w:eastAsia="zh-CN"/>
        </w:rPr>
      </w:pP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u w:val="single"/>
          <w:lang w:val="uk-UA" w:eastAsia="zh-CN"/>
        </w:rPr>
      </w:pPr>
      <w:r w:rsidRPr="00C4318A">
        <w:rPr>
          <w:rFonts w:eastAsia="Times New Roman" w:cs="Times New Roman"/>
          <w:sz w:val="24"/>
          <w:szCs w:val="24"/>
          <w:lang w:val="uk-UA" w:eastAsia="zh-CN"/>
        </w:rPr>
        <w:tab/>
        <w:t xml:space="preserve"> Власник, </w:t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 xml:space="preserve">_______________________________________________________________  </w:t>
      </w:r>
      <w:r w:rsidRPr="00C4318A">
        <w:rPr>
          <w:rFonts w:eastAsia="Times New Roman" w:cs="Times New Roman"/>
          <w:sz w:val="24"/>
          <w:szCs w:val="24"/>
          <w:lang w:val="uk-UA" w:eastAsia="zh-CN"/>
        </w:rPr>
        <w:t xml:space="preserve">код ЄДРПОУ_____________, що знаходиться за </w:t>
      </w:r>
      <w:proofErr w:type="spellStart"/>
      <w:r w:rsidRPr="00C4318A">
        <w:rPr>
          <w:rFonts w:eastAsia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C4318A">
        <w:rPr>
          <w:rFonts w:eastAsia="Times New Roman" w:cs="Times New Roman"/>
          <w:sz w:val="24"/>
          <w:szCs w:val="24"/>
          <w:lang w:val="uk-UA" w:eastAsia="zh-CN"/>
        </w:rPr>
        <w:t>: ___________________ ________________________________________________________________________________в особі _______________________________________________________________________, який діє на підставі _______________________________________________________________</w:t>
      </w:r>
    </w:p>
    <w:p w:rsidR="00C4318A" w:rsidRPr="00C4318A" w:rsidRDefault="00C4318A" w:rsidP="00C4318A">
      <w:pPr>
        <w:suppressAutoHyphens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C4318A">
        <w:rPr>
          <w:rFonts w:eastAsia="Times New Roman" w:cs="Times New Roman"/>
          <w:sz w:val="24"/>
          <w:szCs w:val="24"/>
          <w:lang w:val="uk-UA" w:eastAsia="zh-CN"/>
        </w:rPr>
        <w:t xml:space="preserve">_______________________________________________________________________________, </w:t>
      </w:r>
    </w:p>
    <w:p w:rsidR="00C4318A" w:rsidRPr="00C4318A" w:rsidRDefault="00C4318A" w:rsidP="00C4318A">
      <w:pPr>
        <w:suppressAutoHyphens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C4318A">
        <w:rPr>
          <w:rFonts w:eastAsia="Times New Roman" w:cs="Times New Roman"/>
          <w:sz w:val="24"/>
          <w:szCs w:val="24"/>
          <w:lang w:val="uk-UA" w:eastAsia="zh-CN"/>
        </w:rPr>
        <w:t>з однієї сторони ,</w:t>
      </w: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b/>
          <w:sz w:val="24"/>
          <w:szCs w:val="24"/>
          <w:lang w:val="uk-UA" w:eastAsia="zh-CN"/>
        </w:rPr>
      </w:pPr>
      <w:r w:rsidRPr="00C4318A">
        <w:rPr>
          <w:rFonts w:eastAsia="Times New Roman" w:cs="Times New Roman"/>
          <w:sz w:val="24"/>
          <w:szCs w:val="24"/>
          <w:lang w:val="uk-UA" w:eastAsia="zh-CN"/>
        </w:rPr>
        <w:t xml:space="preserve"> </w:t>
      </w: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sz w:val="24"/>
          <w:szCs w:val="24"/>
          <w:lang w:val="uk-UA" w:eastAsia="zh-CN"/>
        </w:rPr>
        <w:t>Балансоутримувач</w:t>
      </w:r>
      <w:r w:rsidRPr="00C4318A">
        <w:rPr>
          <w:rFonts w:eastAsia="Times New Roman" w:cs="Times New Roman"/>
          <w:b/>
          <w:bCs/>
          <w:sz w:val="24"/>
          <w:szCs w:val="24"/>
          <w:lang w:val="uk-UA" w:eastAsia="zh-CN"/>
        </w:rPr>
        <w:t>,</w:t>
      </w:r>
      <w:r w:rsidRPr="00C4318A">
        <w:rPr>
          <w:rFonts w:eastAsia="Times New Roman" w:cs="Times New Roman"/>
          <w:sz w:val="24"/>
          <w:szCs w:val="24"/>
          <w:lang w:val="uk-UA" w:eastAsia="zh-CN"/>
        </w:rPr>
        <w:t xml:space="preserve"> </w:t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 xml:space="preserve">_______________________________________________________ </w:t>
      </w:r>
      <w:r w:rsidRPr="00C4318A">
        <w:rPr>
          <w:rFonts w:eastAsia="Times New Roman" w:cs="Times New Roman"/>
          <w:sz w:val="24"/>
          <w:szCs w:val="24"/>
          <w:lang w:val="uk-UA" w:eastAsia="zh-CN"/>
        </w:rPr>
        <w:t xml:space="preserve">код ЄДРПОУ___________, що знаходиться за </w:t>
      </w:r>
      <w:proofErr w:type="spellStart"/>
      <w:r w:rsidRPr="00C4318A">
        <w:rPr>
          <w:rFonts w:eastAsia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C4318A">
        <w:rPr>
          <w:rFonts w:eastAsia="Times New Roman" w:cs="Times New Roman"/>
          <w:sz w:val="24"/>
          <w:szCs w:val="24"/>
          <w:lang w:val="uk-UA" w:eastAsia="zh-CN"/>
        </w:rPr>
        <w:t>: _____________________________</w:t>
      </w:r>
      <w:r w:rsidRPr="00C4318A">
        <w:rPr>
          <w:rFonts w:eastAsia="Times New Roman" w:cs="Times New Roman"/>
          <w:sz w:val="24"/>
          <w:szCs w:val="24"/>
          <w:u w:val="single"/>
          <w:lang w:val="uk-UA" w:eastAsia="zh-CN"/>
        </w:rPr>
        <w:t xml:space="preserve"> </w:t>
      </w:r>
      <w:r w:rsidRPr="00C4318A">
        <w:rPr>
          <w:rFonts w:eastAsia="Times New Roman" w:cs="Times New Roman"/>
          <w:sz w:val="24"/>
          <w:szCs w:val="24"/>
          <w:lang w:val="uk-UA" w:eastAsia="zh-CN"/>
        </w:rPr>
        <w:t>______________________________________________________________________________ ,   в особі ________________________________________________________________________</w:t>
      </w:r>
    </w:p>
    <w:p w:rsidR="00C4318A" w:rsidRPr="00C4318A" w:rsidRDefault="00C4318A" w:rsidP="00C4318A">
      <w:pPr>
        <w:suppressAutoHyphens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C4318A">
        <w:rPr>
          <w:rFonts w:eastAsia="Times New Roman" w:cs="Times New Roman"/>
          <w:sz w:val="24"/>
          <w:szCs w:val="24"/>
          <w:lang w:val="uk-UA" w:eastAsia="zh-CN"/>
        </w:rPr>
        <w:t xml:space="preserve">_______________________________________________________________________________,який діє на підставі ___________________________________________________________ _______________________________________________________________________________, з другої сторони, та </w:t>
      </w: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 w:eastAsia="zh-CN"/>
        </w:rPr>
      </w:pP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C4318A">
        <w:rPr>
          <w:rFonts w:eastAsia="Times New Roman" w:cs="Times New Roman"/>
          <w:sz w:val="24"/>
          <w:szCs w:val="24"/>
          <w:lang w:val="uk-UA" w:eastAsia="zh-CN"/>
        </w:rPr>
        <w:tab/>
        <w:t xml:space="preserve">Користувач, </w:t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 xml:space="preserve">______________________________________________________________ </w:t>
      </w:r>
      <w:r w:rsidRPr="00C4318A">
        <w:rPr>
          <w:rFonts w:eastAsia="Times New Roman" w:cs="Times New Roman"/>
          <w:sz w:val="24"/>
          <w:szCs w:val="24"/>
          <w:lang w:val="uk-UA" w:eastAsia="zh-CN"/>
        </w:rPr>
        <w:t xml:space="preserve">код ЄДРПОУ ______________, що знаходиться за </w:t>
      </w:r>
      <w:proofErr w:type="spellStart"/>
      <w:r w:rsidRPr="00C4318A">
        <w:rPr>
          <w:rFonts w:eastAsia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C4318A">
        <w:rPr>
          <w:rFonts w:eastAsia="Times New Roman" w:cs="Times New Roman"/>
          <w:sz w:val="24"/>
          <w:szCs w:val="24"/>
          <w:lang w:val="uk-UA" w:eastAsia="zh-CN"/>
        </w:rPr>
        <w:t xml:space="preserve">: ____________________ _______________________________________________________________________________, в особі ________________________________________________________________________  , </w:t>
      </w:r>
    </w:p>
    <w:p w:rsidR="00C4318A" w:rsidRPr="00C4318A" w:rsidRDefault="00C4318A" w:rsidP="00C4318A">
      <w:pPr>
        <w:suppressAutoHyphens/>
        <w:jc w:val="both"/>
        <w:rPr>
          <w:rFonts w:eastAsia="Times New Roman" w:cs="Times New Roman"/>
          <w:sz w:val="24"/>
          <w:szCs w:val="24"/>
          <w:lang w:val="uk-UA"/>
        </w:rPr>
      </w:pPr>
      <w:r w:rsidRPr="00C4318A">
        <w:rPr>
          <w:rFonts w:eastAsia="Times New Roman" w:cs="Times New Roman"/>
          <w:sz w:val="24"/>
          <w:szCs w:val="24"/>
          <w:lang w:val="uk-UA" w:eastAsia="zh-CN"/>
        </w:rPr>
        <w:t>_______________________________________________________________________________,який діє на підставі  ___________________________________________________________  _______________________________________________________________________________, з третьої сторони,</w:t>
      </w:r>
      <w:r w:rsidRPr="00C4318A">
        <w:rPr>
          <w:rFonts w:eastAsia="Times New Roman" w:cs="Times New Roman"/>
          <w:b/>
          <w:bCs/>
          <w:sz w:val="24"/>
          <w:szCs w:val="24"/>
          <w:lang w:val="uk-UA"/>
        </w:rPr>
        <w:t xml:space="preserve"> </w:t>
      </w: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/>
        </w:rPr>
      </w:pPr>
      <w:r w:rsidRPr="00C4318A">
        <w:rPr>
          <w:rFonts w:eastAsia="Times New Roman" w:cs="Times New Roman"/>
          <w:sz w:val="24"/>
          <w:szCs w:val="24"/>
          <w:lang w:val="uk-UA"/>
        </w:rPr>
        <w:t xml:space="preserve">Враховуючи листи начальника Вараської районної військової  адміністрації від 16.03.2022 за   № 969/01-40-22, військової частини 1141 Національної гвардії України МВС України від     20.05. 2022 за №50/41/29-374, рішення виконавчого комітету Вараської міської ради від ____ ___________ 2022 року №_____________ «Про погодження передачі в тимчасове користування  нерухомого майна на період дії воєнного стану», склали цей </w:t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>Акт приймання-передачі нерухомого майна в тимчасове користування на період дії  воєнного стану</w:t>
      </w:r>
      <w:r w:rsidRPr="00C4318A">
        <w:rPr>
          <w:rFonts w:eastAsia="Times New Roman" w:cs="Times New Roman"/>
          <w:lang w:val="uk-UA" w:eastAsia="zh-CN"/>
        </w:rPr>
        <w:t xml:space="preserve"> </w:t>
      </w:r>
      <w:r w:rsidRPr="00C4318A">
        <w:rPr>
          <w:rFonts w:eastAsia="Times New Roman" w:cs="Times New Roman"/>
          <w:sz w:val="24"/>
          <w:szCs w:val="24"/>
          <w:lang w:val="uk-UA"/>
        </w:rPr>
        <w:t xml:space="preserve"> (далі-Акт) про наведене нижче:</w:t>
      </w: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lang w:val="uk-UA" w:eastAsia="zh-CN"/>
        </w:rPr>
      </w:pP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lang w:val="uk-UA" w:eastAsia="zh-CN"/>
        </w:rPr>
      </w:pPr>
    </w:p>
    <w:p w:rsidR="00C4318A" w:rsidRPr="00C4318A" w:rsidRDefault="00C4318A" w:rsidP="00C4318A">
      <w:pPr>
        <w:suppressAutoHyphens/>
        <w:ind w:firstLine="567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C4318A">
        <w:rPr>
          <w:rFonts w:eastAsia="Times New Roman" w:cs="Times New Roman"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sz w:val="24"/>
          <w:szCs w:val="24"/>
          <w:lang w:val="uk-UA"/>
        </w:rPr>
        <w:tab/>
        <w:t xml:space="preserve">    2</w:t>
      </w:r>
    </w:p>
    <w:p w:rsidR="00C4318A" w:rsidRPr="00C4318A" w:rsidRDefault="00C4318A" w:rsidP="00C4318A">
      <w:pPr>
        <w:ind w:firstLine="567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C4318A">
        <w:rPr>
          <w:rFonts w:eastAsia="Times New Roman" w:cs="Times New Roman"/>
          <w:sz w:val="24"/>
          <w:szCs w:val="24"/>
          <w:lang w:val="uk-UA"/>
        </w:rPr>
        <w:t>1.Балансоутримувач передає в тимчасове користування нерухоме  майно, яке зазначене в додатку 1, площею _____________________ для розміщення _______________________________________________________________________________</w:t>
      </w:r>
    </w:p>
    <w:p w:rsidR="00C4318A" w:rsidRPr="00C4318A" w:rsidRDefault="00C4318A" w:rsidP="00C4318A">
      <w:pPr>
        <w:suppressAutoHyphens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C4318A">
        <w:rPr>
          <w:rFonts w:eastAsia="Times New Roman" w:cs="Times New Roman"/>
          <w:sz w:val="24"/>
          <w:szCs w:val="24"/>
          <w:lang w:val="uk-UA"/>
        </w:rPr>
        <w:t>_______________________________________________________________________________,</w:t>
      </w:r>
    </w:p>
    <w:p w:rsidR="00C4318A" w:rsidRPr="00C4318A" w:rsidRDefault="00C4318A" w:rsidP="00C4318A">
      <w:pPr>
        <w:ind w:firstLine="567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</w:p>
    <w:p w:rsidR="00C4318A" w:rsidRPr="00C4318A" w:rsidRDefault="00C4318A" w:rsidP="00C4318A">
      <w:pPr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C4318A">
        <w:rPr>
          <w:rFonts w:eastAsia="Times New Roman" w:cs="Times New Roman"/>
          <w:sz w:val="24"/>
          <w:szCs w:val="24"/>
          <w:lang w:val="uk-UA"/>
        </w:rPr>
        <w:lastRenderedPageBreak/>
        <w:t xml:space="preserve">що знаходиться за </w:t>
      </w:r>
      <w:proofErr w:type="spellStart"/>
      <w:r w:rsidRPr="00C4318A">
        <w:rPr>
          <w:rFonts w:eastAsia="Times New Roman" w:cs="Times New Roman"/>
          <w:sz w:val="24"/>
          <w:szCs w:val="24"/>
          <w:lang w:val="uk-UA"/>
        </w:rPr>
        <w:t>адресою</w:t>
      </w:r>
      <w:proofErr w:type="spellEnd"/>
      <w:r w:rsidRPr="00C4318A">
        <w:rPr>
          <w:rFonts w:eastAsia="Times New Roman" w:cs="Times New Roman"/>
          <w:sz w:val="24"/>
          <w:szCs w:val="24"/>
          <w:lang w:val="uk-UA"/>
        </w:rPr>
        <w:t xml:space="preserve">: __________________________________________, власником якого є </w:t>
      </w:r>
      <w:proofErr w:type="spellStart"/>
      <w:r w:rsidRPr="00C4318A">
        <w:rPr>
          <w:rFonts w:eastAsia="Times New Roman" w:cs="Times New Roman"/>
          <w:sz w:val="24"/>
          <w:szCs w:val="24"/>
          <w:lang w:val="uk-UA"/>
        </w:rPr>
        <w:t>Вараська</w:t>
      </w:r>
      <w:proofErr w:type="spellEnd"/>
      <w:r w:rsidRPr="00C4318A">
        <w:rPr>
          <w:rFonts w:eastAsia="Times New Roman" w:cs="Times New Roman"/>
          <w:sz w:val="24"/>
          <w:szCs w:val="24"/>
          <w:lang w:val="uk-UA"/>
        </w:rPr>
        <w:t xml:space="preserve"> міська територіальна громада в особі Вараської міської ради (свідоцтво про право власності на нерухоме майно, серії САВ №603146, яке зареєстроване в Державному  реєстрі речових прав  на нерухоме майно 29.06.2013 року, реєстраційний номер нерухомого майна - 94898656107). </w:t>
      </w: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C4318A" w:rsidRPr="00C4318A" w:rsidRDefault="00C4318A" w:rsidP="00C4318A">
      <w:pPr>
        <w:suppressAutoHyphens/>
        <w:ind w:firstLine="567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C4318A">
        <w:rPr>
          <w:rFonts w:eastAsia="Times New Roman" w:cs="Times New Roman"/>
          <w:sz w:val="24"/>
          <w:szCs w:val="24"/>
          <w:lang w:val="uk-UA"/>
        </w:rPr>
        <w:t>2.Балансоутримувач та Користувач засвідчують, що:</w:t>
      </w:r>
    </w:p>
    <w:p w:rsidR="00C4318A" w:rsidRPr="00C4318A" w:rsidRDefault="00C4318A" w:rsidP="00C4318A">
      <w:pPr>
        <w:suppressAutoHyphens/>
        <w:ind w:firstLine="567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C4318A">
        <w:rPr>
          <w:rFonts w:eastAsia="Times New Roman" w:cs="Times New Roman"/>
          <w:sz w:val="24"/>
          <w:szCs w:val="24"/>
          <w:lang w:val="uk-UA"/>
        </w:rPr>
        <w:t xml:space="preserve">- нерухоме  майно є вільним від третіх осіб, всередині об’єкта відсутнє майно, належне третім особам, повний і безперешкодний доступ  до об’єкта нерухомого майна надається користувачу в день підписання цього </w:t>
      </w:r>
      <w:proofErr w:type="spellStart"/>
      <w:r w:rsidRPr="00C4318A">
        <w:rPr>
          <w:rFonts w:eastAsia="Times New Roman" w:cs="Times New Roman"/>
          <w:sz w:val="24"/>
          <w:szCs w:val="24"/>
          <w:lang w:val="uk-UA"/>
        </w:rPr>
        <w:t>Акта</w:t>
      </w:r>
      <w:proofErr w:type="spellEnd"/>
      <w:r w:rsidRPr="00C4318A">
        <w:rPr>
          <w:rFonts w:eastAsia="Times New Roman" w:cs="Times New Roman"/>
          <w:sz w:val="24"/>
          <w:szCs w:val="24"/>
          <w:lang w:val="uk-UA"/>
        </w:rPr>
        <w:t xml:space="preserve">; </w:t>
      </w: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/>
        </w:rPr>
      </w:pPr>
      <w:r w:rsidRPr="00C4318A">
        <w:rPr>
          <w:rFonts w:eastAsia="Times New Roman" w:cs="Times New Roman"/>
          <w:sz w:val="24"/>
          <w:szCs w:val="24"/>
          <w:lang w:val="uk-UA"/>
        </w:rPr>
        <w:t>- інформація відповідає дійсності про об’єкт нерухомого  майна.</w:t>
      </w: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/>
        </w:rPr>
      </w:pPr>
      <w:r w:rsidRPr="00C4318A">
        <w:rPr>
          <w:rFonts w:eastAsia="Times New Roman" w:cs="Times New Roman"/>
          <w:sz w:val="24"/>
          <w:szCs w:val="24"/>
          <w:lang w:val="uk-UA"/>
        </w:rPr>
        <w:t>3.Цим Актом Користувач засвідчує, що отримав від Балансоутримувача необхідний комплект ключів до об’єкта користування.</w:t>
      </w: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C4318A" w:rsidRPr="00C4318A" w:rsidRDefault="00C4318A" w:rsidP="00C4318A">
      <w:pPr>
        <w:suppressAutoHyphens/>
        <w:ind w:firstLine="567"/>
        <w:jc w:val="both"/>
        <w:rPr>
          <w:rFonts w:eastAsia="Times New Roman" w:cs="Times New Roman"/>
          <w:b/>
          <w:sz w:val="24"/>
          <w:szCs w:val="24"/>
          <w:lang w:val="uk-UA" w:eastAsia="zh-CN"/>
        </w:rPr>
      </w:pPr>
      <w:r w:rsidRPr="00C4318A">
        <w:rPr>
          <w:rFonts w:eastAsia="Times New Roman" w:cs="Times New Roman"/>
          <w:b/>
          <w:sz w:val="24"/>
          <w:szCs w:val="24"/>
          <w:lang w:val="uk-UA" w:eastAsia="zh-CN"/>
        </w:rPr>
        <w:tab/>
        <w:t xml:space="preserve"> </w:t>
      </w:r>
    </w:p>
    <w:p w:rsidR="00C4318A" w:rsidRPr="00C4318A" w:rsidRDefault="00C4318A" w:rsidP="00C4318A">
      <w:pPr>
        <w:suppressAutoHyphens/>
        <w:jc w:val="both"/>
        <w:rPr>
          <w:rFonts w:eastAsia="Times New Roman" w:cs="Times New Roman"/>
          <w:bCs/>
          <w:sz w:val="24"/>
          <w:szCs w:val="24"/>
          <w:lang w:val="uk-UA" w:eastAsia="zh-CN"/>
        </w:rPr>
      </w:pPr>
      <w:r w:rsidRPr="00C4318A">
        <w:rPr>
          <w:rFonts w:eastAsia="Times New Roman" w:cs="Times New Roman"/>
          <w:sz w:val="24"/>
          <w:szCs w:val="24"/>
          <w:lang w:val="uk-UA" w:eastAsia="zh-CN"/>
        </w:rPr>
        <w:t xml:space="preserve">Від </w:t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>Власника:</w:t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ab/>
        <w:t xml:space="preserve">____________Олександр МЕНЗУЛ    </w:t>
      </w:r>
    </w:p>
    <w:p w:rsidR="00C4318A" w:rsidRPr="00C4318A" w:rsidRDefault="00C4318A" w:rsidP="00C4318A">
      <w:pPr>
        <w:suppressAutoHyphens/>
        <w:jc w:val="both"/>
        <w:rPr>
          <w:rFonts w:eastAsia="Times New Roman" w:cs="Times New Roman"/>
          <w:bCs/>
          <w:sz w:val="24"/>
          <w:szCs w:val="24"/>
          <w:lang w:eastAsia="zh-CN"/>
        </w:rPr>
      </w:pPr>
      <w:proofErr w:type="spellStart"/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>м.п</w:t>
      </w:r>
      <w:proofErr w:type="spellEnd"/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>.</w:t>
      </w:r>
      <w:r w:rsidRPr="00C4318A">
        <w:rPr>
          <w:rFonts w:eastAsia="Times New Roman" w:cs="Times New Roman"/>
          <w:bCs/>
          <w:sz w:val="24"/>
          <w:szCs w:val="24"/>
          <w:lang w:val="uk-UA" w:eastAsia="zh-CN"/>
        </w:rPr>
        <w:tab/>
        <w:t xml:space="preserve">        </w:t>
      </w:r>
    </w:p>
    <w:p w:rsidR="00C4318A" w:rsidRPr="00C4318A" w:rsidRDefault="00C4318A" w:rsidP="00C4318A">
      <w:pPr>
        <w:rPr>
          <w:rFonts w:eastAsia="Times New Roman" w:cs="Times New Roman"/>
          <w:bCs/>
          <w:sz w:val="24"/>
          <w:szCs w:val="24"/>
          <w:lang w:val="uk-UA"/>
        </w:rPr>
      </w:pPr>
    </w:p>
    <w:p w:rsidR="00C4318A" w:rsidRPr="00C4318A" w:rsidRDefault="00C4318A" w:rsidP="00C4318A">
      <w:pPr>
        <w:rPr>
          <w:rFonts w:eastAsia="Times New Roman" w:cs="Times New Roman"/>
          <w:bCs/>
          <w:sz w:val="24"/>
          <w:szCs w:val="24"/>
          <w:lang w:val="uk-UA"/>
        </w:rPr>
      </w:pPr>
      <w:r w:rsidRPr="00C4318A">
        <w:rPr>
          <w:rFonts w:eastAsia="Times New Roman" w:cs="Times New Roman"/>
          <w:bCs/>
          <w:sz w:val="24"/>
          <w:szCs w:val="24"/>
          <w:lang w:val="uk-UA"/>
        </w:rPr>
        <w:t>Від Балансоутримувача:</w:t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  <w:t>____________Наталія ФЕДІНЧИК</w:t>
      </w:r>
    </w:p>
    <w:p w:rsidR="00C4318A" w:rsidRPr="00C4318A" w:rsidRDefault="00C4318A" w:rsidP="00C4318A">
      <w:pPr>
        <w:rPr>
          <w:rFonts w:eastAsia="Times New Roman" w:cs="Times New Roman"/>
          <w:bCs/>
          <w:sz w:val="24"/>
          <w:szCs w:val="24"/>
          <w:lang w:val="uk-UA"/>
        </w:rPr>
      </w:pPr>
      <w:proofErr w:type="spellStart"/>
      <w:r w:rsidRPr="00C4318A">
        <w:rPr>
          <w:rFonts w:eastAsia="Times New Roman" w:cs="Times New Roman"/>
          <w:bCs/>
          <w:sz w:val="24"/>
          <w:szCs w:val="24"/>
          <w:lang w:val="uk-UA"/>
        </w:rPr>
        <w:t>м.п</w:t>
      </w:r>
      <w:proofErr w:type="spellEnd"/>
      <w:r w:rsidRPr="00C4318A">
        <w:rPr>
          <w:rFonts w:eastAsia="Times New Roman" w:cs="Times New Roman"/>
          <w:bCs/>
          <w:sz w:val="24"/>
          <w:szCs w:val="24"/>
          <w:lang w:val="uk-UA"/>
        </w:rPr>
        <w:t xml:space="preserve">. </w:t>
      </w:r>
    </w:p>
    <w:p w:rsidR="00C4318A" w:rsidRPr="00C4318A" w:rsidRDefault="00C4318A" w:rsidP="00C4318A">
      <w:pPr>
        <w:rPr>
          <w:rFonts w:eastAsia="Times New Roman" w:cs="Times New Roman"/>
          <w:bCs/>
          <w:sz w:val="24"/>
          <w:szCs w:val="24"/>
          <w:lang w:val="uk-UA"/>
        </w:rPr>
      </w:pPr>
    </w:p>
    <w:p w:rsidR="00C4318A" w:rsidRPr="00C4318A" w:rsidRDefault="00C4318A" w:rsidP="00C4318A">
      <w:pPr>
        <w:rPr>
          <w:rFonts w:eastAsia="Times New Roman" w:cs="Times New Roman"/>
          <w:bCs/>
          <w:sz w:val="24"/>
          <w:szCs w:val="24"/>
          <w:lang w:val="uk-UA"/>
        </w:rPr>
      </w:pPr>
    </w:p>
    <w:p w:rsidR="00C4318A" w:rsidRPr="00C4318A" w:rsidRDefault="00C4318A" w:rsidP="00C4318A">
      <w:pPr>
        <w:rPr>
          <w:rFonts w:eastAsia="Times New Roman" w:cs="Times New Roman"/>
          <w:bCs/>
          <w:sz w:val="24"/>
          <w:szCs w:val="24"/>
          <w:lang w:val="uk-UA"/>
        </w:rPr>
      </w:pPr>
      <w:r w:rsidRPr="00C4318A">
        <w:rPr>
          <w:rFonts w:eastAsia="Times New Roman" w:cs="Times New Roman"/>
          <w:bCs/>
          <w:sz w:val="24"/>
          <w:szCs w:val="24"/>
          <w:lang w:val="uk-UA"/>
        </w:rPr>
        <w:t>Від Користувача:</w:t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</w:r>
      <w:r w:rsidRPr="00C4318A">
        <w:rPr>
          <w:rFonts w:eastAsia="Times New Roman" w:cs="Times New Roman"/>
          <w:bCs/>
          <w:sz w:val="24"/>
          <w:szCs w:val="24"/>
          <w:lang w:val="uk-UA"/>
        </w:rPr>
        <w:tab/>
        <w:t>____________Василь ГУРТОВСЬКИЙ</w:t>
      </w:r>
    </w:p>
    <w:p w:rsidR="00C4318A" w:rsidRPr="00C4318A" w:rsidRDefault="00C4318A" w:rsidP="00C4318A">
      <w:pPr>
        <w:rPr>
          <w:rFonts w:eastAsia="Times New Roman" w:cs="Times New Roman"/>
          <w:bCs/>
          <w:sz w:val="24"/>
          <w:szCs w:val="24"/>
          <w:lang w:val="uk-UA"/>
        </w:rPr>
      </w:pPr>
      <w:proofErr w:type="spellStart"/>
      <w:r w:rsidRPr="00C4318A">
        <w:rPr>
          <w:rFonts w:eastAsia="Times New Roman" w:cs="Times New Roman"/>
          <w:bCs/>
          <w:sz w:val="24"/>
          <w:szCs w:val="24"/>
          <w:lang w:val="uk-UA"/>
        </w:rPr>
        <w:t>м.п</w:t>
      </w:r>
      <w:proofErr w:type="spellEnd"/>
      <w:r w:rsidRPr="00C4318A">
        <w:rPr>
          <w:rFonts w:eastAsia="Times New Roman" w:cs="Times New Roman"/>
          <w:bCs/>
          <w:sz w:val="24"/>
          <w:szCs w:val="24"/>
          <w:lang w:val="uk-UA"/>
        </w:rPr>
        <w:t>.</w:t>
      </w:r>
    </w:p>
    <w:p w:rsidR="00C4318A" w:rsidRPr="00C4318A" w:rsidRDefault="00C4318A" w:rsidP="00C4318A">
      <w:pPr>
        <w:rPr>
          <w:rFonts w:eastAsia="Times New Roman" w:cs="Times New Roman"/>
          <w:bCs/>
          <w:sz w:val="24"/>
          <w:szCs w:val="24"/>
          <w:lang w:val="uk-UA"/>
        </w:rPr>
      </w:pPr>
    </w:p>
    <w:p w:rsidR="00C4318A" w:rsidRPr="00C4318A" w:rsidRDefault="00C4318A" w:rsidP="00C4318A">
      <w:pPr>
        <w:rPr>
          <w:rFonts w:eastAsia="Times New Roman" w:cs="Times New Roman"/>
          <w:sz w:val="28"/>
          <w:szCs w:val="28"/>
          <w:lang w:val="uk-UA"/>
        </w:rPr>
      </w:pPr>
    </w:p>
    <w:p w:rsidR="00C4318A" w:rsidRPr="00C4318A" w:rsidRDefault="00C4318A" w:rsidP="00C4318A">
      <w:pPr>
        <w:rPr>
          <w:rFonts w:eastAsia="Times New Roman" w:cs="Times New Roman"/>
          <w:sz w:val="28"/>
          <w:szCs w:val="28"/>
          <w:lang w:val="uk-UA"/>
        </w:rPr>
      </w:pPr>
    </w:p>
    <w:p w:rsidR="00C4318A" w:rsidRPr="00C4318A" w:rsidRDefault="00C4318A" w:rsidP="00C4318A">
      <w:pPr>
        <w:rPr>
          <w:rFonts w:eastAsia="Times New Roman" w:cs="Times New Roman"/>
          <w:sz w:val="28"/>
          <w:szCs w:val="28"/>
          <w:lang w:val="uk-UA"/>
        </w:rPr>
      </w:pPr>
    </w:p>
    <w:p w:rsidR="00C4318A" w:rsidRPr="00C4318A" w:rsidRDefault="00C4318A" w:rsidP="00C4318A">
      <w:pPr>
        <w:rPr>
          <w:rFonts w:eastAsia="Times New Roman" w:cs="Times New Roman"/>
          <w:sz w:val="28"/>
          <w:szCs w:val="28"/>
          <w:lang w:val="uk-UA"/>
        </w:rPr>
      </w:pPr>
      <w:r w:rsidRPr="00C4318A">
        <w:rPr>
          <w:rFonts w:eastAsia="Times New Roman" w:cs="Times New Roman"/>
          <w:sz w:val="28"/>
          <w:szCs w:val="28"/>
          <w:lang w:val="uk-UA"/>
        </w:rPr>
        <w:t>Керуючий справами</w:t>
      </w:r>
    </w:p>
    <w:p w:rsidR="00C4318A" w:rsidRPr="00C4318A" w:rsidRDefault="00C4318A" w:rsidP="00C4318A">
      <w:pPr>
        <w:rPr>
          <w:rFonts w:eastAsia="Times New Roman" w:cs="Times New Roman"/>
          <w:sz w:val="28"/>
          <w:szCs w:val="28"/>
          <w:lang w:val="uk-UA"/>
        </w:rPr>
      </w:pPr>
      <w:r w:rsidRPr="00C4318A">
        <w:rPr>
          <w:rFonts w:eastAsia="Times New Roman" w:cs="Times New Roman"/>
          <w:sz w:val="28"/>
          <w:szCs w:val="28"/>
          <w:lang w:val="uk-UA"/>
        </w:rPr>
        <w:t>виконавчого комітету</w:t>
      </w:r>
      <w:r w:rsidRPr="00C4318A">
        <w:rPr>
          <w:rFonts w:eastAsia="Times New Roman" w:cs="Times New Roman"/>
          <w:sz w:val="28"/>
          <w:szCs w:val="28"/>
          <w:lang w:val="uk-UA"/>
        </w:rPr>
        <w:tab/>
      </w:r>
      <w:r w:rsidRPr="00C4318A">
        <w:rPr>
          <w:rFonts w:eastAsia="Times New Roman" w:cs="Times New Roman"/>
          <w:sz w:val="28"/>
          <w:szCs w:val="28"/>
          <w:lang w:val="uk-UA"/>
        </w:rPr>
        <w:tab/>
      </w:r>
      <w:r w:rsidRPr="00C4318A">
        <w:rPr>
          <w:rFonts w:eastAsia="Times New Roman" w:cs="Times New Roman"/>
          <w:sz w:val="28"/>
          <w:szCs w:val="28"/>
          <w:lang w:val="uk-UA"/>
        </w:rPr>
        <w:tab/>
      </w:r>
      <w:r w:rsidRPr="00C4318A">
        <w:rPr>
          <w:rFonts w:eastAsia="Times New Roman" w:cs="Times New Roman"/>
          <w:sz w:val="28"/>
          <w:szCs w:val="28"/>
          <w:lang w:val="uk-UA"/>
        </w:rPr>
        <w:tab/>
      </w:r>
      <w:r w:rsidRPr="00C4318A">
        <w:rPr>
          <w:rFonts w:eastAsia="Times New Roman" w:cs="Times New Roman"/>
          <w:sz w:val="28"/>
          <w:szCs w:val="28"/>
          <w:lang w:val="uk-UA"/>
        </w:rPr>
        <w:tab/>
      </w:r>
      <w:r w:rsidRPr="00C4318A">
        <w:rPr>
          <w:rFonts w:eastAsia="Times New Roman" w:cs="Times New Roman"/>
          <w:sz w:val="28"/>
          <w:szCs w:val="28"/>
          <w:lang w:val="uk-UA"/>
        </w:rPr>
        <w:tab/>
        <w:t xml:space="preserve">       Сергій ДЕНЕГА</w:t>
      </w:r>
    </w:p>
    <w:p w:rsidR="00C4318A" w:rsidRPr="00C4318A" w:rsidRDefault="00C4318A" w:rsidP="00C4318A">
      <w:pPr>
        <w:rPr>
          <w:rFonts w:eastAsia="Times New Roman" w:cs="Times New Roman"/>
          <w:sz w:val="28"/>
          <w:szCs w:val="28"/>
          <w:lang w:val="uk-UA"/>
        </w:rPr>
      </w:pPr>
    </w:p>
    <w:p w:rsidR="003D2105" w:rsidRPr="00C4318A" w:rsidRDefault="003D2105">
      <w:pPr>
        <w:rPr>
          <w:lang w:val="uk-UA"/>
        </w:rPr>
      </w:pPr>
      <w:bookmarkStart w:id="0" w:name="_GoBack"/>
      <w:bookmarkEnd w:id="0"/>
    </w:p>
    <w:sectPr w:rsidR="003D2105" w:rsidRPr="00C4318A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8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318A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F8754-8F38-4897-B52F-21502BEB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2517</Words>
  <Characters>1435</Characters>
  <Application>Microsoft Office Word</Application>
  <DocSecurity>0</DocSecurity>
  <Lines>11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2022-06-23T05:52:00Z</dcterms:created>
  <dcterms:modified xsi:type="dcterms:W3CDTF">2022-06-23T05:52:00Z</dcterms:modified>
</cp:coreProperties>
</file>